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9"/>
        <w:ind w:left="109"/>
      </w:pPr>
      <w:r>
        <w:rPr/>
        <w:t>СП 118.13330.2012*</w:t>
      </w:r>
    </w:p>
    <w:p>
      <w:pPr>
        <w:pStyle w:val="BodyText"/>
        <w:rPr>
          <w:sz w:val="30"/>
        </w:rPr>
      </w:pPr>
    </w:p>
    <w:p>
      <w:pPr>
        <w:pStyle w:val="BodyText"/>
        <w:rPr>
          <w:sz w:val="30"/>
        </w:rPr>
      </w:pPr>
    </w:p>
    <w:p>
      <w:pPr>
        <w:pStyle w:val="BodyText"/>
        <w:spacing w:before="184"/>
        <w:ind w:left="109"/>
      </w:pPr>
      <w:r>
        <w:rPr/>
        <w:t>СВОД ПРАВИЛ</w:t>
      </w:r>
    </w:p>
    <w:p>
      <w:pPr>
        <w:pStyle w:val="BodyText"/>
        <w:rPr>
          <w:sz w:val="30"/>
        </w:rPr>
      </w:pPr>
    </w:p>
    <w:p>
      <w:pPr>
        <w:pStyle w:val="BodyText"/>
        <w:rPr>
          <w:sz w:val="30"/>
        </w:rPr>
      </w:pPr>
    </w:p>
    <w:p>
      <w:pPr>
        <w:pStyle w:val="BodyText"/>
        <w:spacing w:before="184"/>
        <w:ind w:left="109"/>
      </w:pPr>
      <w:r>
        <w:rPr/>
        <w:t>ОБЩЕСТВЕННЫЕ ЗДАНИЯ И СООРУЖЕНИЯ</w:t>
      </w:r>
    </w:p>
    <w:p>
      <w:pPr>
        <w:pStyle w:val="BodyText"/>
        <w:spacing w:before="6"/>
        <w:rPr>
          <w:sz w:val="24"/>
        </w:rPr>
      </w:pPr>
    </w:p>
    <w:p>
      <w:pPr>
        <w:pStyle w:val="BodyText"/>
        <w:ind w:left="109"/>
      </w:pPr>
      <w:r>
        <w:rPr/>
        <w:t>Public buildings and works</w:t>
      </w:r>
    </w:p>
    <w:p>
      <w:pPr>
        <w:pStyle w:val="BodyText"/>
        <w:spacing w:before="6"/>
        <w:rPr>
          <w:sz w:val="24"/>
        </w:rPr>
      </w:pPr>
    </w:p>
    <w:p>
      <w:pPr>
        <w:pStyle w:val="BodyText"/>
        <w:spacing w:line="249" w:lineRule="auto"/>
        <w:ind w:left="109" w:right="7067"/>
      </w:pPr>
      <w:r>
        <w:rPr>
          <w:spacing w:val="-6"/>
        </w:rPr>
        <w:t>Актуализированная </w:t>
      </w:r>
      <w:r>
        <w:rPr/>
        <w:t>редакция </w:t>
      </w:r>
      <w:r>
        <w:rPr>
          <w:color w:val="0000ED"/>
          <w:spacing w:val="-5"/>
          <w:u w:val="single" w:color="0000ED"/>
        </w:rPr>
        <w:t>СНиП 31-06-2009</w:t>
      </w:r>
    </w:p>
    <w:p>
      <w:pPr>
        <w:pStyle w:val="BodyText"/>
        <w:spacing w:before="5"/>
        <w:rPr>
          <w:sz w:val="23"/>
        </w:rPr>
      </w:pPr>
    </w:p>
    <w:p>
      <w:pPr>
        <w:pStyle w:val="BodyText"/>
        <w:ind w:left="109"/>
      </w:pPr>
      <w:r>
        <w:rPr/>
        <w:t>ОКС 91.040.10</w:t>
      </w:r>
    </w:p>
    <w:p>
      <w:pPr>
        <w:pStyle w:val="BodyText"/>
        <w:spacing w:before="6"/>
        <w:rPr>
          <w:sz w:val="24"/>
        </w:rPr>
      </w:pPr>
    </w:p>
    <w:p>
      <w:pPr>
        <w:pStyle w:val="BodyText"/>
        <w:ind w:left="109"/>
      </w:pPr>
      <w:r>
        <w:rPr/>
        <w:t>Дата введения 2014-09-01</w:t>
      </w:r>
    </w:p>
    <w:p>
      <w:pPr>
        <w:pStyle w:val="BodyText"/>
        <w:rPr>
          <w:sz w:val="30"/>
        </w:rPr>
      </w:pPr>
    </w:p>
    <w:p>
      <w:pPr>
        <w:pStyle w:val="BodyText"/>
        <w:spacing w:before="224"/>
        <w:ind w:left="109"/>
      </w:pPr>
      <w:r>
        <w:rPr/>
        <w:t>Предисловие</w:t>
      </w:r>
    </w:p>
    <w:p>
      <w:pPr>
        <w:pStyle w:val="BodyText"/>
        <w:spacing w:before="6"/>
        <w:rPr>
          <w:sz w:val="24"/>
        </w:rPr>
      </w:pPr>
    </w:p>
    <w:p>
      <w:pPr>
        <w:pStyle w:val="Heading3"/>
      </w:pPr>
      <w:r>
        <w:rPr/>
        <w:t>Сведения о своде правил</w:t>
      </w:r>
    </w:p>
    <w:p>
      <w:pPr>
        <w:pStyle w:val="BodyText"/>
        <w:spacing w:before="6"/>
        <w:rPr>
          <w:b/>
          <w:sz w:val="24"/>
        </w:rPr>
      </w:pPr>
    </w:p>
    <w:p>
      <w:pPr>
        <w:pStyle w:val="ListParagraph"/>
        <w:numPr>
          <w:ilvl w:val="0"/>
          <w:numId w:val="1"/>
        </w:numPr>
        <w:tabs>
          <w:tab w:pos="713" w:val="left" w:leader="none"/>
        </w:tabs>
        <w:spacing w:line="249" w:lineRule="auto" w:before="0" w:after="0"/>
        <w:ind w:left="110" w:right="934" w:firstLine="359"/>
        <w:jc w:val="both"/>
        <w:rPr>
          <w:sz w:val="27"/>
        </w:rPr>
      </w:pPr>
      <w:r>
        <w:rPr>
          <w:sz w:val="27"/>
        </w:rPr>
        <w:t>ИСПОЛНИТЕЛЬ - Общество с </w:t>
      </w:r>
      <w:r>
        <w:rPr>
          <w:spacing w:val="-6"/>
          <w:sz w:val="27"/>
        </w:rPr>
        <w:t>ограниченной </w:t>
      </w:r>
      <w:r>
        <w:rPr>
          <w:sz w:val="27"/>
        </w:rPr>
        <w:t>ответственностью </w:t>
      </w:r>
      <w:r>
        <w:rPr>
          <w:spacing w:val="-6"/>
          <w:sz w:val="27"/>
        </w:rPr>
        <w:t>"Научно- </w:t>
      </w:r>
      <w:r>
        <w:rPr>
          <w:sz w:val="27"/>
        </w:rPr>
        <w:t>исследовательский и проектный </w:t>
      </w:r>
      <w:r>
        <w:rPr>
          <w:spacing w:val="-3"/>
          <w:sz w:val="27"/>
        </w:rPr>
        <w:t>институт учебных, </w:t>
      </w:r>
      <w:r>
        <w:rPr>
          <w:spacing w:val="-4"/>
          <w:sz w:val="27"/>
        </w:rPr>
        <w:t>общественных </w:t>
      </w:r>
      <w:r>
        <w:rPr>
          <w:sz w:val="27"/>
        </w:rPr>
        <w:t>и </w:t>
      </w:r>
      <w:r>
        <w:rPr>
          <w:spacing w:val="-8"/>
          <w:sz w:val="27"/>
        </w:rPr>
        <w:t>жилых </w:t>
      </w:r>
      <w:r>
        <w:rPr>
          <w:spacing w:val="-3"/>
          <w:sz w:val="27"/>
        </w:rPr>
        <w:t>зданий" </w:t>
      </w:r>
      <w:r>
        <w:rPr>
          <w:spacing w:val="2"/>
          <w:sz w:val="27"/>
        </w:rPr>
        <w:t>(ООО </w:t>
      </w:r>
      <w:r>
        <w:rPr>
          <w:sz w:val="27"/>
        </w:rPr>
        <w:t>"Институт </w:t>
      </w:r>
      <w:r>
        <w:rPr>
          <w:spacing w:val="-4"/>
          <w:sz w:val="27"/>
        </w:rPr>
        <w:t>общественных</w:t>
      </w:r>
      <w:r>
        <w:rPr>
          <w:spacing w:val="-22"/>
          <w:sz w:val="27"/>
        </w:rPr>
        <w:t> </w:t>
      </w:r>
      <w:r>
        <w:rPr>
          <w:spacing w:val="-4"/>
          <w:sz w:val="27"/>
        </w:rPr>
        <w:t>зданий")</w:t>
      </w:r>
    </w:p>
    <w:p>
      <w:pPr>
        <w:pStyle w:val="BodyText"/>
        <w:spacing w:before="5"/>
        <w:rPr>
          <w:sz w:val="23"/>
        </w:rPr>
      </w:pPr>
    </w:p>
    <w:p>
      <w:pPr>
        <w:pStyle w:val="ListParagraph"/>
        <w:numPr>
          <w:ilvl w:val="0"/>
          <w:numId w:val="1"/>
        </w:numPr>
        <w:tabs>
          <w:tab w:pos="931" w:val="left" w:leader="none"/>
        </w:tabs>
        <w:spacing w:line="249" w:lineRule="auto" w:before="1" w:after="0"/>
        <w:ind w:left="110" w:right="936" w:firstLine="359"/>
        <w:jc w:val="both"/>
        <w:rPr>
          <w:sz w:val="27"/>
        </w:rPr>
      </w:pPr>
      <w:r>
        <w:rPr>
          <w:spacing w:val="-3"/>
          <w:sz w:val="27"/>
        </w:rPr>
        <w:t>ВНЕСЕН </w:t>
      </w:r>
      <w:r>
        <w:rPr>
          <w:spacing w:val="-5"/>
          <w:sz w:val="27"/>
        </w:rPr>
        <w:t>Техническим </w:t>
      </w:r>
      <w:r>
        <w:rPr>
          <w:spacing w:val="-3"/>
          <w:sz w:val="27"/>
        </w:rPr>
        <w:t>комитетом </w:t>
      </w:r>
      <w:r>
        <w:rPr>
          <w:sz w:val="27"/>
        </w:rPr>
        <w:t>по стандартизации ТК </w:t>
      </w:r>
      <w:r>
        <w:rPr>
          <w:spacing w:val="-5"/>
          <w:sz w:val="27"/>
        </w:rPr>
        <w:t>465 </w:t>
      </w:r>
      <w:r>
        <w:rPr>
          <w:spacing w:val="-3"/>
          <w:sz w:val="27"/>
        </w:rPr>
        <w:t>"Строительство", </w:t>
      </w:r>
      <w:r>
        <w:rPr>
          <w:spacing w:val="-5"/>
          <w:sz w:val="27"/>
        </w:rPr>
        <w:t>Федеральным </w:t>
      </w:r>
      <w:r>
        <w:rPr>
          <w:spacing w:val="-4"/>
          <w:sz w:val="27"/>
        </w:rPr>
        <w:t>автономным  </w:t>
      </w:r>
      <w:r>
        <w:rPr>
          <w:spacing w:val="-6"/>
          <w:sz w:val="27"/>
        </w:rPr>
        <w:t>учреждением </w:t>
      </w:r>
      <w:r>
        <w:rPr>
          <w:spacing w:val="-5"/>
          <w:sz w:val="27"/>
        </w:rPr>
        <w:t>"Федеральный </w:t>
      </w:r>
      <w:r>
        <w:rPr>
          <w:sz w:val="27"/>
        </w:rPr>
        <w:t>центр </w:t>
      </w:r>
      <w:r>
        <w:rPr>
          <w:spacing w:val="-6"/>
          <w:sz w:val="27"/>
        </w:rPr>
        <w:t>нормирования, </w:t>
      </w:r>
      <w:r>
        <w:rPr>
          <w:sz w:val="27"/>
        </w:rPr>
        <w:t>стандартизации и </w:t>
      </w:r>
      <w:r>
        <w:rPr>
          <w:spacing w:val="-3"/>
          <w:sz w:val="27"/>
        </w:rPr>
        <w:t>технической </w:t>
      </w:r>
      <w:r>
        <w:rPr>
          <w:sz w:val="27"/>
        </w:rPr>
        <w:t>оценки соответствия в строительстве" </w:t>
      </w:r>
      <w:r>
        <w:rPr>
          <w:spacing w:val="-7"/>
          <w:sz w:val="27"/>
        </w:rPr>
        <w:t>(ФАУ</w:t>
      </w:r>
      <w:r>
        <w:rPr>
          <w:spacing w:val="-6"/>
          <w:sz w:val="27"/>
        </w:rPr>
        <w:t> </w:t>
      </w:r>
      <w:r>
        <w:rPr>
          <w:spacing w:val="-4"/>
          <w:sz w:val="27"/>
        </w:rPr>
        <w:t>"ФЦС")</w:t>
      </w:r>
    </w:p>
    <w:p>
      <w:pPr>
        <w:pStyle w:val="ListParagraph"/>
        <w:numPr>
          <w:ilvl w:val="0"/>
          <w:numId w:val="1"/>
        </w:numPr>
        <w:tabs>
          <w:tab w:pos="918" w:val="left" w:leader="none"/>
        </w:tabs>
        <w:spacing w:line="249" w:lineRule="auto" w:before="270" w:after="0"/>
        <w:ind w:left="110" w:right="943" w:firstLine="448"/>
        <w:jc w:val="both"/>
        <w:rPr>
          <w:sz w:val="27"/>
        </w:rPr>
      </w:pPr>
      <w:r>
        <w:rPr>
          <w:spacing w:val="-5"/>
          <w:sz w:val="27"/>
        </w:rPr>
        <w:t>ПОДГОТОВЛЕН </w:t>
      </w:r>
      <w:r>
        <w:rPr>
          <w:sz w:val="27"/>
        </w:rPr>
        <w:t>к </w:t>
      </w:r>
      <w:r>
        <w:rPr>
          <w:spacing w:val="-6"/>
          <w:sz w:val="27"/>
        </w:rPr>
        <w:t>утверждению </w:t>
      </w:r>
      <w:r>
        <w:rPr>
          <w:spacing w:val="-5"/>
          <w:sz w:val="27"/>
        </w:rPr>
        <w:t>Департаментом </w:t>
      </w:r>
      <w:r>
        <w:rPr>
          <w:spacing w:val="-4"/>
          <w:sz w:val="27"/>
        </w:rPr>
        <w:t>градостроительной </w:t>
      </w:r>
      <w:r>
        <w:rPr>
          <w:spacing w:val="-3"/>
          <w:sz w:val="27"/>
        </w:rPr>
        <w:t>деятельности </w:t>
      </w:r>
      <w:r>
        <w:rPr>
          <w:sz w:val="27"/>
        </w:rPr>
        <w:t>и </w:t>
      </w:r>
      <w:r>
        <w:rPr>
          <w:spacing w:val="-4"/>
          <w:sz w:val="27"/>
        </w:rPr>
        <w:t>архитектуры Министерства </w:t>
      </w:r>
      <w:r>
        <w:rPr>
          <w:sz w:val="27"/>
        </w:rPr>
        <w:t>строительства и </w:t>
      </w:r>
      <w:r>
        <w:rPr>
          <w:spacing w:val="-11"/>
          <w:sz w:val="27"/>
        </w:rPr>
        <w:t>жилищно- </w:t>
      </w:r>
      <w:r>
        <w:rPr>
          <w:spacing w:val="-6"/>
          <w:sz w:val="27"/>
        </w:rPr>
        <w:t>коммунального </w:t>
      </w:r>
      <w:r>
        <w:rPr>
          <w:sz w:val="27"/>
        </w:rPr>
        <w:t>хозяйства Российской </w:t>
      </w:r>
      <w:r>
        <w:rPr>
          <w:spacing w:val="-4"/>
          <w:sz w:val="27"/>
        </w:rPr>
        <w:t>Федерации </w:t>
      </w:r>
      <w:r>
        <w:rPr>
          <w:spacing w:val="-5"/>
          <w:sz w:val="27"/>
        </w:rPr>
        <w:t>(Минстрой</w:t>
      </w:r>
      <w:r>
        <w:rPr>
          <w:spacing w:val="-49"/>
          <w:sz w:val="27"/>
        </w:rPr>
        <w:t> </w:t>
      </w:r>
      <w:r>
        <w:rPr>
          <w:sz w:val="27"/>
        </w:rPr>
        <w:t>России)</w:t>
      </w:r>
    </w:p>
    <w:p>
      <w:pPr>
        <w:pStyle w:val="ListParagraph"/>
        <w:numPr>
          <w:ilvl w:val="0"/>
          <w:numId w:val="1"/>
        </w:numPr>
        <w:tabs>
          <w:tab w:pos="1259" w:val="left" w:leader="none"/>
        </w:tabs>
        <w:spacing w:line="249" w:lineRule="auto" w:before="269" w:after="0"/>
        <w:ind w:left="110" w:right="936" w:firstLine="359"/>
        <w:jc w:val="both"/>
        <w:rPr>
          <w:sz w:val="27"/>
        </w:rPr>
      </w:pPr>
      <w:r>
        <w:rPr>
          <w:sz w:val="27"/>
        </w:rPr>
        <w:t>УТВЕРЖДЕН</w:t>
      </w:r>
      <w:r>
        <w:rPr>
          <w:color w:val="0000ED"/>
          <w:sz w:val="27"/>
        </w:rPr>
        <w:t> </w:t>
      </w:r>
      <w:r>
        <w:rPr>
          <w:color w:val="0000ED"/>
          <w:spacing w:val="-3"/>
          <w:sz w:val="27"/>
          <w:u w:val="single" w:color="0000ED"/>
        </w:rPr>
        <w:t>приказом </w:t>
      </w:r>
      <w:r>
        <w:rPr>
          <w:color w:val="0000ED"/>
          <w:spacing w:val="-4"/>
          <w:sz w:val="27"/>
          <w:u w:val="single" w:color="0000ED"/>
        </w:rPr>
        <w:t>Министерства </w:t>
      </w:r>
      <w:r>
        <w:rPr>
          <w:color w:val="0000ED"/>
          <w:spacing w:val="-7"/>
          <w:sz w:val="27"/>
          <w:u w:val="single" w:color="0000ED"/>
        </w:rPr>
        <w:t>регионального </w:t>
      </w:r>
      <w:r>
        <w:rPr>
          <w:color w:val="0000ED"/>
          <w:spacing w:val="-3"/>
          <w:sz w:val="27"/>
          <w:u w:val="single" w:color="0000ED"/>
        </w:rPr>
        <w:t>развития </w:t>
      </w:r>
      <w:r>
        <w:rPr>
          <w:color w:val="0000ED"/>
          <w:sz w:val="27"/>
          <w:u w:val="single" w:color="0000ED"/>
        </w:rPr>
        <w:t>Российской </w:t>
      </w:r>
      <w:r>
        <w:rPr>
          <w:color w:val="0000ED"/>
          <w:spacing w:val="-4"/>
          <w:sz w:val="27"/>
          <w:u w:val="single" w:color="0000ED"/>
        </w:rPr>
        <w:t>Федерации </w:t>
      </w:r>
      <w:r>
        <w:rPr>
          <w:color w:val="0000ED"/>
          <w:spacing w:val="-8"/>
          <w:sz w:val="27"/>
          <w:u w:val="single" w:color="0000ED"/>
        </w:rPr>
        <w:t>(Минрегион </w:t>
      </w:r>
      <w:r>
        <w:rPr>
          <w:color w:val="0000ED"/>
          <w:spacing w:val="-4"/>
          <w:sz w:val="27"/>
          <w:u w:val="single" w:color="0000ED"/>
        </w:rPr>
        <w:t>России) от 29 </w:t>
      </w:r>
      <w:r>
        <w:rPr>
          <w:color w:val="0000ED"/>
          <w:sz w:val="27"/>
          <w:u w:val="single" w:color="0000ED"/>
        </w:rPr>
        <w:t>декабря </w:t>
      </w:r>
      <w:r>
        <w:rPr>
          <w:color w:val="0000ED"/>
          <w:spacing w:val="-10"/>
          <w:sz w:val="27"/>
          <w:u w:val="single" w:color="0000ED"/>
        </w:rPr>
        <w:t>2011 </w:t>
      </w:r>
      <w:r>
        <w:rPr>
          <w:color w:val="0000ED"/>
          <w:spacing w:val="-5"/>
          <w:sz w:val="27"/>
          <w:u w:val="single" w:color="0000ED"/>
        </w:rPr>
        <w:t>г. </w:t>
      </w:r>
      <w:r>
        <w:rPr>
          <w:color w:val="0000ED"/>
          <w:sz w:val="27"/>
          <w:u w:val="single" w:color="0000ED"/>
        </w:rPr>
        <w:t>N </w:t>
      </w:r>
      <w:r>
        <w:rPr>
          <w:color w:val="0000ED"/>
          <w:spacing w:val="-6"/>
          <w:sz w:val="27"/>
          <w:u w:val="single" w:color="0000ED"/>
        </w:rPr>
        <w:t>635/10</w:t>
      </w:r>
      <w:r>
        <w:rPr>
          <w:color w:val="0000ED"/>
          <w:spacing w:val="-6"/>
          <w:sz w:val="27"/>
        </w:rPr>
        <w:t> </w:t>
      </w:r>
      <w:r>
        <w:rPr>
          <w:sz w:val="27"/>
        </w:rPr>
        <w:t>и введен в действие с </w:t>
      </w:r>
      <w:r>
        <w:rPr>
          <w:spacing w:val="-4"/>
          <w:sz w:val="27"/>
        </w:rPr>
        <w:t>01 января </w:t>
      </w:r>
      <w:r>
        <w:rPr>
          <w:spacing w:val="-6"/>
          <w:sz w:val="27"/>
        </w:rPr>
        <w:t>2013 </w:t>
      </w:r>
      <w:r>
        <w:rPr>
          <w:spacing w:val="-5"/>
          <w:sz w:val="27"/>
        </w:rPr>
        <w:t>г. </w:t>
      </w:r>
      <w:r>
        <w:rPr>
          <w:sz w:val="27"/>
        </w:rPr>
        <w:t>В СП </w:t>
      </w:r>
      <w:r>
        <w:rPr>
          <w:spacing w:val="-8"/>
          <w:sz w:val="27"/>
        </w:rPr>
        <w:t>118.13330.2012 </w:t>
      </w:r>
      <w:r>
        <w:rPr>
          <w:spacing w:val="-5"/>
          <w:sz w:val="27"/>
        </w:rPr>
        <w:t>"СНиП 31-06-2009</w:t>
      </w:r>
      <w:hyperlink r:id="rId5">
        <w:r>
          <w:rPr>
            <w:spacing w:val="-5"/>
            <w:sz w:val="27"/>
          </w:rPr>
          <w:t> </w:t>
        </w:r>
        <w:r>
          <w:rPr>
            <w:spacing w:val="-3"/>
            <w:sz w:val="27"/>
          </w:rPr>
          <w:t>Общественные здания </w:t>
        </w:r>
        <w:r>
          <w:rPr>
            <w:sz w:val="27"/>
          </w:rPr>
          <w:t>и </w:t>
        </w:r>
        <w:r>
          <w:rPr>
            <w:spacing w:val="-6"/>
            <w:sz w:val="27"/>
          </w:rPr>
          <w:t>сооружения" </w:t>
        </w:r>
        <w:r>
          <w:rPr>
            <w:spacing w:val="-3"/>
            <w:sz w:val="27"/>
          </w:rPr>
          <w:t>внесено </w:t>
        </w:r>
        <w:r>
          <w:rPr>
            <w:sz w:val="27"/>
          </w:rPr>
          <w:t>и </w:t>
        </w:r>
        <w:r>
          <w:rPr>
            <w:spacing w:val="-5"/>
            <w:sz w:val="27"/>
          </w:rPr>
          <w:t>утверждено</w:t>
        </w:r>
        <w:r>
          <w:rPr>
            <w:color w:val="0000ED"/>
            <w:spacing w:val="-5"/>
            <w:sz w:val="27"/>
          </w:rPr>
          <w:t> </w:t>
        </w:r>
        <w:r>
          <w:rPr>
            <w:color w:val="0000ED"/>
            <w:spacing w:val="-5"/>
            <w:sz w:val="27"/>
            <w:u w:val="single" w:color="0000ED"/>
          </w:rPr>
          <w:t>изменение </w:t>
        </w:r>
        <w:r>
          <w:rPr>
            <w:color w:val="0000ED"/>
            <w:sz w:val="27"/>
            <w:u w:val="single" w:color="0000ED"/>
          </w:rPr>
          <w:t>N 1</w:t>
        </w:r>
      </w:hyperlink>
      <w:r>
        <w:rPr>
          <w:color w:val="0000ED"/>
          <w:sz w:val="27"/>
          <w:u w:val="single" w:color="0000ED"/>
        </w:rPr>
        <w:t> </w:t>
      </w:r>
      <w:r>
        <w:rPr>
          <w:color w:val="0000ED"/>
          <w:spacing w:val="-3"/>
          <w:sz w:val="27"/>
          <w:u w:val="single" w:color="0000ED"/>
        </w:rPr>
        <w:t>приказом </w:t>
      </w:r>
      <w:r>
        <w:rPr>
          <w:color w:val="0000ED"/>
          <w:spacing w:val="-4"/>
          <w:sz w:val="27"/>
          <w:u w:val="single" w:color="0000ED"/>
        </w:rPr>
        <w:t>Министерства </w:t>
      </w:r>
      <w:r>
        <w:rPr>
          <w:color w:val="0000ED"/>
          <w:sz w:val="27"/>
          <w:u w:val="single" w:color="0000ED"/>
        </w:rPr>
        <w:t>строительства и </w:t>
      </w:r>
      <w:r>
        <w:rPr>
          <w:color w:val="0000ED"/>
          <w:spacing w:val="-8"/>
          <w:sz w:val="27"/>
          <w:u w:val="single" w:color="0000ED"/>
        </w:rPr>
        <w:t>жилищно-коммунального </w:t>
      </w:r>
      <w:r>
        <w:rPr>
          <w:color w:val="0000ED"/>
          <w:sz w:val="27"/>
          <w:u w:val="single" w:color="0000ED"/>
        </w:rPr>
        <w:t>хозяйства Российской </w:t>
      </w:r>
      <w:r>
        <w:rPr>
          <w:color w:val="0000ED"/>
          <w:spacing w:val="-4"/>
          <w:sz w:val="27"/>
          <w:u w:val="single" w:color="0000ED"/>
        </w:rPr>
        <w:t>Федерации от </w:t>
      </w:r>
      <w:r>
        <w:rPr>
          <w:color w:val="0000ED"/>
          <w:sz w:val="27"/>
          <w:u w:val="single" w:color="0000ED"/>
        </w:rPr>
        <w:t>7 </w:t>
      </w:r>
      <w:r>
        <w:rPr>
          <w:color w:val="0000ED"/>
          <w:spacing w:val="-3"/>
          <w:sz w:val="27"/>
          <w:u w:val="single" w:color="0000ED"/>
        </w:rPr>
        <w:t>августа </w:t>
      </w:r>
      <w:r>
        <w:rPr>
          <w:color w:val="0000ED"/>
          <w:spacing w:val="-6"/>
          <w:sz w:val="27"/>
          <w:u w:val="single" w:color="0000ED"/>
        </w:rPr>
        <w:t>2014 </w:t>
      </w:r>
      <w:r>
        <w:rPr>
          <w:color w:val="0000ED"/>
          <w:spacing w:val="-5"/>
          <w:sz w:val="27"/>
          <w:u w:val="single" w:color="0000ED"/>
        </w:rPr>
        <w:t>г. </w:t>
      </w:r>
      <w:r>
        <w:rPr>
          <w:color w:val="0000ED"/>
          <w:sz w:val="27"/>
          <w:u w:val="single" w:color="0000ED"/>
        </w:rPr>
        <w:t>N </w:t>
      </w:r>
      <w:r>
        <w:rPr>
          <w:color w:val="0000ED"/>
          <w:spacing w:val="-5"/>
          <w:sz w:val="27"/>
          <w:u w:val="single" w:color="0000ED"/>
        </w:rPr>
        <w:t>438/пр</w:t>
      </w:r>
      <w:r>
        <w:rPr>
          <w:color w:val="0000ED"/>
          <w:spacing w:val="-5"/>
          <w:sz w:val="27"/>
        </w:rPr>
        <w:t> </w:t>
      </w:r>
      <w:r>
        <w:rPr>
          <w:sz w:val="27"/>
        </w:rPr>
        <w:t>и </w:t>
      </w:r>
      <w:r>
        <w:rPr>
          <w:spacing w:val="-3"/>
          <w:sz w:val="27"/>
        </w:rPr>
        <w:t>введено </w:t>
      </w:r>
      <w:r>
        <w:rPr>
          <w:sz w:val="27"/>
        </w:rPr>
        <w:t>в действие с 1 сентября </w:t>
      </w:r>
      <w:r>
        <w:rPr>
          <w:spacing w:val="-6"/>
          <w:sz w:val="27"/>
        </w:rPr>
        <w:t>2014</w:t>
      </w:r>
      <w:r>
        <w:rPr>
          <w:spacing w:val="-17"/>
          <w:sz w:val="27"/>
        </w:rPr>
        <w:t> </w:t>
      </w:r>
      <w:r>
        <w:rPr>
          <w:spacing w:val="-5"/>
          <w:sz w:val="27"/>
        </w:rPr>
        <w:t>г.</w:t>
      </w:r>
    </w:p>
    <w:p>
      <w:pPr>
        <w:spacing w:after="0" w:line="249" w:lineRule="auto"/>
        <w:jc w:val="both"/>
        <w:rPr>
          <w:sz w:val="27"/>
        </w:rPr>
        <w:sectPr>
          <w:type w:val="continuous"/>
          <w:pgSz w:w="11900" w:h="16840"/>
          <w:pgMar w:top="980" w:bottom="280" w:left="600" w:right="480"/>
        </w:sectPr>
      </w:pPr>
    </w:p>
    <w:p>
      <w:pPr>
        <w:pStyle w:val="ListParagraph"/>
        <w:numPr>
          <w:ilvl w:val="0"/>
          <w:numId w:val="1"/>
        </w:numPr>
        <w:tabs>
          <w:tab w:pos="911" w:val="left" w:leader="none"/>
        </w:tabs>
        <w:spacing w:line="249" w:lineRule="auto" w:before="62" w:after="0"/>
        <w:ind w:left="110" w:right="934" w:firstLine="359"/>
        <w:jc w:val="both"/>
        <w:rPr>
          <w:sz w:val="27"/>
        </w:rPr>
      </w:pPr>
      <w:r>
        <w:rPr>
          <w:spacing w:val="-3"/>
          <w:sz w:val="27"/>
        </w:rPr>
        <w:t>ЗАРЕГИСТРИРОВАН </w:t>
      </w:r>
      <w:r>
        <w:rPr>
          <w:spacing w:val="-5"/>
          <w:sz w:val="27"/>
        </w:rPr>
        <w:t>Федеральным </w:t>
      </w:r>
      <w:r>
        <w:rPr>
          <w:spacing w:val="-3"/>
          <w:sz w:val="27"/>
        </w:rPr>
        <w:t>агентством </w:t>
      </w:r>
      <w:r>
        <w:rPr>
          <w:sz w:val="27"/>
        </w:rPr>
        <w:t>по </w:t>
      </w:r>
      <w:r>
        <w:rPr>
          <w:spacing w:val="-3"/>
          <w:sz w:val="27"/>
        </w:rPr>
        <w:t>техническому </w:t>
      </w:r>
      <w:r>
        <w:rPr>
          <w:spacing w:val="-7"/>
          <w:sz w:val="27"/>
        </w:rPr>
        <w:t>регулированию </w:t>
      </w:r>
      <w:r>
        <w:rPr>
          <w:sz w:val="27"/>
        </w:rPr>
        <w:t>и </w:t>
      </w:r>
      <w:r>
        <w:rPr>
          <w:spacing w:val="-7"/>
          <w:sz w:val="27"/>
        </w:rPr>
        <w:t>метрологии </w:t>
      </w:r>
      <w:r>
        <w:rPr>
          <w:spacing w:val="-3"/>
          <w:sz w:val="27"/>
        </w:rPr>
        <w:t>(Росстандарт). </w:t>
      </w:r>
      <w:r>
        <w:rPr>
          <w:spacing w:val="-5"/>
          <w:sz w:val="27"/>
        </w:rPr>
        <w:t>Пересмотр </w:t>
      </w:r>
      <w:r>
        <w:rPr>
          <w:sz w:val="27"/>
        </w:rPr>
        <w:t>СП </w:t>
      </w:r>
      <w:r>
        <w:rPr>
          <w:spacing w:val="-9"/>
          <w:sz w:val="27"/>
        </w:rPr>
        <w:t>118.13330.2011 </w:t>
      </w:r>
      <w:r>
        <w:rPr>
          <w:spacing w:val="-5"/>
          <w:sz w:val="27"/>
        </w:rPr>
        <w:t>"СНиП 31-06-2009 </w:t>
      </w:r>
      <w:r>
        <w:rPr>
          <w:spacing w:val="-3"/>
          <w:sz w:val="27"/>
        </w:rPr>
        <w:t>Общественные здания </w:t>
      </w:r>
      <w:r>
        <w:rPr>
          <w:sz w:val="27"/>
        </w:rPr>
        <w:t>и </w:t>
      </w:r>
      <w:r>
        <w:rPr>
          <w:spacing w:val="-7"/>
          <w:sz w:val="27"/>
        </w:rPr>
        <w:t>сооружения </w:t>
      </w:r>
      <w:r>
        <w:rPr>
          <w:sz w:val="27"/>
        </w:rPr>
        <w:t>и </w:t>
      </w:r>
      <w:r>
        <w:rPr>
          <w:spacing w:val="-5"/>
          <w:sz w:val="27"/>
        </w:rPr>
        <w:t>СНиП 31-05-2003 </w:t>
      </w:r>
      <w:r>
        <w:rPr>
          <w:spacing w:val="-3"/>
          <w:sz w:val="27"/>
        </w:rPr>
        <w:t>Общественные здания </w:t>
      </w:r>
      <w:r>
        <w:rPr>
          <w:spacing w:val="-4"/>
          <w:sz w:val="27"/>
        </w:rPr>
        <w:t>административного</w:t>
      </w:r>
      <w:r>
        <w:rPr>
          <w:spacing w:val="-20"/>
          <w:sz w:val="27"/>
        </w:rPr>
        <w:t> </w:t>
      </w:r>
      <w:r>
        <w:rPr>
          <w:spacing w:val="-4"/>
          <w:sz w:val="27"/>
        </w:rPr>
        <w:t>назначения"</w:t>
      </w:r>
    </w:p>
    <w:p>
      <w:pPr>
        <w:spacing w:line="249" w:lineRule="auto" w:before="1"/>
        <w:ind w:left="109" w:right="934" w:firstLine="448"/>
        <w:jc w:val="both"/>
        <w:rPr>
          <w:i/>
          <w:sz w:val="27"/>
        </w:rPr>
      </w:pPr>
      <w:r>
        <w:rPr>
          <w:i/>
          <w:sz w:val="27"/>
        </w:rPr>
        <w:t>В случае </w:t>
      </w:r>
      <w:r>
        <w:rPr>
          <w:i/>
          <w:spacing w:val="-3"/>
          <w:sz w:val="27"/>
        </w:rPr>
        <w:t>пересмотра </w:t>
      </w:r>
      <w:r>
        <w:rPr>
          <w:i/>
          <w:spacing w:val="-4"/>
          <w:sz w:val="27"/>
        </w:rPr>
        <w:t>(замены) </w:t>
      </w:r>
      <w:r>
        <w:rPr>
          <w:i/>
          <w:spacing w:val="-6"/>
          <w:sz w:val="27"/>
        </w:rPr>
        <w:t>или </w:t>
      </w:r>
      <w:r>
        <w:rPr>
          <w:i/>
          <w:spacing w:val="-3"/>
          <w:sz w:val="27"/>
        </w:rPr>
        <w:t>отмены </w:t>
      </w:r>
      <w:r>
        <w:rPr>
          <w:i/>
          <w:sz w:val="27"/>
        </w:rPr>
        <w:t>настоящего свода </w:t>
      </w:r>
      <w:r>
        <w:rPr>
          <w:i/>
          <w:spacing w:val="-4"/>
          <w:sz w:val="27"/>
        </w:rPr>
        <w:t>правил </w:t>
      </w:r>
      <w:r>
        <w:rPr>
          <w:i/>
          <w:sz w:val="27"/>
        </w:rPr>
        <w:t>соответствующее </w:t>
      </w:r>
      <w:r>
        <w:rPr>
          <w:i/>
          <w:spacing w:val="-4"/>
          <w:sz w:val="27"/>
        </w:rPr>
        <w:t>уведомление </w:t>
      </w:r>
      <w:r>
        <w:rPr>
          <w:i/>
          <w:spacing w:val="-3"/>
          <w:sz w:val="27"/>
        </w:rPr>
        <w:t>будет </w:t>
      </w:r>
      <w:r>
        <w:rPr>
          <w:i/>
          <w:spacing w:val="-4"/>
          <w:sz w:val="27"/>
        </w:rPr>
        <w:t>опубликовано </w:t>
      </w:r>
      <w:r>
        <w:rPr>
          <w:i/>
          <w:sz w:val="27"/>
        </w:rPr>
        <w:t>в установленном </w:t>
      </w:r>
      <w:r>
        <w:rPr>
          <w:i/>
          <w:spacing w:val="-5"/>
          <w:sz w:val="27"/>
        </w:rPr>
        <w:t>порядке. </w:t>
      </w:r>
      <w:r>
        <w:rPr>
          <w:i/>
          <w:sz w:val="27"/>
        </w:rPr>
        <w:t>Соответствующая </w:t>
      </w:r>
      <w:r>
        <w:rPr>
          <w:i/>
          <w:spacing w:val="-3"/>
          <w:sz w:val="27"/>
        </w:rPr>
        <w:t>информация, </w:t>
      </w:r>
      <w:r>
        <w:rPr>
          <w:i/>
          <w:spacing w:val="-4"/>
          <w:sz w:val="27"/>
        </w:rPr>
        <w:t>уведомление </w:t>
      </w:r>
      <w:r>
        <w:rPr>
          <w:i/>
          <w:sz w:val="27"/>
        </w:rPr>
        <w:t>и </w:t>
      </w:r>
      <w:r>
        <w:rPr>
          <w:i/>
          <w:spacing w:val="2"/>
          <w:sz w:val="27"/>
        </w:rPr>
        <w:t>тексты </w:t>
      </w:r>
      <w:r>
        <w:rPr>
          <w:i/>
          <w:sz w:val="27"/>
        </w:rPr>
        <w:t>размещаются также в </w:t>
      </w:r>
      <w:r>
        <w:rPr>
          <w:i/>
          <w:spacing w:val="-4"/>
          <w:sz w:val="27"/>
        </w:rPr>
        <w:t>информационной </w:t>
      </w:r>
      <w:r>
        <w:rPr>
          <w:i/>
          <w:sz w:val="27"/>
        </w:rPr>
        <w:t>системе </w:t>
      </w:r>
      <w:r>
        <w:rPr>
          <w:i/>
          <w:spacing w:val="-5"/>
          <w:sz w:val="27"/>
        </w:rPr>
        <w:t>общего </w:t>
      </w:r>
      <w:r>
        <w:rPr>
          <w:i/>
          <w:spacing w:val="-4"/>
          <w:sz w:val="27"/>
        </w:rPr>
        <w:t>пользования </w:t>
      </w:r>
      <w:r>
        <w:rPr>
          <w:i/>
          <w:sz w:val="27"/>
        </w:rPr>
        <w:t>- </w:t>
      </w:r>
      <w:r>
        <w:rPr>
          <w:i/>
          <w:spacing w:val="-3"/>
          <w:sz w:val="27"/>
        </w:rPr>
        <w:t>на официальном </w:t>
      </w:r>
      <w:r>
        <w:rPr>
          <w:i/>
          <w:sz w:val="27"/>
        </w:rPr>
        <w:t>сайте </w:t>
      </w:r>
      <w:r>
        <w:rPr>
          <w:i/>
          <w:spacing w:val="-4"/>
          <w:sz w:val="27"/>
        </w:rPr>
        <w:t>разработчика </w:t>
      </w:r>
      <w:r>
        <w:rPr>
          <w:i/>
          <w:sz w:val="27"/>
        </w:rPr>
        <w:t>(Минстрой России) в </w:t>
      </w:r>
      <w:r>
        <w:rPr>
          <w:i/>
          <w:spacing w:val="2"/>
          <w:sz w:val="27"/>
        </w:rPr>
        <w:t>сети</w:t>
      </w:r>
      <w:r>
        <w:rPr>
          <w:i/>
          <w:spacing w:val="-53"/>
          <w:sz w:val="27"/>
        </w:rPr>
        <w:t> </w:t>
      </w:r>
      <w:r>
        <w:rPr>
          <w:i/>
          <w:spacing w:val="-3"/>
          <w:sz w:val="27"/>
        </w:rPr>
        <w:t>Интернет</w:t>
      </w:r>
    </w:p>
    <w:p>
      <w:pPr>
        <w:pStyle w:val="BodyText"/>
        <w:spacing w:line="249" w:lineRule="auto" w:before="1"/>
        <w:ind w:left="109" w:right="961" w:firstLine="448"/>
        <w:jc w:val="both"/>
      </w:pPr>
      <w:r>
        <w:rPr>
          <w:spacing w:val="-3"/>
        </w:rPr>
        <w:t>Пункты, </w:t>
      </w:r>
      <w:r>
        <w:rPr>
          <w:spacing w:val="-4"/>
        </w:rPr>
        <w:t>таблицы, </w:t>
      </w:r>
      <w:r>
        <w:rPr>
          <w:spacing w:val="-8"/>
        </w:rPr>
        <w:t>приложения, </w:t>
      </w:r>
      <w:r>
        <w:rPr/>
        <w:t>в которые </w:t>
      </w:r>
      <w:r>
        <w:rPr>
          <w:spacing w:val="-3"/>
        </w:rPr>
        <w:t>внесены </w:t>
      </w:r>
      <w:r>
        <w:rPr>
          <w:spacing w:val="-5"/>
        </w:rPr>
        <w:t>изменения, </w:t>
      </w:r>
      <w:r>
        <w:rPr>
          <w:spacing w:val="-4"/>
        </w:rPr>
        <w:t>отмечены </w:t>
      </w:r>
      <w:r>
        <w:rPr/>
        <w:t>в </w:t>
      </w:r>
      <w:r>
        <w:rPr>
          <w:spacing w:val="-5"/>
        </w:rPr>
        <w:t>настоящем </w:t>
      </w:r>
      <w:r>
        <w:rPr/>
        <w:t>своде </w:t>
      </w:r>
      <w:r>
        <w:rPr>
          <w:spacing w:val="-4"/>
        </w:rPr>
        <w:t>правил </w:t>
      </w:r>
      <w:r>
        <w:rPr/>
        <w:t>звездочкой.</w:t>
      </w:r>
    </w:p>
    <w:p>
      <w:pPr>
        <w:pStyle w:val="BodyText"/>
        <w:spacing w:line="249" w:lineRule="auto"/>
        <w:ind w:left="109" w:right="937" w:firstLine="448"/>
        <w:jc w:val="both"/>
      </w:pPr>
      <w:r>
        <w:rPr>
          <w:spacing w:val="13"/>
        </w:rPr>
        <w:t>ВНЕС </w:t>
      </w:r>
      <w:r>
        <w:rPr/>
        <w:t>Е </w:t>
      </w:r>
      <w:r>
        <w:rPr>
          <w:spacing w:val="4"/>
        </w:rPr>
        <w:t>НО </w:t>
      </w:r>
      <w:r>
        <w:rPr>
          <w:color w:val="0000ED"/>
          <w:spacing w:val="-4"/>
          <w:u w:val="single" w:color="0000ED"/>
        </w:rPr>
        <w:t>Изменение</w:t>
      </w:r>
      <w:r>
        <w:rPr>
          <w:color w:val="0000ED"/>
          <w:spacing w:val="67"/>
          <w:u w:val="single" w:color="0000ED"/>
        </w:rPr>
        <w:t> </w:t>
      </w:r>
      <w:r>
        <w:rPr>
          <w:color w:val="0000ED"/>
          <w:u w:val="single" w:color="0000ED"/>
        </w:rPr>
        <w:t>N </w:t>
      </w:r>
      <w:r>
        <w:rPr>
          <w:color w:val="0000ED"/>
          <w:spacing w:val="-4"/>
          <w:u w:val="single" w:color="0000ED"/>
        </w:rPr>
        <w:t>2</w:t>
      </w:r>
      <w:r>
        <w:rPr>
          <w:spacing w:val="-4"/>
        </w:rPr>
        <w:t>,  </w:t>
      </w:r>
      <w:r>
        <w:rPr>
          <w:spacing w:val="-6"/>
        </w:rPr>
        <w:t>утвержденное </w:t>
      </w:r>
      <w:r>
        <w:rPr/>
        <w:t>и </w:t>
      </w:r>
      <w:r>
        <w:rPr>
          <w:spacing w:val="-4"/>
        </w:rPr>
        <w:t>введенное  </w:t>
      </w:r>
      <w:r>
        <w:rPr/>
        <w:t>в действие </w:t>
      </w:r>
      <w:r>
        <w:rPr>
          <w:color w:val="0000ED"/>
          <w:spacing w:val="-3"/>
          <w:u w:val="single" w:color="0000ED"/>
        </w:rPr>
        <w:t>приказом </w:t>
      </w:r>
      <w:r>
        <w:rPr>
          <w:color w:val="0000ED"/>
          <w:spacing w:val="-4"/>
          <w:u w:val="single" w:color="0000ED"/>
        </w:rPr>
        <w:t>Министерства </w:t>
      </w:r>
      <w:r>
        <w:rPr>
          <w:color w:val="0000ED"/>
          <w:u w:val="single" w:color="0000ED"/>
        </w:rPr>
        <w:t>строительства и </w:t>
      </w:r>
      <w:r>
        <w:rPr>
          <w:color w:val="0000ED"/>
          <w:spacing w:val="-8"/>
          <w:u w:val="single" w:color="0000ED"/>
        </w:rPr>
        <w:t>жилищно-коммунального </w:t>
      </w:r>
      <w:r>
        <w:rPr>
          <w:color w:val="0000ED"/>
          <w:u w:val="single" w:color="0000ED"/>
        </w:rPr>
        <w:t>хозяйства</w:t>
      </w:r>
      <w:r>
        <w:rPr>
          <w:color w:val="0000ED"/>
        </w:rPr>
        <w:t> </w:t>
      </w:r>
      <w:hyperlink r:id="rId6">
        <w:r>
          <w:rPr>
            <w:color w:val="0000ED"/>
            <w:spacing w:val="-5"/>
            <w:u w:val="single" w:color="0000ED"/>
          </w:rPr>
          <w:t>(Минстрой </w:t>
        </w:r>
        <w:r>
          <w:rPr>
            <w:color w:val="0000ED"/>
            <w:u w:val="single" w:color="0000ED"/>
          </w:rPr>
          <w:t>России) </w:t>
        </w:r>
        <w:r>
          <w:rPr>
            <w:color w:val="0000ED"/>
            <w:spacing w:val="-4"/>
            <w:u w:val="single" w:color="0000ED"/>
          </w:rPr>
          <w:t>от </w:t>
        </w:r>
        <w:r>
          <w:rPr>
            <w:color w:val="0000ED"/>
            <w:u w:val="single" w:color="0000ED"/>
          </w:rPr>
          <w:t>3 декабря </w:t>
        </w:r>
        <w:r>
          <w:rPr>
            <w:color w:val="0000ED"/>
            <w:spacing w:val="-6"/>
            <w:u w:val="single" w:color="0000ED"/>
          </w:rPr>
          <w:t>2016 </w:t>
        </w:r>
        <w:r>
          <w:rPr>
            <w:color w:val="0000ED"/>
            <w:spacing w:val="-5"/>
            <w:u w:val="single" w:color="0000ED"/>
          </w:rPr>
          <w:t>г. </w:t>
        </w:r>
        <w:r>
          <w:rPr>
            <w:color w:val="0000ED"/>
            <w:u w:val="single" w:color="0000ED"/>
          </w:rPr>
          <w:t>N</w:t>
        </w:r>
        <w:r>
          <w:rPr>
            <w:color w:val="0000ED"/>
            <w:spacing w:val="-52"/>
            <w:u w:val="single" w:color="0000ED"/>
          </w:rPr>
          <w:t> </w:t>
        </w:r>
        <w:r>
          <w:rPr>
            <w:color w:val="0000ED"/>
            <w:spacing w:val="-5"/>
            <w:u w:val="single" w:color="0000ED"/>
          </w:rPr>
          <w:t>876/пр</w:t>
        </w:r>
        <w:r>
          <w:rPr>
            <w:color w:val="0000ED"/>
            <w:spacing w:val="-5"/>
          </w:rPr>
          <w:t> </w:t>
        </w:r>
        <w:r>
          <w:rPr/>
          <w:t>c </w:t>
        </w:r>
        <w:r>
          <w:rPr>
            <w:spacing w:val="-6"/>
          </w:rPr>
          <w:t>04.06.2017</w:t>
        </w:r>
      </w:hyperlink>
    </w:p>
    <w:p>
      <w:pPr>
        <w:pStyle w:val="BodyText"/>
        <w:spacing w:before="2"/>
        <w:rPr>
          <w:sz w:val="28"/>
        </w:rPr>
      </w:pPr>
    </w:p>
    <w:p>
      <w:pPr>
        <w:pStyle w:val="BodyText"/>
        <w:ind w:left="558"/>
      </w:pPr>
      <w:r>
        <w:rPr/>
        <w:t>Изменение N 2 внесено изготовителем базы данных</w:t>
      </w:r>
    </w:p>
    <w:p>
      <w:pPr>
        <w:pStyle w:val="BodyText"/>
        <w:spacing w:before="2"/>
        <w:rPr>
          <w:sz w:val="30"/>
        </w:rPr>
      </w:pPr>
    </w:p>
    <w:p>
      <w:pPr>
        <w:pStyle w:val="Heading1"/>
      </w:pPr>
      <w:r>
        <w:rPr/>
        <w:t>Введение</w:t>
      </w:r>
    </w:p>
    <w:p>
      <w:pPr>
        <w:pStyle w:val="BodyText"/>
        <w:spacing w:line="249" w:lineRule="auto" w:before="356"/>
        <w:ind w:left="109" w:right="937" w:firstLine="359"/>
        <w:jc w:val="both"/>
      </w:pPr>
      <w:r>
        <w:rPr/>
        <w:t>Свод правил СП 118.13330.2012 "Общественные здания и сооружения" является актуализированной редакцией объединенных </w:t>
      </w:r>
      <w:r>
        <w:rPr>
          <w:color w:val="0000ED"/>
          <w:u w:val="single" w:color="0000ED"/>
        </w:rPr>
        <w:t>СНиП 31-06-2009</w:t>
      </w:r>
      <w:r>
        <w:rPr>
          <w:color w:val="0000ED"/>
        </w:rPr>
        <w:t> </w:t>
      </w:r>
      <w:r>
        <w:rPr/>
        <w:t>"Общественные здания и сооружения" и </w:t>
      </w:r>
      <w:r>
        <w:rPr>
          <w:color w:val="0000ED"/>
          <w:u w:val="single" w:color="0000ED"/>
        </w:rPr>
        <w:t>СНиП 31-05-2003</w:t>
      </w:r>
      <w:r>
        <w:rPr>
          <w:color w:val="0000ED"/>
        </w:rPr>
        <w:t> </w:t>
      </w:r>
      <w:r>
        <w:rPr/>
        <w:t>"Общественные здания административного назначения".</w:t>
      </w:r>
    </w:p>
    <w:p>
      <w:pPr>
        <w:pStyle w:val="BodyText"/>
        <w:spacing w:line="249" w:lineRule="auto" w:before="1"/>
        <w:ind w:left="109" w:right="936" w:firstLine="448"/>
        <w:jc w:val="both"/>
      </w:pPr>
      <w:r>
        <w:rPr/>
        <w:t>Разработка и </w:t>
      </w:r>
      <w:r>
        <w:rPr>
          <w:spacing w:val="-4"/>
        </w:rPr>
        <w:t>актуализация </w:t>
      </w:r>
      <w:r>
        <w:rPr>
          <w:spacing w:val="-5"/>
        </w:rPr>
        <w:t>единого нормативного </w:t>
      </w:r>
      <w:r>
        <w:rPr>
          <w:spacing w:val="-3"/>
        </w:rPr>
        <w:t>документа </w:t>
      </w:r>
      <w:r>
        <w:rPr>
          <w:spacing w:val="-6"/>
        </w:rPr>
        <w:t>направлена </w:t>
      </w:r>
      <w:r>
        <w:rPr>
          <w:spacing w:val="-3"/>
        </w:rPr>
        <w:t>на обеспечение </w:t>
      </w:r>
      <w:r>
        <w:rPr>
          <w:spacing w:val="-4"/>
        </w:rPr>
        <w:t>требований  </w:t>
      </w:r>
      <w:r>
        <w:rPr>
          <w:spacing w:val="-6"/>
        </w:rPr>
        <w:t>Федерального </w:t>
      </w:r>
      <w:r>
        <w:rPr/>
        <w:t>закона </w:t>
      </w:r>
      <w:r>
        <w:rPr>
          <w:spacing w:val="-4"/>
        </w:rPr>
        <w:t>[</w:t>
      </w:r>
      <w:r>
        <w:rPr>
          <w:color w:val="0000ED"/>
          <w:spacing w:val="-4"/>
          <w:u w:val="single" w:color="0000ED"/>
        </w:rPr>
        <w:t>4</w:t>
      </w:r>
      <w:r>
        <w:rPr>
          <w:spacing w:val="-4"/>
        </w:rPr>
        <w:t>].  </w:t>
      </w:r>
      <w:r>
        <w:rPr>
          <w:spacing w:val="4"/>
        </w:rPr>
        <w:t>Оба </w:t>
      </w:r>
      <w:r>
        <w:rPr>
          <w:spacing w:val="-3"/>
        </w:rPr>
        <w:t>документа, </w:t>
      </w:r>
      <w:r>
        <w:rPr>
          <w:spacing w:val="-6"/>
        </w:rPr>
        <w:t>включающие </w:t>
      </w:r>
      <w:r>
        <w:rPr>
          <w:spacing w:val="-4"/>
        </w:rPr>
        <w:t>требования </w:t>
      </w:r>
      <w:r>
        <w:rPr/>
        <w:t>по безопасности </w:t>
      </w:r>
      <w:r>
        <w:rPr>
          <w:spacing w:val="-3"/>
        </w:rPr>
        <w:t>зданий </w:t>
      </w:r>
      <w:r>
        <w:rPr/>
        <w:t>и </w:t>
      </w:r>
      <w:r>
        <w:rPr>
          <w:spacing w:val="-7"/>
        </w:rPr>
        <w:t>сооружений, </w:t>
      </w:r>
      <w:r>
        <w:rPr>
          <w:spacing w:val="-6"/>
        </w:rPr>
        <w:t>жизни </w:t>
      </w:r>
      <w:r>
        <w:rPr/>
        <w:t>и </w:t>
      </w:r>
      <w:r>
        <w:rPr>
          <w:spacing w:val="-5"/>
        </w:rPr>
        <w:t>имущества </w:t>
      </w:r>
      <w:r>
        <w:rPr>
          <w:spacing w:val="-7"/>
        </w:rPr>
        <w:t>граждан, </w:t>
      </w:r>
      <w:r>
        <w:rPr/>
        <w:t>а </w:t>
      </w:r>
      <w:r>
        <w:rPr>
          <w:spacing w:val="-4"/>
        </w:rPr>
        <w:t>также</w:t>
      </w:r>
      <w:r>
        <w:rPr>
          <w:spacing w:val="67"/>
        </w:rPr>
        <w:t> </w:t>
      </w:r>
      <w:r>
        <w:rPr>
          <w:spacing w:val="-8"/>
        </w:rPr>
        <w:t>окружающей </w:t>
      </w:r>
      <w:r>
        <w:rPr/>
        <w:t>среды, </w:t>
      </w:r>
      <w:r>
        <w:rPr>
          <w:spacing w:val="-4"/>
        </w:rPr>
        <w:t>актуализируются  </w:t>
      </w:r>
      <w:r>
        <w:rPr/>
        <w:t>во </w:t>
      </w:r>
      <w:r>
        <w:rPr>
          <w:spacing w:val="-4"/>
        </w:rPr>
        <w:t>исполнение </w:t>
      </w:r>
      <w:r>
        <w:rPr>
          <w:color w:val="0000ED"/>
          <w:spacing w:val="-6"/>
          <w:u w:val="single" w:color="0000ED"/>
        </w:rPr>
        <w:t>распоряжения </w:t>
      </w:r>
      <w:r>
        <w:rPr>
          <w:color w:val="0000ED"/>
          <w:spacing w:val="-4"/>
          <w:u w:val="single" w:color="0000ED"/>
        </w:rPr>
        <w:t>Правительства </w:t>
      </w:r>
      <w:r>
        <w:rPr>
          <w:color w:val="0000ED"/>
          <w:u w:val="single" w:color="0000ED"/>
        </w:rPr>
        <w:t>Российской </w:t>
      </w:r>
      <w:r>
        <w:rPr>
          <w:color w:val="0000ED"/>
          <w:spacing w:val="-4"/>
          <w:u w:val="single" w:color="0000ED"/>
        </w:rPr>
        <w:t>Федерации от 21 </w:t>
      </w:r>
      <w:r>
        <w:rPr>
          <w:color w:val="0000ED"/>
          <w:spacing w:val="-5"/>
          <w:u w:val="single" w:color="0000ED"/>
        </w:rPr>
        <w:t>июня</w:t>
      </w:r>
      <w:r>
        <w:rPr>
          <w:color w:val="0000ED"/>
          <w:spacing w:val="-5"/>
        </w:rPr>
        <w:t> </w:t>
      </w:r>
      <w:r>
        <w:rPr>
          <w:color w:val="0000ED"/>
          <w:spacing w:val="-6"/>
          <w:u w:val="single" w:color="0000ED"/>
        </w:rPr>
        <w:t>2010 </w:t>
      </w:r>
      <w:r>
        <w:rPr>
          <w:color w:val="0000ED"/>
          <w:u w:val="single" w:color="0000ED"/>
        </w:rPr>
        <w:t>г N </w:t>
      </w:r>
      <w:r>
        <w:rPr>
          <w:color w:val="0000ED"/>
          <w:spacing w:val="-5"/>
          <w:u w:val="single" w:color="0000ED"/>
        </w:rPr>
        <w:t>1047-р</w:t>
      </w:r>
      <w:r>
        <w:rPr>
          <w:spacing w:val="-5"/>
        </w:rPr>
        <w:t>*.</w:t>
      </w:r>
    </w:p>
    <w:p>
      <w:pPr>
        <w:pStyle w:val="BodyText"/>
        <w:spacing w:before="10"/>
        <w:rPr>
          <w:sz w:val="21"/>
        </w:rPr>
      </w:pPr>
      <w:r>
        <w:rPr/>
        <w:pict>
          <v:line style="position:absolute;mso-position-horizontal-relative:page;mso-position-vertical-relative:paragraph;z-index:-1024;mso-wrap-distance-left:0;mso-wrap-distance-right:0" from="35.499985pt,14.979609pt" to="150.686929pt,14.979609pt" stroked="true" strokeweight=".854657pt" strokecolor="#000000">
            <v:stroke dashstyle="solid"/>
            <w10:wrap type="topAndBottom"/>
          </v:line>
        </w:pict>
      </w:r>
    </w:p>
    <w:p>
      <w:pPr>
        <w:pStyle w:val="BodyText"/>
        <w:spacing w:line="249" w:lineRule="auto"/>
        <w:ind w:left="109" w:right="937" w:firstLine="448"/>
        <w:jc w:val="both"/>
      </w:pPr>
      <w:hyperlink r:id="rId7">
        <w:r>
          <w:rPr/>
          <w:t>* </w:t>
        </w:r>
        <w:r>
          <w:rPr>
            <w:spacing w:val="-8"/>
          </w:rPr>
          <w:t>На </w:t>
        </w:r>
        <w:r>
          <w:rPr>
            <w:spacing w:val="-5"/>
          </w:rPr>
          <w:t>территории </w:t>
        </w:r>
        <w:r>
          <w:rPr/>
          <w:t>Российской </w:t>
        </w:r>
        <w:r>
          <w:rPr>
            <w:spacing w:val="-4"/>
          </w:rPr>
          <w:t>Федерации </w:t>
        </w:r>
        <w:r>
          <w:rPr>
            <w:spacing w:val="-3"/>
          </w:rPr>
          <w:t>документ не </w:t>
        </w:r>
        <w:r>
          <w:rPr/>
          <w:t>действует. Утратил</w:t>
        </w:r>
      </w:hyperlink>
      <w:r>
        <w:rPr/>
        <w:t> </w:t>
      </w:r>
      <w:r>
        <w:rPr>
          <w:spacing w:val="-4"/>
        </w:rPr>
        <w:t>силу </w:t>
      </w:r>
      <w:r>
        <w:rPr>
          <w:spacing w:val="-3"/>
        </w:rPr>
        <w:t>на </w:t>
      </w:r>
      <w:r>
        <w:rPr>
          <w:spacing w:val="-4"/>
        </w:rPr>
        <w:t>основании</w:t>
      </w:r>
      <w:r>
        <w:rPr>
          <w:color w:val="0000ED"/>
          <w:spacing w:val="-4"/>
        </w:rPr>
        <w:t> </w:t>
      </w:r>
      <w:r>
        <w:rPr>
          <w:color w:val="0000ED"/>
          <w:spacing w:val="-5"/>
          <w:u w:val="single" w:color="0000ED"/>
        </w:rPr>
        <w:t>постановления </w:t>
      </w:r>
      <w:r>
        <w:rPr>
          <w:color w:val="0000ED"/>
          <w:spacing w:val="-4"/>
          <w:u w:val="single" w:color="0000ED"/>
        </w:rPr>
        <w:t>Правительства </w:t>
      </w:r>
      <w:r>
        <w:rPr>
          <w:color w:val="0000ED"/>
          <w:u w:val="single" w:color="0000ED"/>
        </w:rPr>
        <w:t>Российской </w:t>
      </w:r>
      <w:r>
        <w:rPr>
          <w:color w:val="0000ED"/>
          <w:spacing w:val="-4"/>
          <w:u w:val="single" w:color="0000ED"/>
        </w:rPr>
        <w:t>Федерации от 26 </w:t>
      </w:r>
      <w:r>
        <w:rPr>
          <w:color w:val="0000ED"/>
          <w:u w:val="single" w:color="0000ED"/>
        </w:rPr>
        <w:t>декабря </w:t>
      </w:r>
      <w:r>
        <w:rPr>
          <w:color w:val="0000ED"/>
          <w:spacing w:val="-6"/>
          <w:u w:val="single" w:color="0000ED"/>
        </w:rPr>
        <w:t>2014 </w:t>
      </w:r>
      <w:r>
        <w:rPr>
          <w:color w:val="0000ED"/>
          <w:spacing w:val="-3"/>
          <w:u w:val="single" w:color="0000ED"/>
        </w:rPr>
        <w:t>года </w:t>
      </w:r>
      <w:r>
        <w:rPr>
          <w:color w:val="0000ED"/>
          <w:u w:val="single" w:color="0000ED"/>
        </w:rPr>
        <w:t>N </w:t>
      </w:r>
      <w:r>
        <w:rPr>
          <w:color w:val="0000ED"/>
          <w:spacing w:val="-6"/>
          <w:u w:val="single" w:color="0000ED"/>
        </w:rPr>
        <w:t>1521</w:t>
      </w:r>
      <w:r>
        <w:rPr>
          <w:spacing w:val="-6"/>
        </w:rPr>
        <w:t>, </w:t>
      </w:r>
      <w:r>
        <w:rPr/>
        <w:t>здесь и </w:t>
      </w:r>
      <w:r>
        <w:rPr>
          <w:spacing w:val="-5"/>
        </w:rPr>
        <w:t>далее </w:t>
      </w:r>
      <w:r>
        <w:rPr/>
        <w:t>по тексту. - </w:t>
      </w:r>
      <w:r>
        <w:rPr>
          <w:spacing w:val="-6"/>
        </w:rPr>
        <w:t>Примечание</w:t>
      </w:r>
      <w:hyperlink r:id="rId8">
        <w:r>
          <w:rPr>
            <w:spacing w:val="-6"/>
          </w:rPr>
          <w:t> </w:t>
        </w:r>
        <w:r>
          <w:rPr>
            <w:spacing w:val="-5"/>
          </w:rPr>
          <w:t>изготовителя </w:t>
        </w:r>
        <w:r>
          <w:rPr/>
          <w:t>базы</w:t>
        </w:r>
        <w:r>
          <w:rPr>
            <w:spacing w:val="-1"/>
          </w:rPr>
          <w:t> </w:t>
        </w:r>
        <w:r>
          <w:rPr>
            <w:spacing w:val="-3"/>
          </w:rPr>
          <w:t>данных.</w:t>
        </w:r>
      </w:hyperlink>
    </w:p>
    <w:p>
      <w:pPr>
        <w:spacing w:after="0" w:line="249" w:lineRule="auto"/>
        <w:jc w:val="both"/>
        <w:sectPr>
          <w:pgSz w:w="11900" w:h="16840"/>
          <w:pgMar w:top="520" w:bottom="280" w:left="600" w:right="480"/>
        </w:sectPr>
      </w:pPr>
    </w:p>
    <w:p>
      <w:pPr>
        <w:pStyle w:val="BodyText"/>
        <w:spacing w:line="249" w:lineRule="auto" w:before="62"/>
        <w:ind w:left="109" w:right="934" w:firstLine="359"/>
        <w:jc w:val="both"/>
      </w:pPr>
      <w:r>
        <w:rPr>
          <w:spacing w:val="-6"/>
        </w:rPr>
        <w:t>Требования </w:t>
      </w:r>
      <w:r>
        <w:rPr>
          <w:spacing w:val="-5"/>
        </w:rPr>
        <w:t>нормативного </w:t>
      </w:r>
      <w:r>
        <w:rPr>
          <w:spacing w:val="-3"/>
        </w:rPr>
        <w:t>документа </w:t>
      </w:r>
      <w:r>
        <w:rPr>
          <w:spacing w:val="-6"/>
        </w:rPr>
        <w:t>направлены </w:t>
      </w:r>
      <w:r>
        <w:rPr>
          <w:spacing w:val="-3"/>
        </w:rPr>
        <w:t>на </w:t>
      </w:r>
      <w:r>
        <w:rPr>
          <w:spacing w:val="-6"/>
        </w:rPr>
        <w:t>повышение </w:t>
      </w:r>
      <w:r>
        <w:rPr>
          <w:spacing w:val="-5"/>
        </w:rPr>
        <w:t>уровня </w:t>
      </w:r>
      <w:r>
        <w:rPr/>
        <w:t>безопасности и степени соответствия </w:t>
      </w:r>
      <w:r>
        <w:rPr>
          <w:spacing w:val="-3"/>
        </w:rPr>
        <w:t>зданий </w:t>
      </w:r>
      <w:r>
        <w:rPr/>
        <w:t>и </w:t>
      </w:r>
      <w:r>
        <w:rPr>
          <w:spacing w:val="-7"/>
        </w:rPr>
        <w:t>сооружений </w:t>
      </w:r>
      <w:r>
        <w:rPr>
          <w:spacing w:val="-4"/>
        </w:rPr>
        <w:t>их</w:t>
      </w:r>
      <w:r>
        <w:rPr>
          <w:spacing w:val="67"/>
        </w:rPr>
        <w:t> </w:t>
      </w:r>
      <w:r>
        <w:rPr>
          <w:spacing w:val="-6"/>
        </w:rPr>
        <w:t>функциональному </w:t>
      </w:r>
      <w:r>
        <w:rPr>
          <w:spacing w:val="-5"/>
        </w:rPr>
        <w:t>назначению, </w:t>
      </w:r>
      <w:r>
        <w:rPr>
          <w:spacing w:val="-3"/>
        </w:rPr>
        <w:t>на обеспечение </w:t>
      </w:r>
      <w:r>
        <w:rPr>
          <w:spacing w:val="-6"/>
        </w:rPr>
        <w:t>снижения </w:t>
      </w:r>
      <w:r>
        <w:rPr>
          <w:spacing w:val="-4"/>
        </w:rPr>
        <w:t>энергозатрат, </w:t>
      </w:r>
      <w:r>
        <w:rPr>
          <w:spacing w:val="-6"/>
        </w:rPr>
        <w:t>применение </w:t>
      </w:r>
      <w:r>
        <w:rPr>
          <w:spacing w:val="-3"/>
        </w:rPr>
        <w:t>единых методов </w:t>
      </w:r>
      <w:r>
        <w:rPr>
          <w:spacing w:val="-6"/>
        </w:rPr>
        <w:t>определения </w:t>
      </w:r>
      <w:r>
        <w:rPr>
          <w:spacing w:val="-3"/>
        </w:rPr>
        <w:t>эксплуатационных характеристик, на </w:t>
      </w:r>
      <w:r>
        <w:rPr>
          <w:spacing w:val="-4"/>
        </w:rPr>
        <w:t>учет требований </w:t>
      </w:r>
      <w:r>
        <w:rPr>
          <w:spacing w:val="-3"/>
        </w:rPr>
        <w:t>европейских </w:t>
      </w:r>
      <w:r>
        <w:rPr/>
        <w:t>и </w:t>
      </w:r>
      <w:r>
        <w:rPr>
          <w:spacing w:val="-4"/>
        </w:rPr>
        <w:t>межгосударственных</w:t>
      </w:r>
      <w:r>
        <w:rPr>
          <w:spacing w:val="67"/>
        </w:rPr>
        <w:t> </w:t>
      </w:r>
      <w:r>
        <w:rPr>
          <w:spacing w:val="-4"/>
        </w:rPr>
        <w:t>нормативных </w:t>
      </w:r>
      <w:r>
        <w:rPr>
          <w:spacing w:val="-3"/>
        </w:rPr>
        <w:t>документов, </w:t>
      </w:r>
      <w:r>
        <w:rPr/>
        <w:t>а </w:t>
      </w:r>
      <w:r>
        <w:rPr>
          <w:spacing w:val="-4"/>
        </w:rPr>
        <w:t>также  </w:t>
      </w:r>
      <w:r>
        <w:rPr>
          <w:spacing w:val="-3"/>
        </w:rPr>
        <w:t>на </w:t>
      </w:r>
      <w:r>
        <w:rPr>
          <w:spacing w:val="-6"/>
        </w:rPr>
        <w:t>сокращение </w:t>
      </w:r>
      <w:r>
        <w:rPr/>
        <w:t>числа </w:t>
      </w:r>
      <w:r>
        <w:rPr>
          <w:spacing w:val="-9"/>
        </w:rPr>
        <w:t>регулирующих  </w:t>
      </w:r>
      <w:r>
        <w:rPr>
          <w:spacing w:val="-3"/>
        </w:rPr>
        <w:t>одну </w:t>
      </w:r>
      <w:r>
        <w:rPr>
          <w:spacing w:val="-5"/>
        </w:rPr>
        <w:t>область </w:t>
      </w:r>
      <w:r>
        <w:rPr>
          <w:spacing w:val="-3"/>
        </w:rPr>
        <w:t>деятельности </w:t>
      </w:r>
      <w:r>
        <w:rPr>
          <w:spacing w:val="-4"/>
        </w:rPr>
        <w:t>нормативных </w:t>
      </w:r>
      <w:r>
        <w:rPr>
          <w:spacing w:val="-3"/>
        </w:rPr>
        <w:t>документов </w:t>
      </w:r>
      <w:r>
        <w:rPr/>
        <w:t>и концентрации </w:t>
      </w:r>
      <w:r>
        <w:rPr>
          <w:spacing w:val="-4"/>
        </w:rPr>
        <w:t>требований </w:t>
      </w:r>
      <w:r>
        <w:rPr/>
        <w:t>в </w:t>
      </w:r>
      <w:r>
        <w:rPr>
          <w:spacing w:val="-4"/>
        </w:rPr>
        <w:t>одном </w:t>
      </w:r>
      <w:r>
        <w:rPr>
          <w:spacing w:val="-5"/>
        </w:rPr>
        <w:t>нормативном </w:t>
      </w:r>
      <w:r>
        <w:rPr>
          <w:spacing w:val="-3"/>
        </w:rPr>
        <w:t>документе </w:t>
      </w:r>
      <w:r>
        <w:rPr>
          <w:spacing w:val="-4"/>
        </w:rPr>
        <w:t>для </w:t>
      </w:r>
      <w:r>
        <w:rPr>
          <w:spacing w:val="-5"/>
        </w:rPr>
        <w:t>облегчения </w:t>
      </w:r>
      <w:r>
        <w:rPr/>
        <w:t>труда </w:t>
      </w:r>
      <w:r>
        <w:rPr>
          <w:spacing w:val="-5"/>
        </w:rPr>
        <w:t>проектировщиков.</w:t>
      </w:r>
    </w:p>
    <w:p>
      <w:pPr>
        <w:pStyle w:val="BodyText"/>
        <w:spacing w:before="2"/>
        <w:ind w:left="558"/>
      </w:pPr>
      <w:r>
        <w:rPr/>
        <w:t>Авторский коллектив Свода правил СП 118.13330.2012*:</w:t>
      </w:r>
    </w:p>
    <w:p>
      <w:pPr>
        <w:pStyle w:val="BodyText"/>
        <w:spacing w:line="249" w:lineRule="auto" w:before="12"/>
        <w:ind w:left="109" w:right="940" w:firstLine="448"/>
        <w:jc w:val="both"/>
      </w:pPr>
      <w:r>
        <w:rPr>
          <w:spacing w:val="-5"/>
        </w:rPr>
        <w:t>ОАО </w:t>
      </w:r>
      <w:r>
        <w:rPr/>
        <w:t>"Институт </w:t>
      </w:r>
      <w:r>
        <w:rPr>
          <w:spacing w:val="-4"/>
        </w:rPr>
        <w:t>общественных </w:t>
      </w:r>
      <w:r>
        <w:rPr>
          <w:spacing w:val="-3"/>
        </w:rPr>
        <w:t>зданий" </w:t>
      </w:r>
      <w:r>
        <w:rPr/>
        <w:t>(рук. темы, отв. </w:t>
      </w:r>
      <w:r>
        <w:rPr>
          <w:spacing w:val="-5"/>
        </w:rPr>
        <w:t>исполнитель </w:t>
      </w:r>
      <w:r>
        <w:rPr/>
        <w:t>-</w:t>
      </w:r>
      <w:r>
        <w:rPr>
          <w:spacing w:val="-41"/>
        </w:rPr>
        <w:t> </w:t>
      </w:r>
      <w:r>
        <w:rPr/>
        <w:t>канд. </w:t>
      </w:r>
      <w:r>
        <w:rPr>
          <w:spacing w:val="-4"/>
        </w:rPr>
        <w:t>архитектуры </w:t>
      </w:r>
      <w:r>
        <w:rPr>
          <w:spacing w:val="-9"/>
        </w:rPr>
        <w:t>A.M.Гарнец, </w:t>
      </w:r>
      <w:r>
        <w:rPr>
          <w:spacing w:val="-8"/>
        </w:rPr>
        <w:t>инженеры А.А.Афанасьев, </w:t>
      </w:r>
      <w:r>
        <w:rPr>
          <w:spacing w:val="-3"/>
        </w:rPr>
        <w:t>Л.В.Сигачева, </w:t>
      </w:r>
      <w:r>
        <w:rPr>
          <w:spacing w:val="-4"/>
        </w:rPr>
        <w:t>при </w:t>
      </w:r>
      <w:r>
        <w:rPr/>
        <w:t>участии канд. </w:t>
      </w:r>
      <w:r>
        <w:rPr>
          <w:spacing w:val="-4"/>
        </w:rPr>
        <w:t>техн. </w:t>
      </w:r>
      <w:r>
        <w:rPr>
          <w:spacing w:val="-6"/>
        </w:rPr>
        <w:t>наук </w:t>
      </w:r>
      <w:r>
        <w:rPr>
          <w:spacing w:val="-5"/>
        </w:rPr>
        <w:t>А.И.Цыганова, </w:t>
      </w:r>
      <w:r>
        <w:rPr>
          <w:spacing w:val="-8"/>
        </w:rPr>
        <w:t>инженера </w:t>
      </w:r>
      <w:r>
        <w:rPr>
          <w:spacing w:val="-5"/>
        </w:rPr>
        <w:t>Н.И.Чернозубовой); </w:t>
      </w:r>
      <w:r>
        <w:rPr>
          <w:spacing w:val="-7"/>
        </w:rPr>
        <w:t>ЗАО</w:t>
      </w:r>
      <w:r>
        <w:rPr>
          <w:spacing w:val="51"/>
        </w:rPr>
        <w:t> </w:t>
      </w:r>
      <w:r>
        <w:rPr>
          <w:spacing w:val="-6"/>
        </w:rPr>
        <w:t>"Гипроздрав</w:t>
      </w:r>
    </w:p>
    <w:p>
      <w:pPr>
        <w:pStyle w:val="ListParagraph"/>
        <w:numPr>
          <w:ilvl w:val="0"/>
          <w:numId w:val="2"/>
        </w:numPr>
        <w:tabs>
          <w:tab w:pos="463" w:val="left" w:leader="none"/>
        </w:tabs>
        <w:spacing w:line="249" w:lineRule="auto" w:before="1" w:after="0"/>
        <w:ind w:left="110" w:right="947" w:firstLine="0"/>
        <w:jc w:val="both"/>
        <w:rPr>
          <w:sz w:val="27"/>
        </w:rPr>
      </w:pPr>
      <w:r>
        <w:rPr>
          <w:spacing w:val="-10"/>
          <w:sz w:val="27"/>
        </w:rPr>
        <w:t>НПЦ </w:t>
      </w:r>
      <w:r>
        <w:rPr>
          <w:sz w:val="27"/>
        </w:rPr>
        <w:t>по объектам </w:t>
      </w:r>
      <w:r>
        <w:rPr>
          <w:spacing w:val="-5"/>
          <w:sz w:val="27"/>
        </w:rPr>
        <w:t>здравоохранения </w:t>
      </w:r>
      <w:r>
        <w:rPr>
          <w:sz w:val="27"/>
        </w:rPr>
        <w:t>и отдыха" (канд. </w:t>
      </w:r>
      <w:r>
        <w:rPr>
          <w:spacing w:val="-4"/>
          <w:sz w:val="27"/>
        </w:rPr>
        <w:t>архитектуры </w:t>
      </w:r>
      <w:r>
        <w:rPr>
          <w:spacing w:val="-3"/>
          <w:sz w:val="27"/>
        </w:rPr>
        <w:t>Л.Ф.Сидоркова, </w:t>
      </w:r>
      <w:r>
        <w:rPr>
          <w:spacing w:val="-6"/>
          <w:sz w:val="27"/>
        </w:rPr>
        <w:t>технолог </w:t>
      </w:r>
      <w:r>
        <w:rPr>
          <w:spacing w:val="-7"/>
          <w:sz w:val="27"/>
        </w:rPr>
        <w:t>М.В.Толмачева); </w:t>
      </w:r>
      <w:r>
        <w:rPr>
          <w:spacing w:val="-5"/>
          <w:sz w:val="27"/>
        </w:rPr>
        <w:t>ОАО </w:t>
      </w:r>
      <w:r>
        <w:rPr>
          <w:spacing w:val="-3"/>
          <w:sz w:val="27"/>
        </w:rPr>
        <w:t>"МосОтис" </w:t>
      </w:r>
      <w:r>
        <w:rPr>
          <w:spacing w:val="-7"/>
          <w:sz w:val="27"/>
        </w:rPr>
        <w:t>(инженер </w:t>
      </w:r>
      <w:r>
        <w:rPr>
          <w:spacing w:val="-5"/>
          <w:sz w:val="27"/>
        </w:rPr>
        <w:t>С.М.Ройтбурд); </w:t>
      </w:r>
      <w:r>
        <w:rPr>
          <w:sz w:val="27"/>
        </w:rPr>
        <w:t>ГУП </w:t>
      </w:r>
      <w:r>
        <w:rPr>
          <w:spacing w:val="-6"/>
          <w:sz w:val="27"/>
        </w:rPr>
        <w:t>"Крайжилкоммунпроект", </w:t>
      </w:r>
      <w:r>
        <w:rPr>
          <w:spacing w:val="-3"/>
          <w:sz w:val="27"/>
        </w:rPr>
        <w:t>г.Краснодар (архитектор </w:t>
      </w:r>
      <w:r>
        <w:rPr>
          <w:spacing w:val="-5"/>
          <w:sz w:val="27"/>
        </w:rPr>
        <w:t>А.Е.Блиндер); </w:t>
      </w:r>
      <w:r>
        <w:rPr>
          <w:spacing w:val="-4"/>
          <w:sz w:val="27"/>
        </w:rPr>
        <w:t>при </w:t>
      </w:r>
      <w:r>
        <w:rPr>
          <w:sz w:val="27"/>
        </w:rPr>
        <w:t>участии - ГУП </w:t>
      </w:r>
      <w:r>
        <w:rPr>
          <w:spacing w:val="-7"/>
          <w:sz w:val="27"/>
        </w:rPr>
        <w:t>"МНИИТЭП" (инженер </w:t>
      </w:r>
      <w:r>
        <w:rPr>
          <w:spacing w:val="-5"/>
          <w:sz w:val="27"/>
        </w:rPr>
        <w:t>А.В.Кузилин); </w:t>
      </w:r>
      <w:r>
        <w:rPr>
          <w:spacing w:val="3"/>
          <w:sz w:val="27"/>
        </w:rPr>
        <w:t>ООО </w:t>
      </w:r>
      <w:r>
        <w:rPr>
          <w:spacing w:val="-10"/>
          <w:sz w:val="27"/>
        </w:rPr>
        <w:t>"ПожМонтажГрупп" </w:t>
      </w:r>
      <w:r>
        <w:rPr>
          <w:spacing w:val="-7"/>
          <w:sz w:val="27"/>
        </w:rPr>
        <w:t>(инженер </w:t>
      </w:r>
      <w:r>
        <w:rPr>
          <w:spacing w:val="-5"/>
          <w:sz w:val="27"/>
        </w:rPr>
        <w:t>А.В.Апаков); </w:t>
      </w:r>
      <w:r>
        <w:rPr>
          <w:sz w:val="27"/>
        </w:rPr>
        <w:t>ФГБОУ </w:t>
      </w:r>
      <w:r>
        <w:rPr>
          <w:spacing w:val="-6"/>
          <w:sz w:val="27"/>
        </w:rPr>
        <w:t>ВПО </w:t>
      </w:r>
      <w:r>
        <w:rPr>
          <w:spacing w:val="-5"/>
          <w:sz w:val="27"/>
        </w:rPr>
        <w:t>Академия </w:t>
      </w:r>
      <w:r>
        <w:rPr>
          <w:spacing w:val="-6"/>
          <w:sz w:val="27"/>
        </w:rPr>
        <w:t>ГПС </w:t>
      </w:r>
      <w:r>
        <w:rPr>
          <w:spacing w:val="-15"/>
          <w:sz w:val="27"/>
        </w:rPr>
        <w:t>МЧС </w:t>
      </w:r>
      <w:r>
        <w:rPr>
          <w:sz w:val="27"/>
        </w:rPr>
        <w:t>России; канд. </w:t>
      </w:r>
      <w:r>
        <w:rPr>
          <w:spacing w:val="-4"/>
          <w:sz w:val="27"/>
        </w:rPr>
        <w:t>техн. </w:t>
      </w:r>
      <w:r>
        <w:rPr>
          <w:spacing w:val="-6"/>
          <w:sz w:val="27"/>
        </w:rPr>
        <w:t>наук</w:t>
      </w:r>
      <w:r>
        <w:rPr>
          <w:spacing w:val="-14"/>
          <w:sz w:val="27"/>
        </w:rPr>
        <w:t> </w:t>
      </w:r>
      <w:r>
        <w:rPr>
          <w:spacing w:val="-5"/>
          <w:sz w:val="27"/>
        </w:rPr>
        <w:t>В.Н.Зигерн-Корн.</w:t>
      </w:r>
    </w:p>
    <w:p>
      <w:pPr>
        <w:pStyle w:val="BodyText"/>
        <w:spacing w:line="249" w:lineRule="auto" w:before="1"/>
        <w:ind w:left="109" w:right="940" w:firstLine="448"/>
        <w:jc w:val="both"/>
      </w:pPr>
      <w:r>
        <w:rPr>
          <w:color w:val="0000ED"/>
          <w:spacing w:val="-4"/>
          <w:u w:val="single" w:color="0000ED"/>
        </w:rPr>
        <w:t>Изменение</w:t>
      </w:r>
      <w:r>
        <w:rPr>
          <w:color w:val="0000ED"/>
          <w:spacing w:val="67"/>
          <w:u w:val="single" w:color="0000ED"/>
        </w:rPr>
        <w:t> </w:t>
      </w:r>
      <w:r>
        <w:rPr>
          <w:color w:val="0000ED"/>
          <w:u w:val="single" w:color="0000ED"/>
        </w:rPr>
        <w:t>N 2</w:t>
      </w:r>
      <w:r>
        <w:rPr>
          <w:color w:val="0000ED"/>
        </w:rPr>
        <w:t> </w:t>
      </w:r>
      <w:r>
        <w:rPr>
          <w:spacing w:val="-5"/>
        </w:rPr>
        <w:t>выполнено </w:t>
      </w:r>
      <w:r>
        <w:rPr/>
        <w:t>авторским </w:t>
      </w:r>
      <w:r>
        <w:rPr>
          <w:spacing w:val="-4"/>
        </w:rPr>
        <w:t>коллективом  </w:t>
      </w:r>
      <w:r>
        <w:rPr>
          <w:spacing w:val="3"/>
        </w:rPr>
        <w:t>ООО </w:t>
      </w:r>
      <w:r>
        <w:rPr/>
        <w:t>"Институт </w:t>
      </w:r>
      <w:r>
        <w:rPr>
          <w:spacing w:val="-4"/>
        </w:rPr>
        <w:t>общественных </w:t>
      </w:r>
      <w:r>
        <w:rPr>
          <w:spacing w:val="-3"/>
        </w:rPr>
        <w:t>зданий" </w:t>
      </w:r>
      <w:r>
        <w:rPr>
          <w:spacing w:val="-4"/>
        </w:rPr>
        <w:t>(руководитель </w:t>
      </w:r>
      <w:r>
        <w:rPr/>
        <w:t>темы, отв. </w:t>
      </w:r>
      <w:r>
        <w:rPr>
          <w:spacing w:val="-5"/>
        </w:rPr>
        <w:t>исполнитель </w:t>
      </w:r>
      <w:r>
        <w:rPr/>
        <w:t>- канд. </w:t>
      </w:r>
      <w:r>
        <w:rPr>
          <w:spacing w:val="-5"/>
        </w:rPr>
        <w:t>архит. </w:t>
      </w:r>
      <w:r>
        <w:rPr>
          <w:spacing w:val="-9"/>
        </w:rPr>
        <w:t>А.М.Гарнец, </w:t>
      </w:r>
      <w:r>
        <w:rPr/>
        <w:t>вед. </w:t>
      </w:r>
      <w:r>
        <w:rPr>
          <w:spacing w:val="-5"/>
        </w:rPr>
        <w:t>научн. </w:t>
      </w:r>
      <w:r>
        <w:rPr>
          <w:spacing w:val="-3"/>
        </w:rPr>
        <w:t>сотрудник Л.В.Сигачева, </w:t>
      </w:r>
      <w:r>
        <w:rPr>
          <w:spacing w:val="-8"/>
        </w:rPr>
        <w:t>инж. </w:t>
      </w:r>
      <w:r>
        <w:rPr>
          <w:spacing w:val="-4"/>
        </w:rPr>
        <w:t>И.Р.Домрачева) при </w:t>
      </w:r>
      <w:r>
        <w:rPr/>
        <w:t>участии </w:t>
      </w:r>
      <w:r>
        <w:rPr>
          <w:spacing w:val="-4"/>
        </w:rPr>
        <w:t>архитектора </w:t>
      </w:r>
      <w:r>
        <w:rPr/>
        <w:t>ГУП </w:t>
      </w:r>
      <w:r>
        <w:rPr>
          <w:spacing w:val="-6"/>
        </w:rPr>
        <w:t>"Крайжилкоммунпроект", </w:t>
      </w:r>
      <w:r>
        <w:rPr>
          <w:spacing w:val="-3"/>
        </w:rPr>
        <w:t>г.Краснодар </w:t>
      </w:r>
      <w:r>
        <w:rPr>
          <w:spacing w:val="-4"/>
        </w:rPr>
        <w:t>(архит. </w:t>
      </w:r>
      <w:r>
        <w:rPr>
          <w:spacing w:val="-5"/>
        </w:rPr>
        <w:t>А.Е.Блиндер); </w:t>
      </w:r>
      <w:r>
        <w:rPr>
          <w:spacing w:val="3"/>
        </w:rPr>
        <w:t>ООО </w:t>
      </w:r>
      <w:r>
        <w:rPr>
          <w:spacing w:val="-10"/>
        </w:rPr>
        <w:t>"ПожМонтажГрупп" </w:t>
      </w:r>
      <w:r>
        <w:rPr>
          <w:spacing w:val="-7"/>
        </w:rPr>
        <w:t>(инж. </w:t>
      </w:r>
      <w:r>
        <w:rPr>
          <w:spacing w:val="-5"/>
        </w:rPr>
        <w:t>А.В.Апаков); </w:t>
      </w:r>
      <w:r>
        <w:rPr>
          <w:spacing w:val="-8"/>
        </w:rPr>
        <w:t>НП </w:t>
      </w:r>
      <w:r>
        <w:rPr>
          <w:spacing w:val="-4"/>
        </w:rPr>
        <w:t>"Доступная </w:t>
      </w:r>
      <w:r>
        <w:rPr/>
        <w:t>городская среда" д-р </w:t>
      </w:r>
      <w:r>
        <w:rPr>
          <w:spacing w:val="-4"/>
        </w:rPr>
        <w:t>техн. </w:t>
      </w:r>
      <w:r>
        <w:rPr>
          <w:spacing w:val="-6"/>
        </w:rPr>
        <w:t>наук </w:t>
      </w:r>
      <w:r>
        <w:rPr>
          <w:spacing w:val="-11"/>
        </w:rPr>
        <w:t>М.М.Мирфатуллаев, </w:t>
      </w:r>
      <w:r>
        <w:rPr>
          <w:spacing w:val="-7"/>
        </w:rPr>
        <w:t>(инж. </w:t>
      </w:r>
      <w:r>
        <w:rPr>
          <w:spacing w:val="-4"/>
        </w:rPr>
        <w:t>В.В.Коновалова).</w:t>
      </w:r>
    </w:p>
    <w:p>
      <w:pPr>
        <w:pStyle w:val="BodyText"/>
        <w:spacing w:before="2"/>
        <w:ind w:left="558"/>
      </w:pPr>
      <w:r>
        <w:rPr/>
        <w:t>(Измененная редакция, </w:t>
      </w:r>
      <w:r>
        <w:rPr>
          <w:color w:val="0000ED"/>
          <w:u w:val="single" w:color="0000ED"/>
        </w:rPr>
        <w:t>Изм. N 2</w:t>
      </w:r>
      <w:r>
        <w:rPr/>
        <w:t>).</w:t>
      </w:r>
    </w:p>
    <w:p>
      <w:pPr>
        <w:pStyle w:val="BodyText"/>
        <w:spacing w:before="2"/>
        <w:rPr>
          <w:sz w:val="30"/>
        </w:rPr>
      </w:pPr>
    </w:p>
    <w:p>
      <w:pPr>
        <w:pStyle w:val="Heading1"/>
        <w:numPr>
          <w:ilvl w:val="0"/>
          <w:numId w:val="3"/>
        </w:numPr>
        <w:tabs>
          <w:tab w:pos="469" w:val="left" w:leader="none"/>
        </w:tabs>
        <w:spacing w:line="240" w:lineRule="auto" w:before="0" w:after="0"/>
        <w:ind w:left="469" w:right="0" w:hanging="359"/>
        <w:jc w:val="left"/>
      </w:pPr>
      <w:r>
        <w:rPr>
          <w:spacing w:val="-6"/>
        </w:rPr>
        <w:t>Область</w:t>
      </w:r>
      <w:r>
        <w:rPr>
          <w:spacing w:val="10"/>
        </w:rPr>
        <w:t> </w:t>
      </w:r>
      <w:r>
        <w:rPr>
          <w:spacing w:val="4"/>
        </w:rPr>
        <w:t>применения</w:t>
      </w:r>
    </w:p>
    <w:p>
      <w:pPr>
        <w:pStyle w:val="BodyText"/>
        <w:spacing w:line="249" w:lineRule="auto" w:before="355"/>
        <w:ind w:left="109" w:right="936" w:firstLine="448"/>
        <w:jc w:val="both"/>
      </w:pPr>
      <w:r>
        <w:rPr>
          <w:spacing w:val="-6"/>
        </w:rPr>
        <w:t>Настоящий </w:t>
      </w:r>
      <w:r>
        <w:rPr/>
        <w:t>свод </w:t>
      </w:r>
      <w:r>
        <w:rPr>
          <w:spacing w:val="-4"/>
        </w:rPr>
        <w:t>правил </w:t>
      </w:r>
      <w:r>
        <w:rPr>
          <w:spacing w:val="-3"/>
        </w:rPr>
        <w:t>распространяется на </w:t>
      </w:r>
      <w:r>
        <w:rPr>
          <w:spacing w:val="-4"/>
        </w:rPr>
        <w:t>проектирование  новых, реконструируемых </w:t>
      </w:r>
      <w:r>
        <w:rPr/>
        <w:t>и </w:t>
      </w:r>
      <w:r>
        <w:rPr>
          <w:spacing w:val="-4"/>
        </w:rPr>
        <w:t>капитально</w:t>
      </w:r>
      <w:r>
        <w:rPr>
          <w:spacing w:val="67"/>
        </w:rPr>
        <w:t> </w:t>
      </w:r>
      <w:r>
        <w:rPr>
          <w:spacing w:val="-5"/>
        </w:rPr>
        <w:t>ремонтируемых </w:t>
      </w:r>
      <w:r>
        <w:rPr>
          <w:spacing w:val="-4"/>
        </w:rPr>
        <w:t>общественных </w:t>
      </w:r>
      <w:r>
        <w:rPr>
          <w:spacing w:val="-3"/>
        </w:rPr>
        <w:t>зданий </w:t>
      </w:r>
      <w:r>
        <w:rPr/>
        <w:t>и </w:t>
      </w:r>
      <w:r>
        <w:rPr>
          <w:spacing w:val="-7"/>
        </w:rPr>
        <w:t>сооружений, </w:t>
      </w:r>
      <w:r>
        <w:rPr/>
        <w:t>в том числе </w:t>
      </w:r>
      <w:r>
        <w:rPr>
          <w:spacing w:val="-4"/>
        </w:rPr>
        <w:t>при </w:t>
      </w:r>
      <w:r>
        <w:rPr>
          <w:spacing w:val="-5"/>
        </w:rPr>
        <w:t>изменении </w:t>
      </w:r>
      <w:r>
        <w:rPr>
          <w:spacing w:val="-4"/>
        </w:rPr>
        <w:t>их </w:t>
      </w:r>
      <w:r>
        <w:rPr>
          <w:spacing w:val="-6"/>
        </w:rPr>
        <w:t>функционального </w:t>
      </w:r>
      <w:r>
        <w:rPr>
          <w:spacing w:val="-4"/>
        </w:rPr>
        <w:t>назначения, </w:t>
      </w:r>
      <w:r>
        <w:rPr/>
        <w:t>с </w:t>
      </w:r>
      <w:r>
        <w:rPr>
          <w:spacing w:val="-3"/>
        </w:rPr>
        <w:t>подземными </w:t>
      </w:r>
      <w:r>
        <w:rPr>
          <w:spacing w:val="-5"/>
        </w:rPr>
        <w:t>этажами </w:t>
      </w:r>
      <w:r>
        <w:rPr>
          <w:spacing w:val="-6"/>
        </w:rPr>
        <w:t>глубиной </w:t>
      </w:r>
      <w:r>
        <w:rPr>
          <w:spacing w:val="-3"/>
        </w:rPr>
        <w:t>не </w:t>
      </w:r>
      <w:r>
        <w:rPr>
          <w:spacing w:val="-5"/>
        </w:rPr>
        <w:t>более </w:t>
      </w:r>
      <w:r>
        <w:rPr>
          <w:spacing w:val="-4"/>
        </w:rPr>
        <w:t>15 </w:t>
      </w:r>
      <w:r>
        <w:rPr/>
        <w:t>м </w:t>
      </w:r>
      <w:r>
        <w:rPr>
          <w:spacing w:val="-4"/>
        </w:rPr>
        <w:t>от </w:t>
      </w:r>
      <w:r>
        <w:rPr>
          <w:spacing w:val="-5"/>
        </w:rPr>
        <w:t>уровня </w:t>
      </w:r>
      <w:r>
        <w:rPr>
          <w:spacing w:val="-6"/>
        </w:rPr>
        <w:t>земли.</w:t>
      </w:r>
    </w:p>
    <w:p>
      <w:pPr>
        <w:pStyle w:val="BodyText"/>
        <w:spacing w:line="249" w:lineRule="auto" w:before="1"/>
        <w:ind w:left="109" w:right="937" w:firstLine="448"/>
        <w:jc w:val="both"/>
      </w:pPr>
      <w:r>
        <w:rPr/>
        <w:t>Требования настоящего свода правил  распространяются также на помещения общественного назначения, встраиваемые в жилые здания и в другие объекты, соответствующие санитарно-эпидемиологическим требованиям к общественным зданиям (далее - общественные здания).</w:t>
      </w:r>
    </w:p>
    <w:p>
      <w:pPr>
        <w:pStyle w:val="BodyText"/>
        <w:spacing w:line="249" w:lineRule="auto" w:before="1"/>
        <w:ind w:left="109" w:right="936" w:firstLine="448"/>
        <w:jc w:val="both"/>
      </w:pPr>
      <w:r>
        <w:rPr>
          <w:spacing w:val="-6"/>
        </w:rPr>
        <w:t>Перечень </w:t>
      </w:r>
      <w:r>
        <w:rPr/>
        <w:t>основных </w:t>
      </w:r>
      <w:r>
        <w:rPr>
          <w:spacing w:val="-6"/>
        </w:rPr>
        <w:t>групп </w:t>
      </w:r>
      <w:r>
        <w:rPr>
          <w:spacing w:val="-3"/>
        </w:rPr>
        <w:t>зданий </w:t>
      </w:r>
      <w:r>
        <w:rPr/>
        <w:t>и </w:t>
      </w:r>
      <w:r>
        <w:rPr>
          <w:spacing w:val="-8"/>
        </w:rPr>
        <w:t>помещений </w:t>
      </w:r>
      <w:r>
        <w:rPr>
          <w:spacing w:val="-5"/>
        </w:rPr>
        <w:t>общественного </w:t>
      </w:r>
      <w:r>
        <w:rPr>
          <w:spacing w:val="-4"/>
        </w:rPr>
        <w:t>назначения, </w:t>
      </w:r>
      <w:r>
        <w:rPr>
          <w:spacing w:val="-3"/>
        </w:rPr>
        <w:t>на </w:t>
      </w:r>
      <w:r>
        <w:rPr/>
        <w:t>которые </w:t>
      </w:r>
      <w:r>
        <w:rPr>
          <w:spacing w:val="-3"/>
        </w:rPr>
        <w:t>распространяется </w:t>
      </w:r>
      <w:r>
        <w:rPr>
          <w:spacing w:val="-5"/>
        </w:rPr>
        <w:t>настоящий </w:t>
      </w:r>
      <w:r>
        <w:rPr/>
        <w:t>свод </w:t>
      </w:r>
      <w:r>
        <w:rPr>
          <w:spacing w:val="-6"/>
        </w:rPr>
        <w:t>правил, </w:t>
      </w:r>
      <w:r>
        <w:rPr>
          <w:spacing w:val="-4"/>
        </w:rPr>
        <w:t>приведен </w:t>
      </w:r>
      <w:r>
        <w:rPr/>
        <w:t>в </w:t>
      </w:r>
      <w:r>
        <w:rPr>
          <w:spacing w:val="-8"/>
        </w:rPr>
        <w:t>приложении </w:t>
      </w:r>
      <w:r>
        <w:rPr/>
        <w:t>В*.</w:t>
      </w:r>
    </w:p>
    <w:p>
      <w:pPr>
        <w:pStyle w:val="BodyText"/>
        <w:spacing w:before="1"/>
        <w:ind w:left="493" w:right="6008"/>
        <w:jc w:val="center"/>
      </w:pPr>
      <w:r>
        <w:rPr/>
        <w:t>(Измененная редакция, </w:t>
      </w:r>
      <w:r>
        <w:rPr>
          <w:color w:val="0000ED"/>
          <w:u w:val="single" w:color="0000ED"/>
        </w:rPr>
        <w:t>Изм. N 2</w:t>
      </w:r>
      <w:r>
        <w:rPr/>
        <w:t>).</w:t>
      </w:r>
    </w:p>
    <w:p>
      <w:pPr>
        <w:pStyle w:val="BodyText"/>
        <w:spacing w:before="2"/>
        <w:rPr>
          <w:sz w:val="30"/>
        </w:rPr>
      </w:pPr>
    </w:p>
    <w:p>
      <w:pPr>
        <w:pStyle w:val="Heading1"/>
        <w:numPr>
          <w:ilvl w:val="0"/>
          <w:numId w:val="3"/>
        </w:numPr>
        <w:tabs>
          <w:tab w:pos="469" w:val="left" w:leader="none"/>
        </w:tabs>
        <w:spacing w:line="240" w:lineRule="auto" w:before="0" w:after="0"/>
        <w:ind w:left="469" w:right="5486" w:hanging="359"/>
        <w:jc w:val="left"/>
      </w:pPr>
      <w:r>
        <w:rPr>
          <w:spacing w:val="3"/>
        </w:rPr>
        <w:t>Нормативные</w:t>
      </w:r>
      <w:r>
        <w:rPr>
          <w:spacing w:val="-3"/>
        </w:rPr>
        <w:t> </w:t>
      </w:r>
      <w:r>
        <w:rPr/>
        <w:t>с</w:t>
      </w:r>
      <w:hyperlink r:id="rId9">
        <w:r>
          <w:rPr/>
          <w:t>сыл</w:t>
        </w:r>
      </w:hyperlink>
      <w:r>
        <w:rPr/>
        <w:t>ки</w:t>
      </w:r>
    </w:p>
    <w:p>
      <w:pPr>
        <w:spacing w:after="0" w:line="240" w:lineRule="auto"/>
        <w:jc w:val="left"/>
        <w:sectPr>
          <w:pgSz w:w="11900" w:h="16840"/>
          <w:pgMar w:top="520" w:bottom="280" w:left="600" w:right="480"/>
        </w:sectPr>
      </w:pPr>
    </w:p>
    <w:p>
      <w:pPr>
        <w:pStyle w:val="BodyText"/>
        <w:spacing w:line="249" w:lineRule="auto" w:before="62"/>
        <w:ind w:left="109" w:right="937" w:firstLine="448"/>
        <w:jc w:val="both"/>
      </w:pPr>
      <w:r>
        <w:rPr/>
        <w:t>В </w:t>
      </w:r>
      <w:r>
        <w:rPr>
          <w:spacing w:val="-5"/>
        </w:rPr>
        <w:t>настоящем </w:t>
      </w:r>
      <w:r>
        <w:rPr/>
        <w:t>своде </w:t>
      </w:r>
      <w:r>
        <w:rPr>
          <w:spacing w:val="-4"/>
        </w:rPr>
        <w:t>правил</w:t>
      </w:r>
      <w:r>
        <w:rPr>
          <w:spacing w:val="67"/>
        </w:rPr>
        <w:t> </w:t>
      </w:r>
      <w:r>
        <w:rPr>
          <w:spacing w:val="-4"/>
        </w:rPr>
        <w:t>использованы  нормативные  </w:t>
      </w:r>
      <w:r>
        <w:rPr>
          <w:spacing w:val="2"/>
        </w:rPr>
        <w:t>ссылки </w:t>
      </w:r>
      <w:r>
        <w:rPr>
          <w:spacing w:val="-3"/>
        </w:rPr>
        <w:t>на </w:t>
      </w:r>
      <w:r>
        <w:rPr>
          <w:spacing w:val="-7"/>
        </w:rPr>
        <w:t>следующие </w:t>
      </w:r>
      <w:r>
        <w:rPr/>
        <w:t>документы, </w:t>
      </w:r>
      <w:r>
        <w:rPr>
          <w:spacing w:val="-4"/>
        </w:rPr>
        <w:t>приведенные </w:t>
      </w:r>
      <w:r>
        <w:rPr/>
        <w:t>в </w:t>
      </w:r>
      <w:r>
        <w:rPr>
          <w:spacing w:val="-8"/>
        </w:rPr>
        <w:t>приложении </w:t>
      </w:r>
      <w:r>
        <w:rPr>
          <w:spacing w:val="-6"/>
        </w:rPr>
        <w:t>А*.</w:t>
      </w:r>
    </w:p>
    <w:p>
      <w:pPr>
        <w:pStyle w:val="BodyText"/>
        <w:spacing w:line="249" w:lineRule="auto" w:before="1"/>
        <w:ind w:left="109" w:right="934" w:firstLine="448"/>
        <w:jc w:val="both"/>
      </w:pPr>
      <w:r>
        <w:rPr>
          <w:spacing w:val="-6"/>
        </w:rPr>
        <w:t>Примечание </w:t>
      </w:r>
      <w:r>
        <w:rPr/>
        <w:t>- </w:t>
      </w:r>
      <w:r>
        <w:rPr>
          <w:spacing w:val="-8"/>
        </w:rPr>
        <w:t>При </w:t>
      </w:r>
      <w:r>
        <w:rPr>
          <w:spacing w:val="-5"/>
        </w:rPr>
        <w:t>пользовании настоящим </w:t>
      </w:r>
      <w:r>
        <w:rPr/>
        <w:t>сводом </w:t>
      </w:r>
      <w:r>
        <w:rPr>
          <w:spacing w:val="-4"/>
        </w:rPr>
        <w:t>правил </w:t>
      </w:r>
      <w:r>
        <w:rPr>
          <w:spacing w:val="-3"/>
        </w:rPr>
        <w:t>целесообразно </w:t>
      </w:r>
      <w:r>
        <w:rPr>
          <w:spacing w:val="-4"/>
        </w:rPr>
        <w:t>проверить </w:t>
      </w:r>
      <w:r>
        <w:rPr/>
        <w:t>действие ссылочных стандартов (сводов </w:t>
      </w:r>
      <w:r>
        <w:rPr>
          <w:spacing w:val="-4"/>
        </w:rPr>
        <w:t>правил </w:t>
      </w:r>
      <w:r>
        <w:rPr>
          <w:spacing w:val="-7"/>
        </w:rPr>
        <w:t>и/или </w:t>
      </w:r>
      <w:r>
        <w:rPr>
          <w:spacing w:val="-4"/>
        </w:rPr>
        <w:t>классификаторов)</w:t>
      </w:r>
      <w:r>
        <w:rPr>
          <w:spacing w:val="67"/>
        </w:rPr>
        <w:t> </w:t>
      </w:r>
      <w:r>
        <w:rPr/>
        <w:t>в </w:t>
      </w:r>
      <w:r>
        <w:rPr>
          <w:spacing w:val="-7"/>
        </w:rPr>
        <w:t>информационной </w:t>
      </w:r>
      <w:r>
        <w:rPr/>
        <w:t>системе </w:t>
      </w:r>
      <w:r>
        <w:rPr>
          <w:spacing w:val="-7"/>
        </w:rPr>
        <w:t>общего </w:t>
      </w:r>
      <w:r>
        <w:rPr>
          <w:spacing w:val="-5"/>
        </w:rPr>
        <w:t>пользования </w:t>
      </w:r>
      <w:r>
        <w:rPr/>
        <w:t>- </w:t>
      </w:r>
      <w:r>
        <w:rPr>
          <w:spacing w:val="-3"/>
        </w:rPr>
        <w:t>на </w:t>
      </w:r>
      <w:r>
        <w:rPr>
          <w:spacing w:val="-7"/>
        </w:rPr>
        <w:t>официальном </w:t>
      </w:r>
      <w:r>
        <w:rPr/>
        <w:t>сайте </w:t>
      </w:r>
      <w:r>
        <w:rPr>
          <w:spacing w:val="-6"/>
        </w:rPr>
        <w:t>национального органа </w:t>
      </w:r>
      <w:r>
        <w:rPr/>
        <w:t>Российской </w:t>
      </w:r>
      <w:r>
        <w:rPr>
          <w:spacing w:val="-4"/>
        </w:rPr>
        <w:t>Федерации </w:t>
      </w:r>
      <w:r>
        <w:rPr/>
        <w:t>по стандартизации в сети </w:t>
      </w:r>
      <w:r>
        <w:rPr>
          <w:spacing w:val="-4"/>
        </w:rPr>
        <w:t>Интернет </w:t>
      </w:r>
      <w:r>
        <w:rPr>
          <w:spacing w:val="-7"/>
        </w:rPr>
        <w:t>или </w:t>
      </w:r>
      <w:r>
        <w:rPr/>
        <w:t>по </w:t>
      </w:r>
      <w:r>
        <w:rPr>
          <w:spacing w:val="-7"/>
        </w:rPr>
        <w:t>ежегодно </w:t>
      </w:r>
      <w:r>
        <w:rPr>
          <w:spacing w:val="-4"/>
        </w:rPr>
        <w:t>издаваемому </w:t>
      </w:r>
      <w:r>
        <w:rPr>
          <w:spacing w:val="-7"/>
        </w:rPr>
        <w:t>информационному </w:t>
      </w:r>
      <w:r>
        <w:rPr>
          <w:spacing w:val="-4"/>
        </w:rPr>
        <w:t>указателю</w:t>
      </w:r>
      <w:r>
        <w:rPr>
          <w:spacing w:val="67"/>
        </w:rPr>
        <w:t> </w:t>
      </w:r>
      <w:r>
        <w:rPr>
          <w:spacing w:val="-5"/>
        </w:rPr>
        <w:t>"Национальные </w:t>
      </w:r>
      <w:r>
        <w:rPr/>
        <w:t>стандарты", который </w:t>
      </w:r>
      <w:r>
        <w:rPr>
          <w:spacing w:val="-6"/>
        </w:rPr>
        <w:t>опубликован </w:t>
      </w:r>
      <w:r>
        <w:rPr/>
        <w:t>по состоянию </w:t>
      </w:r>
      <w:r>
        <w:rPr>
          <w:spacing w:val="-3"/>
        </w:rPr>
        <w:t>на </w:t>
      </w:r>
      <w:r>
        <w:rPr/>
        <w:t>1 </w:t>
      </w:r>
      <w:r>
        <w:rPr>
          <w:spacing w:val="-4"/>
        </w:rPr>
        <w:t>января  </w:t>
      </w:r>
      <w:r>
        <w:rPr>
          <w:spacing w:val="-6"/>
        </w:rPr>
        <w:t>текущего </w:t>
      </w:r>
      <w:r>
        <w:rPr>
          <w:spacing w:val="-4"/>
        </w:rPr>
        <w:t>года,  </w:t>
      </w:r>
      <w:r>
        <w:rPr/>
        <w:t>и по выпускам </w:t>
      </w:r>
      <w:r>
        <w:rPr>
          <w:spacing w:val="-5"/>
        </w:rPr>
        <w:t>ежемесячно </w:t>
      </w:r>
      <w:r>
        <w:rPr>
          <w:spacing w:val="-4"/>
        </w:rPr>
        <w:t>издаваемого </w:t>
      </w:r>
      <w:r>
        <w:rPr>
          <w:spacing w:val="-7"/>
        </w:rPr>
        <w:t>информационного </w:t>
      </w:r>
      <w:r>
        <w:rPr>
          <w:spacing w:val="-4"/>
        </w:rPr>
        <w:t>указателя </w:t>
      </w:r>
      <w:r>
        <w:rPr>
          <w:spacing w:val="-5"/>
        </w:rPr>
        <w:t>"Национальные </w:t>
      </w:r>
      <w:r>
        <w:rPr/>
        <w:t>стандарты" за </w:t>
      </w:r>
      <w:r>
        <w:rPr>
          <w:spacing w:val="-6"/>
        </w:rPr>
        <w:t>текущий </w:t>
      </w:r>
      <w:r>
        <w:rPr>
          <w:spacing w:val="-3"/>
        </w:rPr>
        <w:t>год. </w:t>
      </w:r>
      <w:r>
        <w:rPr/>
        <w:t>Если </w:t>
      </w:r>
      <w:r>
        <w:rPr>
          <w:spacing w:val="-5"/>
        </w:rPr>
        <w:t>заменен </w:t>
      </w:r>
      <w:r>
        <w:rPr/>
        <w:t>ссылочный стандарт (документ), </w:t>
      </w:r>
      <w:r>
        <w:rPr>
          <w:spacing w:val="-3"/>
        </w:rPr>
        <w:t>на </w:t>
      </w:r>
      <w:r>
        <w:rPr/>
        <w:t>который </w:t>
      </w:r>
      <w:r>
        <w:rPr>
          <w:spacing w:val="-3"/>
        </w:rPr>
        <w:t>дана </w:t>
      </w:r>
      <w:r>
        <w:rPr>
          <w:spacing w:val="-5"/>
        </w:rPr>
        <w:t>недатированная </w:t>
      </w:r>
      <w:r>
        <w:rPr/>
        <w:t>ссылка, то </w:t>
      </w:r>
      <w:r>
        <w:rPr>
          <w:spacing w:val="-3"/>
        </w:rPr>
        <w:t>рекомендуется использовать </w:t>
      </w:r>
      <w:r>
        <w:rPr>
          <w:spacing w:val="-5"/>
        </w:rPr>
        <w:t>действующую </w:t>
      </w:r>
      <w:r>
        <w:rPr>
          <w:spacing w:val="-3"/>
        </w:rPr>
        <w:t>версию </w:t>
      </w:r>
      <w:r>
        <w:rPr/>
        <w:t>этого стандарта </w:t>
      </w:r>
      <w:r>
        <w:rPr>
          <w:spacing w:val="-3"/>
        </w:rPr>
        <w:t>(документа) </w:t>
      </w:r>
      <w:r>
        <w:rPr/>
        <w:t>с </w:t>
      </w:r>
      <w:r>
        <w:rPr>
          <w:spacing w:val="-3"/>
        </w:rPr>
        <w:t>учетом </w:t>
      </w:r>
      <w:r>
        <w:rPr/>
        <w:t>всех </w:t>
      </w:r>
      <w:r>
        <w:rPr>
          <w:spacing w:val="-3"/>
        </w:rPr>
        <w:t>внесенных </w:t>
      </w:r>
      <w:r>
        <w:rPr/>
        <w:t>в </w:t>
      </w:r>
      <w:r>
        <w:rPr>
          <w:spacing w:val="-4"/>
        </w:rPr>
        <w:t>данную </w:t>
      </w:r>
      <w:r>
        <w:rPr>
          <w:spacing w:val="-3"/>
        </w:rPr>
        <w:t>версию </w:t>
      </w:r>
      <w:r>
        <w:rPr>
          <w:spacing w:val="-6"/>
        </w:rPr>
        <w:t>изменений. </w:t>
      </w:r>
      <w:r>
        <w:rPr/>
        <w:t>Если </w:t>
      </w:r>
      <w:r>
        <w:rPr>
          <w:spacing w:val="-5"/>
        </w:rPr>
        <w:t>заменен </w:t>
      </w:r>
      <w:r>
        <w:rPr/>
        <w:t>ссылочный стандарт (документ), </w:t>
      </w:r>
      <w:r>
        <w:rPr>
          <w:spacing w:val="-3"/>
        </w:rPr>
        <w:t>на </w:t>
      </w:r>
      <w:r>
        <w:rPr/>
        <w:t>который </w:t>
      </w:r>
      <w:r>
        <w:rPr>
          <w:spacing w:val="-3"/>
        </w:rPr>
        <w:t>дана </w:t>
      </w:r>
      <w:r>
        <w:rPr>
          <w:spacing w:val="-4"/>
        </w:rPr>
        <w:t>датированная </w:t>
      </w:r>
      <w:r>
        <w:rPr/>
        <w:t>ссылка, то </w:t>
      </w:r>
      <w:r>
        <w:rPr>
          <w:spacing w:val="-3"/>
        </w:rPr>
        <w:t>рекомендуется использовать версию </w:t>
      </w:r>
      <w:r>
        <w:rPr/>
        <w:t>этого стандарта </w:t>
      </w:r>
      <w:r>
        <w:rPr>
          <w:spacing w:val="-3"/>
        </w:rPr>
        <w:t>(документа) </w:t>
      </w:r>
      <w:r>
        <w:rPr/>
        <w:t>с </w:t>
      </w:r>
      <w:r>
        <w:rPr>
          <w:spacing w:val="-3"/>
        </w:rPr>
        <w:t>указанным </w:t>
      </w:r>
      <w:r>
        <w:rPr>
          <w:spacing w:val="-4"/>
        </w:rPr>
        <w:t>выше годом </w:t>
      </w:r>
      <w:r>
        <w:rPr>
          <w:spacing w:val="-6"/>
        </w:rPr>
        <w:t>утверждения </w:t>
      </w:r>
      <w:r>
        <w:rPr>
          <w:spacing w:val="-4"/>
        </w:rPr>
        <w:t>(принятия).</w:t>
      </w:r>
      <w:r>
        <w:rPr>
          <w:spacing w:val="67"/>
        </w:rPr>
        <w:t> </w:t>
      </w:r>
      <w:r>
        <w:rPr/>
        <w:t>Если </w:t>
      </w:r>
      <w:r>
        <w:rPr>
          <w:spacing w:val="-4"/>
        </w:rPr>
        <w:t>после </w:t>
      </w:r>
      <w:r>
        <w:rPr>
          <w:spacing w:val="-6"/>
        </w:rPr>
        <w:t>утверждения настоящего </w:t>
      </w:r>
      <w:r>
        <w:rPr/>
        <w:t>стандарта в ссылочный стандарт (документ), </w:t>
      </w:r>
      <w:r>
        <w:rPr>
          <w:spacing w:val="-3"/>
        </w:rPr>
        <w:t>на </w:t>
      </w:r>
      <w:r>
        <w:rPr/>
        <w:t>который </w:t>
      </w:r>
      <w:r>
        <w:rPr>
          <w:spacing w:val="-3"/>
        </w:rPr>
        <w:t>дана </w:t>
      </w:r>
      <w:r>
        <w:rPr>
          <w:spacing w:val="-4"/>
        </w:rPr>
        <w:t>датированная  </w:t>
      </w:r>
      <w:r>
        <w:rPr/>
        <w:t>ссылка, </w:t>
      </w:r>
      <w:r>
        <w:rPr>
          <w:spacing w:val="-3"/>
        </w:rPr>
        <w:t>внесено </w:t>
      </w:r>
      <w:r>
        <w:rPr>
          <w:spacing w:val="-6"/>
        </w:rPr>
        <w:t>изменение, затрагивающее </w:t>
      </w:r>
      <w:r>
        <w:rPr>
          <w:spacing w:val="-8"/>
        </w:rPr>
        <w:t>положение, </w:t>
      </w:r>
      <w:r>
        <w:rPr>
          <w:spacing w:val="-3"/>
        </w:rPr>
        <w:t>на которое дана </w:t>
      </w:r>
      <w:r>
        <w:rPr/>
        <w:t>ссылка, то </w:t>
      </w:r>
      <w:r>
        <w:rPr>
          <w:spacing w:val="2"/>
        </w:rPr>
        <w:t>это </w:t>
      </w:r>
      <w:r>
        <w:rPr>
          <w:spacing w:val="-8"/>
        </w:rPr>
        <w:t>положение </w:t>
      </w:r>
      <w:r>
        <w:rPr>
          <w:spacing w:val="-3"/>
        </w:rPr>
        <w:t>рекомендуется </w:t>
      </w:r>
      <w:r>
        <w:rPr>
          <w:spacing w:val="-5"/>
        </w:rPr>
        <w:t>применять </w:t>
      </w:r>
      <w:r>
        <w:rPr/>
        <w:t>без </w:t>
      </w:r>
      <w:r>
        <w:rPr>
          <w:spacing w:val="-3"/>
        </w:rPr>
        <w:t>учета </w:t>
      </w:r>
      <w:r>
        <w:rPr>
          <w:spacing w:val="-5"/>
        </w:rPr>
        <w:t>данного изменения. </w:t>
      </w:r>
      <w:r>
        <w:rPr/>
        <w:t>Если ссылочный стандарт </w:t>
      </w:r>
      <w:r>
        <w:rPr>
          <w:spacing w:val="-3"/>
        </w:rPr>
        <w:t>(документ) </w:t>
      </w:r>
      <w:r>
        <w:rPr>
          <w:spacing w:val="-5"/>
        </w:rPr>
        <w:t>отменен </w:t>
      </w:r>
      <w:r>
        <w:rPr/>
        <w:t>без </w:t>
      </w:r>
      <w:r>
        <w:rPr>
          <w:spacing w:val="-3"/>
        </w:rPr>
        <w:t>замены, </w:t>
      </w:r>
      <w:r>
        <w:rPr/>
        <w:t>то</w:t>
      </w:r>
      <w:r>
        <w:rPr>
          <w:spacing w:val="-56"/>
        </w:rPr>
        <w:t> </w:t>
      </w:r>
      <w:r>
        <w:rPr>
          <w:spacing w:val="-8"/>
        </w:rPr>
        <w:t>положение, </w:t>
      </w:r>
      <w:r>
        <w:rPr/>
        <w:t>в </w:t>
      </w:r>
      <w:r>
        <w:rPr>
          <w:spacing w:val="-3"/>
        </w:rPr>
        <w:t>котором дана </w:t>
      </w:r>
      <w:r>
        <w:rPr>
          <w:spacing w:val="2"/>
        </w:rPr>
        <w:t>ссылка </w:t>
      </w:r>
      <w:r>
        <w:rPr>
          <w:spacing w:val="-3"/>
        </w:rPr>
        <w:t>на </w:t>
      </w:r>
      <w:r>
        <w:rPr>
          <w:spacing w:val="-6"/>
        </w:rPr>
        <w:t>него, </w:t>
      </w:r>
      <w:r>
        <w:rPr>
          <w:spacing w:val="-3"/>
        </w:rPr>
        <w:t>рекомендуется </w:t>
      </w:r>
      <w:r>
        <w:rPr>
          <w:spacing w:val="-5"/>
        </w:rPr>
        <w:t>применять </w:t>
      </w:r>
      <w:r>
        <w:rPr/>
        <w:t>в части, </w:t>
      </w:r>
      <w:r>
        <w:rPr>
          <w:spacing w:val="-3"/>
        </w:rPr>
        <w:t>не </w:t>
      </w:r>
      <w:r>
        <w:rPr>
          <w:spacing w:val="-6"/>
        </w:rPr>
        <w:t>затрагивающей </w:t>
      </w:r>
      <w:r>
        <w:rPr>
          <w:spacing w:val="2"/>
        </w:rPr>
        <w:t>эту </w:t>
      </w:r>
      <w:r>
        <w:rPr/>
        <w:t>ссылку. </w:t>
      </w:r>
      <w:r>
        <w:rPr>
          <w:spacing w:val="-3"/>
        </w:rPr>
        <w:t>Сведения </w:t>
      </w:r>
      <w:r>
        <w:rPr/>
        <w:t>о действии сводов </w:t>
      </w:r>
      <w:r>
        <w:rPr>
          <w:spacing w:val="-4"/>
        </w:rPr>
        <w:t>правил </w:t>
      </w:r>
      <w:r>
        <w:rPr>
          <w:spacing w:val="-8"/>
        </w:rPr>
        <w:t>можно </w:t>
      </w:r>
      <w:r>
        <w:rPr>
          <w:spacing w:val="-4"/>
        </w:rPr>
        <w:t>проверить </w:t>
      </w:r>
      <w:r>
        <w:rPr/>
        <w:t>в </w:t>
      </w:r>
      <w:r>
        <w:rPr>
          <w:spacing w:val="-6"/>
        </w:rPr>
        <w:t>Федеральном </w:t>
      </w:r>
      <w:r>
        <w:rPr>
          <w:spacing w:val="-7"/>
        </w:rPr>
        <w:t>информационном фонде </w:t>
      </w:r>
      <w:r>
        <w:rPr>
          <w:spacing w:val="-3"/>
        </w:rPr>
        <w:t>технических </w:t>
      </w:r>
      <w:r>
        <w:rPr>
          <w:spacing w:val="-7"/>
        </w:rPr>
        <w:t>регламентов </w:t>
      </w:r>
      <w:r>
        <w:rPr/>
        <w:t>и</w:t>
      </w:r>
      <w:r>
        <w:rPr>
          <w:spacing w:val="-24"/>
        </w:rPr>
        <w:t> </w:t>
      </w:r>
      <w:r>
        <w:rPr/>
        <w:t>стандартов.</w:t>
      </w:r>
    </w:p>
    <w:p>
      <w:pPr>
        <w:pStyle w:val="BodyText"/>
        <w:spacing w:before="5"/>
        <w:rPr>
          <w:sz w:val="29"/>
        </w:rPr>
      </w:pPr>
    </w:p>
    <w:p>
      <w:pPr>
        <w:pStyle w:val="Heading1"/>
        <w:numPr>
          <w:ilvl w:val="0"/>
          <w:numId w:val="3"/>
        </w:numPr>
        <w:tabs>
          <w:tab w:pos="469" w:val="left" w:leader="none"/>
        </w:tabs>
        <w:spacing w:line="240" w:lineRule="auto" w:before="0" w:after="0"/>
        <w:ind w:left="469" w:right="0" w:hanging="359"/>
        <w:jc w:val="left"/>
      </w:pPr>
      <w:r>
        <w:rPr>
          <w:spacing w:val="5"/>
        </w:rPr>
        <w:t>Термины </w:t>
      </w:r>
      <w:r>
        <w:rPr/>
        <w:t>и</w:t>
      </w:r>
      <w:r>
        <w:rPr>
          <w:spacing w:val="20"/>
        </w:rPr>
        <w:t> </w:t>
      </w:r>
      <w:r>
        <w:rPr/>
        <w:t>определения</w:t>
      </w:r>
    </w:p>
    <w:p>
      <w:pPr>
        <w:pStyle w:val="BodyText"/>
        <w:spacing w:line="249" w:lineRule="auto" w:before="356"/>
        <w:ind w:left="109" w:right="936" w:firstLine="448"/>
        <w:jc w:val="both"/>
      </w:pPr>
      <w:r>
        <w:rPr/>
        <w:t>В настоящем своде правил использованы термины с соответствующими определениями, приведенные в приложении Б*.</w:t>
      </w:r>
    </w:p>
    <w:p>
      <w:pPr>
        <w:pStyle w:val="BodyText"/>
        <w:spacing w:before="1"/>
        <w:rPr>
          <w:sz w:val="29"/>
        </w:rPr>
      </w:pPr>
    </w:p>
    <w:p>
      <w:pPr>
        <w:pStyle w:val="Heading1"/>
        <w:numPr>
          <w:ilvl w:val="0"/>
          <w:numId w:val="3"/>
        </w:numPr>
        <w:tabs>
          <w:tab w:pos="469" w:val="left" w:leader="none"/>
        </w:tabs>
        <w:spacing w:line="240" w:lineRule="auto" w:before="0" w:after="0"/>
        <w:ind w:left="469" w:right="0" w:hanging="359"/>
        <w:jc w:val="left"/>
      </w:pPr>
      <w:r>
        <w:rPr/>
        <w:t>Общие</w:t>
      </w:r>
      <w:r>
        <w:rPr>
          <w:spacing w:val="-1"/>
        </w:rPr>
        <w:t> </w:t>
      </w:r>
      <w:r>
        <w:rPr/>
        <w:t>требования</w:t>
      </w:r>
    </w:p>
    <w:p>
      <w:pPr>
        <w:pStyle w:val="BodyText"/>
        <w:spacing w:before="4"/>
        <w:rPr>
          <w:b/>
          <w:sz w:val="54"/>
        </w:rPr>
      </w:pPr>
    </w:p>
    <w:p>
      <w:pPr>
        <w:pStyle w:val="ListParagraph"/>
        <w:numPr>
          <w:ilvl w:val="1"/>
          <w:numId w:val="3"/>
        </w:numPr>
        <w:tabs>
          <w:tab w:pos="959" w:val="left" w:leader="none"/>
        </w:tabs>
        <w:spacing w:line="249" w:lineRule="auto" w:before="0" w:after="0"/>
        <w:ind w:left="110" w:right="937" w:firstLine="359"/>
        <w:jc w:val="both"/>
        <w:rPr>
          <w:sz w:val="27"/>
        </w:rPr>
      </w:pPr>
      <w:r>
        <w:rPr>
          <w:spacing w:val="-7"/>
          <w:sz w:val="27"/>
        </w:rPr>
        <w:t>Размещение </w:t>
      </w:r>
      <w:r>
        <w:rPr>
          <w:spacing w:val="-3"/>
          <w:sz w:val="27"/>
        </w:rPr>
        <w:t>зданий </w:t>
      </w:r>
      <w:r>
        <w:rPr>
          <w:sz w:val="27"/>
        </w:rPr>
        <w:t>и </w:t>
      </w:r>
      <w:r>
        <w:rPr>
          <w:spacing w:val="-7"/>
          <w:sz w:val="27"/>
        </w:rPr>
        <w:t>сооружений </w:t>
      </w:r>
      <w:r>
        <w:rPr>
          <w:spacing w:val="-3"/>
          <w:sz w:val="27"/>
        </w:rPr>
        <w:t>на </w:t>
      </w:r>
      <w:r>
        <w:rPr>
          <w:spacing w:val="-4"/>
          <w:sz w:val="27"/>
        </w:rPr>
        <w:t>отведенном для </w:t>
      </w:r>
      <w:r>
        <w:rPr>
          <w:sz w:val="27"/>
        </w:rPr>
        <w:t>строительства участке </w:t>
      </w:r>
      <w:r>
        <w:rPr>
          <w:spacing w:val="-7"/>
          <w:sz w:val="27"/>
        </w:rPr>
        <w:t>должно </w:t>
      </w:r>
      <w:r>
        <w:rPr>
          <w:sz w:val="27"/>
        </w:rPr>
        <w:t>соответствовать</w:t>
      </w:r>
      <w:r>
        <w:rPr>
          <w:color w:val="0000ED"/>
          <w:sz w:val="27"/>
        </w:rPr>
        <w:t> </w:t>
      </w:r>
      <w:r>
        <w:rPr>
          <w:color w:val="0000ED"/>
          <w:spacing w:val="-4"/>
          <w:sz w:val="27"/>
          <w:u w:val="single" w:color="0000ED"/>
        </w:rPr>
        <w:t>Градостроительному </w:t>
      </w:r>
      <w:r>
        <w:rPr>
          <w:color w:val="0000ED"/>
          <w:sz w:val="27"/>
          <w:u w:val="single" w:color="0000ED"/>
        </w:rPr>
        <w:t>кодексу</w:t>
      </w:r>
      <w:r>
        <w:rPr>
          <w:color w:val="0000ED"/>
          <w:spacing w:val="-37"/>
          <w:sz w:val="27"/>
        </w:rPr>
        <w:t> </w:t>
      </w:r>
      <w:r>
        <w:rPr>
          <w:spacing w:val="-4"/>
          <w:sz w:val="27"/>
        </w:rPr>
        <w:t>[1].</w:t>
      </w:r>
    </w:p>
    <w:p>
      <w:pPr>
        <w:pStyle w:val="BodyText"/>
        <w:spacing w:before="5"/>
        <w:rPr>
          <w:sz w:val="23"/>
        </w:rPr>
      </w:pPr>
    </w:p>
    <w:p>
      <w:pPr>
        <w:pStyle w:val="ListParagraph"/>
        <w:numPr>
          <w:ilvl w:val="1"/>
          <w:numId w:val="3"/>
        </w:numPr>
        <w:tabs>
          <w:tab w:pos="965" w:val="left" w:leader="none"/>
        </w:tabs>
        <w:spacing w:line="249" w:lineRule="auto" w:before="1" w:after="0"/>
        <w:ind w:left="110" w:right="943" w:firstLine="359"/>
        <w:jc w:val="both"/>
        <w:rPr>
          <w:sz w:val="27"/>
        </w:rPr>
      </w:pPr>
      <w:r>
        <w:rPr>
          <w:spacing w:val="-4"/>
          <w:sz w:val="27"/>
        </w:rPr>
        <w:t>Размеры земельных </w:t>
      </w:r>
      <w:r>
        <w:rPr>
          <w:sz w:val="27"/>
        </w:rPr>
        <w:t>участков </w:t>
      </w:r>
      <w:r>
        <w:rPr>
          <w:spacing w:val="-4"/>
          <w:sz w:val="27"/>
        </w:rPr>
        <w:t>общественных </w:t>
      </w:r>
      <w:r>
        <w:rPr>
          <w:spacing w:val="-3"/>
          <w:sz w:val="27"/>
        </w:rPr>
        <w:t>зданий, </w:t>
      </w:r>
      <w:r>
        <w:rPr>
          <w:sz w:val="27"/>
        </w:rPr>
        <w:t>а </w:t>
      </w:r>
      <w:r>
        <w:rPr>
          <w:spacing w:val="-4"/>
          <w:sz w:val="27"/>
        </w:rPr>
        <w:t>также </w:t>
      </w:r>
      <w:r>
        <w:rPr>
          <w:spacing w:val="-6"/>
          <w:sz w:val="27"/>
        </w:rPr>
        <w:t>нормы </w:t>
      </w:r>
      <w:r>
        <w:rPr>
          <w:sz w:val="27"/>
        </w:rPr>
        <w:t>расчета </w:t>
      </w:r>
      <w:r>
        <w:rPr>
          <w:spacing w:val="-6"/>
          <w:sz w:val="27"/>
        </w:rPr>
        <w:t>учреждений </w:t>
      </w:r>
      <w:r>
        <w:rPr>
          <w:sz w:val="27"/>
        </w:rPr>
        <w:t>и </w:t>
      </w:r>
      <w:r>
        <w:rPr>
          <w:spacing w:val="-4"/>
          <w:sz w:val="27"/>
        </w:rPr>
        <w:t>предприятий </w:t>
      </w:r>
      <w:r>
        <w:rPr>
          <w:spacing w:val="-6"/>
          <w:sz w:val="27"/>
        </w:rPr>
        <w:t>обслуживания </w:t>
      </w:r>
      <w:r>
        <w:rPr>
          <w:spacing w:val="-4"/>
          <w:sz w:val="27"/>
        </w:rPr>
        <w:t>принимаются </w:t>
      </w:r>
      <w:r>
        <w:rPr>
          <w:sz w:val="27"/>
        </w:rPr>
        <w:t>в соответствии с</w:t>
      </w:r>
      <w:r>
        <w:rPr>
          <w:color w:val="0000ED"/>
          <w:sz w:val="27"/>
        </w:rPr>
        <w:t> </w:t>
      </w:r>
      <w:r>
        <w:rPr>
          <w:color w:val="0000ED"/>
          <w:sz w:val="27"/>
          <w:u w:val="single" w:color="0000ED"/>
        </w:rPr>
        <w:t>СП</w:t>
      </w:r>
      <w:r>
        <w:rPr>
          <w:color w:val="0000ED"/>
          <w:spacing w:val="-25"/>
          <w:sz w:val="27"/>
          <w:u w:val="single" w:color="0000ED"/>
        </w:rPr>
        <w:t> </w:t>
      </w:r>
      <w:r>
        <w:rPr>
          <w:color w:val="0000ED"/>
          <w:spacing w:val="-6"/>
          <w:sz w:val="27"/>
          <w:u w:val="single" w:color="0000ED"/>
        </w:rPr>
        <w:t>42.13330</w:t>
      </w:r>
      <w:r>
        <w:rPr>
          <w:spacing w:val="-6"/>
          <w:sz w:val="27"/>
        </w:rPr>
        <w:t>.</w:t>
      </w:r>
    </w:p>
    <w:p>
      <w:pPr>
        <w:spacing w:after="0" w:line="249" w:lineRule="auto"/>
        <w:jc w:val="both"/>
        <w:rPr>
          <w:sz w:val="27"/>
        </w:rPr>
        <w:sectPr>
          <w:pgSz w:w="11900" w:h="16840"/>
          <w:pgMar w:top="520" w:bottom="280" w:left="600" w:right="480"/>
        </w:sectPr>
      </w:pPr>
    </w:p>
    <w:p>
      <w:pPr>
        <w:pStyle w:val="ListParagraph"/>
        <w:numPr>
          <w:ilvl w:val="1"/>
          <w:numId w:val="3"/>
        </w:numPr>
        <w:tabs>
          <w:tab w:pos="836" w:val="left" w:leader="none"/>
        </w:tabs>
        <w:spacing w:line="249" w:lineRule="auto" w:before="62" w:after="0"/>
        <w:ind w:left="110" w:right="934" w:firstLine="359"/>
        <w:jc w:val="both"/>
        <w:rPr>
          <w:sz w:val="27"/>
        </w:rPr>
      </w:pPr>
      <w:r>
        <w:rPr>
          <w:sz w:val="27"/>
        </w:rPr>
        <w:t>* </w:t>
      </w:r>
      <w:r>
        <w:rPr>
          <w:spacing w:val="-6"/>
          <w:sz w:val="27"/>
        </w:rPr>
        <w:t>Планировка </w:t>
      </w:r>
      <w:r>
        <w:rPr>
          <w:sz w:val="27"/>
        </w:rPr>
        <w:t>и </w:t>
      </w:r>
      <w:r>
        <w:rPr>
          <w:spacing w:val="-4"/>
          <w:sz w:val="27"/>
        </w:rPr>
        <w:t>оборудование </w:t>
      </w:r>
      <w:r>
        <w:rPr>
          <w:spacing w:val="-3"/>
          <w:sz w:val="27"/>
        </w:rPr>
        <w:t>зданий </w:t>
      </w:r>
      <w:r>
        <w:rPr>
          <w:sz w:val="27"/>
        </w:rPr>
        <w:t>и </w:t>
      </w:r>
      <w:r>
        <w:rPr>
          <w:spacing w:val="-7"/>
          <w:sz w:val="27"/>
        </w:rPr>
        <w:t>сооружений, </w:t>
      </w:r>
      <w:r>
        <w:rPr>
          <w:spacing w:val="-8"/>
          <w:sz w:val="27"/>
        </w:rPr>
        <w:t>помещений, </w:t>
      </w:r>
      <w:r>
        <w:rPr>
          <w:sz w:val="27"/>
        </w:rPr>
        <w:t>а </w:t>
      </w:r>
      <w:r>
        <w:rPr>
          <w:spacing w:val="-4"/>
          <w:sz w:val="27"/>
        </w:rPr>
        <w:t>также </w:t>
      </w:r>
      <w:r>
        <w:rPr>
          <w:sz w:val="27"/>
        </w:rPr>
        <w:t>участков </w:t>
      </w:r>
      <w:r>
        <w:rPr>
          <w:spacing w:val="-6"/>
          <w:sz w:val="27"/>
        </w:rPr>
        <w:t>учреждений, </w:t>
      </w:r>
      <w:r>
        <w:rPr>
          <w:spacing w:val="-5"/>
          <w:sz w:val="27"/>
        </w:rPr>
        <w:t>организаций, </w:t>
      </w:r>
      <w:r>
        <w:rPr>
          <w:spacing w:val="-4"/>
          <w:sz w:val="27"/>
        </w:rPr>
        <w:t>предприятий </w:t>
      </w:r>
      <w:r>
        <w:rPr>
          <w:spacing w:val="-5"/>
          <w:sz w:val="27"/>
        </w:rPr>
        <w:t>общественного </w:t>
      </w:r>
      <w:r>
        <w:rPr>
          <w:spacing w:val="-4"/>
          <w:sz w:val="27"/>
        </w:rPr>
        <w:t>назначения, предназначенных</w:t>
      </w:r>
      <w:r>
        <w:rPr>
          <w:spacing w:val="67"/>
          <w:sz w:val="27"/>
        </w:rPr>
        <w:t> </w:t>
      </w:r>
      <w:r>
        <w:rPr>
          <w:spacing w:val="-4"/>
          <w:sz w:val="27"/>
        </w:rPr>
        <w:t>для  </w:t>
      </w:r>
      <w:r>
        <w:rPr>
          <w:spacing w:val="-3"/>
          <w:sz w:val="27"/>
        </w:rPr>
        <w:t>непосредственного </w:t>
      </w:r>
      <w:r>
        <w:rPr>
          <w:spacing w:val="-6"/>
          <w:sz w:val="27"/>
        </w:rPr>
        <w:t>обслуживания населения </w:t>
      </w:r>
      <w:r>
        <w:rPr>
          <w:spacing w:val="-4"/>
          <w:sz w:val="27"/>
        </w:rPr>
        <w:t>(посетителей, </w:t>
      </w:r>
      <w:r>
        <w:rPr>
          <w:spacing w:val="-5"/>
          <w:sz w:val="27"/>
        </w:rPr>
        <w:t>зрителей, покупателей, </w:t>
      </w:r>
      <w:r>
        <w:rPr>
          <w:spacing w:val="-6"/>
          <w:sz w:val="27"/>
        </w:rPr>
        <w:t>учащихся </w:t>
      </w:r>
      <w:r>
        <w:rPr>
          <w:sz w:val="27"/>
        </w:rPr>
        <w:t>и т.д., </w:t>
      </w:r>
      <w:r>
        <w:rPr>
          <w:spacing w:val="-4"/>
          <w:sz w:val="27"/>
        </w:rPr>
        <w:t>для </w:t>
      </w:r>
      <w:r>
        <w:rPr>
          <w:sz w:val="27"/>
        </w:rPr>
        <w:t>которых </w:t>
      </w:r>
      <w:r>
        <w:rPr>
          <w:spacing w:val="-3"/>
          <w:sz w:val="27"/>
        </w:rPr>
        <w:t>законодательными </w:t>
      </w:r>
      <w:r>
        <w:rPr>
          <w:sz w:val="27"/>
        </w:rPr>
        <w:t>и </w:t>
      </w:r>
      <w:r>
        <w:rPr>
          <w:spacing w:val="-4"/>
          <w:sz w:val="27"/>
        </w:rPr>
        <w:t>нормативными </w:t>
      </w:r>
      <w:r>
        <w:rPr>
          <w:spacing w:val="-3"/>
          <w:sz w:val="27"/>
        </w:rPr>
        <w:t>правовыми </w:t>
      </w:r>
      <w:r>
        <w:rPr>
          <w:sz w:val="27"/>
        </w:rPr>
        <w:t>актами Российской </w:t>
      </w:r>
      <w:r>
        <w:rPr>
          <w:spacing w:val="-4"/>
          <w:sz w:val="27"/>
        </w:rPr>
        <w:t>Федерации </w:t>
      </w:r>
      <w:r>
        <w:rPr>
          <w:spacing w:val="-5"/>
          <w:sz w:val="27"/>
        </w:rPr>
        <w:t>установлены </w:t>
      </w:r>
      <w:r>
        <w:rPr>
          <w:spacing w:val="-4"/>
          <w:sz w:val="27"/>
        </w:rPr>
        <w:t>требования</w:t>
      </w:r>
      <w:r>
        <w:rPr>
          <w:spacing w:val="67"/>
          <w:sz w:val="27"/>
        </w:rPr>
        <w:t> </w:t>
      </w:r>
      <w:r>
        <w:rPr>
          <w:sz w:val="27"/>
        </w:rPr>
        <w:t>по </w:t>
      </w:r>
      <w:r>
        <w:rPr>
          <w:spacing w:val="-3"/>
          <w:sz w:val="27"/>
        </w:rPr>
        <w:t>обеспечению беспрепятственного </w:t>
      </w:r>
      <w:r>
        <w:rPr>
          <w:sz w:val="27"/>
        </w:rPr>
        <w:t>доступа </w:t>
      </w:r>
      <w:r>
        <w:rPr>
          <w:spacing w:val="-5"/>
          <w:sz w:val="27"/>
        </w:rPr>
        <w:t>инвалидов </w:t>
      </w:r>
      <w:r>
        <w:rPr>
          <w:sz w:val="27"/>
        </w:rPr>
        <w:t>и </w:t>
      </w:r>
      <w:r>
        <w:rPr>
          <w:spacing w:val="-5"/>
          <w:sz w:val="27"/>
        </w:rPr>
        <w:t>других </w:t>
      </w:r>
      <w:r>
        <w:rPr>
          <w:spacing w:val="-6"/>
          <w:sz w:val="27"/>
        </w:rPr>
        <w:t>групп населения </w:t>
      </w:r>
      <w:r>
        <w:rPr>
          <w:sz w:val="27"/>
        </w:rPr>
        <w:t>с </w:t>
      </w:r>
      <w:r>
        <w:rPr>
          <w:spacing w:val="-5"/>
          <w:sz w:val="27"/>
        </w:rPr>
        <w:t>ограниченными </w:t>
      </w:r>
      <w:r>
        <w:rPr>
          <w:spacing w:val="-4"/>
          <w:sz w:val="27"/>
        </w:rPr>
        <w:t>возможностями), </w:t>
      </w:r>
      <w:r>
        <w:rPr>
          <w:spacing w:val="-7"/>
          <w:sz w:val="27"/>
        </w:rPr>
        <w:t>должны </w:t>
      </w:r>
      <w:r>
        <w:rPr>
          <w:sz w:val="27"/>
        </w:rPr>
        <w:t>соответствовать </w:t>
      </w:r>
      <w:r>
        <w:rPr>
          <w:spacing w:val="-4"/>
          <w:sz w:val="27"/>
        </w:rPr>
        <w:t>требованиям</w:t>
      </w:r>
      <w:r>
        <w:rPr>
          <w:color w:val="0000ED"/>
          <w:spacing w:val="-4"/>
          <w:sz w:val="27"/>
        </w:rPr>
        <w:t> </w:t>
      </w:r>
      <w:r>
        <w:rPr>
          <w:color w:val="0000ED"/>
          <w:sz w:val="27"/>
          <w:u w:val="single" w:color="0000ED"/>
        </w:rPr>
        <w:t>СП </w:t>
      </w:r>
      <w:r>
        <w:rPr>
          <w:color w:val="0000ED"/>
          <w:spacing w:val="-6"/>
          <w:sz w:val="27"/>
          <w:u w:val="single" w:color="0000ED"/>
        </w:rPr>
        <w:t>59.13330</w:t>
      </w:r>
      <w:r>
        <w:rPr>
          <w:spacing w:val="-6"/>
          <w:sz w:val="27"/>
        </w:rPr>
        <w:t>. </w:t>
      </w:r>
      <w:r>
        <w:rPr>
          <w:sz w:val="27"/>
        </w:rPr>
        <w:t>В остальных </w:t>
      </w:r>
      <w:r>
        <w:rPr>
          <w:spacing w:val="-4"/>
          <w:sz w:val="27"/>
        </w:rPr>
        <w:t>случаях приспособленность </w:t>
      </w:r>
      <w:r>
        <w:rPr>
          <w:spacing w:val="-3"/>
          <w:sz w:val="27"/>
        </w:rPr>
        <w:t>зданий </w:t>
      </w:r>
      <w:r>
        <w:rPr>
          <w:sz w:val="27"/>
        </w:rPr>
        <w:t>и </w:t>
      </w:r>
      <w:r>
        <w:rPr>
          <w:spacing w:val="-7"/>
          <w:sz w:val="27"/>
        </w:rPr>
        <w:t>сооружений </w:t>
      </w:r>
      <w:r>
        <w:rPr>
          <w:sz w:val="27"/>
        </w:rPr>
        <w:t>к доступности </w:t>
      </w:r>
      <w:r>
        <w:rPr>
          <w:spacing w:val="-5"/>
          <w:sz w:val="27"/>
        </w:rPr>
        <w:t>маломобильных </w:t>
      </w:r>
      <w:r>
        <w:rPr>
          <w:spacing w:val="-6"/>
          <w:sz w:val="27"/>
        </w:rPr>
        <w:t>групп населения </w:t>
      </w:r>
      <w:r>
        <w:rPr>
          <w:spacing w:val="-7"/>
          <w:sz w:val="27"/>
        </w:rPr>
        <w:t>должна </w:t>
      </w:r>
      <w:r>
        <w:rPr>
          <w:spacing w:val="-3"/>
          <w:sz w:val="27"/>
        </w:rPr>
        <w:t>оговариваться </w:t>
      </w:r>
      <w:r>
        <w:rPr>
          <w:sz w:val="27"/>
        </w:rPr>
        <w:t>в </w:t>
      </w:r>
      <w:r>
        <w:rPr>
          <w:spacing w:val="-6"/>
          <w:sz w:val="27"/>
        </w:rPr>
        <w:t>утверждаемом </w:t>
      </w:r>
      <w:r>
        <w:rPr>
          <w:sz w:val="27"/>
        </w:rPr>
        <w:t>заказчиком </w:t>
      </w:r>
      <w:r>
        <w:rPr>
          <w:spacing w:val="-3"/>
          <w:sz w:val="27"/>
        </w:rPr>
        <w:t>задании на</w:t>
      </w:r>
      <w:r>
        <w:rPr>
          <w:spacing w:val="-28"/>
          <w:sz w:val="27"/>
        </w:rPr>
        <w:t> </w:t>
      </w:r>
      <w:r>
        <w:rPr>
          <w:spacing w:val="-5"/>
          <w:sz w:val="27"/>
        </w:rPr>
        <w:t>проектирование.</w:t>
      </w:r>
    </w:p>
    <w:p>
      <w:pPr>
        <w:pStyle w:val="BodyText"/>
        <w:spacing w:before="3"/>
        <w:ind w:left="558"/>
      </w:pPr>
      <w:r>
        <w:rPr/>
        <w:t>(Измененная редакция, </w:t>
      </w:r>
      <w:r>
        <w:rPr>
          <w:color w:val="0000ED"/>
          <w:u w:val="single" w:color="0000ED"/>
        </w:rPr>
        <w:t>Изм. N 2</w:t>
      </w:r>
      <w:r>
        <w:rPr/>
        <w:t>).</w:t>
      </w:r>
    </w:p>
    <w:p>
      <w:pPr>
        <w:pStyle w:val="BodyText"/>
        <w:spacing w:before="5"/>
        <w:rPr>
          <w:sz w:val="24"/>
        </w:rPr>
      </w:pPr>
    </w:p>
    <w:p>
      <w:pPr>
        <w:pStyle w:val="ListParagraph"/>
        <w:numPr>
          <w:ilvl w:val="1"/>
          <w:numId w:val="3"/>
        </w:numPr>
        <w:tabs>
          <w:tab w:pos="836" w:val="left" w:leader="none"/>
        </w:tabs>
        <w:spacing w:line="249" w:lineRule="auto" w:before="0" w:after="0"/>
        <w:ind w:left="110" w:right="936" w:firstLine="359"/>
        <w:jc w:val="both"/>
        <w:rPr>
          <w:sz w:val="27"/>
        </w:rPr>
      </w:pPr>
      <w:r>
        <w:rPr>
          <w:sz w:val="27"/>
        </w:rPr>
        <w:t>* </w:t>
      </w:r>
      <w:r>
        <w:rPr>
          <w:spacing w:val="-8"/>
          <w:sz w:val="27"/>
        </w:rPr>
        <w:t>Правила </w:t>
      </w:r>
      <w:r>
        <w:rPr>
          <w:sz w:val="27"/>
        </w:rPr>
        <w:t>подсчета </w:t>
      </w:r>
      <w:r>
        <w:rPr>
          <w:spacing w:val="-7"/>
          <w:sz w:val="27"/>
        </w:rPr>
        <w:t>общей, </w:t>
      </w:r>
      <w:r>
        <w:rPr>
          <w:spacing w:val="-6"/>
          <w:sz w:val="27"/>
        </w:rPr>
        <w:t>полезной </w:t>
      </w:r>
      <w:r>
        <w:rPr>
          <w:sz w:val="27"/>
        </w:rPr>
        <w:t>и </w:t>
      </w:r>
      <w:r>
        <w:rPr>
          <w:spacing w:val="-3"/>
          <w:sz w:val="27"/>
        </w:rPr>
        <w:t>расчетной </w:t>
      </w:r>
      <w:r>
        <w:rPr>
          <w:spacing w:val="-8"/>
          <w:sz w:val="27"/>
        </w:rPr>
        <w:t>площадей, </w:t>
      </w:r>
      <w:r>
        <w:rPr>
          <w:spacing w:val="-4"/>
          <w:sz w:val="27"/>
        </w:rPr>
        <w:t>строительного объема, </w:t>
      </w:r>
      <w:r>
        <w:rPr>
          <w:spacing w:val="-8"/>
          <w:sz w:val="27"/>
        </w:rPr>
        <w:t>площади </w:t>
      </w:r>
      <w:r>
        <w:rPr>
          <w:sz w:val="27"/>
        </w:rPr>
        <w:t>застройки и количества </w:t>
      </w:r>
      <w:r>
        <w:rPr>
          <w:spacing w:val="-5"/>
          <w:sz w:val="27"/>
        </w:rPr>
        <w:t>этажей общественного </w:t>
      </w:r>
      <w:r>
        <w:rPr>
          <w:spacing w:val="-3"/>
          <w:sz w:val="27"/>
        </w:rPr>
        <w:t>здания </w:t>
      </w:r>
      <w:r>
        <w:rPr>
          <w:spacing w:val="-4"/>
          <w:sz w:val="27"/>
        </w:rPr>
        <w:t>приведены </w:t>
      </w:r>
      <w:r>
        <w:rPr>
          <w:sz w:val="27"/>
        </w:rPr>
        <w:t>в </w:t>
      </w:r>
      <w:r>
        <w:rPr>
          <w:spacing w:val="-8"/>
          <w:sz w:val="27"/>
        </w:rPr>
        <w:t>приложении</w:t>
      </w:r>
      <w:r>
        <w:rPr>
          <w:spacing w:val="-19"/>
          <w:sz w:val="27"/>
        </w:rPr>
        <w:t> </w:t>
      </w:r>
      <w:r>
        <w:rPr>
          <w:sz w:val="27"/>
        </w:rPr>
        <w:t>Г*.</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3"/>
        </w:numPr>
        <w:tabs>
          <w:tab w:pos="836" w:val="left" w:leader="none"/>
        </w:tabs>
        <w:spacing w:line="249" w:lineRule="auto" w:before="0" w:after="0"/>
        <w:ind w:left="110" w:right="934" w:firstLine="359"/>
        <w:jc w:val="both"/>
        <w:rPr>
          <w:sz w:val="27"/>
        </w:rPr>
      </w:pPr>
      <w:r>
        <w:rPr>
          <w:sz w:val="27"/>
        </w:rPr>
        <w:t>* Высоту </w:t>
      </w:r>
      <w:r>
        <w:rPr>
          <w:spacing w:val="-8"/>
          <w:sz w:val="27"/>
        </w:rPr>
        <w:t>помещений </w:t>
      </w:r>
      <w:r>
        <w:rPr>
          <w:sz w:val="27"/>
        </w:rPr>
        <w:t>в чистоте </w:t>
      </w:r>
      <w:r>
        <w:rPr>
          <w:spacing w:val="-3"/>
          <w:sz w:val="27"/>
        </w:rPr>
        <w:t>(от </w:t>
      </w:r>
      <w:r>
        <w:rPr>
          <w:spacing w:val="-6"/>
          <w:sz w:val="27"/>
        </w:rPr>
        <w:t>пола </w:t>
      </w:r>
      <w:r>
        <w:rPr>
          <w:sz w:val="27"/>
        </w:rPr>
        <w:t>до </w:t>
      </w:r>
      <w:r>
        <w:rPr>
          <w:spacing w:val="-4"/>
          <w:sz w:val="27"/>
        </w:rPr>
        <w:t>потолка) </w:t>
      </w:r>
      <w:r>
        <w:rPr>
          <w:spacing w:val="-3"/>
          <w:sz w:val="27"/>
        </w:rPr>
        <w:t>вновь </w:t>
      </w:r>
      <w:r>
        <w:rPr>
          <w:spacing w:val="-4"/>
          <w:sz w:val="27"/>
        </w:rPr>
        <w:t>проектируемых</w:t>
      </w:r>
      <w:r>
        <w:rPr>
          <w:spacing w:val="67"/>
          <w:sz w:val="27"/>
        </w:rPr>
        <w:t> </w:t>
      </w:r>
      <w:r>
        <w:rPr>
          <w:spacing w:val="-4"/>
          <w:sz w:val="27"/>
        </w:rPr>
        <w:t>общественных  </w:t>
      </w:r>
      <w:r>
        <w:rPr>
          <w:spacing w:val="-3"/>
          <w:sz w:val="27"/>
        </w:rPr>
        <w:t>зданий, </w:t>
      </w:r>
      <w:r>
        <w:rPr>
          <w:sz w:val="27"/>
        </w:rPr>
        <w:t>в том числе </w:t>
      </w:r>
      <w:r>
        <w:rPr>
          <w:spacing w:val="-8"/>
          <w:sz w:val="27"/>
        </w:rPr>
        <w:t>жилых помещений </w:t>
      </w:r>
      <w:r>
        <w:rPr>
          <w:spacing w:val="-4"/>
          <w:sz w:val="27"/>
        </w:rPr>
        <w:t>санаториев,</w:t>
      </w:r>
      <w:r>
        <w:rPr>
          <w:spacing w:val="67"/>
          <w:sz w:val="27"/>
        </w:rPr>
        <w:t> </w:t>
      </w:r>
      <w:r>
        <w:rPr>
          <w:spacing w:val="-4"/>
          <w:sz w:val="27"/>
        </w:rPr>
        <w:t>следует  принимать,  </w:t>
      </w:r>
      <w:r>
        <w:rPr>
          <w:sz w:val="27"/>
        </w:rPr>
        <w:t>как </w:t>
      </w:r>
      <w:r>
        <w:rPr>
          <w:spacing w:val="-6"/>
          <w:sz w:val="27"/>
        </w:rPr>
        <w:t>правило, </w:t>
      </w:r>
      <w:r>
        <w:rPr>
          <w:spacing w:val="-3"/>
          <w:sz w:val="27"/>
        </w:rPr>
        <w:t>не </w:t>
      </w:r>
      <w:r>
        <w:rPr>
          <w:spacing w:val="-6"/>
          <w:sz w:val="27"/>
        </w:rPr>
        <w:t>менее </w:t>
      </w:r>
      <w:r>
        <w:rPr>
          <w:sz w:val="27"/>
        </w:rPr>
        <w:t>3 </w:t>
      </w:r>
      <w:r>
        <w:rPr>
          <w:spacing w:val="-3"/>
          <w:sz w:val="27"/>
        </w:rPr>
        <w:t>м, </w:t>
      </w:r>
      <w:r>
        <w:rPr>
          <w:sz w:val="27"/>
        </w:rPr>
        <w:t>а </w:t>
      </w:r>
      <w:r>
        <w:rPr>
          <w:spacing w:val="-8"/>
          <w:sz w:val="27"/>
        </w:rPr>
        <w:t>жилых помещений </w:t>
      </w:r>
      <w:r>
        <w:rPr>
          <w:spacing w:val="-3"/>
          <w:sz w:val="27"/>
        </w:rPr>
        <w:t>зданий </w:t>
      </w:r>
      <w:r>
        <w:rPr>
          <w:spacing w:val="-4"/>
          <w:sz w:val="27"/>
        </w:rPr>
        <w:t>для </w:t>
      </w:r>
      <w:r>
        <w:rPr>
          <w:spacing w:val="-6"/>
          <w:sz w:val="27"/>
        </w:rPr>
        <w:t>временного </w:t>
      </w:r>
      <w:r>
        <w:rPr>
          <w:spacing w:val="-7"/>
          <w:sz w:val="27"/>
        </w:rPr>
        <w:t>проживания </w:t>
      </w:r>
      <w:r>
        <w:rPr>
          <w:sz w:val="27"/>
        </w:rPr>
        <w:t>(гостиницы, </w:t>
      </w:r>
      <w:r>
        <w:rPr>
          <w:spacing w:val="-4"/>
          <w:sz w:val="27"/>
        </w:rPr>
        <w:t>пансионаты при </w:t>
      </w:r>
      <w:r>
        <w:rPr>
          <w:spacing w:val="-3"/>
          <w:sz w:val="27"/>
        </w:rPr>
        <w:t>больницах </w:t>
      </w:r>
      <w:r>
        <w:rPr>
          <w:sz w:val="27"/>
        </w:rPr>
        <w:t>и т.п.) в соответствии с</w:t>
      </w:r>
      <w:r>
        <w:rPr>
          <w:color w:val="0000ED"/>
          <w:sz w:val="27"/>
        </w:rPr>
        <w:t> </w:t>
      </w:r>
      <w:r>
        <w:rPr>
          <w:color w:val="0000ED"/>
          <w:sz w:val="27"/>
          <w:u w:val="single" w:color="0000ED"/>
        </w:rPr>
        <w:t>СП</w:t>
      </w:r>
      <w:r>
        <w:rPr>
          <w:color w:val="0000ED"/>
          <w:spacing w:val="-55"/>
          <w:sz w:val="27"/>
          <w:u w:val="single" w:color="0000ED"/>
        </w:rPr>
        <w:t> </w:t>
      </w:r>
      <w:r>
        <w:rPr>
          <w:color w:val="0000ED"/>
          <w:spacing w:val="-6"/>
          <w:sz w:val="27"/>
          <w:u w:val="single" w:color="0000ED"/>
        </w:rPr>
        <w:t>54.13330</w:t>
      </w:r>
      <w:r>
        <w:rPr>
          <w:spacing w:val="-6"/>
          <w:sz w:val="27"/>
        </w:rPr>
        <w:t>.</w:t>
      </w:r>
    </w:p>
    <w:p>
      <w:pPr>
        <w:pStyle w:val="BodyText"/>
        <w:spacing w:line="249" w:lineRule="auto" w:before="1"/>
        <w:ind w:left="109" w:right="937" w:firstLine="448"/>
        <w:jc w:val="both"/>
      </w:pPr>
      <w:r>
        <w:rPr/>
        <w:t>Во </w:t>
      </w:r>
      <w:r>
        <w:rPr>
          <w:spacing w:val="-3"/>
        </w:rPr>
        <w:t>вновь </w:t>
      </w:r>
      <w:r>
        <w:rPr>
          <w:spacing w:val="-4"/>
        </w:rPr>
        <w:t>проектируемых  </w:t>
      </w:r>
      <w:r>
        <w:rPr>
          <w:spacing w:val="-5"/>
        </w:rPr>
        <w:t>общеобразовательных организациях </w:t>
      </w:r>
      <w:r>
        <w:rPr/>
        <w:t>высота учебных </w:t>
      </w:r>
      <w:r>
        <w:rPr>
          <w:spacing w:val="-8"/>
        </w:rPr>
        <w:t>помещений </w:t>
      </w:r>
      <w:r>
        <w:rPr>
          <w:spacing w:val="-4"/>
        </w:rPr>
        <w:t>от </w:t>
      </w:r>
      <w:r>
        <w:rPr>
          <w:spacing w:val="-6"/>
        </w:rPr>
        <w:t>пола </w:t>
      </w:r>
      <w:r>
        <w:rPr/>
        <w:t>до </w:t>
      </w:r>
      <w:r>
        <w:rPr>
          <w:spacing w:val="-4"/>
        </w:rPr>
        <w:t>потолка </w:t>
      </w:r>
      <w:r>
        <w:rPr>
          <w:spacing w:val="-7"/>
        </w:rPr>
        <w:t>должна </w:t>
      </w:r>
      <w:r>
        <w:rPr>
          <w:spacing w:val="3"/>
        </w:rPr>
        <w:t>быть </w:t>
      </w:r>
      <w:r>
        <w:rPr>
          <w:spacing w:val="-3"/>
        </w:rPr>
        <w:t>не </w:t>
      </w:r>
      <w:r>
        <w:rPr>
          <w:spacing w:val="-6"/>
        </w:rPr>
        <w:t>менее </w:t>
      </w:r>
      <w:r>
        <w:rPr>
          <w:spacing w:val="-4"/>
        </w:rPr>
        <w:t>3,3 </w:t>
      </w:r>
      <w:r>
        <w:rPr>
          <w:spacing w:val="-3"/>
        </w:rPr>
        <w:t>м, </w:t>
      </w:r>
      <w:r>
        <w:rPr/>
        <w:t>а </w:t>
      </w:r>
      <w:r>
        <w:rPr>
          <w:spacing w:val="-4"/>
        </w:rPr>
        <w:t>для </w:t>
      </w:r>
      <w:r>
        <w:rPr>
          <w:spacing w:val="-3"/>
        </w:rPr>
        <w:t>зданий </w:t>
      </w:r>
      <w:r>
        <w:rPr>
          <w:spacing w:val="-5"/>
        </w:rPr>
        <w:t>общеобразовательных организаций </w:t>
      </w:r>
      <w:r>
        <w:rPr/>
        <w:t>вместимостью </w:t>
      </w:r>
      <w:r>
        <w:rPr>
          <w:spacing w:val="-3"/>
        </w:rPr>
        <w:t>не </w:t>
      </w:r>
      <w:r>
        <w:rPr>
          <w:spacing w:val="-5"/>
        </w:rPr>
        <w:t>более 300 </w:t>
      </w:r>
      <w:r>
        <w:rPr>
          <w:spacing w:val="-6"/>
        </w:rPr>
        <w:t>учащихся </w:t>
      </w:r>
      <w:r>
        <w:rPr>
          <w:spacing w:val="-7"/>
        </w:rPr>
        <w:t>или размещаемых </w:t>
      </w:r>
      <w:r>
        <w:rPr/>
        <w:t>в </w:t>
      </w:r>
      <w:r>
        <w:rPr>
          <w:spacing w:val="-3"/>
        </w:rPr>
        <w:t>климатической зоне </w:t>
      </w:r>
      <w:r>
        <w:rPr/>
        <w:t>I - </w:t>
      </w:r>
      <w:r>
        <w:rPr>
          <w:spacing w:val="-3"/>
        </w:rPr>
        <w:t>не </w:t>
      </w:r>
      <w:r>
        <w:rPr>
          <w:spacing w:val="-6"/>
        </w:rPr>
        <w:t>менее </w:t>
      </w:r>
      <w:r>
        <w:rPr>
          <w:spacing w:val="-4"/>
        </w:rPr>
        <w:t>3,0 </w:t>
      </w:r>
      <w:r>
        <w:rPr>
          <w:spacing w:val="-3"/>
        </w:rPr>
        <w:t>м. </w:t>
      </w:r>
      <w:r>
        <w:rPr/>
        <w:t>Высота </w:t>
      </w:r>
      <w:r>
        <w:rPr>
          <w:spacing w:val="-4"/>
        </w:rPr>
        <w:t>коридоров </w:t>
      </w:r>
      <w:r>
        <w:rPr/>
        <w:t>учебных </w:t>
      </w:r>
      <w:r>
        <w:rPr>
          <w:spacing w:val="-3"/>
        </w:rPr>
        <w:t>зданий, </w:t>
      </w:r>
      <w:r>
        <w:rPr>
          <w:spacing w:val="-4"/>
        </w:rPr>
        <w:t>оборудованных </w:t>
      </w:r>
      <w:r>
        <w:rPr/>
        <w:t>подвесными </w:t>
      </w:r>
      <w:r>
        <w:rPr>
          <w:spacing w:val="-5"/>
        </w:rPr>
        <w:t>потолками, </w:t>
      </w:r>
      <w:r>
        <w:rPr>
          <w:spacing w:val="-7"/>
        </w:rPr>
        <w:t>должна </w:t>
      </w:r>
      <w:r>
        <w:rPr>
          <w:spacing w:val="3"/>
        </w:rPr>
        <w:t>быть </w:t>
      </w:r>
      <w:r>
        <w:rPr/>
        <w:t>в чистоте </w:t>
      </w:r>
      <w:r>
        <w:rPr>
          <w:spacing w:val="-3"/>
        </w:rPr>
        <w:t>не </w:t>
      </w:r>
      <w:r>
        <w:rPr>
          <w:spacing w:val="-6"/>
        </w:rPr>
        <w:t>менее </w:t>
      </w:r>
      <w:r>
        <w:rPr>
          <w:spacing w:val="-4"/>
        </w:rPr>
        <w:t>2,6 </w:t>
      </w:r>
      <w:r>
        <w:rPr>
          <w:spacing w:val="-3"/>
        </w:rPr>
        <w:t>м.</w:t>
      </w:r>
    </w:p>
    <w:p>
      <w:pPr>
        <w:pStyle w:val="BodyText"/>
        <w:spacing w:line="249" w:lineRule="auto" w:before="1"/>
        <w:ind w:left="109" w:right="940" w:firstLine="448"/>
        <w:jc w:val="both"/>
      </w:pPr>
      <w:r>
        <w:rPr/>
        <w:t>Высоту помещений, встраиваемых в дома жилые многоквартирные: объектов общественного назначения общей вместимостью до 40 человек;</w:t>
      </w:r>
    </w:p>
    <w:p>
      <w:pPr>
        <w:pStyle w:val="BodyText"/>
        <w:spacing w:line="249" w:lineRule="auto" w:before="144"/>
        <w:ind w:left="109" w:right="934"/>
        <w:jc w:val="both"/>
      </w:pPr>
      <w:r>
        <w:rPr/>
        <w:drawing>
          <wp:anchor distT="0" distB="0" distL="0" distR="0" allowOverlap="1" layoutInCell="1" locked="0" behindDoc="1" simplePos="0" relativeHeight="268273127">
            <wp:simplePos x="0" y="0"/>
            <wp:positionH relativeFrom="page">
              <wp:posOffset>5443272</wp:posOffset>
            </wp:positionH>
            <wp:positionV relativeFrom="paragraph">
              <wp:posOffset>69886</wp:posOffset>
            </wp:positionV>
            <wp:extent cx="125380" cy="26215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125380" cy="262159"/>
                    </a:xfrm>
                    <a:prstGeom prst="rect">
                      <a:avLst/>
                    </a:prstGeom>
                  </pic:spPr>
                </pic:pic>
              </a:graphicData>
            </a:graphic>
          </wp:anchor>
        </w:drawing>
      </w:r>
      <w:r>
        <w:rPr>
          <w:spacing w:val="-4"/>
        </w:rPr>
        <w:t>предприятий розничной </w:t>
      </w:r>
      <w:r>
        <w:rPr>
          <w:spacing w:val="-6"/>
        </w:rPr>
        <w:t>торговли </w:t>
      </w:r>
      <w:r>
        <w:rPr>
          <w:spacing w:val="-5"/>
        </w:rPr>
        <w:t>торговой </w:t>
      </w:r>
      <w:r>
        <w:rPr>
          <w:spacing w:val="-7"/>
        </w:rPr>
        <w:t>площадью </w:t>
      </w:r>
      <w:r>
        <w:rPr/>
        <w:t>до </w:t>
      </w:r>
      <w:r>
        <w:rPr>
          <w:spacing w:val="-5"/>
        </w:rPr>
        <w:t>250 </w:t>
      </w:r>
      <w:r>
        <w:rPr/>
        <w:t>м ; </w:t>
      </w:r>
      <w:r>
        <w:rPr>
          <w:spacing w:val="-4"/>
        </w:rPr>
        <w:t>дошкольных </w:t>
      </w:r>
      <w:r>
        <w:rPr>
          <w:spacing w:val="-3"/>
        </w:rPr>
        <w:t>образовательных </w:t>
      </w:r>
      <w:r>
        <w:rPr>
          <w:spacing w:val="-5"/>
        </w:rPr>
        <w:t>организаций </w:t>
      </w:r>
      <w:r>
        <w:rPr/>
        <w:t>(ДОО) допускается </w:t>
      </w:r>
      <w:r>
        <w:rPr>
          <w:spacing w:val="-5"/>
        </w:rPr>
        <w:t>принимать </w:t>
      </w:r>
      <w:r>
        <w:rPr/>
        <w:t>по высоте </w:t>
      </w:r>
      <w:r>
        <w:rPr>
          <w:spacing w:val="-4"/>
        </w:rPr>
        <w:t>этажа </w:t>
      </w:r>
      <w:r>
        <w:rPr>
          <w:spacing w:val="-10"/>
        </w:rPr>
        <w:t>жилого </w:t>
      </w:r>
      <w:r>
        <w:rPr>
          <w:spacing w:val="-3"/>
        </w:rPr>
        <w:t>здания, </w:t>
      </w:r>
      <w:r>
        <w:rPr/>
        <w:t>куда </w:t>
      </w:r>
      <w:r>
        <w:rPr>
          <w:spacing w:val="-5"/>
        </w:rPr>
        <w:t>они </w:t>
      </w:r>
      <w:r>
        <w:rPr/>
        <w:t>встраиваются. В </w:t>
      </w:r>
      <w:r>
        <w:rPr>
          <w:spacing w:val="-4"/>
        </w:rPr>
        <w:t>зданиях, капитально </w:t>
      </w:r>
      <w:r>
        <w:rPr>
          <w:spacing w:val="-5"/>
        </w:rPr>
        <w:t>ремонтируемых </w:t>
      </w:r>
      <w:r>
        <w:rPr/>
        <w:t>и </w:t>
      </w:r>
      <w:r>
        <w:rPr>
          <w:spacing w:val="-4"/>
        </w:rPr>
        <w:t>приспосабливаемых для </w:t>
      </w:r>
      <w:r>
        <w:rPr/>
        <w:t>ДОО, высота </w:t>
      </w:r>
      <w:r>
        <w:rPr>
          <w:spacing w:val="-8"/>
        </w:rPr>
        <w:t>помещений </w:t>
      </w:r>
      <w:r>
        <w:rPr>
          <w:spacing w:val="-4"/>
        </w:rPr>
        <w:t>принимается </w:t>
      </w:r>
      <w:r>
        <w:rPr/>
        <w:t>по высоте </w:t>
      </w:r>
      <w:r>
        <w:rPr>
          <w:spacing w:val="-4"/>
        </w:rPr>
        <w:t>этажа </w:t>
      </w:r>
      <w:r>
        <w:rPr>
          <w:spacing w:val="-10"/>
        </w:rPr>
        <w:t>жилого </w:t>
      </w:r>
      <w:r>
        <w:rPr>
          <w:spacing w:val="-3"/>
        </w:rPr>
        <w:t>дома </w:t>
      </w:r>
      <w:r>
        <w:rPr/>
        <w:t>и </w:t>
      </w:r>
      <w:r>
        <w:rPr>
          <w:spacing w:val="-5"/>
        </w:rPr>
        <w:t>более.</w:t>
      </w:r>
    </w:p>
    <w:p>
      <w:pPr>
        <w:pStyle w:val="BodyText"/>
        <w:spacing w:line="249" w:lineRule="auto" w:before="1"/>
        <w:ind w:left="109" w:right="940" w:firstLine="448"/>
        <w:jc w:val="both"/>
      </w:pPr>
      <w:r>
        <w:rPr/>
        <w:t>Высоту </w:t>
      </w:r>
      <w:r>
        <w:rPr>
          <w:spacing w:val="-8"/>
        </w:rPr>
        <w:t>помещений </w:t>
      </w:r>
      <w:r>
        <w:rPr/>
        <w:t>в чистоте </w:t>
      </w:r>
      <w:r>
        <w:rPr>
          <w:spacing w:val="-3"/>
        </w:rPr>
        <w:t>не </w:t>
      </w:r>
      <w:r>
        <w:rPr>
          <w:spacing w:val="-6"/>
        </w:rPr>
        <w:t>менее </w:t>
      </w:r>
      <w:r>
        <w:rPr>
          <w:spacing w:val="-4"/>
        </w:rPr>
        <w:t>2,7  </w:t>
      </w:r>
      <w:r>
        <w:rPr/>
        <w:t>м </w:t>
      </w:r>
      <w:r>
        <w:rPr>
          <w:spacing w:val="-4"/>
        </w:rPr>
        <w:t>следует  принимать:</w:t>
      </w:r>
      <w:r>
        <w:rPr>
          <w:spacing w:val="67"/>
        </w:rPr>
        <w:t> </w:t>
      </w:r>
      <w:r>
        <w:rPr/>
        <w:t>в </w:t>
      </w:r>
      <w:r>
        <w:rPr>
          <w:spacing w:val="-5"/>
        </w:rPr>
        <w:t>общеобразовательных </w:t>
      </w:r>
      <w:r>
        <w:rPr/>
        <w:t>и </w:t>
      </w:r>
      <w:r>
        <w:rPr>
          <w:spacing w:val="-4"/>
        </w:rPr>
        <w:t>дошкольных</w:t>
      </w:r>
      <w:r>
        <w:rPr>
          <w:spacing w:val="67"/>
        </w:rPr>
        <w:t> </w:t>
      </w:r>
      <w:r>
        <w:rPr>
          <w:spacing w:val="-3"/>
        </w:rPr>
        <w:t>образовательных </w:t>
      </w:r>
      <w:r>
        <w:rPr>
          <w:spacing w:val="-5"/>
        </w:rPr>
        <w:t>организациях </w:t>
      </w:r>
      <w:r>
        <w:rPr/>
        <w:t>(в </w:t>
      </w:r>
      <w:r>
        <w:rPr>
          <w:spacing w:val="-3"/>
        </w:rPr>
        <w:t>климатическом </w:t>
      </w:r>
      <w:r>
        <w:rPr>
          <w:spacing w:val="-5"/>
        </w:rPr>
        <w:t>подрайоне </w:t>
      </w:r>
      <w:r>
        <w:rPr>
          <w:spacing w:val="-10"/>
        </w:rPr>
        <w:t>IA); </w:t>
      </w:r>
      <w:r>
        <w:rPr/>
        <w:t>в </w:t>
      </w:r>
      <w:r>
        <w:rPr>
          <w:spacing w:val="-3"/>
        </w:rPr>
        <w:t>административных </w:t>
      </w:r>
      <w:r>
        <w:rPr/>
        <w:t>и </w:t>
      </w:r>
      <w:r>
        <w:rPr>
          <w:spacing w:val="-5"/>
        </w:rPr>
        <w:t>служебных </w:t>
      </w:r>
      <w:r>
        <w:rPr>
          <w:spacing w:val="-8"/>
        </w:rPr>
        <w:t>помещениях; </w:t>
      </w:r>
      <w:r>
        <w:rPr/>
        <w:t>в </w:t>
      </w:r>
      <w:r>
        <w:rPr>
          <w:spacing w:val="-7"/>
        </w:rPr>
        <w:t>общежитиях </w:t>
      </w:r>
      <w:r>
        <w:rPr/>
        <w:t>и </w:t>
      </w:r>
      <w:r>
        <w:rPr>
          <w:spacing w:val="-5"/>
        </w:rPr>
        <w:t>домах-интернатах.</w:t>
      </w:r>
    </w:p>
    <w:p>
      <w:pPr>
        <w:pStyle w:val="BodyText"/>
        <w:spacing w:before="6"/>
        <w:rPr>
          <w:sz w:val="23"/>
        </w:rPr>
      </w:pPr>
    </w:p>
    <w:p>
      <w:pPr>
        <w:pStyle w:val="BodyText"/>
        <w:spacing w:line="249" w:lineRule="auto"/>
        <w:ind w:left="109" w:right="945" w:firstLine="359"/>
        <w:jc w:val="both"/>
      </w:pPr>
      <w:r>
        <w:rPr/>
        <w:t>Высоту </w:t>
      </w:r>
      <w:r>
        <w:rPr>
          <w:spacing w:val="-8"/>
        </w:rPr>
        <w:t>помещений, </w:t>
      </w:r>
      <w:r>
        <w:rPr>
          <w:spacing w:val="-6"/>
        </w:rPr>
        <w:t>определяемую </w:t>
      </w:r>
      <w:r>
        <w:rPr>
          <w:spacing w:val="-5"/>
        </w:rPr>
        <w:t>функциональными </w:t>
      </w:r>
      <w:r>
        <w:rPr/>
        <w:t>процессами, </w:t>
      </w:r>
      <w:r>
        <w:rPr>
          <w:spacing w:val="-4"/>
        </w:rPr>
        <w:t>следует устанавливать </w:t>
      </w:r>
      <w:r>
        <w:rPr/>
        <w:t>по </w:t>
      </w:r>
      <w:r>
        <w:rPr>
          <w:spacing w:val="-3"/>
        </w:rPr>
        <w:t>соответствующим </w:t>
      </w:r>
      <w:r>
        <w:rPr>
          <w:spacing w:val="-4"/>
        </w:rPr>
        <w:t>технологическим </w:t>
      </w:r>
      <w:r>
        <w:rPr>
          <w:spacing w:val="-6"/>
        </w:rPr>
        <w:t>нормам </w:t>
      </w:r>
      <w:r>
        <w:rPr/>
        <w:t>и </w:t>
      </w:r>
      <w:r>
        <w:rPr>
          <w:spacing w:val="-4"/>
        </w:rPr>
        <w:t>требованиям.</w:t>
      </w:r>
    </w:p>
    <w:p>
      <w:pPr>
        <w:pStyle w:val="BodyText"/>
        <w:spacing w:line="249" w:lineRule="auto"/>
        <w:ind w:left="109" w:right="937" w:firstLine="448"/>
        <w:jc w:val="both"/>
      </w:pPr>
      <w:r>
        <w:rPr/>
        <w:t>В </w:t>
      </w:r>
      <w:r>
        <w:rPr>
          <w:spacing w:val="-4"/>
        </w:rPr>
        <w:t>коридорах </w:t>
      </w:r>
      <w:r>
        <w:rPr/>
        <w:t>и </w:t>
      </w:r>
      <w:r>
        <w:rPr>
          <w:spacing w:val="-8"/>
        </w:rPr>
        <w:t>помещениях </w:t>
      </w:r>
      <w:r>
        <w:rPr>
          <w:spacing w:val="-5"/>
        </w:rPr>
        <w:t>вспомогательного </w:t>
      </w:r>
      <w:r>
        <w:rPr/>
        <w:t>по </w:t>
      </w:r>
      <w:r>
        <w:rPr>
          <w:spacing w:val="-7"/>
        </w:rPr>
        <w:t>отношению </w:t>
      </w:r>
      <w:r>
        <w:rPr/>
        <w:t>к </w:t>
      </w:r>
      <w:r>
        <w:rPr>
          <w:spacing w:val="-5"/>
        </w:rPr>
        <w:t>функциональным </w:t>
      </w:r>
      <w:r>
        <w:rPr/>
        <w:t>процессам </w:t>
      </w:r>
      <w:r>
        <w:rPr>
          <w:spacing w:val="-5"/>
        </w:rPr>
        <w:t>назначения </w:t>
      </w:r>
      <w:r>
        <w:rPr/>
        <w:t>допускается </w:t>
      </w:r>
      <w:r>
        <w:rPr>
          <w:spacing w:val="-7"/>
        </w:rPr>
        <w:t>уменьшение </w:t>
      </w:r>
      <w:r>
        <w:rPr/>
        <w:t>высоты, до </w:t>
      </w:r>
      <w:r>
        <w:rPr>
          <w:spacing w:val="-4"/>
        </w:rPr>
        <w:t>2,2 </w:t>
      </w:r>
      <w:r>
        <w:rPr>
          <w:spacing w:val="-3"/>
        </w:rPr>
        <w:t>м; </w:t>
      </w:r>
      <w:r>
        <w:rPr/>
        <w:t>в </w:t>
      </w:r>
      <w:r>
        <w:rPr>
          <w:spacing w:val="-9"/>
        </w:rPr>
        <w:t>холлах </w:t>
      </w:r>
      <w:r>
        <w:rPr>
          <w:spacing w:val="-4"/>
        </w:rPr>
        <w:t>для посетителей </w:t>
      </w:r>
      <w:r>
        <w:rPr/>
        <w:t>- </w:t>
      </w:r>
      <w:r>
        <w:rPr>
          <w:spacing w:val="-3"/>
        </w:rPr>
        <w:t>не </w:t>
      </w:r>
      <w:r>
        <w:rPr>
          <w:spacing w:val="-8"/>
        </w:rPr>
        <w:t>ниже </w:t>
      </w:r>
      <w:r>
        <w:rPr>
          <w:spacing w:val="-4"/>
        </w:rPr>
        <w:t>2,4 </w:t>
      </w:r>
      <w:r>
        <w:rPr>
          <w:spacing w:val="-3"/>
        </w:rPr>
        <w:t>м.</w:t>
      </w:r>
    </w:p>
    <w:p>
      <w:pPr>
        <w:pStyle w:val="BodyText"/>
        <w:spacing w:before="1"/>
        <w:ind w:left="558"/>
      </w:pPr>
      <w:r>
        <w:rPr/>
        <w:t>(Измененная редакция, </w:t>
      </w:r>
      <w:r>
        <w:rPr>
          <w:color w:val="0000ED"/>
          <w:u w:val="single" w:color="0000ED"/>
        </w:rPr>
        <w:t>Изм. N 2</w:t>
      </w:r>
      <w:r>
        <w:rPr/>
        <w:t>).</w:t>
      </w:r>
    </w:p>
    <w:p>
      <w:pPr>
        <w:spacing w:after="0"/>
        <w:sectPr>
          <w:pgSz w:w="11900" w:h="16840"/>
          <w:pgMar w:top="520" w:bottom="280" w:left="600" w:right="480"/>
        </w:sectPr>
      </w:pPr>
    </w:p>
    <w:p>
      <w:pPr>
        <w:pStyle w:val="ListParagraph"/>
        <w:numPr>
          <w:ilvl w:val="1"/>
          <w:numId w:val="3"/>
        </w:numPr>
        <w:tabs>
          <w:tab w:pos="836" w:val="left" w:leader="none"/>
        </w:tabs>
        <w:spacing w:line="249" w:lineRule="auto" w:before="62" w:after="0"/>
        <w:ind w:left="110" w:right="937" w:firstLine="359"/>
        <w:jc w:val="both"/>
        <w:rPr>
          <w:sz w:val="27"/>
        </w:rPr>
      </w:pPr>
      <w:r>
        <w:rPr>
          <w:sz w:val="27"/>
        </w:rPr>
        <w:t>* Высота </w:t>
      </w:r>
      <w:r>
        <w:rPr>
          <w:spacing w:val="-3"/>
          <w:sz w:val="27"/>
        </w:rPr>
        <w:t>технического </w:t>
      </w:r>
      <w:r>
        <w:rPr>
          <w:spacing w:val="-4"/>
          <w:sz w:val="27"/>
        </w:rPr>
        <w:t>этажа </w:t>
      </w:r>
      <w:r>
        <w:rPr>
          <w:spacing w:val="-7"/>
          <w:sz w:val="27"/>
        </w:rPr>
        <w:t>должна </w:t>
      </w:r>
      <w:r>
        <w:rPr>
          <w:sz w:val="27"/>
        </w:rPr>
        <w:t>составлять </w:t>
      </w:r>
      <w:r>
        <w:rPr>
          <w:spacing w:val="-3"/>
          <w:sz w:val="27"/>
        </w:rPr>
        <w:t>не </w:t>
      </w:r>
      <w:r>
        <w:rPr>
          <w:spacing w:val="-6"/>
          <w:sz w:val="27"/>
        </w:rPr>
        <w:t>менее </w:t>
      </w:r>
      <w:r>
        <w:rPr>
          <w:spacing w:val="-4"/>
          <w:sz w:val="27"/>
        </w:rPr>
        <w:t>2,1 </w:t>
      </w:r>
      <w:r>
        <w:rPr>
          <w:sz w:val="27"/>
        </w:rPr>
        <w:t>м до </w:t>
      </w:r>
      <w:r>
        <w:rPr>
          <w:spacing w:val="-3"/>
          <w:sz w:val="27"/>
        </w:rPr>
        <w:t>низа строительных </w:t>
      </w:r>
      <w:r>
        <w:rPr>
          <w:sz w:val="27"/>
        </w:rPr>
        <w:t>конструкций. Устройство эвакуационных и </w:t>
      </w:r>
      <w:r>
        <w:rPr>
          <w:spacing w:val="-5"/>
          <w:sz w:val="27"/>
        </w:rPr>
        <w:t>аварийных </w:t>
      </w:r>
      <w:r>
        <w:rPr>
          <w:spacing w:val="-3"/>
          <w:sz w:val="27"/>
        </w:rPr>
        <w:t>выходов </w:t>
      </w:r>
      <w:r>
        <w:rPr>
          <w:spacing w:val="-4"/>
          <w:sz w:val="27"/>
        </w:rPr>
        <w:t>следует </w:t>
      </w:r>
      <w:r>
        <w:rPr>
          <w:spacing w:val="-3"/>
          <w:sz w:val="27"/>
        </w:rPr>
        <w:t>предусматривать </w:t>
      </w:r>
      <w:r>
        <w:rPr>
          <w:sz w:val="27"/>
        </w:rPr>
        <w:t>по </w:t>
      </w:r>
      <w:r>
        <w:rPr>
          <w:spacing w:val="-5"/>
          <w:sz w:val="27"/>
        </w:rPr>
        <w:t>противопожарным</w:t>
      </w:r>
      <w:r>
        <w:rPr>
          <w:spacing w:val="-15"/>
          <w:sz w:val="27"/>
        </w:rPr>
        <w:t> </w:t>
      </w:r>
      <w:r>
        <w:rPr>
          <w:spacing w:val="-4"/>
          <w:sz w:val="27"/>
        </w:rPr>
        <w:t>требованиям.</w:t>
      </w:r>
    </w:p>
    <w:p>
      <w:pPr>
        <w:pStyle w:val="BodyText"/>
        <w:spacing w:before="1"/>
        <w:ind w:left="558"/>
      </w:pPr>
      <w:r>
        <w:rPr/>
        <w:t>(Измененная редакция, </w:t>
      </w:r>
      <w:r>
        <w:rPr>
          <w:color w:val="0000ED"/>
          <w:u w:val="single" w:color="0000ED"/>
        </w:rPr>
        <w:t>Из</w:t>
      </w:r>
      <w:hyperlink r:id="rId9">
        <w:r>
          <w:rPr>
            <w:color w:val="0000ED"/>
            <w:u w:val="single" w:color="0000ED"/>
          </w:rPr>
          <w:t>м. N 2</w:t>
        </w:r>
        <w:r>
          <w:rPr/>
          <w:t>).</w:t>
        </w:r>
      </w:hyperlink>
    </w:p>
    <w:p>
      <w:pPr>
        <w:pStyle w:val="BodyText"/>
        <w:spacing w:before="6"/>
        <w:rPr>
          <w:sz w:val="24"/>
        </w:rPr>
      </w:pPr>
    </w:p>
    <w:p>
      <w:pPr>
        <w:pStyle w:val="ListParagraph"/>
        <w:numPr>
          <w:ilvl w:val="1"/>
          <w:numId w:val="3"/>
        </w:numPr>
        <w:tabs>
          <w:tab w:pos="936" w:val="left" w:leader="none"/>
        </w:tabs>
        <w:spacing w:line="249" w:lineRule="auto" w:before="0" w:after="0"/>
        <w:ind w:left="110" w:right="940" w:firstLine="359"/>
        <w:jc w:val="both"/>
        <w:rPr>
          <w:sz w:val="27"/>
        </w:rPr>
      </w:pPr>
      <w:r>
        <w:rPr>
          <w:sz w:val="27"/>
        </w:rPr>
        <w:t>Отметка </w:t>
      </w:r>
      <w:r>
        <w:rPr>
          <w:spacing w:val="-6"/>
          <w:sz w:val="27"/>
        </w:rPr>
        <w:t>площадки </w:t>
      </w:r>
      <w:r>
        <w:rPr>
          <w:spacing w:val="-5"/>
          <w:sz w:val="27"/>
        </w:rPr>
        <w:t>перед </w:t>
      </w:r>
      <w:r>
        <w:rPr>
          <w:spacing w:val="-4"/>
          <w:sz w:val="27"/>
        </w:rPr>
        <w:t>входом </w:t>
      </w:r>
      <w:r>
        <w:rPr>
          <w:sz w:val="27"/>
        </w:rPr>
        <w:t>в </w:t>
      </w:r>
      <w:r>
        <w:rPr>
          <w:spacing w:val="-3"/>
          <w:sz w:val="27"/>
        </w:rPr>
        <w:t>здание </w:t>
      </w:r>
      <w:r>
        <w:rPr>
          <w:spacing w:val="-7"/>
          <w:sz w:val="27"/>
        </w:rPr>
        <w:t>должна </w:t>
      </w:r>
      <w:r>
        <w:rPr>
          <w:spacing w:val="3"/>
          <w:sz w:val="27"/>
        </w:rPr>
        <w:t>быть, </w:t>
      </w:r>
      <w:r>
        <w:rPr>
          <w:sz w:val="27"/>
        </w:rPr>
        <w:t>как </w:t>
      </w:r>
      <w:r>
        <w:rPr>
          <w:spacing w:val="-6"/>
          <w:sz w:val="27"/>
        </w:rPr>
        <w:t>правило, </w:t>
      </w:r>
      <w:r>
        <w:rPr>
          <w:spacing w:val="-4"/>
          <w:sz w:val="27"/>
        </w:rPr>
        <w:t>выше </w:t>
      </w:r>
      <w:r>
        <w:rPr>
          <w:sz w:val="27"/>
        </w:rPr>
        <w:t>отметки </w:t>
      </w:r>
      <w:r>
        <w:rPr>
          <w:spacing w:val="-5"/>
          <w:sz w:val="27"/>
        </w:rPr>
        <w:t>тротуара перед </w:t>
      </w:r>
      <w:r>
        <w:rPr>
          <w:spacing w:val="-4"/>
          <w:sz w:val="27"/>
        </w:rPr>
        <w:t>входом </w:t>
      </w:r>
      <w:r>
        <w:rPr>
          <w:spacing w:val="-3"/>
          <w:sz w:val="27"/>
        </w:rPr>
        <w:t>не </w:t>
      </w:r>
      <w:r>
        <w:rPr>
          <w:spacing w:val="-6"/>
          <w:sz w:val="27"/>
        </w:rPr>
        <w:t>менее </w:t>
      </w:r>
      <w:r>
        <w:rPr>
          <w:sz w:val="27"/>
        </w:rPr>
        <w:t>чем </w:t>
      </w:r>
      <w:r>
        <w:rPr>
          <w:spacing w:val="-3"/>
          <w:sz w:val="27"/>
        </w:rPr>
        <w:t>на </w:t>
      </w:r>
      <w:r>
        <w:rPr>
          <w:spacing w:val="-5"/>
          <w:sz w:val="27"/>
        </w:rPr>
        <w:t>0,15 </w:t>
      </w:r>
      <w:r>
        <w:rPr>
          <w:spacing w:val="-3"/>
          <w:sz w:val="27"/>
        </w:rPr>
        <w:t>м. </w:t>
      </w:r>
      <w:r>
        <w:rPr>
          <w:sz w:val="27"/>
        </w:rPr>
        <w:t>Допускается </w:t>
      </w:r>
      <w:r>
        <w:rPr>
          <w:spacing w:val="-5"/>
          <w:sz w:val="27"/>
        </w:rPr>
        <w:t>принимать </w:t>
      </w:r>
      <w:r>
        <w:rPr>
          <w:sz w:val="27"/>
        </w:rPr>
        <w:t>отметку </w:t>
      </w:r>
      <w:r>
        <w:rPr>
          <w:spacing w:val="-6"/>
          <w:sz w:val="27"/>
        </w:rPr>
        <w:t>площадки </w:t>
      </w:r>
      <w:r>
        <w:rPr>
          <w:spacing w:val="-3"/>
          <w:sz w:val="27"/>
        </w:rPr>
        <w:t>на </w:t>
      </w:r>
      <w:r>
        <w:rPr>
          <w:spacing w:val="-5"/>
          <w:sz w:val="27"/>
        </w:rPr>
        <w:t>уровне </w:t>
      </w:r>
      <w:r>
        <w:rPr>
          <w:spacing w:val="-6"/>
          <w:sz w:val="27"/>
        </w:rPr>
        <w:t>пола </w:t>
      </w:r>
      <w:r>
        <w:rPr>
          <w:spacing w:val="-4"/>
          <w:sz w:val="27"/>
        </w:rPr>
        <w:t>при </w:t>
      </w:r>
      <w:r>
        <w:rPr>
          <w:spacing w:val="-5"/>
          <w:sz w:val="27"/>
        </w:rPr>
        <w:t>условии </w:t>
      </w:r>
      <w:r>
        <w:rPr>
          <w:spacing w:val="-6"/>
          <w:sz w:val="27"/>
        </w:rPr>
        <w:t>предохранения </w:t>
      </w:r>
      <w:r>
        <w:rPr>
          <w:spacing w:val="-8"/>
          <w:sz w:val="27"/>
        </w:rPr>
        <w:t>помещений </w:t>
      </w:r>
      <w:r>
        <w:rPr>
          <w:spacing w:val="-4"/>
          <w:sz w:val="27"/>
        </w:rPr>
        <w:t>от попадания</w:t>
      </w:r>
      <w:r>
        <w:rPr>
          <w:spacing w:val="-7"/>
          <w:sz w:val="27"/>
        </w:rPr>
        <w:t> </w:t>
      </w:r>
      <w:r>
        <w:rPr>
          <w:sz w:val="27"/>
        </w:rPr>
        <w:t>осадков.</w:t>
      </w:r>
    </w:p>
    <w:p>
      <w:pPr>
        <w:pStyle w:val="BodyText"/>
        <w:spacing w:before="5"/>
        <w:rPr>
          <w:sz w:val="23"/>
        </w:rPr>
      </w:pPr>
    </w:p>
    <w:p>
      <w:pPr>
        <w:pStyle w:val="ListParagraph"/>
        <w:numPr>
          <w:ilvl w:val="1"/>
          <w:numId w:val="3"/>
        </w:numPr>
        <w:tabs>
          <w:tab w:pos="836" w:val="left" w:leader="none"/>
        </w:tabs>
        <w:spacing w:line="249" w:lineRule="auto" w:before="0" w:after="0"/>
        <w:ind w:left="110" w:right="936" w:firstLine="359"/>
        <w:jc w:val="both"/>
        <w:rPr>
          <w:sz w:val="27"/>
        </w:rPr>
      </w:pPr>
      <w:r>
        <w:rPr>
          <w:sz w:val="27"/>
        </w:rPr>
        <w:t>* </w:t>
      </w:r>
      <w:r>
        <w:rPr>
          <w:spacing w:val="-6"/>
          <w:sz w:val="27"/>
        </w:rPr>
        <w:t>Перечень </w:t>
      </w:r>
      <w:r>
        <w:rPr>
          <w:spacing w:val="-8"/>
          <w:sz w:val="27"/>
        </w:rPr>
        <w:t>помещений, </w:t>
      </w:r>
      <w:r>
        <w:rPr>
          <w:sz w:val="27"/>
        </w:rPr>
        <w:t>которые допускается </w:t>
      </w:r>
      <w:r>
        <w:rPr>
          <w:spacing w:val="-5"/>
          <w:sz w:val="27"/>
        </w:rPr>
        <w:t>располагать </w:t>
      </w:r>
      <w:r>
        <w:rPr>
          <w:sz w:val="27"/>
        </w:rPr>
        <w:t>в </w:t>
      </w:r>
      <w:r>
        <w:rPr>
          <w:spacing w:val="-3"/>
          <w:sz w:val="27"/>
        </w:rPr>
        <w:t>цокольном </w:t>
      </w:r>
      <w:r>
        <w:rPr>
          <w:sz w:val="27"/>
        </w:rPr>
        <w:t>и </w:t>
      </w:r>
      <w:r>
        <w:rPr>
          <w:spacing w:val="-4"/>
          <w:sz w:val="27"/>
        </w:rPr>
        <w:t>подвальном </w:t>
      </w:r>
      <w:r>
        <w:rPr>
          <w:spacing w:val="-5"/>
          <w:sz w:val="27"/>
        </w:rPr>
        <w:t>этажах </w:t>
      </w:r>
      <w:r>
        <w:rPr>
          <w:spacing w:val="-4"/>
          <w:sz w:val="27"/>
        </w:rPr>
        <w:t>общественных </w:t>
      </w:r>
      <w:r>
        <w:rPr>
          <w:spacing w:val="-3"/>
          <w:sz w:val="27"/>
        </w:rPr>
        <w:t>зданий, </w:t>
      </w:r>
      <w:r>
        <w:rPr>
          <w:spacing w:val="-4"/>
          <w:sz w:val="27"/>
        </w:rPr>
        <w:t>приведен </w:t>
      </w:r>
      <w:r>
        <w:rPr>
          <w:sz w:val="27"/>
        </w:rPr>
        <w:t>в </w:t>
      </w:r>
      <w:r>
        <w:rPr>
          <w:spacing w:val="-8"/>
          <w:sz w:val="27"/>
        </w:rPr>
        <w:t>приложении</w:t>
      </w:r>
      <w:r>
        <w:rPr>
          <w:spacing w:val="-45"/>
          <w:sz w:val="27"/>
        </w:rPr>
        <w:t> </w:t>
      </w:r>
      <w:r>
        <w:rPr>
          <w:sz w:val="27"/>
        </w:rPr>
        <w:t>Д*.</w:t>
      </w:r>
    </w:p>
    <w:p>
      <w:pPr>
        <w:pStyle w:val="BodyText"/>
        <w:spacing w:before="5"/>
        <w:rPr>
          <w:sz w:val="23"/>
        </w:rPr>
      </w:pPr>
    </w:p>
    <w:p>
      <w:pPr>
        <w:pStyle w:val="ListParagraph"/>
        <w:numPr>
          <w:ilvl w:val="1"/>
          <w:numId w:val="3"/>
        </w:numPr>
        <w:tabs>
          <w:tab w:pos="1064" w:val="left" w:leader="none"/>
        </w:tabs>
        <w:spacing w:line="249" w:lineRule="auto" w:before="1" w:after="0"/>
        <w:ind w:left="110" w:right="929" w:firstLine="359"/>
        <w:jc w:val="both"/>
        <w:rPr>
          <w:sz w:val="27"/>
        </w:rPr>
      </w:pPr>
      <w:r>
        <w:rPr>
          <w:sz w:val="27"/>
        </w:rPr>
        <w:t>В </w:t>
      </w:r>
      <w:r>
        <w:rPr>
          <w:spacing w:val="-4"/>
          <w:sz w:val="27"/>
        </w:rPr>
        <w:t>общественных</w:t>
      </w:r>
      <w:r>
        <w:rPr>
          <w:spacing w:val="67"/>
          <w:sz w:val="27"/>
        </w:rPr>
        <w:t> </w:t>
      </w:r>
      <w:r>
        <w:rPr>
          <w:spacing w:val="-4"/>
          <w:sz w:val="27"/>
        </w:rPr>
        <w:t>зданиях,  </w:t>
      </w:r>
      <w:r>
        <w:rPr>
          <w:spacing w:val="-5"/>
          <w:sz w:val="27"/>
        </w:rPr>
        <w:t>определяемых </w:t>
      </w:r>
      <w:r>
        <w:rPr>
          <w:sz w:val="27"/>
        </w:rPr>
        <w:t>по </w:t>
      </w:r>
      <w:r>
        <w:rPr>
          <w:spacing w:val="-3"/>
          <w:sz w:val="27"/>
        </w:rPr>
        <w:t>схеме </w:t>
      </w:r>
      <w:r>
        <w:rPr>
          <w:spacing w:val="-7"/>
          <w:sz w:val="27"/>
        </w:rPr>
        <w:t>размещения сооружений </w:t>
      </w:r>
      <w:r>
        <w:rPr>
          <w:spacing w:val="-4"/>
          <w:sz w:val="27"/>
        </w:rPr>
        <w:t>гражданской</w:t>
      </w:r>
      <w:r>
        <w:rPr>
          <w:spacing w:val="67"/>
          <w:sz w:val="27"/>
        </w:rPr>
        <w:t> </w:t>
      </w:r>
      <w:r>
        <w:rPr>
          <w:spacing w:val="-3"/>
          <w:sz w:val="27"/>
        </w:rPr>
        <w:t>обороны, </w:t>
      </w:r>
      <w:r>
        <w:rPr>
          <w:spacing w:val="-4"/>
          <w:sz w:val="27"/>
        </w:rPr>
        <w:t>следует  </w:t>
      </w:r>
      <w:r>
        <w:rPr>
          <w:spacing w:val="-3"/>
          <w:sz w:val="27"/>
        </w:rPr>
        <w:t>предусматривать </w:t>
      </w:r>
      <w:r>
        <w:rPr>
          <w:spacing w:val="-8"/>
          <w:sz w:val="27"/>
        </w:rPr>
        <w:t>помещения </w:t>
      </w:r>
      <w:r>
        <w:rPr>
          <w:spacing w:val="-4"/>
          <w:sz w:val="27"/>
        </w:rPr>
        <w:t>двойного </w:t>
      </w:r>
      <w:r>
        <w:rPr>
          <w:spacing w:val="-5"/>
          <w:sz w:val="27"/>
        </w:rPr>
        <w:t>назначения </w:t>
      </w:r>
      <w:r>
        <w:rPr>
          <w:sz w:val="27"/>
        </w:rPr>
        <w:t>в соответствии с </w:t>
      </w:r>
      <w:r>
        <w:rPr>
          <w:spacing w:val="-4"/>
          <w:sz w:val="27"/>
        </w:rPr>
        <w:t>заданием </w:t>
      </w:r>
      <w:r>
        <w:rPr>
          <w:spacing w:val="-3"/>
          <w:sz w:val="27"/>
        </w:rPr>
        <w:t>на </w:t>
      </w:r>
      <w:r>
        <w:rPr>
          <w:spacing w:val="-4"/>
          <w:sz w:val="27"/>
        </w:rPr>
        <w:t>проектирование </w:t>
      </w:r>
      <w:r>
        <w:rPr>
          <w:sz w:val="27"/>
        </w:rPr>
        <w:t>и</w:t>
      </w:r>
      <w:r>
        <w:rPr>
          <w:color w:val="0000ED"/>
          <w:sz w:val="27"/>
        </w:rPr>
        <w:t> </w:t>
      </w:r>
      <w:r>
        <w:rPr>
          <w:color w:val="0000ED"/>
          <w:sz w:val="27"/>
          <w:u w:val="single" w:color="0000ED"/>
        </w:rPr>
        <w:t>СП</w:t>
      </w:r>
      <w:hyperlink r:id="rId11">
        <w:r>
          <w:rPr>
            <w:color w:val="0000ED"/>
            <w:sz w:val="27"/>
            <w:u w:val="single" w:color="0000ED"/>
          </w:rPr>
          <w:t> </w:t>
        </w:r>
        <w:r>
          <w:rPr>
            <w:color w:val="0000ED"/>
            <w:spacing w:val="-6"/>
            <w:sz w:val="27"/>
            <w:u w:val="single" w:color="0000ED"/>
          </w:rPr>
          <w:t>88.13330</w:t>
        </w:r>
        <w:r>
          <w:rPr>
            <w:spacing w:val="-6"/>
            <w:sz w:val="27"/>
          </w:rPr>
          <w:t>.</w:t>
        </w:r>
      </w:hyperlink>
    </w:p>
    <w:p>
      <w:pPr>
        <w:pStyle w:val="BodyText"/>
        <w:rPr>
          <w:sz w:val="30"/>
        </w:rPr>
      </w:pPr>
    </w:p>
    <w:p>
      <w:pPr>
        <w:pStyle w:val="ListParagraph"/>
        <w:numPr>
          <w:ilvl w:val="1"/>
          <w:numId w:val="3"/>
        </w:numPr>
        <w:tabs>
          <w:tab w:pos="1241" w:val="left" w:leader="none"/>
        </w:tabs>
        <w:spacing w:line="249" w:lineRule="auto" w:before="194" w:after="0"/>
        <w:ind w:left="110" w:right="937" w:firstLine="359"/>
        <w:jc w:val="both"/>
        <w:rPr>
          <w:sz w:val="27"/>
        </w:rPr>
      </w:pPr>
      <w:r>
        <w:rPr>
          <w:sz w:val="27"/>
        </w:rPr>
        <w:t>В </w:t>
      </w:r>
      <w:r>
        <w:rPr>
          <w:spacing w:val="-4"/>
          <w:sz w:val="27"/>
        </w:rPr>
        <w:t>общественных </w:t>
      </w:r>
      <w:r>
        <w:rPr>
          <w:spacing w:val="-3"/>
          <w:sz w:val="27"/>
        </w:rPr>
        <w:t>зданиях </w:t>
      </w:r>
      <w:r>
        <w:rPr>
          <w:sz w:val="27"/>
        </w:rPr>
        <w:t>в качестве средств </w:t>
      </w:r>
      <w:r>
        <w:rPr>
          <w:spacing w:val="-4"/>
          <w:sz w:val="27"/>
        </w:rPr>
        <w:t>вертикального</w:t>
      </w:r>
      <w:r>
        <w:rPr>
          <w:spacing w:val="67"/>
          <w:sz w:val="27"/>
        </w:rPr>
        <w:t> </w:t>
      </w:r>
      <w:r>
        <w:rPr>
          <w:spacing w:val="-3"/>
          <w:sz w:val="27"/>
        </w:rPr>
        <w:t>транспорта, </w:t>
      </w:r>
      <w:r>
        <w:rPr>
          <w:sz w:val="27"/>
        </w:rPr>
        <w:t>с </w:t>
      </w:r>
      <w:r>
        <w:rPr>
          <w:spacing w:val="-3"/>
          <w:sz w:val="27"/>
        </w:rPr>
        <w:t>учетом </w:t>
      </w:r>
      <w:r>
        <w:rPr>
          <w:spacing w:val="-7"/>
          <w:sz w:val="27"/>
        </w:rPr>
        <w:t>технологии </w:t>
      </w:r>
      <w:r>
        <w:rPr>
          <w:spacing w:val="-6"/>
          <w:sz w:val="27"/>
        </w:rPr>
        <w:t>функционирования </w:t>
      </w:r>
      <w:r>
        <w:rPr>
          <w:spacing w:val="-5"/>
          <w:sz w:val="27"/>
        </w:rPr>
        <w:t>проектируемого </w:t>
      </w:r>
      <w:r>
        <w:rPr>
          <w:sz w:val="27"/>
        </w:rPr>
        <w:t>объекта, </w:t>
      </w:r>
      <w:r>
        <w:rPr>
          <w:spacing w:val="-4"/>
          <w:sz w:val="27"/>
        </w:rPr>
        <w:t>следует</w:t>
      </w:r>
      <w:r>
        <w:rPr>
          <w:spacing w:val="67"/>
          <w:sz w:val="27"/>
        </w:rPr>
        <w:t> </w:t>
      </w:r>
      <w:r>
        <w:rPr>
          <w:spacing w:val="-3"/>
          <w:sz w:val="27"/>
        </w:rPr>
        <w:t>использовать </w:t>
      </w:r>
      <w:r>
        <w:rPr>
          <w:spacing w:val="-7"/>
          <w:sz w:val="27"/>
        </w:rPr>
        <w:t>лифты, </w:t>
      </w:r>
      <w:r>
        <w:rPr>
          <w:sz w:val="27"/>
        </w:rPr>
        <w:t>эскалаторы, </w:t>
      </w:r>
      <w:r>
        <w:rPr>
          <w:spacing w:val="-8"/>
          <w:sz w:val="27"/>
        </w:rPr>
        <w:t>платформы </w:t>
      </w:r>
      <w:r>
        <w:rPr>
          <w:spacing w:val="-4"/>
          <w:sz w:val="27"/>
        </w:rPr>
        <w:t>подъемные  для </w:t>
      </w:r>
      <w:r>
        <w:rPr>
          <w:spacing w:val="-5"/>
          <w:sz w:val="27"/>
        </w:rPr>
        <w:t>инвалидов </w:t>
      </w:r>
      <w:r>
        <w:rPr>
          <w:sz w:val="27"/>
        </w:rPr>
        <w:t>и </w:t>
      </w:r>
      <w:r>
        <w:rPr>
          <w:spacing w:val="-5"/>
          <w:sz w:val="27"/>
        </w:rPr>
        <w:t>другие </w:t>
      </w:r>
      <w:r>
        <w:rPr>
          <w:sz w:val="27"/>
        </w:rPr>
        <w:t>средства </w:t>
      </w:r>
      <w:r>
        <w:rPr>
          <w:spacing w:val="-4"/>
          <w:sz w:val="27"/>
        </w:rPr>
        <w:t>вертикального </w:t>
      </w:r>
      <w:r>
        <w:rPr>
          <w:spacing w:val="-3"/>
          <w:sz w:val="27"/>
        </w:rPr>
        <w:t>транспорта. </w:t>
      </w:r>
      <w:r>
        <w:rPr>
          <w:sz w:val="27"/>
        </w:rPr>
        <w:t>Они </w:t>
      </w:r>
      <w:r>
        <w:rPr>
          <w:spacing w:val="-7"/>
          <w:sz w:val="27"/>
        </w:rPr>
        <w:t>должны </w:t>
      </w:r>
      <w:r>
        <w:rPr>
          <w:spacing w:val="3"/>
          <w:sz w:val="27"/>
        </w:rPr>
        <w:t>быть </w:t>
      </w:r>
      <w:r>
        <w:rPr>
          <w:spacing w:val="-4"/>
          <w:sz w:val="27"/>
        </w:rPr>
        <w:t>запроектированы </w:t>
      </w:r>
      <w:r>
        <w:rPr>
          <w:sz w:val="27"/>
        </w:rPr>
        <w:t>и </w:t>
      </w:r>
      <w:r>
        <w:rPr>
          <w:spacing w:val="-4"/>
          <w:sz w:val="27"/>
        </w:rPr>
        <w:t>смонтированы </w:t>
      </w:r>
      <w:r>
        <w:rPr>
          <w:sz w:val="27"/>
        </w:rPr>
        <w:t>с </w:t>
      </w:r>
      <w:r>
        <w:rPr>
          <w:spacing w:val="-3"/>
          <w:sz w:val="27"/>
        </w:rPr>
        <w:t>учетом </w:t>
      </w:r>
      <w:r>
        <w:rPr>
          <w:spacing w:val="-4"/>
          <w:sz w:val="27"/>
        </w:rPr>
        <w:t>требований</w:t>
      </w:r>
      <w:r>
        <w:rPr>
          <w:spacing w:val="67"/>
          <w:sz w:val="27"/>
        </w:rPr>
        <w:t> </w:t>
      </w:r>
      <w:r>
        <w:rPr>
          <w:sz w:val="27"/>
        </w:rPr>
        <w:t>безопасности, </w:t>
      </w:r>
      <w:r>
        <w:rPr>
          <w:spacing w:val="-6"/>
          <w:sz w:val="27"/>
        </w:rPr>
        <w:t>содержащихся </w:t>
      </w:r>
      <w:r>
        <w:rPr>
          <w:sz w:val="27"/>
        </w:rPr>
        <w:t>в </w:t>
      </w:r>
      <w:r>
        <w:rPr>
          <w:spacing w:val="-3"/>
          <w:sz w:val="27"/>
        </w:rPr>
        <w:t>соответствующих </w:t>
      </w:r>
      <w:r>
        <w:rPr>
          <w:spacing w:val="-4"/>
          <w:sz w:val="27"/>
        </w:rPr>
        <w:t>нормативных </w:t>
      </w:r>
      <w:r>
        <w:rPr>
          <w:spacing w:val="-3"/>
          <w:sz w:val="27"/>
        </w:rPr>
        <w:t>документах </w:t>
      </w:r>
      <w:r>
        <w:rPr>
          <w:spacing w:val="-4"/>
          <w:sz w:val="27"/>
        </w:rPr>
        <w:t>[</w:t>
      </w:r>
      <w:r>
        <w:rPr>
          <w:color w:val="0000ED"/>
          <w:spacing w:val="-4"/>
          <w:sz w:val="27"/>
          <w:u w:val="single" w:color="0000ED"/>
        </w:rPr>
        <w:t>6</w:t>
      </w:r>
      <w:r>
        <w:rPr>
          <w:spacing w:val="-4"/>
          <w:sz w:val="27"/>
        </w:rPr>
        <w:t>], </w:t>
      </w:r>
      <w:r>
        <w:rPr>
          <w:sz w:val="27"/>
        </w:rPr>
        <w:t>а </w:t>
      </w:r>
      <w:r>
        <w:rPr>
          <w:spacing w:val="-4"/>
          <w:sz w:val="27"/>
        </w:rPr>
        <w:t>также </w:t>
      </w:r>
      <w:r>
        <w:rPr>
          <w:sz w:val="27"/>
        </w:rPr>
        <w:t>в </w:t>
      </w:r>
      <w:r>
        <w:rPr>
          <w:spacing w:val="-4"/>
          <w:sz w:val="27"/>
        </w:rPr>
        <w:t>указаниях </w:t>
      </w:r>
      <w:r>
        <w:rPr>
          <w:sz w:val="27"/>
        </w:rPr>
        <w:t>и инструкциях</w:t>
      </w:r>
      <w:r>
        <w:rPr>
          <w:spacing w:val="-34"/>
          <w:sz w:val="27"/>
        </w:rPr>
        <w:t> </w:t>
      </w:r>
      <w:r>
        <w:rPr>
          <w:spacing w:val="-4"/>
          <w:sz w:val="27"/>
        </w:rPr>
        <w:t>заводов-изготовителей.</w:t>
      </w:r>
    </w:p>
    <w:p>
      <w:pPr>
        <w:pStyle w:val="BodyText"/>
        <w:spacing w:before="1"/>
        <w:ind w:left="558"/>
      </w:pPr>
      <w:r>
        <w:rPr/>
        <w:t>(Измененная редакция, </w:t>
      </w:r>
      <w:r>
        <w:rPr>
          <w:color w:val="0000ED"/>
          <w:u w:val="single" w:color="0000ED"/>
        </w:rPr>
        <w:t>Изм. N 2</w:t>
      </w:r>
      <w:r>
        <w:rPr/>
        <w:t>).</w:t>
      </w:r>
    </w:p>
    <w:p>
      <w:pPr>
        <w:spacing w:after="0"/>
        <w:sectPr>
          <w:pgSz w:w="11900" w:h="16840"/>
          <w:pgMar w:top="520" w:bottom="280" w:left="600" w:right="480"/>
        </w:sectPr>
      </w:pPr>
    </w:p>
    <w:p>
      <w:pPr>
        <w:pStyle w:val="ListParagraph"/>
        <w:numPr>
          <w:ilvl w:val="1"/>
          <w:numId w:val="3"/>
        </w:numPr>
        <w:tabs>
          <w:tab w:pos="979" w:val="left" w:leader="none"/>
        </w:tabs>
        <w:spacing w:line="240" w:lineRule="auto" w:before="62" w:after="0"/>
        <w:ind w:left="978" w:right="0" w:hanging="509"/>
        <w:jc w:val="left"/>
        <w:rPr>
          <w:sz w:val="27"/>
        </w:rPr>
      </w:pPr>
      <w:r>
        <w:rPr>
          <w:sz w:val="27"/>
        </w:rPr>
        <w:t>* </w:t>
      </w:r>
      <w:r>
        <w:rPr>
          <w:spacing w:val="-4"/>
          <w:sz w:val="27"/>
        </w:rPr>
        <w:t>Пассажирские </w:t>
      </w:r>
      <w:r>
        <w:rPr>
          <w:spacing w:val="-9"/>
          <w:sz w:val="27"/>
        </w:rPr>
        <w:t>лифты</w:t>
      </w:r>
      <w:r>
        <w:rPr>
          <w:spacing w:val="-7"/>
          <w:sz w:val="27"/>
        </w:rPr>
        <w:t> </w:t>
      </w:r>
      <w:r>
        <w:rPr>
          <w:spacing w:val="-3"/>
          <w:sz w:val="27"/>
        </w:rPr>
        <w:t>предусматриваются:</w:t>
      </w:r>
    </w:p>
    <w:p>
      <w:pPr>
        <w:pStyle w:val="BodyText"/>
        <w:spacing w:line="249" w:lineRule="auto" w:before="13"/>
        <w:ind w:left="109" w:right="941" w:firstLine="448"/>
        <w:jc w:val="both"/>
      </w:pPr>
      <w:r>
        <w:rPr/>
        <w:t>во вновь проектируемых зданиях (если на них не распространяются требования </w:t>
      </w:r>
      <w:r>
        <w:rPr>
          <w:color w:val="0000ED"/>
          <w:u w:val="single" w:color="0000ED"/>
        </w:rPr>
        <w:t>С</w:t>
      </w:r>
      <w:hyperlink r:id="rId12">
        <w:r>
          <w:rPr>
            <w:color w:val="0000ED"/>
            <w:u w:val="single" w:color="0000ED"/>
          </w:rPr>
          <w:t>П 59.13330</w:t>
        </w:r>
        <w:r>
          <w:rPr/>
          <w:t>):</w:t>
        </w:r>
      </w:hyperlink>
    </w:p>
    <w:p>
      <w:pPr>
        <w:pStyle w:val="ListParagraph"/>
        <w:numPr>
          <w:ilvl w:val="2"/>
          <w:numId w:val="3"/>
        </w:numPr>
        <w:tabs>
          <w:tab w:pos="755" w:val="left" w:leader="none"/>
        </w:tabs>
        <w:spacing w:line="249" w:lineRule="auto" w:before="0" w:after="0"/>
        <w:ind w:left="110" w:right="937" w:firstLine="448"/>
        <w:jc w:val="both"/>
        <w:rPr>
          <w:sz w:val="27"/>
        </w:rPr>
      </w:pPr>
      <w:r>
        <w:rPr>
          <w:spacing w:val="-4"/>
          <w:sz w:val="27"/>
        </w:rPr>
        <w:t>при </w:t>
      </w:r>
      <w:r>
        <w:rPr>
          <w:sz w:val="27"/>
        </w:rPr>
        <w:t>отметке </w:t>
      </w:r>
      <w:r>
        <w:rPr>
          <w:spacing w:val="-6"/>
          <w:sz w:val="27"/>
        </w:rPr>
        <w:t>пола верхнего </w:t>
      </w:r>
      <w:r>
        <w:rPr>
          <w:spacing w:val="-4"/>
          <w:sz w:val="27"/>
        </w:rPr>
        <w:t>этажа 9,9 </w:t>
      </w:r>
      <w:r>
        <w:rPr>
          <w:sz w:val="27"/>
        </w:rPr>
        <w:t>м и </w:t>
      </w:r>
      <w:r>
        <w:rPr>
          <w:spacing w:val="-5"/>
          <w:sz w:val="27"/>
        </w:rPr>
        <w:t>более </w:t>
      </w:r>
      <w:r>
        <w:rPr>
          <w:spacing w:val="-4"/>
          <w:sz w:val="27"/>
        </w:rPr>
        <w:t>от </w:t>
      </w:r>
      <w:r>
        <w:rPr>
          <w:spacing w:val="-5"/>
          <w:sz w:val="27"/>
        </w:rPr>
        <w:t>уровня </w:t>
      </w:r>
      <w:r>
        <w:rPr>
          <w:spacing w:val="-6"/>
          <w:sz w:val="27"/>
        </w:rPr>
        <w:t>пола </w:t>
      </w:r>
      <w:r>
        <w:rPr>
          <w:spacing w:val="-5"/>
          <w:sz w:val="27"/>
        </w:rPr>
        <w:t>первого этажа,</w:t>
      </w:r>
    </w:p>
    <w:p>
      <w:pPr>
        <w:pStyle w:val="ListParagraph"/>
        <w:numPr>
          <w:ilvl w:val="2"/>
          <w:numId w:val="3"/>
        </w:numPr>
        <w:tabs>
          <w:tab w:pos="755" w:val="left" w:leader="none"/>
        </w:tabs>
        <w:spacing w:line="249" w:lineRule="auto" w:before="1" w:after="0"/>
        <w:ind w:left="110" w:right="936" w:firstLine="448"/>
        <w:jc w:val="both"/>
        <w:rPr>
          <w:sz w:val="27"/>
        </w:rPr>
      </w:pPr>
      <w:r>
        <w:rPr>
          <w:spacing w:val="-4"/>
          <w:sz w:val="27"/>
        </w:rPr>
        <w:t>при </w:t>
      </w:r>
      <w:r>
        <w:rPr>
          <w:sz w:val="27"/>
        </w:rPr>
        <w:t>отметке </w:t>
      </w:r>
      <w:r>
        <w:rPr>
          <w:spacing w:val="-6"/>
          <w:sz w:val="27"/>
        </w:rPr>
        <w:t>пола верхнего </w:t>
      </w:r>
      <w:r>
        <w:rPr>
          <w:spacing w:val="-4"/>
          <w:sz w:val="27"/>
        </w:rPr>
        <w:t>этажа 6,6 </w:t>
      </w:r>
      <w:r>
        <w:rPr>
          <w:sz w:val="27"/>
        </w:rPr>
        <w:t>м и </w:t>
      </w:r>
      <w:r>
        <w:rPr>
          <w:spacing w:val="-5"/>
          <w:sz w:val="27"/>
        </w:rPr>
        <w:t>более </w:t>
      </w:r>
      <w:r>
        <w:rPr>
          <w:spacing w:val="-4"/>
          <w:sz w:val="27"/>
        </w:rPr>
        <w:t>от </w:t>
      </w:r>
      <w:r>
        <w:rPr>
          <w:spacing w:val="-5"/>
          <w:sz w:val="27"/>
        </w:rPr>
        <w:t>уровня </w:t>
      </w:r>
      <w:r>
        <w:rPr>
          <w:spacing w:val="-6"/>
          <w:sz w:val="27"/>
        </w:rPr>
        <w:t>пола </w:t>
      </w:r>
      <w:r>
        <w:rPr>
          <w:spacing w:val="-5"/>
          <w:sz w:val="27"/>
        </w:rPr>
        <w:t>первого </w:t>
      </w:r>
      <w:r>
        <w:rPr>
          <w:spacing w:val="-4"/>
          <w:sz w:val="27"/>
        </w:rPr>
        <w:t>этажа </w:t>
      </w:r>
      <w:r>
        <w:rPr>
          <w:sz w:val="27"/>
        </w:rPr>
        <w:t>в </w:t>
      </w:r>
      <w:r>
        <w:rPr>
          <w:spacing w:val="-4"/>
          <w:sz w:val="27"/>
        </w:rPr>
        <w:t>санаториях, </w:t>
      </w:r>
      <w:r>
        <w:rPr>
          <w:spacing w:val="-7"/>
          <w:sz w:val="27"/>
        </w:rPr>
        <w:t>профилакториях, </w:t>
      </w:r>
      <w:r>
        <w:rPr>
          <w:spacing w:val="-4"/>
          <w:sz w:val="27"/>
        </w:rPr>
        <w:t>гостиницах, </w:t>
      </w:r>
      <w:r>
        <w:rPr>
          <w:sz w:val="27"/>
        </w:rPr>
        <w:t>туристических базах и </w:t>
      </w:r>
      <w:r>
        <w:rPr>
          <w:spacing w:val="-5"/>
          <w:sz w:val="27"/>
        </w:rPr>
        <w:t>мотелях </w:t>
      </w:r>
      <w:r>
        <w:rPr>
          <w:spacing w:val="-4"/>
          <w:sz w:val="27"/>
        </w:rPr>
        <w:t>категории </w:t>
      </w:r>
      <w:r>
        <w:rPr>
          <w:spacing w:val="-3"/>
          <w:sz w:val="27"/>
        </w:rPr>
        <w:t>"три</w:t>
      </w:r>
      <w:r>
        <w:rPr>
          <w:spacing w:val="-27"/>
          <w:sz w:val="27"/>
        </w:rPr>
        <w:t> </w:t>
      </w:r>
      <w:r>
        <w:rPr>
          <w:sz w:val="27"/>
        </w:rPr>
        <w:t>звезды";</w:t>
      </w:r>
    </w:p>
    <w:p>
      <w:pPr>
        <w:pStyle w:val="BodyText"/>
        <w:spacing w:line="249" w:lineRule="auto"/>
        <w:ind w:left="109" w:right="936" w:firstLine="448"/>
        <w:jc w:val="both"/>
      </w:pPr>
      <w:r>
        <w:rPr/>
        <w:t>в </w:t>
      </w:r>
      <w:r>
        <w:rPr>
          <w:spacing w:val="-3"/>
        </w:rPr>
        <w:t>зданиях </w:t>
      </w:r>
      <w:r>
        <w:rPr/>
        <w:t>медицинских </w:t>
      </w:r>
      <w:r>
        <w:rPr>
          <w:spacing w:val="-5"/>
        </w:rPr>
        <w:t>организаций, </w:t>
      </w:r>
      <w:r>
        <w:rPr>
          <w:spacing w:val="-3"/>
        </w:rPr>
        <w:t>образовательных </w:t>
      </w:r>
      <w:r>
        <w:rPr>
          <w:spacing w:val="-5"/>
        </w:rPr>
        <w:t>организаций, </w:t>
      </w:r>
      <w:r>
        <w:rPr/>
        <w:t>а </w:t>
      </w:r>
      <w:r>
        <w:rPr>
          <w:spacing w:val="-4"/>
        </w:rPr>
        <w:t>также </w:t>
      </w:r>
      <w:r>
        <w:rPr/>
        <w:t>в </w:t>
      </w:r>
      <w:r>
        <w:rPr>
          <w:spacing w:val="-3"/>
        </w:rPr>
        <w:t>гостиницах </w:t>
      </w:r>
      <w:r>
        <w:rPr/>
        <w:t>и </w:t>
      </w:r>
      <w:r>
        <w:rPr>
          <w:spacing w:val="-5"/>
        </w:rPr>
        <w:t>мотелях </w:t>
      </w:r>
      <w:r>
        <w:rPr>
          <w:spacing w:val="-4"/>
        </w:rPr>
        <w:t>категорий </w:t>
      </w:r>
      <w:r>
        <w:rPr/>
        <w:t>"четыре звезды" и "пять звезд" </w:t>
      </w:r>
      <w:r>
        <w:rPr>
          <w:spacing w:val="-4"/>
        </w:rPr>
        <w:t>при</w:t>
      </w:r>
      <w:r>
        <w:rPr>
          <w:spacing w:val="67"/>
        </w:rPr>
        <w:t> </w:t>
      </w:r>
      <w:r>
        <w:rPr>
          <w:spacing w:val="-6"/>
        </w:rPr>
        <w:t>наличии </w:t>
      </w:r>
      <w:r>
        <w:rPr/>
        <w:t>двух </w:t>
      </w:r>
      <w:r>
        <w:rPr>
          <w:spacing w:val="-5"/>
        </w:rPr>
        <w:t>этажей </w:t>
      </w:r>
      <w:r>
        <w:rPr/>
        <w:t>и </w:t>
      </w:r>
      <w:r>
        <w:rPr>
          <w:spacing w:val="-5"/>
        </w:rPr>
        <w:t>более.</w:t>
      </w:r>
    </w:p>
    <w:p>
      <w:pPr>
        <w:pStyle w:val="BodyText"/>
        <w:spacing w:line="249" w:lineRule="auto" w:before="1"/>
        <w:ind w:left="109" w:right="937" w:firstLine="448"/>
        <w:jc w:val="both"/>
      </w:pPr>
      <w:r>
        <w:rPr/>
        <w:t>В </w:t>
      </w:r>
      <w:r>
        <w:rPr>
          <w:spacing w:val="-5"/>
        </w:rPr>
        <w:t>апартамент-отелях </w:t>
      </w:r>
      <w:r>
        <w:rPr>
          <w:spacing w:val="-4"/>
        </w:rPr>
        <w:t>при поквартирном </w:t>
      </w:r>
      <w:r>
        <w:rPr>
          <w:spacing w:val="-5"/>
        </w:rPr>
        <w:t>заселении </w:t>
      </w:r>
      <w:r>
        <w:rPr>
          <w:spacing w:val="-3"/>
        </w:rPr>
        <w:t>здания </w:t>
      </w:r>
      <w:r>
        <w:rPr>
          <w:spacing w:val="-4"/>
        </w:rPr>
        <w:t>проектирование </w:t>
      </w:r>
      <w:r>
        <w:rPr>
          <w:spacing w:val="-9"/>
        </w:rPr>
        <w:t>лифтов </w:t>
      </w:r>
      <w:r>
        <w:rPr>
          <w:spacing w:val="-4"/>
        </w:rPr>
        <w:t>следует </w:t>
      </w:r>
      <w:r>
        <w:rPr>
          <w:spacing w:val="-3"/>
        </w:rPr>
        <w:t>проводить </w:t>
      </w:r>
      <w:r>
        <w:rPr/>
        <w:t>по </w:t>
      </w:r>
      <w:r>
        <w:rPr>
          <w:spacing w:val="-4"/>
        </w:rPr>
        <w:t>требованию </w:t>
      </w:r>
      <w:r>
        <w:rPr>
          <w:color w:val="0000ED"/>
          <w:u w:val="single" w:color="0000ED"/>
        </w:rPr>
        <w:t>СП </w:t>
      </w:r>
      <w:r>
        <w:rPr>
          <w:color w:val="0000ED"/>
          <w:spacing w:val="-6"/>
          <w:u w:val="single" w:color="0000ED"/>
        </w:rPr>
        <w:t>54.13330</w:t>
      </w:r>
      <w:r>
        <w:rPr>
          <w:spacing w:val="-6"/>
        </w:rPr>
        <w:t>.</w:t>
      </w:r>
    </w:p>
    <w:p>
      <w:pPr>
        <w:pStyle w:val="BodyText"/>
        <w:ind w:left="558"/>
      </w:pPr>
      <w:r>
        <w:rPr/>
        <w:t>Больничные лифты следует предусматри</w:t>
      </w:r>
      <w:hyperlink r:id="rId13">
        <w:r>
          <w:rPr/>
          <w:t>вать:</w:t>
        </w:r>
      </w:hyperlink>
    </w:p>
    <w:p>
      <w:pPr>
        <w:pStyle w:val="BodyText"/>
        <w:spacing w:line="249" w:lineRule="auto" w:before="13"/>
        <w:ind w:left="109" w:right="936" w:firstLine="448"/>
        <w:jc w:val="both"/>
      </w:pPr>
      <w:r>
        <w:rPr/>
        <w:t>в </w:t>
      </w:r>
      <w:r>
        <w:rPr>
          <w:spacing w:val="-3"/>
        </w:rPr>
        <w:t>зданиях больниц, </w:t>
      </w:r>
      <w:r>
        <w:rPr>
          <w:spacing w:val="-4"/>
        </w:rPr>
        <w:t>родильных </w:t>
      </w:r>
      <w:r>
        <w:rPr>
          <w:spacing w:val="-3"/>
        </w:rPr>
        <w:t>домов, </w:t>
      </w:r>
      <w:r>
        <w:rPr/>
        <w:t>хосписов, </w:t>
      </w:r>
      <w:r>
        <w:rPr>
          <w:spacing w:val="-4"/>
        </w:rPr>
        <w:t>домов</w:t>
      </w:r>
      <w:r>
        <w:rPr>
          <w:spacing w:val="67"/>
        </w:rPr>
        <w:t> </w:t>
      </w:r>
      <w:r>
        <w:rPr/>
        <w:t>сестринского </w:t>
      </w:r>
      <w:r>
        <w:rPr>
          <w:spacing w:val="-5"/>
        </w:rPr>
        <w:t>ухода, </w:t>
      </w:r>
      <w:r>
        <w:rPr>
          <w:spacing w:val="-4"/>
        </w:rPr>
        <w:t>реабилитационных</w:t>
      </w:r>
      <w:r>
        <w:rPr>
          <w:spacing w:val="67"/>
        </w:rPr>
        <w:t> </w:t>
      </w:r>
      <w:r>
        <w:rPr>
          <w:spacing w:val="-3"/>
        </w:rPr>
        <w:t>центров, </w:t>
      </w:r>
      <w:r>
        <w:rPr>
          <w:spacing w:val="-4"/>
        </w:rPr>
        <w:t>домов  </w:t>
      </w:r>
      <w:r>
        <w:rPr>
          <w:spacing w:val="-5"/>
        </w:rPr>
        <w:t>интернатов </w:t>
      </w:r>
      <w:r>
        <w:rPr>
          <w:spacing w:val="-4"/>
        </w:rPr>
        <w:t>для  </w:t>
      </w:r>
      <w:r>
        <w:rPr>
          <w:spacing w:val="-5"/>
        </w:rPr>
        <w:t>инвалидов </w:t>
      </w:r>
      <w:r>
        <w:rPr/>
        <w:t>и </w:t>
      </w:r>
      <w:r>
        <w:rPr>
          <w:spacing w:val="-4"/>
        </w:rPr>
        <w:t>престарелых, </w:t>
      </w:r>
      <w:r>
        <w:rPr/>
        <w:t>в </w:t>
      </w:r>
      <w:r>
        <w:rPr>
          <w:spacing w:val="-4"/>
        </w:rPr>
        <w:t>санаториях при </w:t>
      </w:r>
      <w:r>
        <w:rPr>
          <w:spacing w:val="-7"/>
        </w:rPr>
        <w:t>расположении </w:t>
      </w:r>
      <w:r>
        <w:rPr>
          <w:spacing w:val="-4"/>
        </w:rPr>
        <w:t>выше </w:t>
      </w:r>
      <w:r>
        <w:rPr>
          <w:spacing w:val="-5"/>
        </w:rPr>
        <w:t>первого </w:t>
      </w:r>
      <w:r>
        <w:rPr>
          <w:spacing w:val="-4"/>
        </w:rPr>
        <w:t>этажа </w:t>
      </w:r>
      <w:r>
        <w:rPr>
          <w:spacing w:val="-5"/>
        </w:rPr>
        <w:t>палатных, </w:t>
      </w:r>
      <w:r>
        <w:rPr>
          <w:spacing w:val="-8"/>
        </w:rPr>
        <w:t>жилых </w:t>
      </w:r>
      <w:r>
        <w:rPr/>
        <w:t>и </w:t>
      </w:r>
      <w:r>
        <w:rPr>
          <w:spacing w:val="-5"/>
        </w:rPr>
        <w:t>других отделений </w:t>
      </w:r>
      <w:r>
        <w:rPr>
          <w:spacing w:val="-7"/>
        </w:rPr>
        <w:t>(помещений), </w:t>
      </w:r>
      <w:r>
        <w:rPr/>
        <w:t>куда </w:t>
      </w:r>
      <w:r>
        <w:rPr>
          <w:spacing w:val="-7"/>
        </w:rPr>
        <w:t>могут </w:t>
      </w:r>
      <w:r>
        <w:rPr>
          <w:spacing w:val="-4"/>
        </w:rPr>
        <w:t>транспортировать пациентов </w:t>
      </w:r>
      <w:r>
        <w:rPr>
          <w:spacing w:val="-3"/>
        </w:rPr>
        <w:t>на каталке.</w:t>
      </w:r>
    </w:p>
    <w:p>
      <w:pPr>
        <w:pStyle w:val="BodyText"/>
        <w:spacing w:line="249" w:lineRule="auto" w:before="1"/>
        <w:ind w:left="109" w:right="934" w:firstLine="448"/>
        <w:jc w:val="both"/>
      </w:pPr>
      <w:r>
        <w:rPr>
          <w:spacing w:val="-8"/>
        </w:rPr>
        <w:t>При </w:t>
      </w:r>
      <w:r>
        <w:rPr>
          <w:spacing w:val="-6"/>
        </w:rPr>
        <w:t>наличии </w:t>
      </w:r>
      <w:r>
        <w:rPr/>
        <w:t>в </w:t>
      </w:r>
      <w:r>
        <w:rPr>
          <w:spacing w:val="-3"/>
        </w:rPr>
        <w:t>здании больничных </w:t>
      </w:r>
      <w:r>
        <w:rPr>
          <w:spacing w:val="-8"/>
        </w:rPr>
        <w:t>лифтов, </w:t>
      </w:r>
      <w:r>
        <w:rPr/>
        <w:t>конструкция и система которых </w:t>
      </w:r>
      <w:r>
        <w:rPr>
          <w:spacing w:val="-5"/>
        </w:rPr>
        <w:t>приспособлены </w:t>
      </w:r>
      <w:r>
        <w:rPr>
          <w:spacing w:val="-4"/>
        </w:rPr>
        <w:t>также </w:t>
      </w:r>
      <w:r>
        <w:rPr/>
        <w:t>и </w:t>
      </w:r>
      <w:r>
        <w:rPr>
          <w:spacing w:val="-4"/>
        </w:rPr>
        <w:t>для транспортирования пассажиропотоков, </w:t>
      </w:r>
      <w:r>
        <w:rPr>
          <w:spacing w:val="-3"/>
        </w:rPr>
        <w:t>пассажирские </w:t>
      </w:r>
      <w:r>
        <w:rPr>
          <w:spacing w:val="-9"/>
        </w:rPr>
        <w:t>лифты </w:t>
      </w:r>
      <w:r>
        <w:rPr/>
        <w:t>допускается </w:t>
      </w:r>
      <w:r>
        <w:rPr>
          <w:spacing w:val="-3"/>
        </w:rPr>
        <w:t>не устанавливать.</w:t>
      </w:r>
    </w:p>
    <w:p>
      <w:pPr>
        <w:pStyle w:val="BodyText"/>
        <w:spacing w:line="249" w:lineRule="auto" w:before="1"/>
        <w:ind w:left="109" w:right="936" w:firstLine="448"/>
        <w:jc w:val="both"/>
      </w:pPr>
      <w:r>
        <w:rPr/>
        <w:t>Допускается не предусматривать установку лифта в случае надстройки существующего здания мансардным этажом при обосновании в технологической части проекта.</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3"/>
        </w:numPr>
        <w:tabs>
          <w:tab w:pos="1317" w:val="left" w:leader="none"/>
        </w:tabs>
        <w:spacing w:line="249" w:lineRule="auto" w:before="0" w:after="0"/>
        <w:ind w:left="110" w:right="934" w:firstLine="359"/>
        <w:jc w:val="both"/>
        <w:rPr>
          <w:sz w:val="27"/>
        </w:rPr>
      </w:pPr>
      <w:r>
        <w:rPr>
          <w:spacing w:val="-7"/>
          <w:sz w:val="27"/>
        </w:rPr>
        <w:t>Число </w:t>
      </w:r>
      <w:r>
        <w:rPr>
          <w:spacing w:val="-3"/>
          <w:sz w:val="27"/>
        </w:rPr>
        <w:t>пассажирск</w:t>
      </w:r>
      <w:hyperlink r:id="rId9">
        <w:r>
          <w:rPr>
            <w:spacing w:val="-3"/>
            <w:sz w:val="27"/>
          </w:rPr>
          <w:t>их </w:t>
        </w:r>
        <w:r>
          <w:rPr>
            <w:spacing w:val="-9"/>
            <w:sz w:val="27"/>
          </w:rPr>
          <w:t>лиф</w:t>
        </w:r>
      </w:hyperlink>
      <w:r>
        <w:rPr>
          <w:spacing w:val="-9"/>
          <w:sz w:val="27"/>
        </w:rPr>
        <w:t>тов </w:t>
      </w:r>
      <w:r>
        <w:rPr>
          <w:spacing w:val="-4"/>
          <w:sz w:val="27"/>
        </w:rPr>
        <w:t>для лечебно-профилактических </w:t>
      </w:r>
      <w:r>
        <w:rPr>
          <w:spacing w:val="-6"/>
          <w:sz w:val="27"/>
        </w:rPr>
        <w:t>учреждений </w:t>
      </w:r>
      <w:r>
        <w:rPr>
          <w:spacing w:val="-4"/>
          <w:sz w:val="27"/>
        </w:rPr>
        <w:t>определяется </w:t>
      </w:r>
      <w:r>
        <w:rPr>
          <w:sz w:val="27"/>
        </w:rPr>
        <w:t>расчетом и </w:t>
      </w:r>
      <w:r>
        <w:rPr>
          <w:spacing w:val="-7"/>
          <w:sz w:val="27"/>
        </w:rPr>
        <w:t>должно </w:t>
      </w:r>
      <w:r>
        <w:rPr>
          <w:spacing w:val="3"/>
          <w:sz w:val="27"/>
        </w:rPr>
        <w:t>быть </w:t>
      </w:r>
      <w:r>
        <w:rPr>
          <w:spacing w:val="-3"/>
          <w:sz w:val="27"/>
        </w:rPr>
        <w:t>не </w:t>
      </w:r>
      <w:r>
        <w:rPr>
          <w:spacing w:val="-6"/>
          <w:sz w:val="27"/>
        </w:rPr>
        <w:t>менее</w:t>
      </w:r>
      <w:r>
        <w:rPr>
          <w:spacing w:val="-56"/>
          <w:sz w:val="27"/>
        </w:rPr>
        <w:t> </w:t>
      </w:r>
      <w:r>
        <w:rPr>
          <w:spacing w:val="-3"/>
          <w:sz w:val="27"/>
        </w:rPr>
        <w:t>двух.</w:t>
      </w:r>
    </w:p>
    <w:p>
      <w:pPr>
        <w:pStyle w:val="BodyText"/>
        <w:spacing w:line="249" w:lineRule="auto" w:before="1"/>
        <w:ind w:left="109" w:right="936" w:firstLine="448"/>
        <w:jc w:val="both"/>
      </w:pPr>
      <w:r>
        <w:rPr/>
        <w:t>Не менее чем у одного лифта в здании должны быть размеры кабины и ширину дверного проема, обеспечивающие транспортирование человека на носилках.</w:t>
      </w:r>
    </w:p>
    <w:p>
      <w:pPr>
        <w:pStyle w:val="BodyText"/>
        <w:ind w:left="558"/>
      </w:pPr>
      <w:r>
        <w:rPr/>
        <w:t>(Измененная редакция, </w:t>
      </w:r>
      <w:r>
        <w:rPr>
          <w:color w:val="0000ED"/>
          <w:u w:val="single" w:color="0000ED"/>
        </w:rPr>
        <w:t>Изм. N 2</w:t>
      </w:r>
      <w:r>
        <w:rPr/>
        <w:t>).</w:t>
      </w:r>
    </w:p>
    <w:p>
      <w:pPr>
        <w:spacing w:after="0"/>
        <w:sectPr>
          <w:pgSz w:w="11900" w:h="16840"/>
          <w:pgMar w:top="520" w:bottom="280" w:left="600" w:right="480"/>
        </w:sectPr>
      </w:pPr>
    </w:p>
    <w:p>
      <w:pPr>
        <w:pStyle w:val="ListParagraph"/>
        <w:numPr>
          <w:ilvl w:val="1"/>
          <w:numId w:val="3"/>
        </w:numPr>
        <w:tabs>
          <w:tab w:pos="979" w:val="left" w:leader="none"/>
        </w:tabs>
        <w:spacing w:line="249" w:lineRule="auto" w:before="62" w:after="0"/>
        <w:ind w:left="110" w:right="934" w:firstLine="359"/>
        <w:jc w:val="both"/>
        <w:rPr>
          <w:sz w:val="27"/>
        </w:rPr>
      </w:pPr>
      <w:r>
        <w:rPr>
          <w:sz w:val="27"/>
        </w:rPr>
        <w:t>* </w:t>
      </w:r>
      <w:r>
        <w:rPr>
          <w:spacing w:val="-7"/>
          <w:sz w:val="27"/>
        </w:rPr>
        <w:t>Число </w:t>
      </w:r>
      <w:r>
        <w:rPr>
          <w:spacing w:val="-3"/>
          <w:sz w:val="27"/>
        </w:rPr>
        <w:t>пассажирских </w:t>
      </w:r>
      <w:r>
        <w:rPr>
          <w:spacing w:val="-9"/>
          <w:sz w:val="27"/>
        </w:rPr>
        <w:t>лифтов </w:t>
      </w:r>
      <w:r>
        <w:rPr>
          <w:spacing w:val="-4"/>
          <w:sz w:val="27"/>
        </w:rPr>
        <w:t>определяется </w:t>
      </w:r>
      <w:r>
        <w:rPr>
          <w:sz w:val="27"/>
        </w:rPr>
        <w:t>расчетом и </w:t>
      </w:r>
      <w:r>
        <w:rPr>
          <w:spacing w:val="-7"/>
          <w:sz w:val="27"/>
        </w:rPr>
        <w:t>должно </w:t>
      </w:r>
      <w:r>
        <w:rPr>
          <w:spacing w:val="3"/>
          <w:sz w:val="27"/>
        </w:rPr>
        <w:t>быть </w:t>
      </w:r>
      <w:r>
        <w:rPr>
          <w:spacing w:val="-3"/>
          <w:sz w:val="27"/>
        </w:rPr>
        <w:t>не </w:t>
      </w:r>
      <w:r>
        <w:rPr>
          <w:spacing w:val="-6"/>
          <w:sz w:val="27"/>
        </w:rPr>
        <w:t>менее </w:t>
      </w:r>
      <w:r>
        <w:rPr>
          <w:spacing w:val="-3"/>
          <w:sz w:val="27"/>
        </w:rPr>
        <w:t>двух. </w:t>
      </w:r>
      <w:r>
        <w:rPr>
          <w:sz w:val="27"/>
        </w:rPr>
        <w:t>Допускается </w:t>
      </w:r>
      <w:r>
        <w:rPr>
          <w:spacing w:val="-4"/>
          <w:sz w:val="27"/>
        </w:rPr>
        <w:t>второй </w:t>
      </w:r>
      <w:r>
        <w:rPr>
          <w:spacing w:val="-12"/>
          <w:sz w:val="27"/>
        </w:rPr>
        <w:t>лифт </w:t>
      </w:r>
      <w:r>
        <w:rPr>
          <w:spacing w:val="-4"/>
          <w:sz w:val="27"/>
        </w:rPr>
        <w:t>заменять</w:t>
      </w:r>
      <w:r>
        <w:rPr>
          <w:spacing w:val="67"/>
          <w:sz w:val="27"/>
        </w:rPr>
        <w:t> </w:t>
      </w:r>
      <w:r>
        <w:rPr>
          <w:spacing w:val="-4"/>
          <w:sz w:val="27"/>
        </w:rPr>
        <w:t>грузопассажирским, </w:t>
      </w:r>
      <w:r>
        <w:rPr>
          <w:sz w:val="27"/>
        </w:rPr>
        <w:t>в </w:t>
      </w:r>
      <w:r>
        <w:rPr>
          <w:spacing w:val="-3"/>
          <w:sz w:val="27"/>
        </w:rPr>
        <w:t>котором </w:t>
      </w:r>
      <w:r>
        <w:rPr>
          <w:spacing w:val="-7"/>
          <w:sz w:val="27"/>
        </w:rPr>
        <w:t>разрешено </w:t>
      </w:r>
      <w:r>
        <w:rPr>
          <w:spacing w:val="-4"/>
          <w:sz w:val="27"/>
        </w:rPr>
        <w:t>транспортировать </w:t>
      </w:r>
      <w:r>
        <w:rPr>
          <w:spacing w:val="-5"/>
          <w:sz w:val="27"/>
        </w:rPr>
        <w:t>людей, </w:t>
      </w:r>
      <w:r>
        <w:rPr>
          <w:spacing w:val="-4"/>
          <w:sz w:val="27"/>
        </w:rPr>
        <w:t>если </w:t>
      </w:r>
      <w:r>
        <w:rPr>
          <w:sz w:val="27"/>
        </w:rPr>
        <w:t>по расчету </w:t>
      </w:r>
      <w:r>
        <w:rPr>
          <w:spacing w:val="-4"/>
          <w:sz w:val="27"/>
        </w:rPr>
        <w:t>вертикального </w:t>
      </w:r>
      <w:r>
        <w:rPr>
          <w:spacing w:val="-3"/>
          <w:sz w:val="27"/>
        </w:rPr>
        <w:t>транспорта </w:t>
      </w:r>
      <w:r>
        <w:rPr>
          <w:sz w:val="27"/>
        </w:rPr>
        <w:t>в </w:t>
      </w:r>
      <w:r>
        <w:rPr>
          <w:spacing w:val="-3"/>
          <w:sz w:val="27"/>
        </w:rPr>
        <w:t>здании </w:t>
      </w:r>
      <w:r>
        <w:rPr>
          <w:sz w:val="27"/>
        </w:rPr>
        <w:t>достаточно установки </w:t>
      </w:r>
      <w:r>
        <w:rPr>
          <w:spacing w:val="-5"/>
          <w:sz w:val="27"/>
        </w:rPr>
        <w:t>одного </w:t>
      </w:r>
      <w:r>
        <w:rPr>
          <w:spacing w:val="-3"/>
          <w:sz w:val="27"/>
        </w:rPr>
        <w:t>пассажирского </w:t>
      </w:r>
      <w:r>
        <w:rPr>
          <w:spacing w:val="-9"/>
          <w:sz w:val="27"/>
        </w:rPr>
        <w:t>лифта. </w:t>
      </w:r>
      <w:r>
        <w:rPr>
          <w:sz w:val="27"/>
        </w:rPr>
        <w:t>Допускается в </w:t>
      </w:r>
      <w:r>
        <w:rPr>
          <w:spacing w:val="-4"/>
          <w:sz w:val="27"/>
        </w:rPr>
        <w:t>дошкольных </w:t>
      </w:r>
      <w:r>
        <w:rPr>
          <w:spacing w:val="-3"/>
          <w:sz w:val="27"/>
        </w:rPr>
        <w:t>образовательных </w:t>
      </w:r>
      <w:r>
        <w:rPr>
          <w:sz w:val="27"/>
        </w:rPr>
        <w:t>и </w:t>
      </w:r>
      <w:r>
        <w:rPr>
          <w:spacing w:val="-5"/>
          <w:sz w:val="27"/>
        </w:rPr>
        <w:t>общеобразовательных организациях </w:t>
      </w:r>
      <w:r>
        <w:rPr>
          <w:spacing w:val="-3"/>
          <w:sz w:val="27"/>
        </w:rPr>
        <w:t>предусматривать один </w:t>
      </w:r>
      <w:r>
        <w:rPr>
          <w:spacing w:val="-12"/>
          <w:sz w:val="27"/>
        </w:rPr>
        <w:t>лифт </w:t>
      </w:r>
      <w:r>
        <w:rPr>
          <w:spacing w:val="-7"/>
          <w:sz w:val="27"/>
        </w:rPr>
        <w:t>или </w:t>
      </w:r>
      <w:r>
        <w:rPr>
          <w:spacing w:val="-5"/>
          <w:sz w:val="27"/>
        </w:rPr>
        <w:t>подъемную </w:t>
      </w:r>
      <w:r>
        <w:rPr>
          <w:spacing w:val="-8"/>
          <w:sz w:val="27"/>
        </w:rPr>
        <w:t>платформу, </w:t>
      </w:r>
      <w:r>
        <w:rPr>
          <w:spacing w:val="-4"/>
          <w:sz w:val="27"/>
        </w:rPr>
        <w:t>если </w:t>
      </w:r>
      <w:r>
        <w:rPr>
          <w:sz w:val="27"/>
        </w:rPr>
        <w:t>по расчету требуется </w:t>
      </w:r>
      <w:r>
        <w:rPr>
          <w:spacing w:val="-3"/>
          <w:sz w:val="27"/>
        </w:rPr>
        <w:t>не </w:t>
      </w:r>
      <w:r>
        <w:rPr>
          <w:spacing w:val="-5"/>
          <w:sz w:val="27"/>
        </w:rPr>
        <w:t>более одного, </w:t>
      </w:r>
      <w:r>
        <w:rPr>
          <w:sz w:val="27"/>
        </w:rPr>
        <w:t>и </w:t>
      </w:r>
      <w:r>
        <w:rPr>
          <w:spacing w:val="-4"/>
          <w:sz w:val="27"/>
        </w:rPr>
        <w:t>предусмотрены  </w:t>
      </w:r>
      <w:r>
        <w:rPr>
          <w:spacing w:val="-5"/>
          <w:sz w:val="27"/>
        </w:rPr>
        <w:t>мероприятия </w:t>
      </w:r>
      <w:r>
        <w:rPr>
          <w:sz w:val="27"/>
        </w:rPr>
        <w:t>по </w:t>
      </w:r>
      <w:r>
        <w:rPr>
          <w:spacing w:val="-8"/>
          <w:sz w:val="27"/>
        </w:rPr>
        <w:t>перемещению </w:t>
      </w:r>
      <w:r>
        <w:rPr>
          <w:spacing w:val="-5"/>
          <w:sz w:val="27"/>
        </w:rPr>
        <w:t>инвалидов </w:t>
      </w:r>
      <w:r>
        <w:rPr>
          <w:spacing w:val="-3"/>
          <w:sz w:val="27"/>
        </w:rPr>
        <w:t>на креслах-колясках </w:t>
      </w:r>
      <w:r>
        <w:rPr>
          <w:spacing w:val="-4"/>
          <w:sz w:val="27"/>
        </w:rPr>
        <w:t>при  </w:t>
      </w:r>
      <w:r>
        <w:rPr>
          <w:sz w:val="27"/>
        </w:rPr>
        <w:t>остановке </w:t>
      </w:r>
      <w:r>
        <w:rPr>
          <w:spacing w:val="-9"/>
          <w:sz w:val="27"/>
        </w:rPr>
        <w:t>лифта. </w:t>
      </w:r>
      <w:r>
        <w:rPr>
          <w:sz w:val="27"/>
        </w:rPr>
        <w:t>В </w:t>
      </w:r>
      <w:r>
        <w:rPr>
          <w:spacing w:val="-4"/>
          <w:sz w:val="27"/>
        </w:rPr>
        <w:t>дошкольных </w:t>
      </w:r>
      <w:r>
        <w:rPr>
          <w:spacing w:val="-3"/>
          <w:sz w:val="27"/>
        </w:rPr>
        <w:t>образовательных </w:t>
      </w:r>
      <w:r>
        <w:rPr>
          <w:sz w:val="27"/>
        </w:rPr>
        <w:t>и </w:t>
      </w:r>
      <w:r>
        <w:rPr>
          <w:spacing w:val="-5"/>
          <w:sz w:val="27"/>
        </w:rPr>
        <w:t>общеобразовательных организациях </w:t>
      </w:r>
      <w:r>
        <w:rPr>
          <w:spacing w:val="-3"/>
          <w:sz w:val="27"/>
        </w:rPr>
        <w:t>необходимость </w:t>
      </w:r>
      <w:r>
        <w:rPr>
          <w:spacing w:val="-4"/>
          <w:sz w:val="27"/>
        </w:rPr>
        <w:t>подъемных </w:t>
      </w:r>
      <w:r>
        <w:rPr>
          <w:sz w:val="27"/>
        </w:rPr>
        <w:t>устройств </w:t>
      </w:r>
      <w:r>
        <w:rPr>
          <w:spacing w:val="-3"/>
          <w:sz w:val="27"/>
        </w:rPr>
        <w:t>устанавливается </w:t>
      </w:r>
      <w:r>
        <w:rPr>
          <w:spacing w:val="-4"/>
          <w:sz w:val="27"/>
        </w:rPr>
        <w:t>заданием </w:t>
      </w:r>
      <w:r>
        <w:rPr>
          <w:spacing w:val="-3"/>
          <w:sz w:val="27"/>
        </w:rPr>
        <w:t>на </w:t>
      </w:r>
      <w:r>
        <w:rPr>
          <w:spacing w:val="-4"/>
          <w:sz w:val="27"/>
        </w:rPr>
        <w:t>проектирование</w:t>
      </w:r>
      <w:r>
        <w:rPr>
          <w:spacing w:val="67"/>
          <w:sz w:val="27"/>
        </w:rPr>
        <w:t> </w:t>
      </w:r>
      <w:r>
        <w:rPr>
          <w:spacing w:val="-4"/>
          <w:sz w:val="27"/>
        </w:rPr>
        <w:t>при  согласовании  </w:t>
      </w:r>
      <w:r>
        <w:rPr>
          <w:sz w:val="27"/>
        </w:rPr>
        <w:t>с местными </w:t>
      </w:r>
      <w:r>
        <w:rPr>
          <w:spacing w:val="-7"/>
          <w:sz w:val="27"/>
        </w:rPr>
        <w:t>органами </w:t>
      </w:r>
      <w:r>
        <w:rPr>
          <w:spacing w:val="-4"/>
          <w:sz w:val="27"/>
        </w:rPr>
        <w:t>образования, </w:t>
      </w:r>
      <w:r>
        <w:rPr>
          <w:spacing w:val="-7"/>
          <w:sz w:val="27"/>
        </w:rPr>
        <w:t>определяющими </w:t>
      </w:r>
      <w:r>
        <w:rPr>
          <w:sz w:val="27"/>
        </w:rPr>
        <w:t>сеть </w:t>
      </w:r>
      <w:r>
        <w:rPr>
          <w:spacing w:val="-4"/>
          <w:sz w:val="27"/>
        </w:rPr>
        <w:t>дошкольных </w:t>
      </w:r>
      <w:r>
        <w:rPr>
          <w:sz w:val="27"/>
        </w:rPr>
        <w:t>и </w:t>
      </w:r>
      <w:r>
        <w:rPr>
          <w:spacing w:val="-5"/>
          <w:sz w:val="27"/>
        </w:rPr>
        <w:t>общеобразовательных</w:t>
      </w:r>
      <w:r>
        <w:rPr>
          <w:spacing w:val="-35"/>
          <w:sz w:val="27"/>
        </w:rPr>
        <w:t> </w:t>
      </w:r>
      <w:r>
        <w:rPr>
          <w:spacing w:val="-5"/>
          <w:sz w:val="27"/>
        </w:rPr>
        <w:t>организаций.</w:t>
      </w:r>
    </w:p>
    <w:p>
      <w:pPr>
        <w:pStyle w:val="BodyText"/>
        <w:spacing w:line="249" w:lineRule="auto" w:before="3"/>
        <w:ind w:left="109" w:right="934" w:firstLine="448"/>
        <w:jc w:val="both"/>
      </w:pPr>
      <w:r>
        <w:rPr/>
        <w:t>В </w:t>
      </w:r>
      <w:r>
        <w:rPr>
          <w:spacing w:val="-4"/>
        </w:rPr>
        <w:t>дошкольных </w:t>
      </w:r>
      <w:r>
        <w:rPr>
          <w:spacing w:val="-3"/>
        </w:rPr>
        <w:t>образовательных </w:t>
      </w:r>
      <w:r>
        <w:rPr/>
        <w:t>и </w:t>
      </w:r>
      <w:r>
        <w:rPr>
          <w:spacing w:val="-5"/>
        </w:rPr>
        <w:t>общеобразовательных организациях </w:t>
      </w:r>
      <w:r>
        <w:rPr/>
        <w:t>допускается </w:t>
      </w:r>
      <w:r>
        <w:rPr>
          <w:spacing w:val="-3"/>
        </w:rPr>
        <w:t>предусматривать один </w:t>
      </w:r>
      <w:r>
        <w:rPr>
          <w:spacing w:val="-12"/>
        </w:rPr>
        <w:t>лифт </w:t>
      </w:r>
      <w:r>
        <w:rPr>
          <w:spacing w:val="-3"/>
        </w:rPr>
        <w:t>(если </w:t>
      </w:r>
      <w:r>
        <w:rPr/>
        <w:t>по расчету </w:t>
      </w:r>
      <w:r>
        <w:rPr>
          <w:spacing w:val="-5"/>
        </w:rPr>
        <w:t>одного </w:t>
      </w:r>
      <w:r>
        <w:rPr/>
        <w:t>достаточно), доступный </w:t>
      </w:r>
      <w:r>
        <w:rPr>
          <w:spacing w:val="-4"/>
        </w:rPr>
        <w:t>для </w:t>
      </w:r>
      <w:r>
        <w:rPr>
          <w:spacing w:val="-5"/>
        </w:rPr>
        <w:t>пользователя </w:t>
      </w:r>
      <w:r>
        <w:rPr/>
        <w:t>в кресле-коляске, </w:t>
      </w:r>
      <w:r>
        <w:rPr>
          <w:spacing w:val="-4"/>
        </w:rPr>
        <w:t>если предусмотрены </w:t>
      </w:r>
      <w:r>
        <w:rPr>
          <w:spacing w:val="-5"/>
        </w:rPr>
        <w:t>мероприятия </w:t>
      </w:r>
      <w:r>
        <w:rPr/>
        <w:t>по спасению </w:t>
      </w:r>
      <w:r>
        <w:rPr>
          <w:spacing w:val="-5"/>
        </w:rPr>
        <w:t>инвалидов </w:t>
      </w:r>
      <w:r>
        <w:rPr>
          <w:spacing w:val="-4"/>
        </w:rPr>
        <w:t>при отключении</w:t>
      </w:r>
      <w:r>
        <w:rPr>
          <w:spacing w:val="-45"/>
        </w:rPr>
        <w:t> </w:t>
      </w:r>
      <w:r>
        <w:rPr>
          <w:spacing w:val="-9"/>
        </w:rPr>
        <w:t>лифта.</w:t>
      </w:r>
    </w:p>
    <w:p>
      <w:pPr>
        <w:pStyle w:val="BodyText"/>
        <w:spacing w:before="1"/>
        <w:ind w:left="558"/>
      </w:pPr>
      <w:r>
        <w:rPr/>
        <w:t>(Измененная редакция, </w:t>
      </w:r>
      <w:r>
        <w:rPr>
          <w:color w:val="0000ED"/>
          <w:u w:val="single" w:color="0000ED"/>
        </w:rPr>
        <w:t>Изм. N 2</w:t>
      </w:r>
      <w:r>
        <w:rPr/>
        <w:t>).</w:t>
      </w:r>
    </w:p>
    <w:p>
      <w:pPr>
        <w:pStyle w:val="BodyText"/>
        <w:spacing w:before="5"/>
        <w:rPr>
          <w:sz w:val="24"/>
        </w:rPr>
      </w:pPr>
    </w:p>
    <w:p>
      <w:pPr>
        <w:pStyle w:val="ListParagraph"/>
        <w:numPr>
          <w:ilvl w:val="1"/>
          <w:numId w:val="3"/>
        </w:numPr>
        <w:tabs>
          <w:tab w:pos="979" w:val="left" w:leader="none"/>
        </w:tabs>
        <w:spacing w:line="249" w:lineRule="auto" w:before="1" w:after="0"/>
        <w:ind w:left="110" w:right="937" w:firstLine="359"/>
        <w:jc w:val="both"/>
        <w:rPr>
          <w:sz w:val="27"/>
        </w:rPr>
      </w:pPr>
      <w:r>
        <w:rPr>
          <w:sz w:val="27"/>
        </w:rPr>
        <w:t>* Расстояние </w:t>
      </w:r>
      <w:r>
        <w:rPr>
          <w:spacing w:val="-4"/>
          <w:sz w:val="27"/>
        </w:rPr>
        <w:t>от </w:t>
      </w:r>
      <w:r>
        <w:rPr>
          <w:spacing w:val="-3"/>
          <w:sz w:val="27"/>
        </w:rPr>
        <w:t>дверей </w:t>
      </w:r>
      <w:r>
        <w:rPr>
          <w:spacing w:val="-6"/>
          <w:sz w:val="27"/>
        </w:rPr>
        <w:t>наиболее </w:t>
      </w:r>
      <w:r>
        <w:rPr>
          <w:spacing w:val="-7"/>
          <w:sz w:val="27"/>
        </w:rPr>
        <w:t>удаленного </w:t>
      </w:r>
      <w:r>
        <w:rPr>
          <w:spacing w:val="-8"/>
          <w:sz w:val="27"/>
        </w:rPr>
        <w:t>помещения </w:t>
      </w:r>
      <w:r>
        <w:rPr>
          <w:sz w:val="27"/>
        </w:rPr>
        <w:t>с постоянным </w:t>
      </w:r>
      <w:r>
        <w:rPr>
          <w:spacing w:val="-4"/>
          <w:sz w:val="27"/>
        </w:rPr>
        <w:t>пребыванием </w:t>
      </w:r>
      <w:r>
        <w:rPr>
          <w:spacing w:val="-5"/>
          <w:sz w:val="27"/>
        </w:rPr>
        <w:t>людей </w:t>
      </w:r>
      <w:r>
        <w:rPr>
          <w:sz w:val="27"/>
        </w:rPr>
        <w:t>до двери </w:t>
      </w:r>
      <w:r>
        <w:rPr>
          <w:spacing w:val="-10"/>
          <w:sz w:val="27"/>
        </w:rPr>
        <w:t>ближайшего </w:t>
      </w:r>
      <w:r>
        <w:rPr>
          <w:spacing w:val="-3"/>
          <w:sz w:val="27"/>
        </w:rPr>
        <w:t>пассажирского </w:t>
      </w:r>
      <w:r>
        <w:rPr>
          <w:spacing w:val="-9"/>
          <w:sz w:val="27"/>
        </w:rPr>
        <w:t>лифта </w:t>
      </w:r>
      <w:r>
        <w:rPr>
          <w:spacing w:val="-7"/>
          <w:sz w:val="27"/>
        </w:rPr>
        <w:t>должно </w:t>
      </w:r>
      <w:r>
        <w:rPr>
          <w:spacing w:val="3"/>
          <w:sz w:val="27"/>
        </w:rPr>
        <w:t>быть </w:t>
      </w:r>
      <w:r>
        <w:rPr>
          <w:spacing w:val="-3"/>
          <w:sz w:val="27"/>
        </w:rPr>
        <w:t>не </w:t>
      </w:r>
      <w:r>
        <w:rPr>
          <w:spacing w:val="-5"/>
          <w:sz w:val="27"/>
        </w:rPr>
        <w:t>более </w:t>
      </w:r>
      <w:r>
        <w:rPr>
          <w:spacing w:val="-4"/>
          <w:sz w:val="27"/>
        </w:rPr>
        <w:t>60</w:t>
      </w:r>
      <w:r>
        <w:rPr>
          <w:spacing w:val="-22"/>
          <w:sz w:val="27"/>
        </w:rPr>
        <w:t> </w:t>
      </w:r>
      <w:r>
        <w:rPr>
          <w:spacing w:val="-3"/>
          <w:sz w:val="27"/>
        </w:rPr>
        <w:t>м.</w:t>
      </w:r>
    </w:p>
    <w:p>
      <w:pPr>
        <w:pStyle w:val="BodyText"/>
        <w:ind w:left="558"/>
      </w:pPr>
      <w:r>
        <w:rPr/>
        <w:t>Ширина лифтового холла пассажирских лифтов должна быть не менее:</w:t>
      </w:r>
    </w:p>
    <w:p>
      <w:pPr>
        <w:pStyle w:val="BodyText"/>
        <w:spacing w:line="249" w:lineRule="auto" w:before="13"/>
        <w:ind w:left="109" w:right="937" w:firstLine="448"/>
        <w:jc w:val="both"/>
      </w:pPr>
      <w:r>
        <w:rPr>
          <w:spacing w:val="-4"/>
        </w:rPr>
        <w:t>при однорядном </w:t>
      </w:r>
      <w:r>
        <w:rPr>
          <w:spacing w:val="-7"/>
        </w:rPr>
        <w:t>расположении </w:t>
      </w:r>
      <w:r>
        <w:rPr>
          <w:spacing w:val="-9"/>
        </w:rPr>
        <w:t>лифтов </w:t>
      </w:r>
      <w:r>
        <w:rPr/>
        <w:t>- </w:t>
      </w:r>
      <w:r>
        <w:rPr>
          <w:spacing w:val="-4"/>
        </w:rPr>
        <w:t>2,0 </w:t>
      </w:r>
      <w:r>
        <w:rPr/>
        <w:t>м - </w:t>
      </w:r>
      <w:r>
        <w:rPr>
          <w:spacing w:val="-4"/>
        </w:rPr>
        <w:t>при </w:t>
      </w:r>
      <w:r>
        <w:rPr>
          <w:spacing w:val="-6"/>
        </w:rPr>
        <w:t>глубине </w:t>
      </w:r>
      <w:r>
        <w:rPr/>
        <w:t>кабины </w:t>
      </w:r>
      <w:r>
        <w:rPr>
          <w:spacing w:val="-9"/>
        </w:rPr>
        <w:t>лифта </w:t>
      </w:r>
      <w:r>
        <w:rPr/>
        <w:t>до</w:t>
      </w:r>
      <w:r>
        <w:rPr>
          <w:spacing w:val="-11"/>
        </w:rPr>
        <w:t> </w:t>
      </w:r>
      <w:r>
        <w:rPr>
          <w:spacing w:val="-6"/>
        </w:rPr>
        <w:t>1500</w:t>
      </w:r>
      <w:r>
        <w:rPr>
          <w:spacing w:val="-10"/>
        </w:rPr>
        <w:t> </w:t>
      </w:r>
      <w:r>
        <w:rPr>
          <w:spacing w:val="-4"/>
        </w:rPr>
        <w:t>мм;</w:t>
      </w:r>
      <w:r>
        <w:rPr>
          <w:spacing w:val="-7"/>
        </w:rPr>
        <w:t> </w:t>
      </w:r>
      <w:r>
        <w:rPr>
          <w:spacing w:val="-4"/>
        </w:rPr>
        <w:t>2,5</w:t>
      </w:r>
      <w:r>
        <w:rPr>
          <w:spacing w:val="-10"/>
        </w:rPr>
        <w:t> </w:t>
      </w:r>
      <w:r>
        <w:rPr/>
        <w:t>м</w:t>
      </w:r>
      <w:r>
        <w:rPr>
          <w:spacing w:val="-10"/>
        </w:rPr>
        <w:t> </w:t>
      </w:r>
      <w:r>
        <w:rPr/>
        <w:t>-</w:t>
      </w:r>
      <w:r>
        <w:rPr>
          <w:spacing w:val="-3"/>
        </w:rPr>
        <w:t> </w:t>
      </w:r>
      <w:r>
        <w:rPr/>
        <w:t>свыше</w:t>
      </w:r>
      <w:r>
        <w:rPr>
          <w:spacing w:val="-10"/>
        </w:rPr>
        <w:t> </w:t>
      </w:r>
      <w:r>
        <w:rPr>
          <w:spacing w:val="-6"/>
        </w:rPr>
        <w:t>1500</w:t>
      </w:r>
      <w:r>
        <w:rPr>
          <w:spacing w:val="-10"/>
        </w:rPr>
        <w:t> </w:t>
      </w:r>
      <w:r>
        <w:rPr/>
        <w:t>до</w:t>
      </w:r>
      <w:r>
        <w:rPr>
          <w:spacing w:val="-10"/>
        </w:rPr>
        <w:t> </w:t>
      </w:r>
      <w:r>
        <w:rPr>
          <w:spacing w:val="-6"/>
        </w:rPr>
        <w:t>2000</w:t>
      </w:r>
      <w:r>
        <w:rPr>
          <w:spacing w:val="-11"/>
        </w:rPr>
        <w:t> </w:t>
      </w:r>
      <w:r>
        <w:rPr>
          <w:spacing w:val="-4"/>
        </w:rPr>
        <w:t>мм;</w:t>
      </w:r>
      <w:r>
        <w:rPr>
          <w:spacing w:val="-7"/>
        </w:rPr>
        <w:t> </w:t>
      </w:r>
      <w:r>
        <w:rPr>
          <w:spacing w:val="-4"/>
        </w:rPr>
        <w:t>1,3</w:t>
      </w:r>
      <w:r>
        <w:rPr>
          <w:spacing w:val="-10"/>
        </w:rPr>
        <w:t> </w:t>
      </w:r>
      <w:r>
        <w:rPr>
          <w:spacing w:val="-6"/>
        </w:rPr>
        <w:t>глубины</w:t>
      </w:r>
      <w:r>
        <w:rPr>
          <w:spacing w:val="-1"/>
        </w:rPr>
        <w:t> </w:t>
      </w:r>
      <w:r>
        <w:rPr/>
        <w:t>кабины </w:t>
      </w:r>
      <w:r>
        <w:rPr>
          <w:spacing w:val="-9"/>
        </w:rPr>
        <w:t>лифта</w:t>
      </w:r>
      <w:r>
        <w:rPr>
          <w:spacing w:val="-10"/>
        </w:rPr>
        <w:t> </w:t>
      </w:r>
      <w:r>
        <w:rPr/>
        <w:t>-</w:t>
      </w:r>
      <w:r>
        <w:rPr>
          <w:spacing w:val="-3"/>
        </w:rPr>
        <w:t> </w:t>
      </w:r>
      <w:r>
        <w:rPr/>
        <w:t>свыше </w:t>
      </w:r>
      <w:r>
        <w:rPr>
          <w:spacing w:val="-6"/>
        </w:rPr>
        <w:t>2000</w:t>
      </w:r>
      <w:r>
        <w:rPr>
          <w:spacing w:val="-10"/>
        </w:rPr>
        <w:t> </w:t>
      </w:r>
      <w:r>
        <w:rPr>
          <w:spacing w:val="-4"/>
        </w:rPr>
        <w:t>мм;</w:t>
      </w:r>
    </w:p>
    <w:p>
      <w:pPr>
        <w:pStyle w:val="BodyText"/>
        <w:spacing w:line="249" w:lineRule="auto"/>
        <w:ind w:left="109" w:right="947" w:firstLine="448"/>
        <w:jc w:val="both"/>
      </w:pPr>
      <w:r>
        <w:rPr>
          <w:spacing w:val="-4"/>
        </w:rPr>
        <w:t>при</w:t>
      </w:r>
      <w:r>
        <w:rPr>
          <w:spacing w:val="67"/>
        </w:rPr>
        <w:t> </w:t>
      </w:r>
      <w:r>
        <w:rPr>
          <w:spacing w:val="-4"/>
        </w:rPr>
        <w:t>двухрядном  </w:t>
      </w:r>
      <w:r>
        <w:rPr>
          <w:spacing w:val="-7"/>
        </w:rPr>
        <w:t>расположении </w:t>
      </w:r>
      <w:r>
        <w:rPr>
          <w:spacing w:val="-9"/>
        </w:rPr>
        <w:t>лифтов  </w:t>
      </w:r>
      <w:r>
        <w:rPr/>
        <w:t>- </w:t>
      </w:r>
      <w:r>
        <w:rPr>
          <w:spacing w:val="-5"/>
        </w:rPr>
        <w:t>удвоенной </w:t>
      </w:r>
      <w:r>
        <w:rPr>
          <w:spacing w:val="-6"/>
        </w:rPr>
        <w:t>глубины </w:t>
      </w:r>
      <w:r>
        <w:rPr/>
        <w:t>кабины </w:t>
      </w:r>
      <w:r>
        <w:rPr>
          <w:spacing w:val="-6"/>
        </w:rPr>
        <w:t>меньших </w:t>
      </w:r>
      <w:r>
        <w:rPr>
          <w:spacing w:val="-5"/>
        </w:rPr>
        <w:t>размеров.</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BodyText"/>
        <w:spacing w:line="249" w:lineRule="auto"/>
        <w:ind w:left="109" w:right="934" w:firstLine="359"/>
        <w:jc w:val="both"/>
      </w:pPr>
      <w:r>
        <w:rPr>
          <w:spacing w:val="-5"/>
        </w:rPr>
        <w:t>4.14.1 </w:t>
      </w:r>
      <w:r>
        <w:rPr>
          <w:spacing w:val="-8"/>
        </w:rPr>
        <w:t>По </w:t>
      </w:r>
      <w:r>
        <w:rPr>
          <w:spacing w:val="-4"/>
        </w:rPr>
        <w:t>условиям учебно</w:t>
      </w:r>
      <w:hyperlink r:id="rId9">
        <w:r>
          <w:rPr>
            <w:spacing w:val="-4"/>
          </w:rPr>
          <w:t>го </w:t>
        </w:r>
        <w:r>
          <w:rPr/>
          <w:t>проце</w:t>
        </w:r>
      </w:hyperlink>
      <w:r>
        <w:rPr/>
        <w:t>сса </w:t>
      </w:r>
      <w:r>
        <w:rPr>
          <w:spacing w:val="-8"/>
        </w:rPr>
        <w:t>ширина </w:t>
      </w:r>
      <w:r>
        <w:rPr>
          <w:spacing w:val="-3"/>
        </w:rPr>
        <w:t>лестничных </w:t>
      </w:r>
      <w:r>
        <w:rPr>
          <w:spacing w:val="-8"/>
        </w:rPr>
        <w:t>маршей </w:t>
      </w:r>
      <w:r>
        <w:rPr>
          <w:spacing w:val="-6"/>
        </w:rPr>
        <w:t>между </w:t>
      </w:r>
      <w:r>
        <w:rPr>
          <w:spacing w:val="-5"/>
        </w:rPr>
        <w:t>этажами </w:t>
      </w:r>
      <w:r>
        <w:rPr/>
        <w:t>в </w:t>
      </w:r>
      <w:r>
        <w:rPr>
          <w:spacing w:val="-4"/>
        </w:rPr>
        <w:t>учебном, </w:t>
      </w:r>
      <w:r>
        <w:rPr>
          <w:spacing w:val="-5"/>
        </w:rPr>
        <w:t>учебно-лабораторном </w:t>
      </w:r>
      <w:r>
        <w:rPr/>
        <w:t>и </w:t>
      </w:r>
      <w:r>
        <w:rPr>
          <w:spacing w:val="-5"/>
        </w:rPr>
        <w:t>лекционно-аудиторном </w:t>
      </w:r>
      <w:r>
        <w:rPr>
          <w:spacing w:val="-3"/>
        </w:rPr>
        <w:t>корпусах высших </w:t>
      </w:r>
      <w:r>
        <w:rPr/>
        <w:t>учебных </w:t>
      </w:r>
      <w:r>
        <w:rPr>
          <w:spacing w:val="-4"/>
        </w:rPr>
        <w:t>заведений,</w:t>
      </w:r>
      <w:r>
        <w:rPr>
          <w:spacing w:val="67"/>
        </w:rPr>
        <w:t> </w:t>
      </w:r>
      <w:r>
        <w:rPr>
          <w:spacing w:val="-8"/>
        </w:rPr>
        <w:t>где </w:t>
      </w:r>
      <w:r>
        <w:rPr>
          <w:spacing w:val="-3"/>
        </w:rPr>
        <w:t>на </w:t>
      </w:r>
      <w:r>
        <w:rPr>
          <w:spacing w:val="-4"/>
        </w:rPr>
        <w:t>каждом  </w:t>
      </w:r>
      <w:r>
        <w:rPr/>
        <w:t>соседнем </w:t>
      </w:r>
      <w:r>
        <w:rPr>
          <w:spacing w:val="-4"/>
        </w:rPr>
        <w:t>этаже  </w:t>
      </w:r>
      <w:r>
        <w:rPr>
          <w:spacing w:val="-3"/>
        </w:rPr>
        <w:t>расчетная численность </w:t>
      </w:r>
      <w:r>
        <w:rPr/>
        <w:t>студентов </w:t>
      </w:r>
      <w:r>
        <w:rPr>
          <w:spacing w:val="-3"/>
        </w:rPr>
        <w:t>на </w:t>
      </w:r>
      <w:r>
        <w:rPr>
          <w:spacing w:val="-4"/>
        </w:rPr>
        <w:t>этаже </w:t>
      </w:r>
      <w:r>
        <w:rPr>
          <w:spacing w:val="-5"/>
        </w:rPr>
        <w:t>более </w:t>
      </w:r>
      <w:r>
        <w:rPr>
          <w:spacing w:val="-6"/>
        </w:rPr>
        <w:t>200, </w:t>
      </w:r>
      <w:r>
        <w:rPr>
          <w:spacing w:val="-7"/>
        </w:rPr>
        <w:t>должна </w:t>
      </w:r>
      <w:r>
        <w:rPr>
          <w:spacing w:val="3"/>
        </w:rPr>
        <w:t>быть </w:t>
      </w:r>
      <w:r>
        <w:rPr>
          <w:spacing w:val="-3"/>
        </w:rPr>
        <w:t>не </w:t>
      </w:r>
      <w:r>
        <w:rPr>
          <w:spacing w:val="-6"/>
        </w:rPr>
        <w:t>менее </w:t>
      </w:r>
      <w:r>
        <w:rPr>
          <w:spacing w:val="-4"/>
        </w:rPr>
        <w:t>1,5 </w:t>
      </w:r>
      <w:r>
        <w:rPr>
          <w:spacing w:val="-3"/>
        </w:rPr>
        <w:t>м.</w:t>
      </w:r>
    </w:p>
    <w:p>
      <w:pPr>
        <w:pStyle w:val="BodyText"/>
        <w:spacing w:before="1"/>
        <w:ind w:left="558"/>
      </w:pPr>
      <w:r>
        <w:rPr/>
        <w:t>(Введен дополнительно, </w:t>
      </w:r>
      <w:r>
        <w:rPr>
          <w:color w:val="0000ED"/>
          <w:u w:val="single" w:color="0000ED"/>
        </w:rPr>
        <w:t>Изм. N 2</w:t>
      </w:r>
      <w:r>
        <w:rPr/>
        <w:t>).</w:t>
      </w:r>
    </w:p>
    <w:p>
      <w:pPr>
        <w:pStyle w:val="BodyText"/>
        <w:spacing w:before="5"/>
        <w:rPr>
          <w:sz w:val="24"/>
        </w:rPr>
      </w:pPr>
    </w:p>
    <w:p>
      <w:pPr>
        <w:pStyle w:val="ListParagraph"/>
        <w:numPr>
          <w:ilvl w:val="1"/>
          <w:numId w:val="4"/>
        </w:numPr>
        <w:tabs>
          <w:tab w:pos="1159" w:val="left" w:leader="none"/>
        </w:tabs>
        <w:spacing w:line="249" w:lineRule="auto" w:before="0" w:after="0"/>
        <w:ind w:left="110" w:right="934" w:firstLine="359"/>
        <w:jc w:val="both"/>
        <w:rPr>
          <w:sz w:val="27"/>
        </w:rPr>
      </w:pPr>
      <w:r>
        <w:rPr>
          <w:spacing w:val="-4"/>
          <w:sz w:val="27"/>
        </w:rPr>
        <w:t>Вентиляционные </w:t>
      </w:r>
      <w:r>
        <w:rPr>
          <w:spacing w:val="-3"/>
          <w:sz w:val="27"/>
        </w:rPr>
        <w:t>камеры, </w:t>
      </w:r>
      <w:r>
        <w:rPr>
          <w:spacing w:val="-7"/>
          <w:sz w:val="27"/>
        </w:rPr>
        <w:t>шахты </w:t>
      </w:r>
      <w:r>
        <w:rPr>
          <w:sz w:val="27"/>
        </w:rPr>
        <w:t>и </w:t>
      </w:r>
      <w:r>
        <w:rPr>
          <w:spacing w:val="-6"/>
          <w:sz w:val="27"/>
        </w:rPr>
        <w:t>машинные </w:t>
      </w:r>
      <w:r>
        <w:rPr>
          <w:spacing w:val="-5"/>
          <w:sz w:val="27"/>
        </w:rPr>
        <w:t>отделения </w:t>
      </w:r>
      <w:r>
        <w:rPr>
          <w:spacing w:val="-8"/>
          <w:sz w:val="27"/>
        </w:rPr>
        <w:t>лифтов, </w:t>
      </w:r>
      <w:r>
        <w:rPr>
          <w:sz w:val="27"/>
        </w:rPr>
        <w:t>насосные, </w:t>
      </w:r>
      <w:r>
        <w:rPr>
          <w:spacing w:val="-6"/>
          <w:sz w:val="27"/>
        </w:rPr>
        <w:t>машинные </w:t>
      </w:r>
      <w:r>
        <w:rPr>
          <w:spacing w:val="-5"/>
          <w:sz w:val="27"/>
        </w:rPr>
        <w:t>отделения холодильных </w:t>
      </w:r>
      <w:r>
        <w:rPr>
          <w:sz w:val="27"/>
        </w:rPr>
        <w:t>установок, </w:t>
      </w:r>
      <w:r>
        <w:rPr>
          <w:spacing w:val="-4"/>
          <w:sz w:val="27"/>
        </w:rPr>
        <w:t>тепловые </w:t>
      </w:r>
      <w:r>
        <w:rPr>
          <w:sz w:val="27"/>
        </w:rPr>
        <w:t>пункты и </w:t>
      </w:r>
      <w:r>
        <w:rPr>
          <w:spacing w:val="-5"/>
          <w:sz w:val="27"/>
        </w:rPr>
        <w:t>другие </w:t>
      </w:r>
      <w:r>
        <w:rPr>
          <w:spacing w:val="-8"/>
          <w:sz w:val="27"/>
        </w:rPr>
        <w:t>помещения </w:t>
      </w:r>
      <w:r>
        <w:rPr>
          <w:sz w:val="27"/>
        </w:rPr>
        <w:t>с </w:t>
      </w:r>
      <w:r>
        <w:rPr>
          <w:spacing w:val="-5"/>
          <w:sz w:val="27"/>
        </w:rPr>
        <w:t>оборудованием, </w:t>
      </w:r>
      <w:r>
        <w:rPr>
          <w:spacing w:val="-6"/>
          <w:sz w:val="27"/>
        </w:rPr>
        <w:t>являющимся </w:t>
      </w:r>
      <w:r>
        <w:rPr>
          <w:sz w:val="27"/>
        </w:rPr>
        <w:t>источником </w:t>
      </w:r>
      <w:r>
        <w:rPr>
          <w:spacing w:val="-9"/>
          <w:sz w:val="27"/>
        </w:rPr>
        <w:t>шума </w:t>
      </w:r>
      <w:r>
        <w:rPr>
          <w:sz w:val="27"/>
        </w:rPr>
        <w:t>и </w:t>
      </w:r>
      <w:r>
        <w:rPr>
          <w:spacing w:val="-3"/>
          <w:sz w:val="27"/>
        </w:rPr>
        <w:t>вибраций, </w:t>
      </w:r>
      <w:r>
        <w:rPr>
          <w:sz w:val="27"/>
        </w:rPr>
        <w:t>как </w:t>
      </w:r>
      <w:r>
        <w:rPr>
          <w:spacing w:val="-6"/>
          <w:sz w:val="27"/>
        </w:rPr>
        <w:t>правило, </w:t>
      </w:r>
      <w:r>
        <w:rPr>
          <w:spacing w:val="-3"/>
          <w:sz w:val="27"/>
        </w:rPr>
        <w:t>не </w:t>
      </w:r>
      <w:r>
        <w:rPr>
          <w:spacing w:val="-4"/>
          <w:sz w:val="27"/>
        </w:rPr>
        <w:t>следует  </w:t>
      </w:r>
      <w:r>
        <w:rPr>
          <w:spacing w:val="-5"/>
          <w:sz w:val="27"/>
        </w:rPr>
        <w:t>располагать </w:t>
      </w:r>
      <w:r>
        <w:rPr>
          <w:spacing w:val="-6"/>
          <w:sz w:val="27"/>
        </w:rPr>
        <w:t>смежно, </w:t>
      </w:r>
      <w:r>
        <w:rPr>
          <w:spacing w:val="-5"/>
          <w:sz w:val="27"/>
        </w:rPr>
        <w:t>над </w:t>
      </w:r>
      <w:r>
        <w:rPr>
          <w:sz w:val="27"/>
        </w:rPr>
        <w:t>и </w:t>
      </w:r>
      <w:r>
        <w:rPr>
          <w:spacing w:val="-4"/>
          <w:sz w:val="27"/>
        </w:rPr>
        <w:t>под зрительными </w:t>
      </w:r>
      <w:r>
        <w:rPr>
          <w:sz w:val="27"/>
        </w:rPr>
        <w:t>и </w:t>
      </w:r>
      <w:r>
        <w:rPr>
          <w:spacing w:val="-4"/>
          <w:sz w:val="27"/>
        </w:rPr>
        <w:t>репетиционными </w:t>
      </w:r>
      <w:r>
        <w:rPr>
          <w:spacing w:val="-6"/>
          <w:sz w:val="27"/>
        </w:rPr>
        <w:t>залами, </w:t>
      </w:r>
      <w:r>
        <w:rPr>
          <w:spacing w:val="-3"/>
          <w:sz w:val="27"/>
        </w:rPr>
        <w:t>сценами, </w:t>
      </w:r>
      <w:r>
        <w:rPr>
          <w:spacing w:val="-4"/>
          <w:sz w:val="27"/>
        </w:rPr>
        <w:t>звукоаппаратными, </w:t>
      </w:r>
      <w:r>
        <w:rPr>
          <w:spacing w:val="-3"/>
          <w:sz w:val="27"/>
        </w:rPr>
        <w:t>читальными </w:t>
      </w:r>
      <w:r>
        <w:rPr>
          <w:spacing w:val="-6"/>
          <w:sz w:val="27"/>
        </w:rPr>
        <w:t>залами, палатами, </w:t>
      </w:r>
      <w:r>
        <w:rPr>
          <w:spacing w:val="-3"/>
          <w:sz w:val="27"/>
        </w:rPr>
        <w:t>кабинетами </w:t>
      </w:r>
      <w:r>
        <w:rPr>
          <w:spacing w:val="-4"/>
          <w:sz w:val="27"/>
        </w:rPr>
        <w:t>врачей, </w:t>
      </w:r>
      <w:r>
        <w:rPr>
          <w:spacing w:val="-5"/>
          <w:sz w:val="27"/>
        </w:rPr>
        <w:t>операционными, </w:t>
      </w:r>
      <w:r>
        <w:rPr>
          <w:spacing w:val="-7"/>
          <w:sz w:val="27"/>
        </w:rPr>
        <w:t>помещениями </w:t>
      </w:r>
      <w:r>
        <w:rPr>
          <w:sz w:val="27"/>
        </w:rPr>
        <w:t>с </w:t>
      </w:r>
      <w:r>
        <w:rPr>
          <w:spacing w:val="-4"/>
          <w:sz w:val="27"/>
        </w:rPr>
        <w:t>пребыванием</w:t>
      </w:r>
      <w:r>
        <w:rPr>
          <w:spacing w:val="67"/>
          <w:sz w:val="27"/>
        </w:rPr>
        <w:t> </w:t>
      </w:r>
      <w:r>
        <w:rPr>
          <w:sz w:val="27"/>
        </w:rPr>
        <w:t>детей в детских </w:t>
      </w:r>
      <w:r>
        <w:rPr>
          <w:spacing w:val="-6"/>
          <w:sz w:val="27"/>
        </w:rPr>
        <w:t>учреждениях, </w:t>
      </w:r>
      <w:r>
        <w:rPr>
          <w:sz w:val="27"/>
        </w:rPr>
        <w:t>учебными </w:t>
      </w:r>
      <w:r>
        <w:rPr>
          <w:spacing w:val="-7"/>
          <w:sz w:val="27"/>
        </w:rPr>
        <w:t>помещениями, </w:t>
      </w:r>
      <w:r>
        <w:rPr>
          <w:spacing w:val="-3"/>
          <w:sz w:val="27"/>
        </w:rPr>
        <w:t>рабочими </w:t>
      </w:r>
      <w:r>
        <w:rPr>
          <w:spacing w:val="-7"/>
          <w:sz w:val="27"/>
        </w:rPr>
        <w:t>помещениями </w:t>
      </w:r>
      <w:r>
        <w:rPr>
          <w:sz w:val="27"/>
        </w:rPr>
        <w:t>и </w:t>
      </w:r>
      <w:r>
        <w:rPr>
          <w:spacing w:val="-3"/>
          <w:sz w:val="27"/>
        </w:rPr>
        <w:t>кабинетами </w:t>
      </w:r>
      <w:r>
        <w:rPr>
          <w:sz w:val="27"/>
        </w:rPr>
        <w:t>с постоянным </w:t>
      </w:r>
      <w:r>
        <w:rPr>
          <w:spacing w:val="-4"/>
          <w:sz w:val="27"/>
        </w:rPr>
        <w:t>пребыванием </w:t>
      </w:r>
      <w:r>
        <w:rPr>
          <w:spacing w:val="-5"/>
          <w:sz w:val="27"/>
        </w:rPr>
        <w:t>людей, </w:t>
      </w:r>
      <w:r>
        <w:rPr>
          <w:spacing w:val="-8"/>
          <w:sz w:val="27"/>
        </w:rPr>
        <w:t>жилыми </w:t>
      </w:r>
      <w:r>
        <w:rPr>
          <w:spacing w:val="-7"/>
          <w:sz w:val="27"/>
        </w:rPr>
        <w:t>помещениями, </w:t>
      </w:r>
      <w:r>
        <w:rPr>
          <w:spacing w:val="-6"/>
          <w:sz w:val="27"/>
        </w:rPr>
        <w:t>размещенными </w:t>
      </w:r>
      <w:r>
        <w:rPr>
          <w:sz w:val="27"/>
        </w:rPr>
        <w:t>в </w:t>
      </w:r>
      <w:r>
        <w:rPr>
          <w:spacing w:val="-4"/>
          <w:sz w:val="27"/>
        </w:rPr>
        <w:t>общественных зданиях.</w:t>
      </w:r>
    </w:p>
    <w:p>
      <w:pPr>
        <w:pStyle w:val="BodyText"/>
        <w:spacing w:line="249" w:lineRule="auto" w:before="3"/>
        <w:ind w:left="109" w:right="936" w:firstLine="448"/>
        <w:jc w:val="both"/>
      </w:pPr>
      <w:r>
        <w:rPr>
          <w:spacing w:val="-6"/>
        </w:rPr>
        <w:t>Смежное </w:t>
      </w:r>
      <w:r>
        <w:rPr>
          <w:spacing w:val="-7"/>
        </w:rPr>
        <w:t>размещение, </w:t>
      </w:r>
      <w:r>
        <w:rPr/>
        <w:t>а </w:t>
      </w:r>
      <w:r>
        <w:rPr>
          <w:spacing w:val="-4"/>
        </w:rPr>
        <w:t>также </w:t>
      </w:r>
      <w:r>
        <w:rPr>
          <w:spacing w:val="-5"/>
        </w:rPr>
        <w:t>над </w:t>
      </w:r>
      <w:r>
        <w:rPr/>
        <w:t>и </w:t>
      </w:r>
      <w:r>
        <w:rPr>
          <w:spacing w:val="-4"/>
        </w:rPr>
        <w:t>под</w:t>
      </w:r>
      <w:r>
        <w:rPr>
          <w:spacing w:val="67"/>
        </w:rPr>
        <w:t> </w:t>
      </w:r>
      <w:r>
        <w:rPr>
          <w:spacing w:val="-3"/>
        </w:rPr>
        <w:t>указанными </w:t>
      </w:r>
      <w:r>
        <w:rPr>
          <w:spacing w:val="-7"/>
        </w:rPr>
        <w:t>помещениями </w:t>
      </w:r>
      <w:r>
        <w:rPr/>
        <w:t>допустимо </w:t>
      </w:r>
      <w:r>
        <w:rPr>
          <w:spacing w:val="-4"/>
        </w:rPr>
        <w:t>при </w:t>
      </w:r>
      <w:r>
        <w:rPr>
          <w:spacing w:val="-3"/>
        </w:rPr>
        <w:t>обеспечении </w:t>
      </w:r>
      <w:r>
        <w:rPr/>
        <w:t>в </w:t>
      </w:r>
      <w:r>
        <w:rPr>
          <w:spacing w:val="-5"/>
        </w:rPr>
        <w:t>них </w:t>
      </w:r>
      <w:r>
        <w:rPr>
          <w:spacing w:val="-4"/>
        </w:rPr>
        <w:t>нормативных </w:t>
      </w:r>
      <w:r>
        <w:rPr>
          <w:spacing w:val="-6"/>
        </w:rPr>
        <w:t>уровней </w:t>
      </w:r>
      <w:r>
        <w:rPr>
          <w:spacing w:val="-3"/>
        </w:rPr>
        <w:t>звукового </w:t>
      </w:r>
      <w:r>
        <w:rPr>
          <w:spacing w:val="-5"/>
        </w:rPr>
        <w:t>давления </w:t>
      </w:r>
      <w:r>
        <w:rPr/>
        <w:t>и </w:t>
      </w:r>
      <w:r>
        <w:rPr>
          <w:spacing w:val="-3"/>
        </w:rPr>
        <w:t>вибрации, </w:t>
      </w:r>
      <w:r>
        <w:rPr/>
        <w:t>что </w:t>
      </w:r>
      <w:r>
        <w:rPr>
          <w:spacing w:val="-7"/>
        </w:rPr>
        <w:t>должно </w:t>
      </w:r>
      <w:r>
        <w:rPr>
          <w:spacing w:val="3"/>
        </w:rPr>
        <w:t>быть </w:t>
      </w:r>
      <w:r>
        <w:rPr>
          <w:spacing w:val="-4"/>
        </w:rPr>
        <w:t>подтверждено</w:t>
      </w:r>
      <w:r>
        <w:rPr>
          <w:spacing w:val="67"/>
        </w:rPr>
        <w:t> </w:t>
      </w:r>
      <w:r>
        <w:rPr>
          <w:spacing w:val="-3"/>
        </w:rPr>
        <w:t>расчетами </w:t>
      </w:r>
      <w:r>
        <w:rPr/>
        <w:t>по </w:t>
      </w:r>
      <w:r>
        <w:rPr>
          <w:color w:val="0000ED"/>
          <w:u w:val="single" w:color="0000ED"/>
        </w:rPr>
        <w:t>СП </w:t>
      </w:r>
      <w:r>
        <w:rPr>
          <w:color w:val="0000ED"/>
          <w:spacing w:val="-6"/>
          <w:u w:val="single" w:color="0000ED"/>
        </w:rPr>
        <w:t>51.13330</w:t>
      </w:r>
      <w:r>
        <w:rPr>
          <w:color w:val="0000ED"/>
          <w:spacing w:val="-6"/>
        </w:rPr>
        <w:t> </w:t>
      </w:r>
      <w:r>
        <w:rPr/>
        <w:t>и соответствовать </w:t>
      </w:r>
      <w:r>
        <w:rPr>
          <w:color w:val="0000ED"/>
          <w:u w:val="single" w:color="0000ED"/>
        </w:rPr>
        <w:t>СН </w:t>
      </w:r>
      <w:r>
        <w:rPr>
          <w:color w:val="0000ED"/>
          <w:spacing w:val="-6"/>
          <w:u w:val="single" w:color="0000ED"/>
        </w:rPr>
        <w:t>2.2.4/2.1.8.562</w:t>
      </w:r>
      <w:r>
        <w:rPr>
          <w:spacing w:val="-6"/>
        </w:rPr>
        <w:t>, </w:t>
      </w:r>
      <w:r>
        <w:rPr>
          <w:color w:val="0000ED"/>
          <w:u w:val="single" w:color="0000ED"/>
        </w:rPr>
        <w:t>СН </w:t>
      </w:r>
      <w:r>
        <w:rPr>
          <w:color w:val="0000ED"/>
          <w:spacing w:val="-6"/>
          <w:u w:val="single" w:color="0000ED"/>
        </w:rPr>
        <w:t>2.2.4/2.1.8.583</w:t>
      </w:r>
      <w:r>
        <w:rPr>
          <w:spacing w:val="-6"/>
        </w:rPr>
        <w:t>, </w:t>
      </w:r>
      <w:r>
        <w:rPr>
          <w:color w:val="0000ED"/>
          <w:u w:val="single" w:color="0000ED"/>
        </w:rPr>
        <w:t>СН</w:t>
      </w:r>
      <w:r>
        <w:rPr>
          <w:color w:val="0000ED"/>
          <w:spacing w:val="-54"/>
          <w:u w:val="single" w:color="0000ED"/>
        </w:rPr>
        <w:t> </w:t>
      </w:r>
      <w:r>
        <w:rPr>
          <w:color w:val="0000ED"/>
          <w:spacing w:val="-6"/>
          <w:u w:val="single" w:color="0000ED"/>
        </w:rPr>
        <w:t>2.2.4/2.1.8.566</w:t>
      </w:r>
      <w:r>
        <w:rPr>
          <w:spacing w:val="-6"/>
        </w:rPr>
        <w:t>.</w:t>
      </w:r>
    </w:p>
    <w:p>
      <w:pPr>
        <w:spacing w:after="0" w:line="249" w:lineRule="auto"/>
        <w:jc w:val="both"/>
        <w:sectPr>
          <w:pgSz w:w="11900" w:h="16840"/>
          <w:pgMar w:top="520" w:bottom="280" w:left="600" w:right="480"/>
        </w:sectPr>
      </w:pPr>
    </w:p>
    <w:p>
      <w:pPr>
        <w:pStyle w:val="ListParagraph"/>
        <w:numPr>
          <w:ilvl w:val="1"/>
          <w:numId w:val="4"/>
        </w:numPr>
        <w:tabs>
          <w:tab w:pos="1143" w:val="left" w:leader="none"/>
        </w:tabs>
        <w:spacing w:line="249" w:lineRule="auto" w:before="74" w:after="0"/>
        <w:ind w:left="110" w:right="936" w:firstLine="359"/>
        <w:jc w:val="both"/>
        <w:rPr>
          <w:sz w:val="27"/>
        </w:rPr>
      </w:pPr>
      <w:r>
        <w:rPr>
          <w:sz w:val="27"/>
        </w:rPr>
        <w:t>В </w:t>
      </w:r>
      <w:r>
        <w:rPr>
          <w:spacing w:val="-4"/>
          <w:sz w:val="27"/>
        </w:rPr>
        <w:t>общественных </w:t>
      </w:r>
      <w:r>
        <w:rPr>
          <w:spacing w:val="-3"/>
          <w:sz w:val="27"/>
        </w:rPr>
        <w:t>зданиях </w:t>
      </w:r>
      <w:r>
        <w:rPr>
          <w:spacing w:val="-4"/>
          <w:sz w:val="27"/>
        </w:rPr>
        <w:t>следует</w:t>
      </w:r>
      <w:r>
        <w:rPr>
          <w:spacing w:val="67"/>
          <w:sz w:val="27"/>
        </w:rPr>
        <w:t> </w:t>
      </w:r>
      <w:r>
        <w:rPr>
          <w:spacing w:val="-3"/>
          <w:sz w:val="27"/>
        </w:rPr>
        <w:t>предусматривать </w:t>
      </w:r>
      <w:r>
        <w:rPr>
          <w:spacing w:val="-4"/>
          <w:sz w:val="27"/>
        </w:rPr>
        <w:t>хозяйственно- </w:t>
      </w:r>
      <w:r>
        <w:rPr>
          <w:spacing w:val="-3"/>
          <w:sz w:val="27"/>
        </w:rPr>
        <w:t>питьевое, </w:t>
      </w:r>
      <w:r>
        <w:rPr>
          <w:spacing w:val="-6"/>
          <w:sz w:val="27"/>
        </w:rPr>
        <w:t>противопожарное </w:t>
      </w:r>
      <w:r>
        <w:rPr>
          <w:sz w:val="27"/>
        </w:rPr>
        <w:t>и </w:t>
      </w:r>
      <w:r>
        <w:rPr>
          <w:spacing w:val="-5"/>
          <w:sz w:val="27"/>
        </w:rPr>
        <w:t>горячее </w:t>
      </w:r>
      <w:r>
        <w:rPr>
          <w:spacing w:val="-4"/>
          <w:sz w:val="27"/>
        </w:rPr>
        <w:t>водоснабжение, канализацию  </w:t>
      </w:r>
      <w:r>
        <w:rPr>
          <w:sz w:val="27"/>
        </w:rPr>
        <w:t>и водостоки в соответствии с </w:t>
      </w:r>
      <w:r>
        <w:rPr>
          <w:spacing w:val="-4"/>
          <w:sz w:val="27"/>
        </w:rPr>
        <w:t>требованиями</w:t>
      </w:r>
      <w:r>
        <w:rPr>
          <w:color w:val="0000ED"/>
          <w:spacing w:val="-4"/>
          <w:sz w:val="27"/>
        </w:rPr>
        <w:t> </w:t>
      </w:r>
      <w:r>
        <w:rPr>
          <w:color w:val="0000ED"/>
          <w:sz w:val="27"/>
          <w:u w:val="single" w:color="0000ED"/>
        </w:rPr>
        <w:t>СП</w:t>
      </w:r>
      <w:r>
        <w:rPr>
          <w:color w:val="0000ED"/>
          <w:spacing w:val="-47"/>
          <w:sz w:val="27"/>
          <w:u w:val="single" w:color="0000ED"/>
        </w:rPr>
        <w:t> </w:t>
      </w:r>
      <w:hyperlink r:id="rId14">
        <w:r>
          <w:rPr>
            <w:color w:val="0000ED"/>
            <w:spacing w:val="-6"/>
            <w:sz w:val="27"/>
            <w:u w:val="single" w:color="0000ED"/>
          </w:rPr>
          <w:t>30.13330</w:t>
        </w:r>
        <w:r>
          <w:rPr>
            <w:spacing w:val="-6"/>
            <w:sz w:val="27"/>
          </w:rPr>
          <w:t>.</w:t>
        </w:r>
      </w:hyperlink>
    </w:p>
    <w:p>
      <w:pPr>
        <w:pStyle w:val="BodyText"/>
        <w:spacing w:line="249" w:lineRule="auto"/>
        <w:ind w:left="109" w:right="943" w:firstLine="448"/>
        <w:jc w:val="both"/>
      </w:pPr>
      <w:r>
        <w:rPr>
          <w:spacing w:val="-4"/>
        </w:rPr>
        <w:t>Точки </w:t>
      </w:r>
      <w:r>
        <w:rPr/>
        <w:t>подводки </w:t>
      </w:r>
      <w:r>
        <w:rPr>
          <w:spacing w:val="-5"/>
        </w:rPr>
        <w:t>горячей </w:t>
      </w:r>
      <w:r>
        <w:rPr/>
        <w:t>воды к </w:t>
      </w:r>
      <w:r>
        <w:rPr>
          <w:spacing w:val="-3"/>
        </w:rPr>
        <w:t>санитарно-техническим </w:t>
      </w:r>
      <w:r>
        <w:rPr>
          <w:spacing w:val="-4"/>
        </w:rPr>
        <w:t>приборам </w:t>
      </w:r>
      <w:r>
        <w:rPr/>
        <w:t>и </w:t>
      </w:r>
      <w:r>
        <w:rPr>
          <w:spacing w:val="-5"/>
        </w:rPr>
        <w:t>технологическому </w:t>
      </w:r>
      <w:r>
        <w:rPr/>
        <w:t>и </w:t>
      </w:r>
      <w:r>
        <w:rPr>
          <w:spacing w:val="-5"/>
        </w:rPr>
        <w:t>другому </w:t>
      </w:r>
      <w:r>
        <w:rPr>
          <w:spacing w:val="-4"/>
        </w:rPr>
        <w:t>оборудованию</w:t>
      </w:r>
      <w:r>
        <w:rPr>
          <w:spacing w:val="67"/>
        </w:rPr>
        <w:t> </w:t>
      </w:r>
      <w:r>
        <w:rPr>
          <w:spacing w:val="-7"/>
        </w:rPr>
        <w:t>должны </w:t>
      </w:r>
      <w:r>
        <w:rPr/>
        <w:t>предусматриваться в соответствии с </w:t>
      </w:r>
      <w:r>
        <w:rPr>
          <w:spacing w:val="-3"/>
        </w:rPr>
        <w:t>санитарными </w:t>
      </w:r>
      <w:r>
        <w:rPr>
          <w:spacing w:val="-6"/>
        </w:rPr>
        <w:t>нормами </w:t>
      </w:r>
      <w:r>
        <w:rPr/>
        <w:t>и </w:t>
      </w:r>
      <w:r>
        <w:rPr>
          <w:spacing w:val="-4"/>
        </w:rPr>
        <w:t>требованиями </w:t>
      </w:r>
      <w:r>
        <w:rPr/>
        <w:t>к </w:t>
      </w:r>
      <w:r>
        <w:rPr>
          <w:spacing w:val="-4"/>
        </w:rPr>
        <w:t>оборудованию, </w:t>
      </w:r>
      <w:r>
        <w:rPr/>
        <w:t>а в </w:t>
      </w:r>
      <w:r>
        <w:rPr>
          <w:spacing w:val="-3"/>
        </w:rPr>
        <w:t>иных </w:t>
      </w:r>
      <w:r>
        <w:rPr>
          <w:spacing w:val="-4"/>
        </w:rPr>
        <w:t>случаях </w:t>
      </w:r>
      <w:r>
        <w:rPr/>
        <w:t>- по </w:t>
      </w:r>
      <w:r>
        <w:rPr>
          <w:spacing w:val="-3"/>
        </w:rPr>
        <w:t>заданию на </w:t>
      </w:r>
      <w:r>
        <w:rPr>
          <w:spacing w:val="-5"/>
        </w:rPr>
        <w:t>проектирование.</w:t>
      </w:r>
    </w:p>
    <w:p>
      <w:pPr>
        <w:pStyle w:val="BodyText"/>
        <w:spacing w:before="6"/>
        <w:rPr>
          <w:sz w:val="23"/>
        </w:rPr>
      </w:pPr>
    </w:p>
    <w:p>
      <w:pPr>
        <w:pStyle w:val="ListParagraph"/>
        <w:numPr>
          <w:ilvl w:val="1"/>
          <w:numId w:val="4"/>
        </w:numPr>
        <w:tabs>
          <w:tab w:pos="979" w:val="left" w:leader="none"/>
        </w:tabs>
        <w:spacing w:line="249" w:lineRule="auto" w:before="0" w:after="0"/>
        <w:ind w:left="110" w:right="937" w:firstLine="359"/>
        <w:jc w:val="both"/>
        <w:rPr>
          <w:sz w:val="27"/>
        </w:rPr>
      </w:pPr>
      <w:r>
        <w:rPr>
          <w:sz w:val="27"/>
        </w:rPr>
        <w:t>* В </w:t>
      </w:r>
      <w:r>
        <w:rPr>
          <w:spacing w:val="-4"/>
          <w:sz w:val="27"/>
        </w:rPr>
        <w:t>общественных </w:t>
      </w:r>
      <w:r>
        <w:rPr>
          <w:spacing w:val="-3"/>
          <w:sz w:val="27"/>
        </w:rPr>
        <w:t>зданиях </w:t>
      </w:r>
      <w:r>
        <w:rPr>
          <w:spacing w:val="-4"/>
          <w:sz w:val="27"/>
        </w:rPr>
        <w:t>следует </w:t>
      </w:r>
      <w:r>
        <w:rPr>
          <w:spacing w:val="-3"/>
          <w:sz w:val="27"/>
        </w:rPr>
        <w:t>предусматривать </w:t>
      </w:r>
      <w:r>
        <w:rPr>
          <w:sz w:val="27"/>
        </w:rPr>
        <w:t>системы </w:t>
      </w:r>
      <w:r>
        <w:rPr>
          <w:spacing w:val="-6"/>
          <w:sz w:val="27"/>
        </w:rPr>
        <w:t>отопления, </w:t>
      </w:r>
      <w:r>
        <w:rPr>
          <w:spacing w:val="-4"/>
          <w:sz w:val="27"/>
        </w:rPr>
        <w:t>вентиляции </w:t>
      </w:r>
      <w:r>
        <w:rPr>
          <w:sz w:val="27"/>
        </w:rPr>
        <w:t>и </w:t>
      </w:r>
      <w:r>
        <w:rPr>
          <w:spacing w:val="-4"/>
          <w:sz w:val="27"/>
        </w:rPr>
        <w:t>кондиционирования, </w:t>
      </w:r>
      <w:r>
        <w:rPr>
          <w:spacing w:val="-5"/>
          <w:sz w:val="27"/>
        </w:rPr>
        <w:t>обеспечивающие температуру, </w:t>
      </w:r>
      <w:r>
        <w:rPr>
          <w:spacing w:val="-4"/>
          <w:sz w:val="27"/>
        </w:rPr>
        <w:t>влажность, </w:t>
      </w:r>
      <w:r>
        <w:rPr>
          <w:sz w:val="27"/>
        </w:rPr>
        <w:t>очистку и </w:t>
      </w:r>
      <w:r>
        <w:rPr>
          <w:spacing w:val="-5"/>
          <w:sz w:val="27"/>
        </w:rPr>
        <w:t>обеззараживание </w:t>
      </w:r>
      <w:r>
        <w:rPr>
          <w:spacing w:val="-4"/>
          <w:sz w:val="27"/>
        </w:rPr>
        <w:t>воздуха, </w:t>
      </w:r>
      <w:r>
        <w:rPr>
          <w:spacing w:val="-3"/>
          <w:sz w:val="27"/>
        </w:rPr>
        <w:t>соответствующие </w:t>
      </w:r>
      <w:r>
        <w:rPr>
          <w:spacing w:val="-4"/>
          <w:sz w:val="27"/>
        </w:rPr>
        <w:t>требованиям технологической </w:t>
      </w:r>
      <w:r>
        <w:rPr>
          <w:sz w:val="27"/>
        </w:rPr>
        <w:t>части</w:t>
      </w:r>
      <w:r>
        <w:rPr>
          <w:spacing w:val="-23"/>
          <w:sz w:val="27"/>
        </w:rPr>
        <w:t> </w:t>
      </w:r>
      <w:r>
        <w:rPr>
          <w:spacing w:val="-3"/>
          <w:sz w:val="27"/>
        </w:rPr>
        <w:t>проекта.</w:t>
      </w:r>
    </w:p>
    <w:p>
      <w:pPr>
        <w:pStyle w:val="BodyText"/>
        <w:spacing w:line="249" w:lineRule="auto" w:before="1"/>
        <w:ind w:left="109" w:right="934" w:firstLine="448"/>
        <w:jc w:val="both"/>
      </w:pPr>
      <w:r>
        <w:rPr>
          <w:spacing w:val="-5"/>
        </w:rPr>
        <w:t>Отопление, </w:t>
      </w:r>
      <w:r>
        <w:rPr>
          <w:spacing w:val="-4"/>
        </w:rPr>
        <w:t>вентиляцию, кондиционирование</w:t>
      </w:r>
      <w:r>
        <w:rPr>
          <w:spacing w:val="67"/>
        </w:rPr>
        <w:t> </w:t>
      </w:r>
      <w:r>
        <w:rPr>
          <w:spacing w:val="-3"/>
        </w:rPr>
        <w:t>воздуха </w:t>
      </w:r>
      <w:r>
        <w:rPr>
          <w:spacing w:val="-4"/>
        </w:rPr>
        <w:t>общественных </w:t>
      </w:r>
      <w:r>
        <w:rPr>
          <w:spacing w:val="-3"/>
        </w:rPr>
        <w:t>зданий </w:t>
      </w:r>
      <w:r>
        <w:rPr>
          <w:spacing w:val="-4"/>
        </w:rPr>
        <w:t>следует</w:t>
      </w:r>
      <w:r>
        <w:rPr>
          <w:spacing w:val="67"/>
        </w:rPr>
        <w:t> </w:t>
      </w:r>
      <w:r>
        <w:rPr>
          <w:spacing w:val="-4"/>
        </w:rPr>
        <w:t>проектировать  </w:t>
      </w:r>
      <w:r>
        <w:rPr/>
        <w:t>в соответствии с </w:t>
      </w:r>
      <w:r>
        <w:rPr>
          <w:color w:val="0000ED"/>
          <w:u w:val="single" w:color="0000ED"/>
        </w:rPr>
        <w:t>СП </w:t>
      </w:r>
      <w:r>
        <w:rPr>
          <w:color w:val="0000ED"/>
          <w:spacing w:val="-6"/>
          <w:u w:val="single" w:color="0000ED"/>
        </w:rPr>
        <w:t>60.13330</w:t>
      </w:r>
      <w:r>
        <w:rPr>
          <w:spacing w:val="-6"/>
        </w:rPr>
        <w:t>, противопожарными </w:t>
      </w:r>
      <w:r>
        <w:rPr>
          <w:spacing w:val="-4"/>
        </w:rPr>
        <w:t>требованиями </w:t>
      </w:r>
      <w:r>
        <w:rPr/>
        <w:t>и </w:t>
      </w:r>
      <w:r>
        <w:rPr>
          <w:spacing w:val="-4"/>
        </w:rPr>
        <w:t>требованиями </w:t>
      </w:r>
      <w:r>
        <w:rPr>
          <w:spacing w:val="-6"/>
        </w:rPr>
        <w:t>настоящего </w:t>
      </w:r>
      <w:r>
        <w:rPr/>
        <w:t>свод</w:t>
      </w:r>
      <w:hyperlink r:id="rId15">
        <w:r>
          <w:rPr/>
          <w:t>а </w:t>
        </w:r>
        <w:r>
          <w:rPr>
            <w:spacing w:val="-6"/>
          </w:rPr>
          <w:t>правил.</w:t>
        </w:r>
      </w:hyperlink>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4"/>
        </w:numPr>
        <w:tabs>
          <w:tab w:pos="517" w:val="left" w:leader="none"/>
          <w:tab w:pos="979" w:val="left" w:leader="none"/>
          <w:tab w:pos="1614" w:val="left" w:leader="none"/>
          <w:tab w:pos="1983" w:val="left" w:leader="none"/>
          <w:tab w:pos="2015" w:val="left" w:leader="none"/>
          <w:tab w:pos="2328" w:val="left" w:leader="none"/>
          <w:tab w:pos="2414" w:val="left" w:leader="none"/>
          <w:tab w:pos="2669" w:val="left" w:leader="none"/>
          <w:tab w:pos="2786" w:val="left" w:leader="none"/>
          <w:tab w:pos="3146" w:val="left" w:leader="none"/>
          <w:tab w:pos="3290" w:val="left" w:leader="none"/>
          <w:tab w:pos="3455" w:val="left" w:leader="none"/>
          <w:tab w:pos="3749" w:val="left" w:leader="none"/>
          <w:tab w:pos="4199" w:val="left" w:leader="none"/>
          <w:tab w:pos="4676" w:val="left" w:leader="none"/>
          <w:tab w:pos="4715" w:val="left" w:leader="none"/>
          <w:tab w:pos="4816" w:val="left" w:leader="none"/>
          <w:tab w:pos="4859" w:val="left" w:leader="none"/>
          <w:tab w:pos="5562" w:val="left" w:leader="none"/>
          <w:tab w:pos="5789" w:val="left" w:leader="none"/>
          <w:tab w:pos="6198" w:val="left" w:leader="none"/>
          <w:tab w:pos="6367" w:val="left" w:leader="none"/>
          <w:tab w:pos="6873" w:val="left" w:leader="none"/>
          <w:tab w:pos="6917" w:val="left" w:leader="none"/>
          <w:tab w:pos="7049" w:val="left" w:leader="none"/>
          <w:tab w:pos="7386" w:val="left" w:leader="none"/>
          <w:tab w:pos="7720" w:val="left" w:leader="none"/>
          <w:tab w:pos="8223" w:val="left" w:leader="none"/>
          <w:tab w:pos="8492" w:val="left" w:leader="none"/>
          <w:tab w:pos="8776" w:val="left" w:leader="none"/>
          <w:tab w:pos="8851" w:val="left" w:leader="none"/>
          <w:tab w:pos="9731" w:val="left" w:leader="none"/>
        </w:tabs>
        <w:spacing w:line="249" w:lineRule="auto" w:before="0" w:after="0"/>
        <w:ind w:left="110" w:right="936" w:firstLine="359"/>
        <w:jc w:val="right"/>
        <w:rPr>
          <w:sz w:val="27"/>
        </w:rPr>
      </w:pPr>
      <w:r>
        <w:rPr>
          <w:sz w:val="27"/>
        </w:rPr>
        <w:t>*</w:t>
        <w:tab/>
        <w:t>В</w:t>
        <w:tab/>
        <w:tab/>
        <w:tab/>
      </w:r>
      <w:r>
        <w:rPr>
          <w:spacing w:val="-4"/>
          <w:sz w:val="27"/>
        </w:rPr>
        <w:t>общественных</w:t>
        <w:tab/>
        <w:tab/>
      </w:r>
      <w:r>
        <w:rPr>
          <w:spacing w:val="-3"/>
          <w:sz w:val="27"/>
        </w:rPr>
        <w:t>зданиях</w:t>
        <w:tab/>
        <w:tab/>
      </w:r>
      <w:r>
        <w:rPr>
          <w:spacing w:val="-4"/>
          <w:sz w:val="27"/>
        </w:rPr>
        <w:t>следует</w:t>
        <w:tab/>
        <w:tab/>
      </w:r>
      <w:r>
        <w:rPr>
          <w:spacing w:val="-3"/>
          <w:w w:val="95"/>
          <w:sz w:val="27"/>
        </w:rPr>
        <w:t>предусматривать </w:t>
      </w:r>
      <w:r>
        <w:rPr>
          <w:spacing w:val="-4"/>
          <w:sz w:val="27"/>
        </w:rPr>
        <w:t>электрооборудование,</w:t>
        <w:tab/>
      </w:r>
      <w:r>
        <w:rPr>
          <w:spacing w:val="-5"/>
          <w:sz w:val="27"/>
        </w:rPr>
        <w:t>электроосвещение,</w:t>
        <w:tab/>
        <w:tab/>
      </w:r>
      <w:r>
        <w:rPr>
          <w:sz w:val="27"/>
        </w:rPr>
        <w:t>систему</w:t>
        <w:tab/>
        <w:tab/>
        <w:tab/>
      </w:r>
      <w:r>
        <w:rPr>
          <w:spacing w:val="-8"/>
          <w:sz w:val="27"/>
        </w:rPr>
        <w:t>телефонной</w:t>
        <w:tab/>
      </w:r>
      <w:r>
        <w:rPr>
          <w:sz w:val="27"/>
        </w:rPr>
        <w:t>связи</w:t>
        <w:tab/>
      </w:r>
      <w:r>
        <w:rPr>
          <w:spacing w:val="-1"/>
          <w:sz w:val="27"/>
        </w:rPr>
        <w:t>с</w:t>
      </w:r>
      <w:r>
        <w:rPr>
          <w:w w:val="99"/>
          <w:sz w:val="27"/>
        </w:rPr>
        <w:t> </w:t>
      </w:r>
      <w:r>
        <w:rPr>
          <w:spacing w:val="-3"/>
          <w:sz w:val="27"/>
        </w:rPr>
        <w:t>выходом на </w:t>
      </w:r>
      <w:r>
        <w:rPr>
          <w:spacing w:val="-7"/>
          <w:sz w:val="27"/>
        </w:rPr>
        <w:t>телефонные </w:t>
      </w:r>
      <w:r>
        <w:rPr>
          <w:sz w:val="27"/>
        </w:rPr>
        <w:t>сети </w:t>
      </w:r>
      <w:r>
        <w:rPr>
          <w:spacing w:val="-7"/>
          <w:sz w:val="27"/>
        </w:rPr>
        <w:t>общего </w:t>
      </w:r>
      <w:r>
        <w:rPr>
          <w:spacing w:val="-5"/>
          <w:sz w:val="27"/>
        </w:rPr>
        <w:t>пользования, </w:t>
      </w:r>
      <w:r>
        <w:rPr>
          <w:sz w:val="27"/>
        </w:rPr>
        <w:t>сеть</w:t>
      </w:r>
      <w:r>
        <w:rPr>
          <w:spacing w:val="70"/>
          <w:sz w:val="27"/>
        </w:rPr>
        <w:t> </w:t>
      </w:r>
      <w:r>
        <w:rPr>
          <w:spacing w:val="-5"/>
          <w:sz w:val="27"/>
        </w:rPr>
        <w:t>приема</w:t>
      </w:r>
      <w:r>
        <w:rPr>
          <w:spacing w:val="5"/>
          <w:sz w:val="27"/>
        </w:rPr>
        <w:t> </w:t>
      </w:r>
      <w:r>
        <w:rPr>
          <w:spacing w:val="-5"/>
          <w:sz w:val="27"/>
        </w:rPr>
        <w:t>телевидения,</w:t>
      </w:r>
      <w:r>
        <w:rPr>
          <w:w w:val="99"/>
          <w:sz w:val="27"/>
        </w:rPr>
        <w:t> </w:t>
      </w:r>
      <w:r>
        <w:rPr>
          <w:sz w:val="27"/>
        </w:rPr>
        <w:t>а </w:t>
      </w:r>
      <w:r>
        <w:rPr>
          <w:spacing w:val="-4"/>
          <w:sz w:val="27"/>
        </w:rPr>
        <w:t>также </w:t>
      </w:r>
      <w:r>
        <w:rPr>
          <w:spacing w:val="-3"/>
          <w:sz w:val="27"/>
        </w:rPr>
        <w:t>комплексную электрослаботочную </w:t>
      </w:r>
      <w:r>
        <w:rPr>
          <w:sz w:val="27"/>
        </w:rPr>
        <w:t>сеть,</w:t>
      </w:r>
      <w:r>
        <w:rPr>
          <w:spacing w:val="48"/>
          <w:sz w:val="27"/>
        </w:rPr>
        <w:t> </w:t>
      </w:r>
      <w:r>
        <w:rPr>
          <w:spacing w:val="-6"/>
          <w:sz w:val="27"/>
        </w:rPr>
        <w:t>объединяющую</w:t>
      </w:r>
      <w:r>
        <w:rPr>
          <w:spacing w:val="8"/>
          <w:sz w:val="27"/>
        </w:rPr>
        <w:t> </w:t>
      </w:r>
      <w:r>
        <w:rPr>
          <w:spacing w:val="-5"/>
          <w:sz w:val="27"/>
        </w:rPr>
        <w:t>центральное,</w:t>
      </w:r>
      <w:r>
        <w:rPr>
          <w:w w:val="99"/>
          <w:sz w:val="27"/>
        </w:rPr>
        <w:t> </w:t>
      </w:r>
      <w:r>
        <w:rPr>
          <w:spacing w:val="-3"/>
          <w:sz w:val="27"/>
        </w:rPr>
        <w:t>местное</w:t>
      </w:r>
      <w:r>
        <w:rPr>
          <w:spacing w:val="-11"/>
          <w:sz w:val="27"/>
        </w:rPr>
        <w:t> </w:t>
      </w:r>
      <w:r>
        <w:rPr>
          <w:spacing w:val="-7"/>
          <w:sz w:val="27"/>
        </w:rPr>
        <w:t>радиовещание</w:t>
      </w:r>
      <w:r>
        <w:rPr>
          <w:spacing w:val="-11"/>
          <w:sz w:val="27"/>
        </w:rPr>
        <w:t> </w:t>
      </w:r>
      <w:r>
        <w:rPr>
          <w:sz w:val="27"/>
        </w:rPr>
        <w:t>и</w:t>
      </w:r>
      <w:r>
        <w:rPr>
          <w:spacing w:val="-12"/>
          <w:sz w:val="27"/>
        </w:rPr>
        <w:t> </w:t>
      </w:r>
      <w:r>
        <w:rPr>
          <w:spacing w:val="-7"/>
          <w:sz w:val="27"/>
        </w:rPr>
        <w:t>оповещение</w:t>
      </w:r>
      <w:r>
        <w:rPr>
          <w:spacing w:val="-10"/>
          <w:sz w:val="27"/>
        </w:rPr>
        <w:t> </w:t>
      </w:r>
      <w:r>
        <w:rPr>
          <w:sz w:val="27"/>
        </w:rPr>
        <w:t>о</w:t>
      </w:r>
      <w:r>
        <w:rPr>
          <w:spacing w:val="-11"/>
          <w:sz w:val="27"/>
        </w:rPr>
        <w:t> </w:t>
      </w:r>
      <w:r>
        <w:rPr>
          <w:spacing w:val="-8"/>
          <w:sz w:val="27"/>
        </w:rPr>
        <w:t>пожаре</w:t>
      </w:r>
      <w:r>
        <w:rPr>
          <w:spacing w:val="-11"/>
          <w:sz w:val="27"/>
        </w:rPr>
        <w:t> </w:t>
      </w:r>
      <w:r>
        <w:rPr>
          <w:sz w:val="27"/>
        </w:rPr>
        <w:t>и</w:t>
      </w:r>
      <w:r>
        <w:rPr>
          <w:spacing w:val="-11"/>
          <w:sz w:val="27"/>
        </w:rPr>
        <w:t> </w:t>
      </w:r>
      <w:r>
        <w:rPr>
          <w:spacing w:val="-5"/>
          <w:sz w:val="27"/>
        </w:rPr>
        <w:t>других</w:t>
      </w:r>
      <w:r>
        <w:rPr>
          <w:spacing w:val="-14"/>
          <w:sz w:val="27"/>
        </w:rPr>
        <w:t> </w:t>
      </w:r>
      <w:r>
        <w:rPr>
          <w:spacing w:val="-3"/>
          <w:sz w:val="27"/>
        </w:rPr>
        <w:t>стихийных</w:t>
      </w:r>
      <w:r>
        <w:rPr>
          <w:spacing w:val="-14"/>
          <w:sz w:val="27"/>
        </w:rPr>
        <w:t> </w:t>
      </w:r>
      <w:r>
        <w:rPr>
          <w:sz w:val="27"/>
        </w:rPr>
        <w:t>бедствиях.</w:t>
      </w:r>
      <w:r>
        <w:rPr>
          <w:w w:val="99"/>
          <w:sz w:val="27"/>
        </w:rPr>
        <w:t> </w:t>
      </w:r>
      <w:r>
        <w:rPr>
          <w:sz w:val="27"/>
        </w:rPr>
        <w:t>В</w:t>
        <w:tab/>
        <w:t>соответствии</w:t>
        <w:tab/>
        <w:tab/>
        <w:t>с</w:t>
        <w:tab/>
        <w:tab/>
      </w:r>
      <w:r>
        <w:rPr>
          <w:spacing w:val="-4"/>
          <w:sz w:val="27"/>
        </w:rPr>
        <w:t>заданием</w:t>
        <w:tab/>
      </w:r>
      <w:r>
        <w:rPr>
          <w:spacing w:val="-3"/>
          <w:sz w:val="27"/>
        </w:rPr>
        <w:t>на</w:t>
        <w:tab/>
        <w:tab/>
      </w:r>
      <w:r>
        <w:rPr>
          <w:spacing w:val="-4"/>
          <w:sz w:val="27"/>
        </w:rPr>
        <w:t>проектирование</w:t>
        <w:tab/>
        <w:tab/>
      </w:r>
      <w:r>
        <w:rPr>
          <w:sz w:val="27"/>
        </w:rPr>
        <w:t>комплексы</w:t>
        <w:tab/>
      </w:r>
      <w:r>
        <w:rPr>
          <w:spacing w:val="-4"/>
          <w:sz w:val="27"/>
        </w:rPr>
        <w:t>зданий, </w:t>
      </w:r>
      <w:r>
        <w:rPr>
          <w:spacing w:val="-3"/>
          <w:sz w:val="27"/>
        </w:rPr>
        <w:t>отдельные здания </w:t>
      </w:r>
      <w:r>
        <w:rPr>
          <w:spacing w:val="-7"/>
          <w:sz w:val="27"/>
        </w:rPr>
        <w:t>или </w:t>
      </w:r>
      <w:r>
        <w:rPr>
          <w:spacing w:val="-8"/>
          <w:sz w:val="27"/>
        </w:rPr>
        <w:t>помещения </w:t>
      </w:r>
      <w:r>
        <w:rPr>
          <w:spacing w:val="-7"/>
          <w:sz w:val="27"/>
        </w:rPr>
        <w:t>могут</w:t>
      </w:r>
      <w:r>
        <w:rPr>
          <w:spacing w:val="8"/>
          <w:sz w:val="27"/>
        </w:rPr>
        <w:t> </w:t>
      </w:r>
      <w:r>
        <w:rPr>
          <w:sz w:val="27"/>
        </w:rPr>
        <w:t>оборудоваться</w:t>
      </w:r>
      <w:r>
        <w:rPr>
          <w:spacing w:val="6"/>
          <w:sz w:val="27"/>
        </w:rPr>
        <w:t> </w:t>
      </w:r>
      <w:r>
        <w:rPr>
          <w:sz w:val="27"/>
        </w:rPr>
        <w:t>электрочасовыми</w:t>
      </w:r>
      <w:r>
        <w:rPr>
          <w:w w:val="99"/>
          <w:sz w:val="27"/>
        </w:rPr>
        <w:t> </w:t>
      </w:r>
      <w:r>
        <w:rPr>
          <w:spacing w:val="-3"/>
          <w:sz w:val="27"/>
        </w:rPr>
        <w:t>установками,</w:t>
        <w:tab/>
        <w:tab/>
      </w:r>
      <w:r>
        <w:rPr>
          <w:sz w:val="27"/>
        </w:rPr>
        <w:t>системой</w:t>
        <w:tab/>
        <w:tab/>
      </w:r>
      <w:r>
        <w:rPr>
          <w:spacing w:val="-7"/>
          <w:sz w:val="27"/>
        </w:rPr>
        <w:t>охранной</w:t>
        <w:tab/>
        <w:tab/>
        <w:tab/>
        <w:tab/>
      </w:r>
      <w:r>
        <w:rPr>
          <w:spacing w:val="-5"/>
          <w:sz w:val="27"/>
        </w:rPr>
        <w:t>сигнализации,</w:t>
        <w:tab/>
      </w:r>
      <w:r>
        <w:rPr>
          <w:sz w:val="27"/>
        </w:rPr>
        <w:t>устройствами</w:t>
        <w:tab/>
        <w:tab/>
      </w:r>
      <w:r>
        <w:rPr>
          <w:spacing w:val="-3"/>
          <w:sz w:val="27"/>
        </w:rPr>
        <w:t>местной </w:t>
      </w:r>
      <w:r>
        <w:rPr>
          <w:spacing w:val="-5"/>
          <w:sz w:val="27"/>
        </w:rPr>
        <w:t>(внутренней)</w:t>
        <w:tab/>
      </w:r>
      <w:r>
        <w:rPr>
          <w:spacing w:val="-8"/>
          <w:w w:val="95"/>
          <w:sz w:val="27"/>
        </w:rPr>
        <w:t>телефонной</w:t>
        <w:tab/>
      </w:r>
      <w:r>
        <w:rPr>
          <w:sz w:val="27"/>
        </w:rPr>
        <w:t>связи,</w:t>
        <w:tab/>
        <w:tab/>
        <w:tab/>
        <w:t>местными</w:t>
        <w:tab/>
        <w:tab/>
      </w:r>
      <w:r>
        <w:rPr>
          <w:spacing w:val="-3"/>
          <w:sz w:val="27"/>
        </w:rPr>
        <w:t>установками</w:t>
        <w:tab/>
      </w:r>
      <w:r>
        <w:rPr>
          <w:spacing w:val="-5"/>
          <w:sz w:val="27"/>
        </w:rPr>
        <w:t>телевидения, </w:t>
      </w:r>
      <w:r>
        <w:rPr>
          <w:spacing w:val="-6"/>
          <w:sz w:val="27"/>
        </w:rPr>
        <w:t>синхронного </w:t>
      </w:r>
      <w:r>
        <w:rPr>
          <w:spacing w:val="-4"/>
          <w:sz w:val="27"/>
        </w:rPr>
        <w:t>перевода речи, </w:t>
      </w:r>
      <w:r>
        <w:rPr>
          <w:spacing w:val="-3"/>
          <w:sz w:val="27"/>
        </w:rPr>
        <w:t>установками </w:t>
      </w:r>
      <w:r>
        <w:rPr>
          <w:spacing w:val="-4"/>
          <w:sz w:val="27"/>
        </w:rPr>
        <w:t>сигнализации</w:t>
      </w:r>
      <w:r>
        <w:rPr>
          <w:spacing w:val="14"/>
          <w:sz w:val="27"/>
        </w:rPr>
        <w:t> </w:t>
      </w:r>
      <w:r>
        <w:rPr>
          <w:spacing w:val="-5"/>
          <w:sz w:val="27"/>
        </w:rPr>
        <w:t>времени,</w:t>
      </w:r>
      <w:r>
        <w:rPr>
          <w:spacing w:val="45"/>
          <w:sz w:val="27"/>
        </w:rPr>
        <w:t> </w:t>
      </w:r>
      <w:r>
        <w:rPr>
          <w:sz w:val="27"/>
        </w:rPr>
        <w:t>системами</w:t>
      </w:r>
      <w:r>
        <w:rPr>
          <w:w w:val="99"/>
          <w:sz w:val="27"/>
        </w:rPr>
        <w:t> </w:t>
      </w:r>
      <w:r>
        <w:rPr>
          <w:spacing w:val="-6"/>
          <w:sz w:val="27"/>
        </w:rPr>
        <w:t>информатизации</w:t>
        <w:tab/>
        <w:tab/>
        <w:tab/>
      </w:r>
      <w:r>
        <w:rPr>
          <w:sz w:val="27"/>
        </w:rPr>
        <w:t>и</w:t>
        <w:tab/>
        <w:tab/>
      </w:r>
      <w:r>
        <w:rPr>
          <w:spacing w:val="-4"/>
          <w:sz w:val="27"/>
        </w:rPr>
        <w:t>звукофикации,</w:t>
        <w:tab/>
      </w:r>
      <w:r>
        <w:rPr>
          <w:spacing w:val="-2"/>
          <w:sz w:val="27"/>
        </w:rPr>
        <w:t>системами</w:t>
        <w:tab/>
        <w:tab/>
        <w:tab/>
      </w:r>
      <w:r>
        <w:rPr>
          <w:spacing w:val="-3"/>
          <w:sz w:val="27"/>
        </w:rPr>
        <w:t>автоматизации</w:t>
      </w:r>
      <w:r>
        <w:rPr>
          <w:spacing w:val="33"/>
          <w:sz w:val="27"/>
        </w:rPr>
        <w:t> </w:t>
      </w:r>
      <w:r>
        <w:rPr>
          <w:sz w:val="27"/>
        </w:rPr>
        <w:t>и</w:t>
      </w:r>
      <w:r>
        <w:rPr>
          <w:w w:val="99"/>
          <w:sz w:val="27"/>
        </w:rPr>
        <w:t> </w:t>
      </w:r>
      <w:r>
        <w:rPr>
          <w:sz w:val="27"/>
        </w:rPr>
        <w:t>диспетчеризации </w:t>
      </w:r>
      <w:r>
        <w:rPr>
          <w:spacing w:val="-8"/>
          <w:sz w:val="27"/>
        </w:rPr>
        <w:t>инженерного </w:t>
      </w:r>
      <w:r>
        <w:rPr>
          <w:spacing w:val="-4"/>
          <w:sz w:val="27"/>
        </w:rPr>
        <w:t>оборудования</w:t>
      </w:r>
      <w:r>
        <w:rPr>
          <w:spacing w:val="63"/>
          <w:sz w:val="27"/>
        </w:rPr>
        <w:t> </w:t>
      </w:r>
      <w:r>
        <w:rPr>
          <w:spacing w:val="-3"/>
          <w:sz w:val="27"/>
        </w:rPr>
        <w:t>здания,</w:t>
      </w:r>
      <w:r>
        <w:rPr>
          <w:spacing w:val="41"/>
          <w:sz w:val="27"/>
        </w:rPr>
        <w:t> </w:t>
      </w:r>
      <w:r>
        <w:rPr>
          <w:sz w:val="27"/>
        </w:rPr>
        <w:t>устройствами</w:t>
      </w:r>
      <w:r>
        <w:rPr>
          <w:w w:val="99"/>
          <w:sz w:val="27"/>
        </w:rPr>
        <w:t> </w:t>
      </w:r>
      <w:r>
        <w:rPr>
          <w:spacing w:val="-4"/>
          <w:sz w:val="27"/>
        </w:rPr>
        <w:t>сигнализации </w:t>
      </w:r>
      <w:r>
        <w:rPr>
          <w:spacing w:val="-3"/>
          <w:sz w:val="27"/>
        </w:rPr>
        <w:t>загазованности </w:t>
      </w:r>
      <w:r>
        <w:rPr>
          <w:spacing w:val="-4"/>
          <w:sz w:val="27"/>
        </w:rPr>
        <w:t>(задымления </w:t>
      </w:r>
      <w:r>
        <w:rPr>
          <w:sz w:val="27"/>
        </w:rPr>
        <w:t>и </w:t>
      </w:r>
      <w:r>
        <w:rPr>
          <w:spacing w:val="-5"/>
          <w:sz w:val="27"/>
        </w:rPr>
        <w:t>затопления) </w:t>
      </w:r>
      <w:r>
        <w:rPr>
          <w:sz w:val="27"/>
        </w:rPr>
        <w:t>и</w:t>
      </w:r>
      <w:r>
        <w:rPr>
          <w:spacing w:val="35"/>
          <w:sz w:val="27"/>
        </w:rPr>
        <w:t> </w:t>
      </w:r>
      <w:r>
        <w:rPr>
          <w:spacing w:val="-5"/>
          <w:sz w:val="27"/>
        </w:rPr>
        <w:t>другими</w:t>
      </w:r>
    </w:p>
    <w:p>
      <w:pPr>
        <w:pStyle w:val="BodyText"/>
        <w:spacing w:before="3"/>
        <w:ind w:left="109"/>
      </w:pPr>
      <w:r>
        <w:rPr/>
        <w:t>системами.</w:t>
      </w:r>
    </w:p>
    <w:p>
      <w:pPr>
        <w:pStyle w:val="BodyText"/>
        <w:spacing w:line="249" w:lineRule="auto" w:before="12"/>
        <w:ind w:left="109" w:right="936" w:firstLine="448"/>
        <w:jc w:val="both"/>
      </w:pPr>
      <w:r>
        <w:rPr/>
        <w:t>Системы оповещения людей о пожаре и управления эвакуации людей должны предусматриваться в соответствии с требованиями Федерального закона [</w:t>
      </w:r>
      <w:r>
        <w:rPr>
          <w:color w:val="0000ED"/>
          <w:u w:val="single" w:color="0000ED"/>
        </w:rPr>
        <w:t>2</w:t>
      </w:r>
      <w:r>
        <w:rPr/>
        <w:t>].</w:t>
      </w:r>
    </w:p>
    <w:p>
      <w:pPr>
        <w:pStyle w:val="BodyText"/>
        <w:spacing w:line="249" w:lineRule="auto" w:before="1"/>
        <w:ind w:left="109" w:right="934" w:firstLine="448"/>
        <w:jc w:val="both"/>
      </w:pPr>
      <w:r>
        <w:rPr>
          <w:spacing w:val="-3"/>
        </w:rPr>
        <w:t>Здания </w:t>
      </w:r>
      <w:r>
        <w:rPr>
          <w:spacing w:val="-4"/>
        </w:rPr>
        <w:t>дошкольных </w:t>
      </w:r>
      <w:r>
        <w:rPr>
          <w:spacing w:val="-3"/>
        </w:rPr>
        <w:t>образовательных </w:t>
      </w:r>
      <w:r>
        <w:rPr>
          <w:spacing w:val="-5"/>
        </w:rPr>
        <w:t>организаций, общеобразовательных </w:t>
      </w:r>
      <w:r>
        <w:rPr>
          <w:spacing w:val="-6"/>
        </w:rPr>
        <w:t>учреждений, </w:t>
      </w:r>
      <w:r>
        <w:rPr>
          <w:spacing w:val="-4"/>
        </w:rPr>
        <w:t>домов-интернатов для </w:t>
      </w:r>
      <w:r>
        <w:rPr>
          <w:spacing w:val="-5"/>
        </w:rPr>
        <w:t>инвалидов </w:t>
      </w:r>
      <w:r>
        <w:rPr/>
        <w:t>и </w:t>
      </w:r>
      <w:r>
        <w:rPr>
          <w:spacing w:val="-4"/>
        </w:rPr>
        <w:t>престарелых, домов для детей-инвалидов, </w:t>
      </w:r>
      <w:r>
        <w:rPr>
          <w:spacing w:val="-3"/>
        </w:rPr>
        <w:t>лечебных </w:t>
      </w:r>
      <w:r>
        <w:rPr>
          <w:spacing w:val="-6"/>
        </w:rPr>
        <w:t>учреждений </w:t>
      </w:r>
      <w:r>
        <w:rPr>
          <w:spacing w:val="-7"/>
        </w:rPr>
        <w:t>должны </w:t>
      </w:r>
      <w:r>
        <w:rPr>
          <w:spacing w:val="3"/>
        </w:rPr>
        <w:t>быть </w:t>
      </w:r>
      <w:r>
        <w:rPr>
          <w:spacing w:val="-4"/>
        </w:rPr>
        <w:t>оборудованы </w:t>
      </w:r>
      <w:r>
        <w:rPr>
          <w:spacing w:val="-5"/>
        </w:rPr>
        <w:t>каналом </w:t>
      </w:r>
      <w:r>
        <w:rPr>
          <w:spacing w:val="-3"/>
        </w:rPr>
        <w:t>передачи </w:t>
      </w:r>
      <w:r>
        <w:rPr>
          <w:spacing w:val="-7"/>
        </w:rPr>
        <w:t>информации </w:t>
      </w:r>
      <w:r>
        <w:rPr>
          <w:spacing w:val="-3"/>
        </w:rPr>
        <w:t>на </w:t>
      </w:r>
      <w:r>
        <w:rPr>
          <w:spacing w:val="-5"/>
        </w:rPr>
        <w:t>пульт центрального </w:t>
      </w:r>
      <w:r>
        <w:rPr>
          <w:spacing w:val="-4"/>
        </w:rPr>
        <w:t>наблюдения.</w:t>
      </w:r>
    </w:p>
    <w:p>
      <w:pPr>
        <w:pStyle w:val="BodyText"/>
        <w:spacing w:before="6"/>
        <w:rPr>
          <w:sz w:val="23"/>
        </w:rPr>
      </w:pPr>
    </w:p>
    <w:p>
      <w:pPr>
        <w:pStyle w:val="ListParagraph"/>
        <w:numPr>
          <w:ilvl w:val="1"/>
          <w:numId w:val="4"/>
        </w:numPr>
        <w:tabs>
          <w:tab w:pos="979" w:val="left" w:leader="none"/>
        </w:tabs>
        <w:spacing w:line="249" w:lineRule="auto" w:before="0" w:after="0"/>
        <w:ind w:left="110" w:right="936" w:firstLine="359"/>
        <w:jc w:val="both"/>
        <w:rPr>
          <w:sz w:val="27"/>
        </w:rPr>
      </w:pPr>
      <w:r>
        <w:rPr>
          <w:sz w:val="27"/>
        </w:rPr>
        <w:t>* </w:t>
      </w:r>
      <w:r>
        <w:rPr>
          <w:spacing w:val="-8"/>
          <w:sz w:val="27"/>
        </w:rPr>
        <w:t>При </w:t>
      </w:r>
      <w:r>
        <w:rPr>
          <w:spacing w:val="-4"/>
          <w:sz w:val="27"/>
        </w:rPr>
        <w:t>проектировании </w:t>
      </w:r>
      <w:r>
        <w:rPr>
          <w:sz w:val="27"/>
        </w:rPr>
        <w:t>в </w:t>
      </w:r>
      <w:r>
        <w:rPr>
          <w:spacing w:val="-4"/>
          <w:sz w:val="27"/>
        </w:rPr>
        <w:t>общественных </w:t>
      </w:r>
      <w:r>
        <w:rPr>
          <w:spacing w:val="-3"/>
          <w:sz w:val="27"/>
        </w:rPr>
        <w:t>зданиях </w:t>
      </w:r>
      <w:r>
        <w:rPr>
          <w:spacing w:val="-8"/>
          <w:sz w:val="27"/>
        </w:rPr>
        <w:t>помещений, </w:t>
      </w:r>
      <w:r>
        <w:rPr>
          <w:spacing w:val="-6"/>
          <w:sz w:val="27"/>
        </w:rPr>
        <w:t>оснащенных </w:t>
      </w:r>
      <w:r>
        <w:rPr>
          <w:spacing w:val="-8"/>
          <w:sz w:val="27"/>
        </w:rPr>
        <w:t>ПЭВМ, </w:t>
      </w:r>
      <w:r>
        <w:rPr>
          <w:spacing w:val="-4"/>
          <w:sz w:val="27"/>
        </w:rPr>
        <w:t>видеодисплейными </w:t>
      </w:r>
      <w:r>
        <w:rPr>
          <w:spacing w:val="-6"/>
          <w:sz w:val="27"/>
        </w:rPr>
        <w:t>терминалами </w:t>
      </w:r>
      <w:r>
        <w:rPr>
          <w:sz w:val="27"/>
        </w:rPr>
        <w:t>и </w:t>
      </w:r>
      <w:r>
        <w:rPr>
          <w:spacing w:val="-5"/>
          <w:sz w:val="27"/>
        </w:rPr>
        <w:t>другими </w:t>
      </w:r>
      <w:r>
        <w:rPr>
          <w:sz w:val="27"/>
        </w:rPr>
        <w:t>средствами </w:t>
      </w:r>
      <w:r>
        <w:rPr>
          <w:spacing w:val="-4"/>
          <w:sz w:val="27"/>
        </w:rPr>
        <w:t>электронной техники, следует </w:t>
      </w:r>
      <w:r>
        <w:rPr>
          <w:sz w:val="27"/>
        </w:rPr>
        <w:t>учитывать </w:t>
      </w:r>
      <w:r>
        <w:rPr>
          <w:spacing w:val="-4"/>
          <w:sz w:val="27"/>
        </w:rPr>
        <w:t>требования</w:t>
      </w:r>
      <w:r>
        <w:rPr>
          <w:color w:val="0000ED"/>
          <w:spacing w:val="-4"/>
          <w:sz w:val="27"/>
        </w:rPr>
        <w:t> </w:t>
      </w:r>
      <w:r>
        <w:rPr>
          <w:color w:val="0000ED"/>
          <w:spacing w:val="-6"/>
          <w:sz w:val="27"/>
          <w:u w:val="single" w:color="0000ED"/>
        </w:rPr>
        <w:t>СанПиН 2.2.2/2.4.1340</w:t>
      </w:r>
      <w:r>
        <w:rPr>
          <w:spacing w:val="-6"/>
          <w:sz w:val="27"/>
        </w:rPr>
        <w:t>, </w:t>
      </w:r>
      <w:r>
        <w:rPr>
          <w:sz w:val="27"/>
        </w:rPr>
        <w:t>а </w:t>
      </w:r>
      <w:r>
        <w:rPr>
          <w:spacing w:val="-4"/>
          <w:sz w:val="27"/>
        </w:rPr>
        <w:t>также </w:t>
      </w:r>
      <w:r>
        <w:rPr>
          <w:spacing w:val="-3"/>
          <w:sz w:val="27"/>
        </w:rPr>
        <w:t>предусматривать </w:t>
      </w:r>
      <w:r>
        <w:rPr>
          <w:spacing w:val="-4"/>
          <w:sz w:val="27"/>
        </w:rPr>
        <w:t>возможность подключения </w:t>
      </w:r>
      <w:r>
        <w:rPr>
          <w:sz w:val="27"/>
        </w:rPr>
        <w:t>к </w:t>
      </w:r>
      <w:r>
        <w:rPr>
          <w:spacing w:val="-7"/>
          <w:sz w:val="27"/>
        </w:rPr>
        <w:t>информационно- </w:t>
      </w:r>
      <w:r>
        <w:rPr>
          <w:spacing w:val="-5"/>
          <w:sz w:val="27"/>
        </w:rPr>
        <w:t>телекоммуникационной </w:t>
      </w:r>
      <w:r>
        <w:rPr>
          <w:sz w:val="27"/>
        </w:rPr>
        <w:t>сети</w:t>
      </w:r>
      <w:r>
        <w:rPr>
          <w:spacing w:val="-17"/>
          <w:sz w:val="27"/>
        </w:rPr>
        <w:t> </w:t>
      </w:r>
      <w:r>
        <w:rPr>
          <w:spacing w:val="-3"/>
          <w:sz w:val="27"/>
        </w:rPr>
        <w:t>(Интернет).</w:t>
      </w:r>
    </w:p>
    <w:p>
      <w:pPr>
        <w:pStyle w:val="BodyText"/>
        <w:spacing w:before="1"/>
        <w:ind w:left="558"/>
      </w:pPr>
      <w:r>
        <w:rPr/>
        <w:t>(Измененная редакция, </w:t>
      </w:r>
      <w:r>
        <w:rPr>
          <w:color w:val="0000ED"/>
          <w:u w:val="single" w:color="0000ED"/>
        </w:rPr>
        <w:t>Изм. N 2</w:t>
      </w:r>
      <w:r>
        <w:rPr/>
        <w:t>).</w:t>
      </w:r>
    </w:p>
    <w:p>
      <w:pPr>
        <w:spacing w:after="0"/>
        <w:sectPr>
          <w:pgSz w:w="11900" w:h="16840"/>
          <w:pgMar w:top="760" w:bottom="280" w:left="600" w:right="480"/>
        </w:sectPr>
      </w:pPr>
    </w:p>
    <w:p>
      <w:pPr>
        <w:pStyle w:val="ListParagraph"/>
        <w:numPr>
          <w:ilvl w:val="1"/>
          <w:numId w:val="4"/>
        </w:numPr>
        <w:tabs>
          <w:tab w:pos="1202" w:val="left" w:leader="none"/>
        </w:tabs>
        <w:spacing w:line="249" w:lineRule="auto" w:before="62" w:after="0"/>
        <w:ind w:left="110" w:right="937" w:firstLine="359"/>
        <w:jc w:val="both"/>
        <w:rPr>
          <w:sz w:val="27"/>
        </w:rPr>
      </w:pPr>
      <w:r>
        <w:rPr>
          <w:spacing w:val="-3"/>
          <w:sz w:val="27"/>
        </w:rPr>
        <w:t>Электротехнические </w:t>
      </w:r>
      <w:r>
        <w:rPr>
          <w:sz w:val="27"/>
        </w:rPr>
        <w:t>устройства </w:t>
      </w:r>
      <w:r>
        <w:rPr>
          <w:spacing w:val="-4"/>
          <w:sz w:val="27"/>
        </w:rPr>
        <w:t>общественных  </w:t>
      </w:r>
      <w:r>
        <w:rPr>
          <w:spacing w:val="-3"/>
          <w:sz w:val="27"/>
        </w:rPr>
        <w:t>зданий, </w:t>
      </w:r>
      <w:r>
        <w:rPr>
          <w:sz w:val="27"/>
        </w:rPr>
        <w:t>а </w:t>
      </w:r>
      <w:r>
        <w:rPr>
          <w:spacing w:val="-4"/>
          <w:sz w:val="27"/>
        </w:rPr>
        <w:t>также резервные </w:t>
      </w:r>
      <w:r>
        <w:rPr>
          <w:sz w:val="27"/>
        </w:rPr>
        <w:t>источники </w:t>
      </w:r>
      <w:r>
        <w:rPr>
          <w:spacing w:val="-4"/>
          <w:sz w:val="27"/>
        </w:rPr>
        <w:t>электроснабжения </w:t>
      </w:r>
      <w:r>
        <w:rPr>
          <w:sz w:val="27"/>
        </w:rPr>
        <w:t>(в </w:t>
      </w:r>
      <w:r>
        <w:rPr>
          <w:spacing w:val="-4"/>
          <w:sz w:val="27"/>
        </w:rPr>
        <w:t>необходимых случаях) следует проектировать </w:t>
      </w:r>
      <w:r>
        <w:rPr>
          <w:sz w:val="27"/>
        </w:rPr>
        <w:t>в соответствии с</w:t>
      </w:r>
      <w:r>
        <w:rPr>
          <w:color w:val="0000ED"/>
          <w:sz w:val="27"/>
        </w:rPr>
        <w:t> </w:t>
      </w:r>
      <w:r>
        <w:rPr>
          <w:color w:val="0000ED"/>
          <w:sz w:val="27"/>
          <w:u w:val="single" w:color="0000ED"/>
        </w:rPr>
        <w:t>ГО</w:t>
      </w:r>
      <w:hyperlink r:id="rId16">
        <w:r>
          <w:rPr>
            <w:color w:val="0000ED"/>
            <w:sz w:val="27"/>
            <w:u w:val="single" w:color="0000ED"/>
          </w:rPr>
          <w:t>СТ Р</w:t>
        </w:r>
        <w:r>
          <w:rPr>
            <w:color w:val="0000ED"/>
            <w:spacing w:val="-17"/>
            <w:sz w:val="27"/>
            <w:u w:val="single" w:color="0000ED"/>
          </w:rPr>
          <w:t> </w:t>
        </w:r>
        <w:r>
          <w:rPr>
            <w:color w:val="0000ED"/>
            <w:spacing w:val="-6"/>
            <w:sz w:val="27"/>
            <w:u w:val="single" w:color="0000ED"/>
          </w:rPr>
          <w:t>50571.28</w:t>
        </w:r>
        <w:r>
          <w:rPr>
            <w:spacing w:val="-6"/>
            <w:sz w:val="27"/>
          </w:rPr>
          <w:t>.</w:t>
        </w:r>
      </w:hyperlink>
    </w:p>
    <w:p>
      <w:pPr>
        <w:pStyle w:val="BodyText"/>
        <w:spacing w:before="6"/>
        <w:rPr>
          <w:sz w:val="23"/>
        </w:rPr>
      </w:pPr>
    </w:p>
    <w:p>
      <w:pPr>
        <w:pStyle w:val="ListParagraph"/>
        <w:numPr>
          <w:ilvl w:val="1"/>
          <w:numId w:val="4"/>
        </w:numPr>
        <w:tabs>
          <w:tab w:pos="1080" w:val="left" w:leader="none"/>
        </w:tabs>
        <w:spacing w:line="249" w:lineRule="auto" w:before="0" w:after="0"/>
        <w:ind w:left="110" w:right="934" w:firstLine="359"/>
        <w:jc w:val="both"/>
        <w:rPr>
          <w:sz w:val="27"/>
        </w:rPr>
      </w:pPr>
      <w:r>
        <w:rPr>
          <w:spacing w:val="-9"/>
          <w:sz w:val="27"/>
        </w:rPr>
        <w:t>Молниезащита </w:t>
      </w:r>
      <w:r>
        <w:rPr>
          <w:spacing w:val="-3"/>
          <w:sz w:val="27"/>
        </w:rPr>
        <w:t>зданий выполняется </w:t>
      </w:r>
      <w:r>
        <w:rPr>
          <w:sz w:val="27"/>
        </w:rPr>
        <w:t>с </w:t>
      </w:r>
      <w:r>
        <w:rPr>
          <w:spacing w:val="-3"/>
          <w:sz w:val="27"/>
        </w:rPr>
        <w:t>учетом </w:t>
      </w:r>
      <w:r>
        <w:rPr>
          <w:spacing w:val="-6"/>
          <w:sz w:val="27"/>
        </w:rPr>
        <w:t>наличия </w:t>
      </w:r>
      <w:r>
        <w:rPr>
          <w:spacing w:val="-5"/>
          <w:sz w:val="27"/>
        </w:rPr>
        <w:t>телевизионных </w:t>
      </w:r>
      <w:r>
        <w:rPr>
          <w:spacing w:val="-4"/>
          <w:sz w:val="27"/>
        </w:rPr>
        <w:t>антенн</w:t>
      </w:r>
      <w:r>
        <w:rPr>
          <w:spacing w:val="67"/>
          <w:sz w:val="27"/>
        </w:rPr>
        <w:t> </w:t>
      </w:r>
      <w:r>
        <w:rPr>
          <w:sz w:val="27"/>
        </w:rPr>
        <w:t>и трубостоек </w:t>
      </w:r>
      <w:r>
        <w:rPr>
          <w:spacing w:val="-8"/>
          <w:sz w:val="27"/>
        </w:rPr>
        <w:t>телефонной </w:t>
      </w:r>
      <w:r>
        <w:rPr>
          <w:sz w:val="27"/>
        </w:rPr>
        <w:t>сети </w:t>
      </w:r>
      <w:r>
        <w:rPr>
          <w:spacing w:val="-7"/>
          <w:sz w:val="27"/>
        </w:rPr>
        <w:t>или </w:t>
      </w:r>
      <w:r>
        <w:rPr>
          <w:sz w:val="27"/>
        </w:rPr>
        <w:t>сети </w:t>
      </w:r>
      <w:r>
        <w:rPr>
          <w:spacing w:val="-5"/>
          <w:sz w:val="27"/>
        </w:rPr>
        <w:t>проводного </w:t>
      </w:r>
      <w:r>
        <w:rPr>
          <w:spacing w:val="-7"/>
          <w:sz w:val="27"/>
        </w:rPr>
        <w:t>вещания. </w:t>
      </w:r>
      <w:r>
        <w:rPr>
          <w:sz w:val="27"/>
        </w:rPr>
        <w:t>Устройства </w:t>
      </w:r>
      <w:r>
        <w:rPr>
          <w:spacing w:val="-7"/>
          <w:sz w:val="27"/>
        </w:rPr>
        <w:t>молниезащиты </w:t>
      </w:r>
      <w:r>
        <w:rPr>
          <w:spacing w:val="-4"/>
          <w:sz w:val="27"/>
        </w:rPr>
        <w:t>приведены </w:t>
      </w:r>
      <w:r>
        <w:rPr>
          <w:sz w:val="27"/>
        </w:rPr>
        <w:t>в</w:t>
      </w:r>
      <w:r>
        <w:rPr>
          <w:spacing w:val="-3"/>
          <w:sz w:val="27"/>
        </w:rPr>
        <w:t> </w:t>
      </w:r>
      <w:r>
        <w:rPr>
          <w:spacing w:val="-4"/>
          <w:sz w:val="27"/>
        </w:rPr>
        <w:t>[</w:t>
      </w:r>
      <w:r>
        <w:rPr>
          <w:color w:val="0000ED"/>
          <w:spacing w:val="-4"/>
          <w:sz w:val="27"/>
          <w:u w:val="single" w:color="0000ED"/>
        </w:rPr>
        <w:t>12</w:t>
      </w:r>
      <w:r>
        <w:rPr>
          <w:spacing w:val="-4"/>
          <w:sz w:val="27"/>
        </w:rPr>
        <w:t>].</w:t>
      </w:r>
    </w:p>
    <w:p>
      <w:pPr>
        <w:pStyle w:val="ListParagraph"/>
        <w:numPr>
          <w:ilvl w:val="1"/>
          <w:numId w:val="4"/>
        </w:numPr>
        <w:tabs>
          <w:tab w:pos="979" w:val="left" w:leader="none"/>
        </w:tabs>
        <w:spacing w:line="249" w:lineRule="auto" w:before="270" w:after="0"/>
        <w:ind w:left="110" w:right="945" w:firstLine="359"/>
        <w:jc w:val="both"/>
        <w:rPr>
          <w:sz w:val="27"/>
        </w:rPr>
      </w:pPr>
      <w:r>
        <w:rPr>
          <w:sz w:val="27"/>
        </w:rPr>
        <w:t>* Системы бытового </w:t>
      </w:r>
      <w:r>
        <w:rPr>
          <w:spacing w:val="-5"/>
          <w:sz w:val="27"/>
        </w:rPr>
        <w:t>газоснабжения </w:t>
      </w:r>
      <w:r>
        <w:rPr>
          <w:spacing w:val="-4"/>
          <w:sz w:val="27"/>
        </w:rPr>
        <w:t>общественных </w:t>
      </w:r>
      <w:r>
        <w:rPr>
          <w:spacing w:val="-3"/>
          <w:sz w:val="27"/>
        </w:rPr>
        <w:t>зданий </w:t>
      </w:r>
      <w:r>
        <w:rPr>
          <w:spacing w:val="-4"/>
          <w:sz w:val="27"/>
        </w:rPr>
        <w:t>следует </w:t>
      </w:r>
      <w:r>
        <w:rPr>
          <w:spacing w:val="-3"/>
          <w:sz w:val="27"/>
        </w:rPr>
        <w:t>предусматривать </w:t>
      </w:r>
      <w:r>
        <w:rPr>
          <w:sz w:val="27"/>
        </w:rPr>
        <w:t>в соответствии с</w:t>
      </w:r>
      <w:r>
        <w:rPr>
          <w:color w:val="0000ED"/>
          <w:sz w:val="27"/>
        </w:rPr>
        <w:t> </w:t>
      </w:r>
      <w:r>
        <w:rPr>
          <w:color w:val="0000ED"/>
          <w:sz w:val="27"/>
          <w:u w:val="single" w:color="0000ED"/>
        </w:rPr>
        <w:t>СП</w:t>
      </w:r>
      <w:r>
        <w:rPr>
          <w:color w:val="0000ED"/>
          <w:spacing w:val="-26"/>
          <w:sz w:val="27"/>
          <w:u w:val="single" w:color="0000ED"/>
        </w:rPr>
        <w:t> </w:t>
      </w:r>
      <w:r>
        <w:rPr>
          <w:color w:val="0000ED"/>
          <w:spacing w:val="-6"/>
          <w:sz w:val="27"/>
          <w:u w:val="single" w:color="0000ED"/>
        </w:rPr>
        <w:t>62.13330</w:t>
      </w:r>
      <w:r>
        <w:rPr>
          <w:spacing w:val="-6"/>
          <w:sz w:val="27"/>
        </w:rPr>
        <w:t>.</w:t>
      </w:r>
    </w:p>
    <w:p>
      <w:pPr>
        <w:pStyle w:val="BodyText"/>
        <w:spacing w:line="249" w:lineRule="auto"/>
        <w:ind w:left="109" w:right="937" w:firstLine="448"/>
        <w:jc w:val="both"/>
      </w:pPr>
      <w:r>
        <w:rPr/>
        <w:t>Установка </w:t>
      </w:r>
      <w:r>
        <w:rPr>
          <w:spacing w:val="-5"/>
        </w:rPr>
        <w:t>газового </w:t>
      </w:r>
      <w:r>
        <w:rPr>
          <w:spacing w:val="-4"/>
        </w:rPr>
        <w:t>оборудования</w:t>
      </w:r>
      <w:r>
        <w:rPr>
          <w:spacing w:val="67"/>
        </w:rPr>
        <w:t> </w:t>
      </w:r>
      <w:r>
        <w:rPr/>
        <w:t>в </w:t>
      </w:r>
      <w:r>
        <w:rPr>
          <w:spacing w:val="-4"/>
        </w:rPr>
        <w:t>кухнях  дошкольных  </w:t>
      </w:r>
      <w:r>
        <w:rPr/>
        <w:t>и </w:t>
      </w:r>
      <w:r>
        <w:rPr>
          <w:spacing w:val="-5"/>
        </w:rPr>
        <w:t>общеобразовательных </w:t>
      </w:r>
      <w:r>
        <w:rPr>
          <w:spacing w:val="-6"/>
        </w:rPr>
        <w:t>учреждений, </w:t>
      </w:r>
      <w:r>
        <w:rPr/>
        <w:t>во встроенных в медицинские </w:t>
      </w:r>
      <w:r>
        <w:rPr>
          <w:spacing w:val="-3"/>
        </w:rPr>
        <w:t>стационары </w:t>
      </w:r>
      <w:r>
        <w:rPr>
          <w:spacing w:val="-8"/>
        </w:rPr>
        <w:t>пищеблоках, </w:t>
      </w:r>
      <w:r>
        <w:rPr>
          <w:spacing w:val="-6"/>
        </w:rPr>
        <w:t>буфетах </w:t>
      </w:r>
      <w:r>
        <w:rPr/>
        <w:t>и </w:t>
      </w:r>
      <w:r>
        <w:rPr>
          <w:spacing w:val="-7"/>
        </w:rPr>
        <w:t>кафе </w:t>
      </w:r>
      <w:r>
        <w:rPr>
          <w:spacing w:val="-4"/>
        </w:rPr>
        <w:t>театров </w:t>
      </w:r>
      <w:r>
        <w:rPr/>
        <w:t>и </w:t>
      </w:r>
      <w:r>
        <w:rPr>
          <w:spacing w:val="-4"/>
        </w:rPr>
        <w:t>кинотеатров </w:t>
      </w:r>
      <w:r>
        <w:rPr>
          <w:spacing w:val="-3"/>
        </w:rPr>
        <w:t>не </w:t>
      </w:r>
      <w:r>
        <w:rPr/>
        <w:t>допускается.</w:t>
      </w:r>
    </w:p>
    <w:p>
      <w:pPr>
        <w:pStyle w:val="BodyText"/>
        <w:spacing w:line="249" w:lineRule="auto" w:before="1"/>
        <w:ind w:left="109" w:right="937" w:firstLine="448"/>
        <w:jc w:val="both"/>
      </w:pPr>
      <w:r>
        <w:rPr>
          <w:spacing w:val="-4"/>
        </w:rPr>
        <w:t>Медицинское</w:t>
      </w:r>
      <w:r>
        <w:rPr>
          <w:spacing w:val="67"/>
        </w:rPr>
        <w:t> </w:t>
      </w:r>
      <w:r>
        <w:rPr>
          <w:spacing w:val="-5"/>
        </w:rPr>
        <w:t>газоснабжение </w:t>
      </w:r>
      <w:r>
        <w:rPr>
          <w:spacing w:val="-4"/>
        </w:rPr>
        <w:t>следует проектировать </w:t>
      </w:r>
      <w:r>
        <w:rPr/>
        <w:t>по </w:t>
      </w:r>
      <w:r>
        <w:rPr>
          <w:spacing w:val="-6"/>
        </w:rPr>
        <w:t>нормам </w:t>
      </w:r>
      <w:r>
        <w:rPr>
          <w:spacing w:val="-3"/>
        </w:rPr>
        <w:t>на </w:t>
      </w:r>
      <w:r>
        <w:rPr>
          <w:spacing w:val="-4"/>
        </w:rPr>
        <w:t>проектирование </w:t>
      </w:r>
      <w:r>
        <w:rPr/>
        <w:t>медицинских </w:t>
      </w:r>
      <w:r>
        <w:rPr>
          <w:spacing w:val="-5"/>
        </w:rPr>
        <w:t>организаций.</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4"/>
        </w:numPr>
        <w:tabs>
          <w:tab w:pos="979" w:val="left" w:leader="none"/>
        </w:tabs>
        <w:spacing w:line="249" w:lineRule="auto" w:before="0" w:after="0"/>
        <w:ind w:left="110" w:right="936" w:firstLine="359"/>
        <w:jc w:val="both"/>
        <w:rPr>
          <w:sz w:val="27"/>
        </w:rPr>
      </w:pPr>
      <w:r>
        <w:rPr>
          <w:sz w:val="27"/>
        </w:rPr>
        <w:t>* Сквозные </w:t>
      </w:r>
      <w:r>
        <w:rPr>
          <w:spacing w:val="-3"/>
          <w:sz w:val="27"/>
        </w:rPr>
        <w:t>проезды </w:t>
      </w:r>
      <w:r>
        <w:rPr>
          <w:sz w:val="27"/>
        </w:rPr>
        <w:t>и </w:t>
      </w:r>
      <w:r>
        <w:rPr>
          <w:spacing w:val="-5"/>
          <w:sz w:val="27"/>
        </w:rPr>
        <w:t>проходы </w:t>
      </w:r>
      <w:r>
        <w:rPr>
          <w:sz w:val="27"/>
        </w:rPr>
        <w:t>в </w:t>
      </w:r>
      <w:r>
        <w:rPr>
          <w:spacing w:val="-3"/>
          <w:sz w:val="27"/>
        </w:rPr>
        <w:t>зданиях </w:t>
      </w:r>
      <w:r>
        <w:rPr>
          <w:sz w:val="27"/>
        </w:rPr>
        <w:t>и </w:t>
      </w:r>
      <w:r>
        <w:rPr>
          <w:spacing w:val="-6"/>
          <w:sz w:val="27"/>
        </w:rPr>
        <w:t>сооружениях </w:t>
      </w:r>
      <w:r>
        <w:rPr>
          <w:spacing w:val="-3"/>
          <w:sz w:val="27"/>
        </w:rPr>
        <w:t>на </w:t>
      </w:r>
      <w:r>
        <w:rPr>
          <w:spacing w:val="-5"/>
          <w:sz w:val="27"/>
        </w:rPr>
        <w:t>уровне земли </w:t>
      </w:r>
      <w:r>
        <w:rPr>
          <w:spacing w:val="-7"/>
          <w:sz w:val="27"/>
        </w:rPr>
        <w:t>или </w:t>
      </w:r>
      <w:r>
        <w:rPr>
          <w:spacing w:val="-5"/>
          <w:sz w:val="27"/>
        </w:rPr>
        <w:t>первого </w:t>
      </w:r>
      <w:r>
        <w:rPr>
          <w:spacing w:val="-4"/>
          <w:sz w:val="27"/>
        </w:rPr>
        <w:t>этажа </w:t>
      </w:r>
      <w:r>
        <w:rPr>
          <w:spacing w:val="-5"/>
          <w:sz w:val="27"/>
        </w:rPr>
        <w:t>(пешеходные проходы </w:t>
      </w:r>
      <w:r>
        <w:rPr>
          <w:spacing w:val="-7"/>
          <w:sz w:val="27"/>
        </w:rPr>
        <w:t>или </w:t>
      </w:r>
      <w:r>
        <w:rPr>
          <w:sz w:val="27"/>
        </w:rPr>
        <w:t>проезды, </w:t>
      </w:r>
      <w:r>
        <w:rPr>
          <w:spacing w:val="-3"/>
          <w:sz w:val="27"/>
        </w:rPr>
        <w:t>не </w:t>
      </w:r>
      <w:r>
        <w:rPr>
          <w:spacing w:val="-4"/>
          <w:sz w:val="27"/>
        </w:rPr>
        <w:t>предназначенные для </w:t>
      </w:r>
      <w:r>
        <w:rPr>
          <w:spacing w:val="-3"/>
          <w:sz w:val="27"/>
        </w:rPr>
        <w:t>проезда </w:t>
      </w:r>
      <w:r>
        <w:rPr>
          <w:spacing w:val="-6"/>
          <w:sz w:val="27"/>
        </w:rPr>
        <w:t>пожарных </w:t>
      </w:r>
      <w:r>
        <w:rPr>
          <w:spacing w:val="-7"/>
          <w:sz w:val="27"/>
        </w:rPr>
        <w:t>машин), </w:t>
      </w:r>
      <w:r>
        <w:rPr>
          <w:sz w:val="27"/>
        </w:rPr>
        <w:t>допустимо </w:t>
      </w:r>
      <w:r>
        <w:rPr>
          <w:spacing w:val="-4"/>
          <w:sz w:val="27"/>
        </w:rPr>
        <w:t>делать любой </w:t>
      </w:r>
      <w:r>
        <w:rPr>
          <w:spacing w:val="-6"/>
          <w:sz w:val="27"/>
        </w:rPr>
        <w:t>конфигурации </w:t>
      </w:r>
      <w:r>
        <w:rPr>
          <w:spacing w:val="-4"/>
          <w:sz w:val="27"/>
        </w:rPr>
        <w:t>при </w:t>
      </w:r>
      <w:r>
        <w:rPr>
          <w:spacing w:val="-5"/>
          <w:sz w:val="27"/>
        </w:rPr>
        <w:t>соблюдении </w:t>
      </w:r>
      <w:r>
        <w:rPr>
          <w:spacing w:val="-4"/>
          <w:sz w:val="27"/>
        </w:rPr>
        <w:t>габаритов, необходимых для </w:t>
      </w:r>
      <w:r>
        <w:rPr>
          <w:spacing w:val="-3"/>
          <w:sz w:val="27"/>
        </w:rPr>
        <w:t>беспрепятственного </w:t>
      </w:r>
      <w:r>
        <w:rPr>
          <w:spacing w:val="-5"/>
          <w:sz w:val="27"/>
        </w:rPr>
        <w:t>прохода </w:t>
      </w:r>
      <w:r>
        <w:rPr>
          <w:spacing w:val="-7"/>
          <w:sz w:val="27"/>
        </w:rPr>
        <w:t>или</w:t>
      </w:r>
      <w:r>
        <w:rPr>
          <w:spacing w:val="-23"/>
          <w:sz w:val="27"/>
        </w:rPr>
        <w:t> </w:t>
      </w:r>
      <w:r>
        <w:rPr>
          <w:spacing w:val="-4"/>
          <w:sz w:val="27"/>
        </w:rPr>
        <w:t>проезда.</w:t>
      </w:r>
    </w:p>
    <w:p>
      <w:pPr>
        <w:pStyle w:val="BodyText"/>
        <w:spacing w:line="249" w:lineRule="auto" w:before="1"/>
        <w:ind w:left="109" w:right="934" w:firstLine="448"/>
        <w:jc w:val="both"/>
      </w:pPr>
      <w:r>
        <w:rPr/>
        <w:t>Сквозные проезды в зданиях, предназначенные для проезда пожарных машин, следует принимать шириной (в свету) не менее 3,5 м и высотой не менее 4,5 м.</w:t>
      </w:r>
    </w:p>
    <w:p>
      <w:pPr>
        <w:pStyle w:val="BodyText"/>
        <w:spacing w:line="204" w:lineRule="auto" w:before="154"/>
        <w:ind w:left="109" w:right="945" w:firstLine="448"/>
        <w:jc w:val="both"/>
      </w:pPr>
      <w:r>
        <w:rPr>
          <w:spacing w:val="-5"/>
        </w:rPr>
        <w:t>Внутренние  </w:t>
      </w:r>
      <w:r>
        <w:rPr/>
        <w:t>дворы  </w:t>
      </w:r>
      <w:r>
        <w:rPr>
          <w:spacing w:val="-7"/>
        </w:rPr>
        <w:t>площадью  </w:t>
      </w:r>
      <w:r>
        <w:rPr>
          <w:spacing w:val="-6"/>
        </w:rPr>
        <w:t>менее  </w:t>
      </w:r>
      <w:r>
        <w:rPr>
          <w:spacing w:val="-5"/>
        </w:rPr>
        <w:t>250  </w:t>
      </w:r>
      <w:r>
        <w:rPr>
          <w:spacing w:val="-6"/>
          <w:w w:val="99"/>
          <w:position w:val="-12"/>
        </w:rPr>
        <w:drawing>
          <wp:inline distT="0" distB="0" distL="0" distR="0">
            <wp:extent cx="125380" cy="262159"/>
            <wp:effectExtent l="0" t="0" r="0" b="0"/>
            <wp:docPr id="3" name="image1.png" descr=""/>
            <wp:cNvGraphicFramePr>
              <a:graphicFrameLocks noChangeAspect="1"/>
            </wp:cNvGraphicFramePr>
            <a:graphic>
              <a:graphicData uri="http://schemas.openxmlformats.org/drawingml/2006/picture">
                <pic:pic>
                  <pic:nvPicPr>
                    <pic:cNvPr id="4"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rFonts w:ascii="Times New Roman" w:hAnsi="Times New Roman"/>
          <w:spacing w:val="-6"/>
          <w:w w:val="99"/>
        </w:rPr>
        <w:t> </w:t>
      </w:r>
      <w:r>
        <w:rPr>
          <w:rFonts w:ascii="Times New Roman" w:hAnsi="Times New Roman"/>
          <w:spacing w:val="8"/>
          <w:w w:val="99"/>
        </w:rPr>
        <w:t> </w:t>
      </w:r>
      <w:r>
        <w:rPr>
          <w:spacing w:val="-4"/>
        </w:rPr>
        <w:t>внутри </w:t>
      </w:r>
      <w:r>
        <w:rPr>
          <w:spacing w:val="-3"/>
        </w:rPr>
        <w:t>здания не требуют проезда </w:t>
      </w:r>
      <w:r>
        <w:rPr>
          <w:spacing w:val="-6"/>
        </w:rPr>
        <w:t>пожарных</w:t>
      </w:r>
      <w:r>
        <w:rPr>
          <w:spacing w:val="-21"/>
        </w:rPr>
        <w:t> </w:t>
      </w:r>
      <w:r>
        <w:rPr>
          <w:spacing w:val="-8"/>
        </w:rPr>
        <w:t>машин.</w:t>
      </w:r>
    </w:p>
    <w:p>
      <w:pPr>
        <w:pStyle w:val="BodyText"/>
        <w:spacing w:before="3"/>
        <w:rPr>
          <w:sz w:val="25"/>
        </w:rPr>
      </w:pPr>
    </w:p>
    <w:p>
      <w:pPr>
        <w:pStyle w:val="ListParagraph"/>
        <w:numPr>
          <w:ilvl w:val="1"/>
          <w:numId w:val="4"/>
        </w:numPr>
        <w:tabs>
          <w:tab w:pos="979" w:val="left" w:leader="none"/>
        </w:tabs>
        <w:spacing w:line="249" w:lineRule="auto" w:before="1" w:after="0"/>
        <w:ind w:left="110" w:right="934" w:firstLine="359"/>
        <w:jc w:val="both"/>
        <w:rPr>
          <w:b/>
          <w:sz w:val="27"/>
        </w:rPr>
      </w:pPr>
      <w:r>
        <w:rPr>
          <w:sz w:val="27"/>
        </w:rPr>
        <w:t>* В </w:t>
      </w:r>
      <w:r>
        <w:rPr>
          <w:spacing w:val="-3"/>
          <w:sz w:val="27"/>
        </w:rPr>
        <w:t>зданиях </w:t>
      </w:r>
      <w:r>
        <w:rPr>
          <w:spacing w:val="-4"/>
          <w:sz w:val="27"/>
        </w:rPr>
        <w:t>при </w:t>
      </w:r>
      <w:r>
        <w:rPr>
          <w:sz w:val="27"/>
        </w:rPr>
        <w:t>всех </w:t>
      </w:r>
      <w:r>
        <w:rPr>
          <w:spacing w:val="-7"/>
          <w:sz w:val="27"/>
        </w:rPr>
        <w:t>наружных </w:t>
      </w:r>
      <w:r>
        <w:rPr>
          <w:spacing w:val="-4"/>
          <w:sz w:val="27"/>
        </w:rPr>
        <w:t>входах для посетителей </w:t>
      </w:r>
      <w:r>
        <w:rPr>
          <w:sz w:val="27"/>
        </w:rPr>
        <w:t>в вестибюль и </w:t>
      </w:r>
      <w:r>
        <w:rPr>
          <w:spacing w:val="-3"/>
          <w:sz w:val="27"/>
        </w:rPr>
        <w:t>лестничные </w:t>
      </w:r>
      <w:r>
        <w:rPr>
          <w:sz w:val="27"/>
        </w:rPr>
        <w:t>клетки </w:t>
      </w:r>
      <w:r>
        <w:rPr>
          <w:spacing w:val="-4"/>
          <w:sz w:val="27"/>
        </w:rPr>
        <w:t>следует </w:t>
      </w:r>
      <w:r>
        <w:rPr>
          <w:spacing w:val="-3"/>
          <w:sz w:val="27"/>
        </w:rPr>
        <w:t>предусматривать на </w:t>
      </w:r>
      <w:r>
        <w:rPr>
          <w:spacing w:val="-5"/>
          <w:sz w:val="27"/>
        </w:rPr>
        <w:t>уровне </w:t>
      </w:r>
      <w:r>
        <w:rPr>
          <w:spacing w:val="-3"/>
          <w:sz w:val="27"/>
        </w:rPr>
        <w:t>входа тамбуры </w:t>
      </w:r>
      <w:r>
        <w:rPr>
          <w:sz w:val="27"/>
        </w:rPr>
        <w:t>с </w:t>
      </w:r>
      <w:r>
        <w:rPr>
          <w:spacing w:val="-5"/>
          <w:sz w:val="27"/>
        </w:rPr>
        <w:t>внутренними габаритами </w:t>
      </w:r>
      <w:r>
        <w:rPr>
          <w:sz w:val="27"/>
        </w:rPr>
        <w:t>по</w:t>
      </w:r>
      <w:r>
        <w:rPr>
          <w:color w:val="0000ED"/>
          <w:sz w:val="27"/>
        </w:rPr>
        <w:t> </w:t>
      </w:r>
      <w:r>
        <w:rPr>
          <w:color w:val="0000ED"/>
          <w:sz w:val="27"/>
          <w:u w:val="single" w:color="0000ED"/>
        </w:rPr>
        <w:t>СП </w:t>
      </w:r>
      <w:r>
        <w:rPr>
          <w:color w:val="0000ED"/>
          <w:spacing w:val="-6"/>
          <w:sz w:val="27"/>
          <w:u w:val="single" w:color="0000ED"/>
        </w:rPr>
        <w:t>59.13330</w:t>
      </w:r>
      <w:r>
        <w:rPr>
          <w:color w:val="0000ED"/>
          <w:spacing w:val="-6"/>
          <w:sz w:val="27"/>
        </w:rPr>
        <w:t> </w:t>
      </w:r>
      <w:r>
        <w:rPr>
          <w:spacing w:val="-7"/>
          <w:sz w:val="27"/>
        </w:rPr>
        <w:t>или </w:t>
      </w:r>
      <w:r>
        <w:rPr>
          <w:sz w:val="27"/>
        </w:rPr>
        <w:t>устройство </w:t>
      </w:r>
      <w:r>
        <w:rPr>
          <w:spacing w:val="-4"/>
          <w:sz w:val="27"/>
        </w:rPr>
        <w:t>воздушно-тепловых </w:t>
      </w:r>
      <w:r>
        <w:rPr>
          <w:spacing w:val="-3"/>
          <w:sz w:val="27"/>
        </w:rPr>
        <w:t>завес </w:t>
      </w:r>
      <w:r>
        <w:rPr>
          <w:sz w:val="27"/>
        </w:rPr>
        <w:t>по</w:t>
      </w:r>
      <w:r>
        <w:rPr>
          <w:color w:val="0000ED"/>
          <w:sz w:val="27"/>
        </w:rPr>
        <w:t> </w:t>
      </w:r>
      <w:r>
        <w:rPr>
          <w:color w:val="0000ED"/>
          <w:sz w:val="27"/>
          <w:u w:val="single" w:color="0000ED"/>
        </w:rPr>
        <w:t>СП</w:t>
      </w:r>
      <w:r>
        <w:rPr>
          <w:color w:val="0000ED"/>
          <w:spacing w:val="-21"/>
          <w:sz w:val="27"/>
          <w:u w:val="single" w:color="0000ED"/>
        </w:rPr>
        <w:t> </w:t>
      </w:r>
      <w:r>
        <w:rPr>
          <w:color w:val="0000ED"/>
          <w:spacing w:val="-6"/>
          <w:sz w:val="27"/>
          <w:u w:val="single" w:color="0000ED"/>
        </w:rPr>
        <w:t>60.13330</w:t>
      </w:r>
      <w:r>
        <w:rPr>
          <w:b/>
          <w:spacing w:val="-6"/>
          <w:sz w:val="27"/>
        </w:rPr>
        <w:t>.</w:t>
      </w:r>
    </w:p>
    <w:p>
      <w:pPr>
        <w:pStyle w:val="BodyText"/>
        <w:spacing w:line="249" w:lineRule="auto"/>
        <w:ind w:left="109" w:right="943" w:firstLine="448"/>
        <w:jc w:val="both"/>
      </w:pPr>
      <w:r>
        <w:rPr/>
        <w:t>Входы в здания в климат</w:t>
      </w:r>
      <w:hyperlink r:id="rId17">
        <w:r>
          <w:rPr/>
          <w:t>ических подр</w:t>
        </w:r>
      </w:hyperlink>
      <w:r>
        <w:rPr/>
        <w:t>айонах Iа, Iб и Iг должны иметь двойные </w:t>
      </w:r>
      <w:hyperlink r:id="rId15">
        <w:r>
          <w:rPr/>
          <w:t>тамбуры,</w:t>
        </w:r>
      </w:hyperlink>
      <w:r>
        <w:rPr/>
        <w:t> планировка и размещение которых должны предусматривать возможность устройства как прямого (сквозного) прохода в здание, так и бокового (с поворотом).</w:t>
      </w:r>
    </w:p>
    <w:p>
      <w:pPr>
        <w:pStyle w:val="BodyText"/>
        <w:spacing w:before="1"/>
        <w:ind w:left="558"/>
      </w:pPr>
      <w:r>
        <w:rPr/>
        <w:t>Наружные тамбуры должны иметь естественное освещение.</w:t>
      </w:r>
    </w:p>
    <w:p>
      <w:pPr>
        <w:pStyle w:val="BodyText"/>
        <w:spacing w:line="249" w:lineRule="auto" w:before="13"/>
        <w:ind w:left="109" w:right="936" w:firstLine="448"/>
        <w:jc w:val="both"/>
      </w:pPr>
      <w:r>
        <w:rPr/>
        <w:t>Допускается устройство утепленных дверей без устройства тамбура в лестничных клетках, если выход из них предназначен только для эвакуации согласно технологической части проекта.</w:t>
      </w:r>
    </w:p>
    <w:p>
      <w:pPr>
        <w:spacing w:after="0" w:line="249" w:lineRule="auto"/>
        <w:jc w:val="both"/>
        <w:sectPr>
          <w:pgSz w:w="11900" w:h="16840"/>
          <w:pgMar w:top="520" w:bottom="280" w:left="600" w:right="480"/>
        </w:sectPr>
      </w:pPr>
    </w:p>
    <w:p>
      <w:pPr>
        <w:pStyle w:val="ListParagraph"/>
        <w:numPr>
          <w:ilvl w:val="1"/>
          <w:numId w:val="4"/>
        </w:numPr>
        <w:tabs>
          <w:tab w:pos="1098" w:val="left" w:leader="none"/>
        </w:tabs>
        <w:spacing w:line="249" w:lineRule="auto" w:before="62" w:after="0"/>
        <w:ind w:left="110" w:right="970" w:firstLine="359"/>
        <w:jc w:val="both"/>
        <w:rPr>
          <w:sz w:val="27"/>
        </w:rPr>
      </w:pPr>
      <w:r>
        <w:rPr>
          <w:sz w:val="27"/>
        </w:rPr>
        <w:t>Устройства водостока </w:t>
      </w:r>
      <w:r>
        <w:rPr>
          <w:spacing w:val="4"/>
          <w:sz w:val="27"/>
        </w:rPr>
        <w:t>со </w:t>
      </w:r>
      <w:r>
        <w:rPr>
          <w:sz w:val="27"/>
        </w:rPr>
        <w:t>скатной </w:t>
      </w:r>
      <w:r>
        <w:rPr>
          <w:spacing w:val="-4"/>
          <w:sz w:val="27"/>
        </w:rPr>
        <w:t>кровлей следует проектировать </w:t>
      </w:r>
      <w:r>
        <w:rPr>
          <w:sz w:val="27"/>
        </w:rPr>
        <w:t>с </w:t>
      </w:r>
      <w:r>
        <w:rPr>
          <w:spacing w:val="-3"/>
          <w:sz w:val="27"/>
        </w:rPr>
        <w:t>учетом </w:t>
      </w:r>
      <w:r>
        <w:rPr>
          <w:spacing w:val="-7"/>
          <w:sz w:val="27"/>
        </w:rPr>
        <w:t>следующих </w:t>
      </w:r>
      <w:r>
        <w:rPr>
          <w:spacing w:val="-4"/>
          <w:sz w:val="27"/>
        </w:rPr>
        <w:t>требований для</w:t>
      </w:r>
      <w:r>
        <w:rPr>
          <w:spacing w:val="-25"/>
          <w:sz w:val="27"/>
        </w:rPr>
        <w:t> </w:t>
      </w:r>
      <w:r>
        <w:rPr>
          <w:spacing w:val="-3"/>
          <w:sz w:val="27"/>
        </w:rPr>
        <w:t>зданий:</w:t>
      </w:r>
    </w:p>
    <w:p>
      <w:pPr>
        <w:pStyle w:val="BodyText"/>
        <w:spacing w:line="249" w:lineRule="auto"/>
        <w:ind w:left="109" w:right="937" w:firstLine="448"/>
        <w:jc w:val="both"/>
      </w:pPr>
      <w:r>
        <w:rPr/>
        <w:t>до двух этажей включительно - допускается неорганизованный водосток при обязательном устройстве козырьков над входами и балконами второго этажа, вынос карниза при этом должен быть не менее 0,6 м;</w:t>
      </w:r>
    </w:p>
    <w:p>
      <w:pPr>
        <w:pStyle w:val="BodyText"/>
        <w:spacing w:line="249" w:lineRule="auto" w:before="1"/>
        <w:ind w:left="109" w:right="938" w:firstLine="448"/>
        <w:jc w:val="both"/>
      </w:pPr>
      <w:r>
        <w:rPr/>
        <w:t>до пяти этажей включительно - должен быть предусмотрен организованный, в том числе наружный водосток;</w:t>
      </w:r>
    </w:p>
    <w:p>
      <w:pPr>
        <w:pStyle w:val="BodyText"/>
        <w:ind w:left="558"/>
      </w:pPr>
      <w:r>
        <w:rPr/>
        <w:t>шесть и более этажей - должен быть предусмотрен внутренний водосток.</w:t>
      </w:r>
    </w:p>
    <w:p>
      <w:pPr>
        <w:pStyle w:val="BodyText"/>
        <w:spacing w:line="249" w:lineRule="auto" w:before="13"/>
        <w:ind w:left="109" w:right="938" w:firstLine="448"/>
        <w:jc w:val="both"/>
      </w:pPr>
      <w:r>
        <w:rPr/>
        <w:t>Здания высотой три этажа и более с плоской кровлей должны быть оборудованы системой внутренних водостоков с отводом воды в наружную дождевую канализацию, а при отсутствии последней - на благоустроенную поверхность земли. В этом случае должны быть приняты меры, предотвращающие замерзание стояков в зимнее время.</w:t>
      </w:r>
    </w:p>
    <w:p>
      <w:pPr>
        <w:pStyle w:val="BodyText"/>
        <w:spacing w:line="249" w:lineRule="auto" w:before="1"/>
        <w:ind w:left="109" w:right="937" w:firstLine="448"/>
        <w:jc w:val="both"/>
      </w:pPr>
      <w:r>
        <w:rPr/>
        <w:t>На перепадах высот кровли более 1,5 м неорганизованный сброс на нижележащий уровень не допускается.</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4"/>
        </w:numPr>
        <w:tabs>
          <w:tab w:pos="1223" w:val="left" w:leader="none"/>
        </w:tabs>
        <w:spacing w:line="249" w:lineRule="auto" w:before="0" w:after="0"/>
        <w:ind w:left="110" w:right="937" w:firstLine="359"/>
        <w:jc w:val="both"/>
        <w:rPr>
          <w:sz w:val="27"/>
        </w:rPr>
      </w:pPr>
      <w:r>
        <w:rPr>
          <w:spacing w:val="-8"/>
          <w:sz w:val="27"/>
        </w:rPr>
        <w:t>При </w:t>
      </w:r>
      <w:r>
        <w:rPr>
          <w:spacing w:val="-4"/>
          <w:sz w:val="27"/>
        </w:rPr>
        <w:t>проектировании  </w:t>
      </w:r>
      <w:r>
        <w:rPr>
          <w:spacing w:val="-8"/>
          <w:sz w:val="27"/>
        </w:rPr>
        <w:t>жилых помещений </w:t>
      </w:r>
      <w:r>
        <w:rPr>
          <w:sz w:val="27"/>
        </w:rPr>
        <w:t>в </w:t>
      </w:r>
      <w:r>
        <w:rPr>
          <w:spacing w:val="-3"/>
          <w:sz w:val="27"/>
        </w:rPr>
        <w:t>зданиях </w:t>
      </w:r>
      <w:r>
        <w:rPr>
          <w:spacing w:val="-6"/>
          <w:sz w:val="27"/>
        </w:rPr>
        <w:t>временного </w:t>
      </w:r>
      <w:r>
        <w:rPr>
          <w:spacing w:val="-3"/>
          <w:sz w:val="27"/>
        </w:rPr>
        <w:t>пребывания </w:t>
      </w:r>
      <w:r>
        <w:rPr>
          <w:spacing w:val="-4"/>
          <w:sz w:val="27"/>
        </w:rPr>
        <w:t>следует также </w:t>
      </w:r>
      <w:r>
        <w:rPr>
          <w:sz w:val="27"/>
        </w:rPr>
        <w:t>учитывать </w:t>
      </w:r>
      <w:r>
        <w:rPr>
          <w:spacing w:val="-4"/>
          <w:sz w:val="27"/>
        </w:rPr>
        <w:t>требования</w:t>
      </w:r>
      <w:r>
        <w:rPr>
          <w:color w:val="0000ED"/>
          <w:spacing w:val="-4"/>
          <w:sz w:val="27"/>
        </w:rPr>
        <w:t> </w:t>
      </w:r>
      <w:r>
        <w:rPr>
          <w:color w:val="0000ED"/>
          <w:sz w:val="27"/>
          <w:u w:val="single" w:color="0000ED"/>
        </w:rPr>
        <w:t>СП</w:t>
      </w:r>
      <w:r>
        <w:rPr>
          <w:color w:val="0000ED"/>
          <w:spacing w:val="-29"/>
          <w:sz w:val="27"/>
          <w:u w:val="single" w:color="0000ED"/>
        </w:rPr>
        <w:t> </w:t>
      </w:r>
      <w:r>
        <w:rPr>
          <w:color w:val="0000ED"/>
          <w:spacing w:val="-6"/>
          <w:sz w:val="27"/>
          <w:u w:val="single" w:color="0000ED"/>
        </w:rPr>
        <w:t>54.13330</w:t>
      </w:r>
      <w:r>
        <w:rPr>
          <w:spacing w:val="-6"/>
          <w:sz w:val="27"/>
        </w:rPr>
        <w:t>.</w:t>
      </w:r>
    </w:p>
    <w:p>
      <w:pPr>
        <w:pStyle w:val="BodyText"/>
        <w:spacing w:before="5"/>
        <w:rPr>
          <w:sz w:val="23"/>
        </w:rPr>
      </w:pPr>
    </w:p>
    <w:p>
      <w:pPr>
        <w:pStyle w:val="ListParagraph"/>
        <w:numPr>
          <w:ilvl w:val="1"/>
          <w:numId w:val="4"/>
        </w:numPr>
        <w:tabs>
          <w:tab w:pos="1232" w:val="left" w:leader="none"/>
        </w:tabs>
        <w:spacing w:line="249" w:lineRule="auto" w:before="1" w:after="0"/>
        <w:ind w:left="110" w:right="936" w:firstLine="359"/>
        <w:jc w:val="both"/>
        <w:rPr>
          <w:sz w:val="27"/>
        </w:rPr>
      </w:pPr>
      <w:r>
        <w:rPr>
          <w:sz w:val="27"/>
        </w:rPr>
        <w:t>В </w:t>
      </w:r>
      <w:r>
        <w:rPr>
          <w:spacing w:val="-3"/>
          <w:sz w:val="27"/>
        </w:rPr>
        <w:t>зданиях </w:t>
      </w:r>
      <w:r>
        <w:rPr>
          <w:sz w:val="27"/>
        </w:rPr>
        <w:t>допускается </w:t>
      </w:r>
      <w:r>
        <w:rPr>
          <w:spacing w:val="-3"/>
          <w:sz w:val="27"/>
        </w:rPr>
        <w:t>предусматривать </w:t>
      </w:r>
      <w:r>
        <w:rPr>
          <w:sz w:val="27"/>
        </w:rPr>
        <w:t>производственные и складские </w:t>
      </w:r>
      <w:r>
        <w:rPr>
          <w:spacing w:val="-8"/>
          <w:sz w:val="27"/>
        </w:rPr>
        <w:t>помещения, </w:t>
      </w:r>
      <w:r>
        <w:rPr>
          <w:spacing w:val="-3"/>
          <w:sz w:val="27"/>
        </w:rPr>
        <w:t>требуемые </w:t>
      </w:r>
      <w:r>
        <w:rPr>
          <w:spacing w:val="-7"/>
          <w:sz w:val="27"/>
        </w:rPr>
        <w:t>технологией </w:t>
      </w:r>
      <w:r>
        <w:rPr>
          <w:spacing w:val="-3"/>
          <w:sz w:val="27"/>
        </w:rPr>
        <w:t>деятельности </w:t>
      </w:r>
      <w:r>
        <w:rPr>
          <w:spacing w:val="-6"/>
          <w:sz w:val="27"/>
        </w:rPr>
        <w:t>учреждений </w:t>
      </w:r>
      <w:r>
        <w:rPr>
          <w:sz w:val="27"/>
        </w:rPr>
        <w:t>и </w:t>
      </w:r>
      <w:r>
        <w:rPr>
          <w:spacing w:val="-6"/>
          <w:sz w:val="27"/>
        </w:rPr>
        <w:t>входящие </w:t>
      </w:r>
      <w:r>
        <w:rPr>
          <w:sz w:val="27"/>
        </w:rPr>
        <w:t>в </w:t>
      </w:r>
      <w:r>
        <w:rPr>
          <w:spacing w:val="-4"/>
          <w:sz w:val="27"/>
        </w:rPr>
        <w:t>их </w:t>
      </w:r>
      <w:r>
        <w:rPr>
          <w:sz w:val="27"/>
        </w:rPr>
        <w:t>состав, что </w:t>
      </w:r>
      <w:r>
        <w:rPr>
          <w:spacing w:val="-7"/>
          <w:sz w:val="27"/>
        </w:rPr>
        <w:t>должно </w:t>
      </w:r>
      <w:r>
        <w:rPr>
          <w:spacing w:val="3"/>
          <w:sz w:val="27"/>
        </w:rPr>
        <w:t>быть </w:t>
      </w:r>
      <w:r>
        <w:rPr>
          <w:spacing w:val="-7"/>
          <w:sz w:val="27"/>
        </w:rPr>
        <w:t>отражено </w:t>
      </w:r>
      <w:r>
        <w:rPr>
          <w:sz w:val="27"/>
        </w:rPr>
        <w:t>в </w:t>
      </w:r>
      <w:r>
        <w:rPr>
          <w:spacing w:val="-3"/>
          <w:sz w:val="27"/>
        </w:rPr>
        <w:t>задании на </w:t>
      </w:r>
      <w:r>
        <w:rPr>
          <w:spacing w:val="-5"/>
          <w:sz w:val="27"/>
        </w:rPr>
        <w:t>проектирование.</w:t>
      </w:r>
    </w:p>
    <w:p>
      <w:pPr>
        <w:pStyle w:val="ListParagraph"/>
        <w:numPr>
          <w:ilvl w:val="1"/>
          <w:numId w:val="4"/>
        </w:numPr>
        <w:tabs>
          <w:tab w:pos="1055" w:val="left" w:leader="none"/>
        </w:tabs>
        <w:spacing w:line="249" w:lineRule="auto" w:before="270" w:after="0"/>
        <w:ind w:left="110" w:right="937" w:firstLine="359"/>
        <w:jc w:val="both"/>
        <w:rPr>
          <w:sz w:val="27"/>
        </w:rPr>
      </w:pPr>
      <w:r>
        <w:rPr>
          <w:spacing w:val="-7"/>
          <w:sz w:val="27"/>
        </w:rPr>
        <w:t>Размещение </w:t>
      </w:r>
      <w:r>
        <w:rPr>
          <w:sz w:val="27"/>
        </w:rPr>
        <w:t>в </w:t>
      </w:r>
      <w:r>
        <w:rPr>
          <w:spacing w:val="-4"/>
          <w:sz w:val="27"/>
        </w:rPr>
        <w:t>общественных </w:t>
      </w:r>
      <w:r>
        <w:rPr>
          <w:spacing w:val="-3"/>
          <w:sz w:val="27"/>
        </w:rPr>
        <w:t>зданиях </w:t>
      </w:r>
      <w:r>
        <w:rPr>
          <w:sz w:val="27"/>
        </w:rPr>
        <w:t>и </w:t>
      </w:r>
      <w:r>
        <w:rPr>
          <w:spacing w:val="-6"/>
          <w:sz w:val="27"/>
        </w:rPr>
        <w:t>сооружениях </w:t>
      </w:r>
      <w:r>
        <w:rPr>
          <w:spacing w:val="-8"/>
          <w:sz w:val="27"/>
        </w:rPr>
        <w:t>помещений </w:t>
      </w:r>
      <w:r>
        <w:rPr>
          <w:spacing w:val="-6"/>
          <w:sz w:val="27"/>
        </w:rPr>
        <w:t>иного </w:t>
      </w:r>
      <w:r>
        <w:rPr>
          <w:spacing w:val="-5"/>
          <w:sz w:val="27"/>
        </w:rPr>
        <w:t>назначения </w:t>
      </w:r>
      <w:r>
        <w:rPr>
          <w:sz w:val="27"/>
        </w:rPr>
        <w:t>допускается </w:t>
      </w:r>
      <w:r>
        <w:rPr>
          <w:spacing w:val="-4"/>
          <w:sz w:val="27"/>
        </w:rPr>
        <w:t>при </w:t>
      </w:r>
      <w:r>
        <w:rPr>
          <w:spacing w:val="-5"/>
          <w:sz w:val="27"/>
        </w:rPr>
        <w:t>условии соблюдения </w:t>
      </w:r>
      <w:r>
        <w:rPr>
          <w:spacing w:val="-3"/>
          <w:sz w:val="27"/>
        </w:rPr>
        <w:t>экологических, </w:t>
      </w:r>
      <w:r>
        <w:rPr>
          <w:spacing w:val="-4"/>
          <w:sz w:val="27"/>
        </w:rPr>
        <w:t>санитарно- эпидемиологических</w:t>
      </w:r>
      <w:r>
        <w:rPr>
          <w:spacing w:val="67"/>
          <w:sz w:val="27"/>
        </w:rPr>
        <w:t> </w:t>
      </w:r>
      <w:r>
        <w:rPr>
          <w:spacing w:val="-4"/>
          <w:sz w:val="27"/>
        </w:rPr>
        <w:t>требований  </w:t>
      </w:r>
      <w:r>
        <w:rPr>
          <w:sz w:val="27"/>
        </w:rPr>
        <w:t>и </w:t>
      </w:r>
      <w:r>
        <w:rPr>
          <w:spacing w:val="-4"/>
          <w:sz w:val="27"/>
        </w:rPr>
        <w:t>требований  </w:t>
      </w:r>
      <w:r>
        <w:rPr>
          <w:sz w:val="27"/>
        </w:rPr>
        <w:t>по безопасности, </w:t>
      </w:r>
      <w:r>
        <w:rPr>
          <w:spacing w:val="-3"/>
          <w:sz w:val="27"/>
        </w:rPr>
        <w:t>соответствующих </w:t>
      </w:r>
      <w:r>
        <w:rPr>
          <w:spacing w:val="-4"/>
          <w:sz w:val="27"/>
        </w:rPr>
        <w:t>общественным</w:t>
      </w:r>
      <w:r>
        <w:rPr>
          <w:spacing w:val="-20"/>
          <w:sz w:val="27"/>
        </w:rPr>
        <w:t> </w:t>
      </w:r>
      <w:r>
        <w:rPr>
          <w:spacing w:val="-3"/>
          <w:sz w:val="27"/>
        </w:rPr>
        <w:t>зданиям.</w:t>
      </w:r>
    </w:p>
    <w:p>
      <w:pPr>
        <w:pStyle w:val="BodyText"/>
        <w:spacing w:before="11"/>
        <w:rPr>
          <w:sz w:val="35"/>
        </w:rPr>
      </w:pPr>
    </w:p>
    <w:p>
      <w:pPr>
        <w:pStyle w:val="ListParagraph"/>
        <w:numPr>
          <w:ilvl w:val="1"/>
          <w:numId w:val="4"/>
        </w:numPr>
        <w:tabs>
          <w:tab w:pos="979" w:val="left" w:leader="none"/>
        </w:tabs>
        <w:spacing w:line="249" w:lineRule="auto" w:before="0" w:after="0"/>
        <w:ind w:left="110" w:right="937" w:firstLine="359"/>
        <w:jc w:val="both"/>
        <w:rPr>
          <w:sz w:val="27"/>
        </w:rPr>
      </w:pPr>
      <w:r>
        <w:rPr/>
        <w:drawing>
          <wp:anchor distT="0" distB="0" distL="0" distR="0" allowOverlap="1" layoutInCell="1" locked="0" behindDoc="1" simplePos="0" relativeHeight="268273175">
            <wp:simplePos x="0" y="0"/>
            <wp:positionH relativeFrom="page">
              <wp:posOffset>1066353</wp:posOffset>
            </wp:positionH>
            <wp:positionV relativeFrom="paragraph">
              <wp:posOffset>-21553</wp:posOffset>
            </wp:positionV>
            <wp:extent cx="148176" cy="262159"/>
            <wp:effectExtent l="0" t="0" r="0" b="0"/>
            <wp:wrapNone/>
            <wp:docPr id="5" name="image2.png" descr=""/>
            <wp:cNvGraphicFramePr>
              <a:graphicFrameLocks noChangeAspect="1"/>
            </wp:cNvGraphicFramePr>
            <a:graphic>
              <a:graphicData uri="http://schemas.openxmlformats.org/drawingml/2006/picture">
                <pic:pic>
                  <pic:nvPicPr>
                    <pic:cNvPr id="6" name="image2.png"/>
                    <pic:cNvPicPr/>
                  </pic:nvPicPr>
                  <pic:blipFill>
                    <a:blip r:embed="rId18" cstate="print"/>
                    <a:stretch>
                      <a:fillRect/>
                    </a:stretch>
                  </pic:blipFill>
                  <pic:spPr>
                    <a:xfrm>
                      <a:off x="0" y="0"/>
                      <a:ext cx="148176" cy="262159"/>
                    </a:xfrm>
                    <a:prstGeom prst="rect">
                      <a:avLst/>
                    </a:prstGeom>
                  </pic:spPr>
                </pic:pic>
              </a:graphicData>
            </a:graphic>
          </wp:anchor>
        </w:drawing>
      </w:r>
      <w:r>
        <w:rPr>
          <w:sz w:val="27"/>
        </w:rPr>
        <w:t>* </w:t>
      </w:r>
      <w:r>
        <w:rPr>
          <w:spacing w:val="-8"/>
          <w:sz w:val="27"/>
        </w:rPr>
        <w:t>При </w:t>
      </w:r>
      <w:r>
        <w:rPr>
          <w:spacing w:val="-4"/>
          <w:sz w:val="27"/>
        </w:rPr>
        <w:t>проектировании общественных  </w:t>
      </w:r>
      <w:r>
        <w:rPr>
          <w:spacing w:val="-3"/>
          <w:sz w:val="27"/>
        </w:rPr>
        <w:t>зданий,  кроме  </w:t>
      </w:r>
      <w:r>
        <w:rPr>
          <w:spacing w:val="-6"/>
          <w:sz w:val="27"/>
        </w:rPr>
        <w:t>настоящего  </w:t>
      </w:r>
      <w:r>
        <w:rPr>
          <w:sz w:val="27"/>
        </w:rPr>
        <w:t>свода </w:t>
      </w:r>
      <w:r>
        <w:rPr>
          <w:spacing w:val="-6"/>
          <w:sz w:val="27"/>
        </w:rPr>
        <w:t>правил, </w:t>
      </w:r>
      <w:r>
        <w:rPr>
          <w:spacing w:val="-4"/>
          <w:sz w:val="27"/>
        </w:rPr>
        <w:t>следует также</w:t>
      </w:r>
      <w:r>
        <w:rPr>
          <w:spacing w:val="67"/>
          <w:sz w:val="27"/>
        </w:rPr>
        <w:t> </w:t>
      </w:r>
      <w:r>
        <w:rPr>
          <w:spacing w:val="-5"/>
          <w:sz w:val="27"/>
        </w:rPr>
        <w:t>применять </w:t>
      </w:r>
      <w:r>
        <w:rPr>
          <w:spacing w:val="-4"/>
          <w:sz w:val="27"/>
        </w:rPr>
        <w:t>нормативные  требования  </w:t>
      </w:r>
      <w:r>
        <w:rPr>
          <w:spacing w:val="-3"/>
          <w:sz w:val="27"/>
        </w:rPr>
        <w:t>на отдельные </w:t>
      </w:r>
      <w:r>
        <w:rPr>
          <w:sz w:val="27"/>
        </w:rPr>
        <w:t>типы </w:t>
      </w:r>
      <w:r>
        <w:rPr>
          <w:spacing w:val="-3"/>
          <w:sz w:val="27"/>
        </w:rPr>
        <w:t>зданий, </w:t>
      </w:r>
      <w:r>
        <w:rPr>
          <w:spacing w:val="-4"/>
          <w:sz w:val="27"/>
        </w:rPr>
        <w:t>согласно</w:t>
      </w:r>
      <w:r>
        <w:rPr>
          <w:color w:val="0000ED"/>
          <w:spacing w:val="-4"/>
          <w:sz w:val="27"/>
        </w:rPr>
        <w:t> </w:t>
      </w:r>
      <w:r>
        <w:rPr>
          <w:color w:val="0000ED"/>
          <w:spacing w:val="-6"/>
          <w:sz w:val="27"/>
          <w:u w:val="single" w:color="0000ED"/>
        </w:rPr>
        <w:t>СанПиН 2.1.2.1331</w:t>
      </w:r>
      <w:r>
        <w:rPr>
          <w:spacing w:val="-6"/>
          <w:sz w:val="27"/>
        </w:rPr>
        <w:t>,</w:t>
      </w:r>
      <w:r>
        <w:rPr>
          <w:color w:val="0000ED"/>
          <w:spacing w:val="-6"/>
          <w:sz w:val="27"/>
        </w:rPr>
        <w:t> </w:t>
      </w:r>
      <w:r>
        <w:rPr>
          <w:color w:val="0000ED"/>
          <w:spacing w:val="-6"/>
          <w:sz w:val="27"/>
          <w:u w:val="single" w:color="0000ED"/>
        </w:rPr>
        <w:t>СанПиН 2.1.2.2631</w:t>
      </w:r>
      <w:r>
        <w:rPr>
          <w:spacing w:val="-6"/>
          <w:sz w:val="27"/>
        </w:rPr>
        <w:t>,</w:t>
      </w:r>
      <w:r>
        <w:rPr>
          <w:color w:val="0000ED"/>
          <w:spacing w:val="-6"/>
          <w:sz w:val="27"/>
          <w:u w:val="single" w:color="0000ED"/>
        </w:rPr>
        <w:t> СанПиН 2.3.6.1079</w:t>
      </w:r>
      <w:r>
        <w:rPr>
          <w:spacing w:val="-6"/>
          <w:sz w:val="27"/>
        </w:rPr>
        <w:t>,</w:t>
      </w:r>
      <w:r>
        <w:rPr>
          <w:color w:val="0000ED"/>
          <w:spacing w:val="-6"/>
          <w:sz w:val="27"/>
        </w:rPr>
        <w:t> </w:t>
      </w:r>
      <w:r>
        <w:rPr>
          <w:color w:val="0000ED"/>
          <w:spacing w:val="-6"/>
          <w:sz w:val="27"/>
          <w:u w:val="single" w:color="0000ED"/>
        </w:rPr>
        <w:t>СанПиН</w:t>
      </w:r>
      <w:r>
        <w:rPr>
          <w:color w:val="0000ED"/>
          <w:spacing w:val="-33"/>
          <w:sz w:val="27"/>
          <w:u w:val="single" w:color="0000ED"/>
        </w:rPr>
        <w:t> </w:t>
      </w:r>
      <w:r>
        <w:rPr>
          <w:color w:val="0000ED"/>
          <w:spacing w:val="-6"/>
          <w:sz w:val="27"/>
          <w:u w:val="single" w:color="0000ED"/>
        </w:rPr>
        <w:t>2.4.3.1186</w:t>
      </w:r>
      <w:r>
        <w:rPr>
          <w:spacing w:val="-6"/>
          <w:sz w:val="27"/>
        </w:rPr>
        <w:t>.</w:t>
      </w:r>
    </w:p>
    <w:p>
      <w:pPr>
        <w:pStyle w:val="BodyText"/>
        <w:spacing w:before="9"/>
        <w:rPr>
          <w:sz w:val="21"/>
        </w:rPr>
      </w:pPr>
      <w:r>
        <w:rPr/>
        <w:pict>
          <v:line style="position:absolute;mso-position-horizontal-relative:page;mso-position-vertical-relative:paragraph;z-index:-976;mso-wrap-distance-left:0;mso-wrap-distance-right:0" from="35.499985pt,14.956681pt" to="150.686929pt,14.956681pt" stroked="true" strokeweight=".854657pt" strokecolor="#000000">
            <v:stroke dashstyle="solid"/>
            <w10:wrap type="topAndBottom"/>
          </v:line>
        </w:pict>
      </w:r>
    </w:p>
    <w:p>
      <w:pPr>
        <w:pStyle w:val="BodyText"/>
        <w:spacing w:line="249" w:lineRule="auto" w:before="130"/>
        <w:ind w:left="109" w:right="940" w:firstLine="843"/>
      </w:pPr>
      <w:hyperlink r:id="rId19">
        <w:r>
          <w:rPr>
            <w:color w:val="0000ED"/>
            <w:u w:val="single" w:color="0000ED"/>
          </w:rPr>
          <w:t>Изменение</w:t>
        </w:r>
      </w:hyperlink>
      <w:r>
        <w:rPr>
          <w:color w:val="0000ED"/>
          <w:u w:val="single" w:color="0000ED"/>
        </w:rPr>
        <w:t>м </w:t>
      </w:r>
      <w:hyperlink r:id="rId20">
        <w:r>
          <w:rPr>
            <w:color w:val="0000ED"/>
            <w:u w:val="single" w:color="0000ED"/>
          </w:rPr>
          <w:t>N 1</w:t>
        </w:r>
        <w:r>
          <w:rPr>
            <w:color w:val="0000ED"/>
          </w:rPr>
          <w:t> </w:t>
        </w:r>
        <w:r>
          <w:rPr/>
          <w:t>предлагается</w:t>
        </w:r>
      </w:hyperlink>
      <w:r>
        <w:rPr/>
        <w:t> исключить из текста п.4.29 СанПиН 2.1.2.1389. - Примечание изготовителя базы данных.</w:t>
      </w:r>
    </w:p>
    <w:p>
      <w:pPr>
        <w:pStyle w:val="BodyText"/>
        <w:spacing w:before="5"/>
        <w:rPr>
          <w:sz w:val="23"/>
        </w:rPr>
      </w:pPr>
    </w:p>
    <w:p>
      <w:pPr>
        <w:pStyle w:val="ListParagraph"/>
        <w:numPr>
          <w:ilvl w:val="1"/>
          <w:numId w:val="4"/>
        </w:numPr>
        <w:tabs>
          <w:tab w:pos="1059" w:val="left" w:leader="none"/>
        </w:tabs>
        <w:spacing w:line="249" w:lineRule="auto" w:before="0" w:after="0"/>
        <w:ind w:left="110" w:right="936" w:firstLine="359"/>
        <w:jc w:val="both"/>
        <w:rPr>
          <w:sz w:val="27"/>
        </w:rPr>
      </w:pPr>
      <w:r>
        <w:rPr/>
        <w:drawing>
          <wp:anchor distT="0" distB="0" distL="0" distR="0" allowOverlap="1" layoutInCell="1" locked="0" behindDoc="1" simplePos="0" relativeHeight="268273199">
            <wp:simplePos x="0" y="0"/>
            <wp:positionH relativeFrom="page">
              <wp:posOffset>735805</wp:posOffset>
            </wp:positionH>
            <wp:positionV relativeFrom="paragraph">
              <wp:posOffset>-602862</wp:posOffset>
            </wp:positionV>
            <wp:extent cx="148176" cy="262159"/>
            <wp:effectExtent l="0" t="0" r="0" b="0"/>
            <wp:wrapNone/>
            <wp:docPr id="7" name="image2.png" descr=""/>
            <wp:cNvGraphicFramePr>
              <a:graphicFrameLocks noChangeAspect="1"/>
            </wp:cNvGraphicFramePr>
            <a:graphic>
              <a:graphicData uri="http://schemas.openxmlformats.org/drawingml/2006/picture">
                <pic:pic>
                  <pic:nvPicPr>
                    <pic:cNvPr id="8" name="image2.png"/>
                    <pic:cNvPicPr/>
                  </pic:nvPicPr>
                  <pic:blipFill>
                    <a:blip r:embed="rId18" cstate="print"/>
                    <a:stretch>
                      <a:fillRect/>
                    </a:stretch>
                  </pic:blipFill>
                  <pic:spPr>
                    <a:xfrm>
                      <a:off x="0" y="0"/>
                      <a:ext cx="148176" cy="262159"/>
                    </a:xfrm>
                    <a:prstGeom prst="rect">
                      <a:avLst/>
                    </a:prstGeom>
                  </pic:spPr>
                </pic:pic>
              </a:graphicData>
            </a:graphic>
          </wp:anchor>
        </w:drawing>
      </w:r>
      <w:r>
        <w:rPr>
          <w:spacing w:val="-6"/>
          <w:sz w:val="27"/>
        </w:rPr>
        <w:t>Перечень </w:t>
      </w:r>
      <w:r>
        <w:rPr>
          <w:spacing w:val="-8"/>
          <w:sz w:val="27"/>
        </w:rPr>
        <w:t>помещений, </w:t>
      </w:r>
      <w:r>
        <w:rPr>
          <w:spacing w:val="-7"/>
          <w:sz w:val="27"/>
        </w:rPr>
        <w:t>размещение </w:t>
      </w:r>
      <w:r>
        <w:rPr>
          <w:sz w:val="27"/>
        </w:rPr>
        <w:t>которых по процессу </w:t>
      </w:r>
      <w:r>
        <w:rPr>
          <w:spacing w:val="-3"/>
          <w:sz w:val="27"/>
        </w:rPr>
        <w:t>деятельности </w:t>
      </w:r>
      <w:r>
        <w:rPr>
          <w:spacing w:val="-4"/>
          <w:sz w:val="27"/>
        </w:rPr>
        <w:t>общественных</w:t>
      </w:r>
      <w:r>
        <w:rPr>
          <w:spacing w:val="67"/>
          <w:sz w:val="27"/>
        </w:rPr>
        <w:t> </w:t>
      </w:r>
      <w:r>
        <w:rPr>
          <w:spacing w:val="-3"/>
          <w:sz w:val="27"/>
        </w:rPr>
        <w:t>зданий </w:t>
      </w:r>
      <w:r>
        <w:rPr>
          <w:sz w:val="27"/>
        </w:rPr>
        <w:t>допускается в </w:t>
      </w:r>
      <w:r>
        <w:rPr>
          <w:spacing w:val="-4"/>
          <w:sz w:val="27"/>
        </w:rPr>
        <w:t>подвальном  </w:t>
      </w:r>
      <w:r>
        <w:rPr>
          <w:sz w:val="27"/>
        </w:rPr>
        <w:t>и </w:t>
      </w:r>
      <w:r>
        <w:rPr>
          <w:spacing w:val="-3"/>
          <w:sz w:val="27"/>
        </w:rPr>
        <w:t>цокольном </w:t>
      </w:r>
      <w:r>
        <w:rPr>
          <w:spacing w:val="-5"/>
          <w:sz w:val="27"/>
        </w:rPr>
        <w:t>этажах, </w:t>
      </w:r>
      <w:r>
        <w:rPr>
          <w:spacing w:val="-4"/>
          <w:sz w:val="27"/>
        </w:rPr>
        <w:t>приведен </w:t>
      </w:r>
      <w:r>
        <w:rPr>
          <w:sz w:val="27"/>
        </w:rPr>
        <w:t>в </w:t>
      </w:r>
      <w:r>
        <w:rPr>
          <w:spacing w:val="-8"/>
          <w:sz w:val="27"/>
        </w:rPr>
        <w:t>приложении</w:t>
      </w:r>
      <w:r>
        <w:rPr>
          <w:spacing w:val="-20"/>
          <w:sz w:val="27"/>
        </w:rPr>
        <w:t> </w:t>
      </w:r>
      <w:r>
        <w:rPr>
          <w:sz w:val="27"/>
        </w:rPr>
        <w:t>Д*.</w:t>
      </w:r>
    </w:p>
    <w:p>
      <w:pPr>
        <w:pStyle w:val="BodyText"/>
        <w:spacing w:before="2"/>
        <w:rPr>
          <w:sz w:val="29"/>
        </w:rPr>
      </w:pPr>
    </w:p>
    <w:p>
      <w:pPr>
        <w:pStyle w:val="Heading1"/>
        <w:numPr>
          <w:ilvl w:val="0"/>
          <w:numId w:val="4"/>
        </w:numPr>
        <w:tabs>
          <w:tab w:pos="469" w:val="left" w:leader="none"/>
        </w:tabs>
        <w:spacing w:line="244" w:lineRule="auto" w:before="0" w:after="0"/>
        <w:ind w:left="110" w:right="2029" w:firstLine="0"/>
        <w:jc w:val="left"/>
      </w:pPr>
      <w:r>
        <w:rPr/>
        <w:t>Оптимальные безопасные параметры </w:t>
      </w:r>
      <w:r>
        <w:rPr>
          <w:spacing w:val="4"/>
        </w:rPr>
        <w:t>основных</w:t>
      </w:r>
      <w:r>
        <w:rPr>
          <w:spacing w:val="-1"/>
        </w:rPr>
        <w:t> </w:t>
      </w:r>
      <w:r>
        <w:rPr>
          <w:spacing w:val="5"/>
        </w:rPr>
        <w:t>помещений</w:t>
      </w:r>
    </w:p>
    <w:p>
      <w:pPr>
        <w:spacing w:after="0" w:line="244" w:lineRule="auto"/>
        <w:jc w:val="left"/>
        <w:sectPr>
          <w:pgSz w:w="11900" w:h="16840"/>
          <w:pgMar w:top="520" w:bottom="280" w:left="600" w:right="480"/>
        </w:sectPr>
      </w:pPr>
    </w:p>
    <w:p>
      <w:pPr>
        <w:pStyle w:val="ListParagraph"/>
        <w:numPr>
          <w:ilvl w:val="1"/>
          <w:numId w:val="5"/>
        </w:numPr>
        <w:tabs>
          <w:tab w:pos="1000" w:val="left" w:leader="none"/>
        </w:tabs>
        <w:spacing w:line="249" w:lineRule="auto" w:before="63" w:after="0"/>
        <w:ind w:left="110" w:right="940" w:firstLine="359"/>
        <w:jc w:val="both"/>
        <w:rPr>
          <w:sz w:val="27"/>
        </w:rPr>
      </w:pPr>
      <w:r>
        <w:rPr>
          <w:sz w:val="27"/>
        </w:rPr>
        <w:t>Состав </w:t>
      </w:r>
      <w:r>
        <w:rPr>
          <w:spacing w:val="-8"/>
          <w:sz w:val="27"/>
        </w:rPr>
        <w:t>помещений </w:t>
      </w:r>
      <w:r>
        <w:rPr>
          <w:sz w:val="27"/>
        </w:rPr>
        <w:t>и </w:t>
      </w:r>
      <w:r>
        <w:rPr>
          <w:spacing w:val="-4"/>
          <w:sz w:val="27"/>
        </w:rPr>
        <w:t>их </w:t>
      </w:r>
      <w:r>
        <w:rPr>
          <w:spacing w:val="-8"/>
          <w:sz w:val="27"/>
        </w:rPr>
        <w:t>площади </w:t>
      </w:r>
      <w:r>
        <w:rPr>
          <w:spacing w:val="-4"/>
          <w:sz w:val="27"/>
        </w:rPr>
        <w:t>определяются  </w:t>
      </w:r>
      <w:r>
        <w:rPr>
          <w:sz w:val="27"/>
        </w:rPr>
        <w:t>в соответствии с </w:t>
      </w:r>
      <w:r>
        <w:rPr>
          <w:spacing w:val="-7"/>
          <w:sz w:val="27"/>
        </w:rPr>
        <w:t>технологией </w:t>
      </w:r>
      <w:r>
        <w:rPr>
          <w:spacing w:val="-5"/>
          <w:sz w:val="27"/>
        </w:rPr>
        <w:t>функциональных </w:t>
      </w:r>
      <w:r>
        <w:rPr>
          <w:sz w:val="27"/>
        </w:rPr>
        <w:t>процессов </w:t>
      </w:r>
      <w:r>
        <w:rPr>
          <w:spacing w:val="-3"/>
          <w:sz w:val="27"/>
        </w:rPr>
        <w:t>соответствующих типов </w:t>
      </w:r>
      <w:r>
        <w:rPr>
          <w:spacing w:val="-4"/>
          <w:sz w:val="27"/>
        </w:rPr>
        <w:t>общественных </w:t>
      </w:r>
      <w:r>
        <w:rPr>
          <w:spacing w:val="-3"/>
          <w:sz w:val="27"/>
        </w:rPr>
        <w:t>зданий </w:t>
      </w:r>
      <w:r>
        <w:rPr>
          <w:sz w:val="27"/>
        </w:rPr>
        <w:t>и в соответствии с расчетными </w:t>
      </w:r>
      <w:r>
        <w:rPr>
          <w:spacing w:val="-6"/>
          <w:sz w:val="27"/>
        </w:rPr>
        <w:t>нормами, </w:t>
      </w:r>
      <w:r>
        <w:rPr>
          <w:spacing w:val="-4"/>
          <w:sz w:val="27"/>
        </w:rPr>
        <w:t>приведенными </w:t>
      </w:r>
      <w:r>
        <w:rPr>
          <w:sz w:val="27"/>
        </w:rPr>
        <w:t>в </w:t>
      </w:r>
      <w:r>
        <w:rPr>
          <w:spacing w:val="-5"/>
          <w:sz w:val="27"/>
        </w:rPr>
        <w:t>настоящем </w:t>
      </w:r>
      <w:r>
        <w:rPr>
          <w:sz w:val="27"/>
        </w:rPr>
        <w:t>своде</w:t>
      </w:r>
      <w:r>
        <w:rPr>
          <w:spacing w:val="-24"/>
          <w:sz w:val="27"/>
        </w:rPr>
        <w:t> </w:t>
      </w:r>
      <w:r>
        <w:rPr>
          <w:spacing w:val="-6"/>
          <w:sz w:val="27"/>
        </w:rPr>
        <w:t>правил.</w:t>
      </w:r>
    </w:p>
    <w:p>
      <w:pPr>
        <w:pStyle w:val="BodyText"/>
        <w:spacing w:before="5"/>
        <w:rPr>
          <w:sz w:val="23"/>
        </w:rPr>
      </w:pPr>
    </w:p>
    <w:p>
      <w:pPr>
        <w:pStyle w:val="ListParagraph"/>
        <w:numPr>
          <w:ilvl w:val="1"/>
          <w:numId w:val="5"/>
        </w:numPr>
        <w:tabs>
          <w:tab w:pos="836" w:val="left" w:leader="none"/>
        </w:tabs>
        <w:spacing w:line="249" w:lineRule="auto" w:before="0" w:after="0"/>
        <w:ind w:left="110" w:right="934" w:firstLine="359"/>
        <w:jc w:val="both"/>
        <w:rPr>
          <w:sz w:val="27"/>
        </w:rPr>
      </w:pPr>
      <w:r>
        <w:rPr>
          <w:sz w:val="27"/>
        </w:rPr>
        <w:t>* </w:t>
      </w:r>
      <w:r>
        <w:rPr>
          <w:spacing w:val="-7"/>
          <w:sz w:val="27"/>
        </w:rPr>
        <w:t>Снижение </w:t>
      </w:r>
      <w:r>
        <w:rPr>
          <w:sz w:val="27"/>
        </w:rPr>
        <w:t>в </w:t>
      </w:r>
      <w:r>
        <w:rPr>
          <w:spacing w:val="-3"/>
          <w:sz w:val="27"/>
        </w:rPr>
        <w:t>проекте </w:t>
      </w:r>
      <w:r>
        <w:rPr>
          <w:spacing w:val="-6"/>
          <w:sz w:val="27"/>
        </w:rPr>
        <w:t>нормы </w:t>
      </w:r>
      <w:r>
        <w:rPr>
          <w:spacing w:val="-8"/>
          <w:sz w:val="27"/>
        </w:rPr>
        <w:t>площадей, </w:t>
      </w:r>
      <w:r>
        <w:rPr>
          <w:spacing w:val="-5"/>
          <w:sz w:val="27"/>
        </w:rPr>
        <w:t>установленной </w:t>
      </w:r>
      <w:r>
        <w:rPr>
          <w:spacing w:val="-4"/>
          <w:sz w:val="27"/>
        </w:rPr>
        <w:t>для </w:t>
      </w:r>
      <w:r>
        <w:rPr>
          <w:spacing w:val="-3"/>
          <w:sz w:val="27"/>
        </w:rPr>
        <w:t>отдельных </w:t>
      </w:r>
      <w:r>
        <w:rPr>
          <w:spacing w:val="-8"/>
          <w:sz w:val="27"/>
        </w:rPr>
        <w:t>помещений </w:t>
      </w:r>
      <w:r>
        <w:rPr>
          <w:spacing w:val="-7"/>
          <w:sz w:val="27"/>
        </w:rPr>
        <w:t>или </w:t>
      </w:r>
      <w:r>
        <w:rPr>
          <w:spacing w:val="-6"/>
          <w:sz w:val="27"/>
        </w:rPr>
        <w:t>групп </w:t>
      </w:r>
      <w:r>
        <w:rPr>
          <w:spacing w:val="-8"/>
          <w:sz w:val="27"/>
        </w:rPr>
        <w:t>помещений, </w:t>
      </w:r>
      <w:r>
        <w:rPr>
          <w:spacing w:val="-4"/>
          <w:sz w:val="27"/>
        </w:rPr>
        <w:t>принимается при  </w:t>
      </w:r>
      <w:r>
        <w:rPr>
          <w:sz w:val="27"/>
        </w:rPr>
        <w:t>реконструкции и </w:t>
      </w:r>
      <w:r>
        <w:rPr>
          <w:spacing w:val="-5"/>
          <w:sz w:val="27"/>
        </w:rPr>
        <w:t>приспособлении </w:t>
      </w:r>
      <w:r>
        <w:rPr>
          <w:spacing w:val="-6"/>
          <w:sz w:val="27"/>
        </w:rPr>
        <w:t>снижение </w:t>
      </w:r>
      <w:r>
        <w:rPr>
          <w:sz w:val="27"/>
        </w:rPr>
        <w:t>до </w:t>
      </w:r>
      <w:r>
        <w:rPr>
          <w:spacing w:val="-4"/>
          <w:sz w:val="27"/>
        </w:rPr>
        <w:t>10 %; </w:t>
      </w:r>
      <w:r>
        <w:rPr>
          <w:sz w:val="27"/>
        </w:rPr>
        <w:t>а </w:t>
      </w:r>
      <w:r>
        <w:rPr>
          <w:spacing w:val="-4"/>
          <w:sz w:val="27"/>
        </w:rPr>
        <w:t>для </w:t>
      </w:r>
      <w:r>
        <w:rPr>
          <w:spacing w:val="-8"/>
          <w:sz w:val="27"/>
        </w:rPr>
        <w:t>помещений, </w:t>
      </w:r>
      <w:r>
        <w:rPr>
          <w:sz w:val="27"/>
        </w:rPr>
        <w:t>встроенных в </w:t>
      </w:r>
      <w:r>
        <w:rPr>
          <w:spacing w:val="-8"/>
          <w:sz w:val="27"/>
        </w:rPr>
        <w:t>жилые </w:t>
      </w:r>
      <w:r>
        <w:rPr>
          <w:spacing w:val="-4"/>
          <w:sz w:val="27"/>
        </w:rPr>
        <w:t>дома,</w:t>
      </w:r>
      <w:r>
        <w:rPr>
          <w:spacing w:val="67"/>
          <w:sz w:val="27"/>
        </w:rPr>
        <w:t> </w:t>
      </w:r>
      <w:r>
        <w:rPr>
          <w:sz w:val="27"/>
        </w:rPr>
        <w:t>- </w:t>
      </w:r>
      <w:r>
        <w:rPr>
          <w:spacing w:val="-6"/>
          <w:sz w:val="27"/>
        </w:rPr>
        <w:t>15%. </w:t>
      </w:r>
      <w:r>
        <w:rPr>
          <w:spacing w:val="-4"/>
          <w:sz w:val="27"/>
        </w:rPr>
        <w:t>Указанное </w:t>
      </w:r>
      <w:r>
        <w:rPr>
          <w:spacing w:val="-6"/>
          <w:sz w:val="27"/>
        </w:rPr>
        <w:t>снижение нормы </w:t>
      </w:r>
      <w:r>
        <w:rPr>
          <w:spacing w:val="-3"/>
          <w:sz w:val="27"/>
        </w:rPr>
        <w:t>не </w:t>
      </w:r>
      <w:r>
        <w:rPr>
          <w:spacing w:val="-7"/>
          <w:sz w:val="27"/>
        </w:rPr>
        <w:t>должно </w:t>
      </w:r>
      <w:r>
        <w:rPr>
          <w:spacing w:val="-6"/>
          <w:sz w:val="27"/>
        </w:rPr>
        <w:t>ухудшать </w:t>
      </w:r>
      <w:r>
        <w:rPr>
          <w:sz w:val="27"/>
        </w:rPr>
        <w:t>процесс </w:t>
      </w:r>
      <w:r>
        <w:rPr>
          <w:spacing w:val="-3"/>
          <w:sz w:val="27"/>
        </w:rPr>
        <w:t>деятельности </w:t>
      </w:r>
      <w:r>
        <w:rPr>
          <w:sz w:val="27"/>
        </w:rPr>
        <w:t>в данных</w:t>
      </w:r>
      <w:r>
        <w:rPr>
          <w:spacing w:val="-25"/>
          <w:sz w:val="27"/>
        </w:rPr>
        <w:t> </w:t>
      </w:r>
      <w:r>
        <w:rPr>
          <w:spacing w:val="-8"/>
          <w:sz w:val="27"/>
        </w:rPr>
        <w:t>помещениях.</w:t>
      </w:r>
    </w:p>
    <w:p>
      <w:pPr>
        <w:pStyle w:val="BodyText"/>
        <w:spacing w:line="458" w:lineRule="auto" w:before="1"/>
        <w:ind w:left="468" w:right="6073" w:firstLine="89"/>
      </w:pPr>
      <w:r>
        <w:rPr>
          <w:spacing w:val="-4"/>
        </w:rPr>
        <w:t>(Измененная </w:t>
      </w:r>
      <w:r>
        <w:rPr/>
        <w:t>редакция, </w:t>
      </w:r>
      <w:r>
        <w:rPr>
          <w:color w:val="0000ED"/>
          <w:u w:val="single" w:color="0000ED"/>
        </w:rPr>
        <w:t>Изм. N</w:t>
      </w:r>
      <w:r>
        <w:rPr>
          <w:color w:val="0000ED"/>
          <w:spacing w:val="-53"/>
          <w:u w:val="single" w:color="0000ED"/>
        </w:rPr>
        <w:t> </w:t>
      </w:r>
      <w:r>
        <w:rPr>
          <w:color w:val="0000ED"/>
          <w:spacing w:val="-3"/>
          <w:u w:val="single" w:color="0000ED"/>
        </w:rPr>
        <w:t>2</w:t>
      </w:r>
      <w:r>
        <w:rPr>
          <w:spacing w:val="-3"/>
        </w:rPr>
        <w:t>). </w:t>
      </w:r>
      <w:r>
        <w:rPr>
          <w:spacing w:val="-5"/>
        </w:rPr>
        <w:t>5.3* </w:t>
      </w:r>
      <w:r>
        <w:rPr/>
        <w:t>(Исключен, </w:t>
      </w:r>
      <w:r>
        <w:rPr>
          <w:color w:val="0000ED"/>
          <w:u w:val="single" w:color="0000ED"/>
        </w:rPr>
        <w:t>Изм. N </w:t>
      </w:r>
      <w:r>
        <w:rPr>
          <w:color w:val="0000ED"/>
          <w:spacing w:val="-3"/>
          <w:u w:val="single" w:color="0000ED"/>
        </w:rPr>
        <w:t>2</w:t>
      </w:r>
      <w:r>
        <w:rPr>
          <w:spacing w:val="-3"/>
        </w:rPr>
        <w:t>).</w:t>
      </w:r>
    </w:p>
    <w:p>
      <w:pPr>
        <w:pStyle w:val="BodyText"/>
        <w:spacing w:line="309" w:lineRule="exact"/>
        <w:ind w:left="468"/>
      </w:pPr>
      <w:r>
        <w:rPr/>
        <w:t>Таблица 5.1* (Исключена, </w:t>
      </w:r>
      <w:r>
        <w:rPr>
          <w:color w:val="0000ED"/>
          <w:u w:val="single" w:color="0000ED"/>
        </w:rPr>
        <w:t>Изм. N 2</w:t>
      </w:r>
      <w:r>
        <w:rPr/>
        <w:t>).</w:t>
      </w:r>
    </w:p>
    <w:p>
      <w:pPr>
        <w:pStyle w:val="BodyText"/>
        <w:spacing w:before="6"/>
        <w:rPr>
          <w:sz w:val="24"/>
        </w:rPr>
      </w:pPr>
    </w:p>
    <w:p>
      <w:pPr>
        <w:pStyle w:val="ListParagraph"/>
        <w:numPr>
          <w:ilvl w:val="1"/>
          <w:numId w:val="6"/>
        </w:numPr>
        <w:tabs>
          <w:tab w:pos="993" w:val="left" w:leader="none"/>
        </w:tabs>
        <w:spacing w:line="249" w:lineRule="auto" w:before="0" w:after="0"/>
        <w:ind w:left="110" w:right="964" w:firstLine="359"/>
        <w:jc w:val="both"/>
        <w:rPr>
          <w:sz w:val="27"/>
        </w:rPr>
      </w:pPr>
      <w:r>
        <w:rPr>
          <w:spacing w:val="-6"/>
          <w:sz w:val="27"/>
        </w:rPr>
        <w:t>Групповые </w:t>
      </w:r>
      <w:r>
        <w:rPr>
          <w:sz w:val="27"/>
        </w:rPr>
        <w:t>ячейки </w:t>
      </w:r>
      <w:r>
        <w:rPr>
          <w:spacing w:val="-3"/>
          <w:sz w:val="27"/>
        </w:rPr>
        <w:t>разновозрастных </w:t>
      </w:r>
      <w:r>
        <w:rPr>
          <w:spacing w:val="-6"/>
          <w:sz w:val="27"/>
        </w:rPr>
        <w:t>групп </w:t>
      </w:r>
      <w:r>
        <w:rPr>
          <w:sz w:val="27"/>
        </w:rPr>
        <w:t>ДОО </w:t>
      </w:r>
      <w:r>
        <w:rPr>
          <w:spacing w:val="-4"/>
          <w:sz w:val="27"/>
        </w:rPr>
        <w:t>следует </w:t>
      </w:r>
      <w:r>
        <w:rPr>
          <w:spacing w:val="-7"/>
          <w:sz w:val="27"/>
        </w:rPr>
        <w:t>размещать </w:t>
      </w:r>
      <w:r>
        <w:rPr>
          <w:spacing w:val="-3"/>
          <w:sz w:val="27"/>
        </w:rPr>
        <w:t>обособленно друг </w:t>
      </w:r>
      <w:r>
        <w:rPr>
          <w:spacing w:val="-4"/>
          <w:sz w:val="27"/>
        </w:rPr>
        <w:t>от </w:t>
      </w:r>
      <w:r>
        <w:rPr>
          <w:spacing w:val="-5"/>
          <w:sz w:val="27"/>
        </w:rPr>
        <w:t>друга </w:t>
      </w:r>
      <w:r>
        <w:rPr>
          <w:sz w:val="27"/>
        </w:rPr>
        <w:t>и </w:t>
      </w:r>
      <w:r>
        <w:rPr>
          <w:spacing w:val="-5"/>
          <w:sz w:val="27"/>
        </w:rPr>
        <w:t>других</w:t>
      </w:r>
      <w:r>
        <w:rPr>
          <w:spacing w:val="-43"/>
          <w:sz w:val="27"/>
        </w:rPr>
        <w:t> </w:t>
      </w:r>
      <w:r>
        <w:rPr>
          <w:spacing w:val="-8"/>
          <w:sz w:val="27"/>
        </w:rPr>
        <w:t>помещений.</w:t>
      </w:r>
    </w:p>
    <w:p>
      <w:pPr>
        <w:pStyle w:val="BodyText"/>
        <w:spacing w:line="249" w:lineRule="auto" w:before="1"/>
        <w:ind w:left="109" w:right="936" w:firstLine="448"/>
        <w:jc w:val="both"/>
      </w:pPr>
      <w:r>
        <w:rPr/>
        <w:t>Раздевальные групп дошкольного возраста, размещенных на втором или третьем этажах, могут предусматриваться на первом этаже.</w:t>
      </w:r>
    </w:p>
    <w:p>
      <w:pPr>
        <w:pStyle w:val="ListParagraph"/>
        <w:numPr>
          <w:ilvl w:val="1"/>
          <w:numId w:val="6"/>
        </w:numPr>
        <w:tabs>
          <w:tab w:pos="907" w:val="left" w:leader="none"/>
        </w:tabs>
        <w:spacing w:line="249" w:lineRule="auto" w:before="269" w:after="0"/>
        <w:ind w:left="110" w:right="937" w:firstLine="359"/>
        <w:jc w:val="both"/>
        <w:rPr>
          <w:sz w:val="27"/>
        </w:rPr>
      </w:pPr>
      <w:r>
        <w:rPr>
          <w:sz w:val="27"/>
        </w:rPr>
        <w:t>В </w:t>
      </w:r>
      <w:r>
        <w:rPr>
          <w:spacing w:val="-3"/>
          <w:sz w:val="27"/>
        </w:rPr>
        <w:t>зданиях </w:t>
      </w:r>
      <w:r>
        <w:rPr>
          <w:sz w:val="27"/>
        </w:rPr>
        <w:t>ДОО в </w:t>
      </w:r>
      <w:r>
        <w:rPr>
          <w:spacing w:val="-3"/>
          <w:sz w:val="27"/>
        </w:rPr>
        <w:t>климатических </w:t>
      </w:r>
      <w:r>
        <w:rPr>
          <w:spacing w:val="-5"/>
          <w:sz w:val="27"/>
        </w:rPr>
        <w:t>подрайонах </w:t>
      </w:r>
      <w:r>
        <w:rPr>
          <w:spacing w:val="-9"/>
          <w:sz w:val="27"/>
        </w:rPr>
        <w:t>1А, </w:t>
      </w:r>
      <w:r>
        <w:rPr>
          <w:spacing w:val="-4"/>
          <w:sz w:val="27"/>
        </w:rPr>
        <w:t>1Б </w:t>
      </w:r>
      <w:r>
        <w:rPr>
          <w:sz w:val="27"/>
        </w:rPr>
        <w:t>и </w:t>
      </w:r>
      <w:r>
        <w:rPr>
          <w:spacing w:val="-4"/>
          <w:sz w:val="27"/>
        </w:rPr>
        <w:t>1Г </w:t>
      </w:r>
      <w:r>
        <w:rPr>
          <w:spacing w:val="-3"/>
          <w:sz w:val="27"/>
        </w:rPr>
        <w:t>рекомендуется предусматривать </w:t>
      </w:r>
      <w:r>
        <w:rPr>
          <w:spacing w:val="-5"/>
          <w:sz w:val="27"/>
        </w:rPr>
        <w:t>отапливаемые </w:t>
      </w:r>
      <w:r>
        <w:rPr>
          <w:spacing w:val="-6"/>
          <w:sz w:val="27"/>
        </w:rPr>
        <w:t>прогулочные </w:t>
      </w:r>
      <w:r>
        <w:rPr>
          <w:spacing w:val="-4"/>
          <w:sz w:val="27"/>
        </w:rPr>
        <w:t>веранды из</w:t>
      </w:r>
      <w:r>
        <w:rPr>
          <w:spacing w:val="-13"/>
          <w:sz w:val="27"/>
        </w:rPr>
        <w:t> </w:t>
      </w:r>
      <w:r>
        <w:rPr>
          <w:sz w:val="27"/>
        </w:rPr>
        <w:t>расчета </w:t>
      </w:r>
      <w:r>
        <w:rPr>
          <w:spacing w:val="-3"/>
          <w:sz w:val="27"/>
        </w:rPr>
        <w:t>не </w:t>
      </w:r>
      <w:r>
        <w:rPr>
          <w:spacing w:val="-6"/>
          <w:sz w:val="27"/>
        </w:rPr>
        <w:t>менее </w:t>
      </w:r>
      <w:r>
        <w:rPr>
          <w:sz w:val="27"/>
        </w:rPr>
        <w:t>2</w:t>
      </w:r>
    </w:p>
    <w:p>
      <w:pPr>
        <w:pStyle w:val="BodyText"/>
        <w:spacing w:line="385" w:lineRule="exact" w:before="110"/>
        <w:ind w:left="109"/>
      </w:pPr>
      <w:r>
        <w:rPr>
          <w:spacing w:val="-6"/>
          <w:w w:val="99"/>
        </w:rPr>
        <w:t>м</w:t>
      </w:r>
      <w:r>
        <w:rPr>
          <w:spacing w:val="-6"/>
          <w:w w:val="99"/>
          <w:position w:val="-12"/>
        </w:rPr>
        <w:drawing>
          <wp:inline distT="0" distB="0" distL="0" distR="0">
            <wp:extent cx="125380" cy="262159"/>
            <wp:effectExtent l="0" t="0" r="0" b="0"/>
            <wp:docPr id="9" name="image1.png" descr=""/>
            <wp:cNvGraphicFramePr>
              <a:graphicFrameLocks noChangeAspect="1"/>
            </wp:cNvGraphicFramePr>
            <a:graphic>
              <a:graphicData uri="http://schemas.openxmlformats.org/drawingml/2006/picture">
                <pic:pic>
                  <pic:nvPicPr>
                    <pic:cNvPr id="10"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rFonts w:ascii="Times New Roman" w:hAnsi="Times New Roman"/>
          <w:spacing w:val="4"/>
          <w:w w:val="99"/>
        </w:rPr>
        <w:t> </w:t>
      </w:r>
      <w:r>
        <w:rPr>
          <w:spacing w:val="-3"/>
        </w:rPr>
        <w:t>на </w:t>
      </w:r>
      <w:r>
        <w:rPr>
          <w:spacing w:val="-5"/>
        </w:rPr>
        <w:t>одного </w:t>
      </w:r>
      <w:r>
        <w:rPr/>
        <w:t>ребенка с </w:t>
      </w:r>
      <w:r>
        <w:rPr>
          <w:spacing w:val="-3"/>
        </w:rPr>
        <w:t>обеспечением </w:t>
      </w:r>
      <w:r>
        <w:rPr>
          <w:spacing w:val="-5"/>
        </w:rPr>
        <w:t>проветривания</w:t>
      </w:r>
      <w:r>
        <w:rPr>
          <w:spacing w:val="-31"/>
        </w:rPr>
        <w:t> </w:t>
      </w:r>
      <w:r>
        <w:rPr>
          <w:spacing w:val="-4"/>
        </w:rPr>
        <w:t>веранд.</w:t>
      </w:r>
    </w:p>
    <w:p>
      <w:pPr>
        <w:pStyle w:val="BodyText"/>
        <w:spacing w:line="283" w:lineRule="exact"/>
        <w:ind w:left="558"/>
      </w:pPr>
      <w:r>
        <w:rPr>
          <w:spacing w:val="-7"/>
        </w:rPr>
        <w:t>Прогулочные </w:t>
      </w:r>
      <w:r>
        <w:rPr>
          <w:spacing w:val="-4"/>
        </w:rPr>
        <w:t>веранды</w:t>
      </w:r>
      <w:r>
        <w:rPr>
          <w:spacing w:val="67"/>
        </w:rPr>
        <w:t> </w:t>
      </w:r>
      <w:r>
        <w:rPr>
          <w:spacing w:val="-4"/>
        </w:rPr>
        <w:t>для  </w:t>
      </w:r>
      <w:r>
        <w:rPr/>
        <w:t>детей </w:t>
      </w:r>
      <w:r>
        <w:rPr>
          <w:spacing w:val="-4"/>
        </w:rPr>
        <w:t>ясельного  </w:t>
      </w:r>
      <w:r>
        <w:rPr/>
        <w:t>и </w:t>
      </w:r>
      <w:r>
        <w:rPr>
          <w:spacing w:val="-5"/>
        </w:rPr>
        <w:t>дошкольного </w:t>
      </w:r>
      <w:r>
        <w:rPr/>
        <w:t>возрастов</w:t>
      </w:r>
    </w:p>
    <w:p>
      <w:pPr>
        <w:pStyle w:val="BodyText"/>
        <w:spacing w:before="13"/>
        <w:ind w:left="109"/>
      </w:pPr>
      <w:r>
        <w:rPr/>
        <w:t>должны быть раздельными.</w:t>
      </w:r>
    </w:p>
    <w:p>
      <w:pPr>
        <w:pStyle w:val="BodyText"/>
        <w:spacing w:before="6"/>
        <w:rPr>
          <w:sz w:val="24"/>
        </w:rPr>
      </w:pPr>
    </w:p>
    <w:p>
      <w:pPr>
        <w:pStyle w:val="ListParagraph"/>
        <w:numPr>
          <w:ilvl w:val="1"/>
          <w:numId w:val="6"/>
        </w:numPr>
        <w:tabs>
          <w:tab w:pos="1124" w:val="left" w:leader="none"/>
        </w:tabs>
        <w:spacing w:line="249" w:lineRule="auto" w:before="0" w:after="0"/>
        <w:ind w:left="110" w:right="934" w:firstLine="359"/>
        <w:jc w:val="both"/>
        <w:rPr>
          <w:sz w:val="27"/>
        </w:rPr>
      </w:pPr>
      <w:r>
        <w:rPr>
          <w:sz w:val="27"/>
        </w:rPr>
        <w:t>Из </w:t>
      </w:r>
      <w:r>
        <w:rPr>
          <w:spacing w:val="-4"/>
          <w:sz w:val="27"/>
        </w:rPr>
        <w:t>каждой </w:t>
      </w:r>
      <w:r>
        <w:rPr>
          <w:spacing w:val="-5"/>
          <w:sz w:val="27"/>
        </w:rPr>
        <w:t>групповой </w:t>
      </w:r>
      <w:r>
        <w:rPr>
          <w:sz w:val="27"/>
        </w:rPr>
        <w:t>ячейки </w:t>
      </w:r>
      <w:r>
        <w:rPr>
          <w:spacing w:val="-7"/>
          <w:sz w:val="27"/>
        </w:rPr>
        <w:t>должно </w:t>
      </w:r>
      <w:r>
        <w:rPr>
          <w:spacing w:val="3"/>
          <w:sz w:val="27"/>
        </w:rPr>
        <w:t>быть </w:t>
      </w:r>
      <w:r>
        <w:rPr>
          <w:spacing w:val="-3"/>
          <w:sz w:val="27"/>
        </w:rPr>
        <w:t>не </w:t>
      </w:r>
      <w:r>
        <w:rPr>
          <w:spacing w:val="-6"/>
          <w:sz w:val="27"/>
        </w:rPr>
        <w:t>менее </w:t>
      </w:r>
      <w:r>
        <w:rPr>
          <w:sz w:val="27"/>
        </w:rPr>
        <w:t>двух </w:t>
      </w:r>
      <w:r>
        <w:rPr>
          <w:spacing w:val="-3"/>
          <w:sz w:val="27"/>
        </w:rPr>
        <w:t>рассредоточенных </w:t>
      </w:r>
      <w:r>
        <w:rPr>
          <w:sz w:val="27"/>
        </w:rPr>
        <w:t>эвакуационных</w:t>
      </w:r>
      <w:r>
        <w:rPr>
          <w:spacing w:val="-25"/>
          <w:sz w:val="27"/>
        </w:rPr>
        <w:t> </w:t>
      </w:r>
      <w:r>
        <w:rPr>
          <w:sz w:val="27"/>
        </w:rPr>
        <w:t>выходов.</w:t>
      </w:r>
    </w:p>
    <w:p>
      <w:pPr>
        <w:pStyle w:val="ListParagraph"/>
        <w:numPr>
          <w:ilvl w:val="1"/>
          <w:numId w:val="6"/>
        </w:numPr>
        <w:tabs>
          <w:tab w:pos="836" w:val="left" w:leader="none"/>
        </w:tabs>
        <w:spacing w:line="249" w:lineRule="auto" w:before="270" w:after="0"/>
        <w:ind w:left="110" w:right="936" w:firstLine="359"/>
        <w:jc w:val="both"/>
        <w:rPr>
          <w:sz w:val="27"/>
        </w:rPr>
      </w:pPr>
      <w:r>
        <w:rPr>
          <w:sz w:val="27"/>
        </w:rPr>
        <w:t>* </w:t>
      </w:r>
      <w:r>
        <w:rPr>
          <w:spacing w:val="-10"/>
          <w:sz w:val="27"/>
        </w:rPr>
        <w:t>Площадь </w:t>
      </w:r>
      <w:r>
        <w:rPr>
          <w:spacing w:val="-8"/>
          <w:sz w:val="27"/>
        </w:rPr>
        <w:t>помещений </w:t>
      </w:r>
      <w:r>
        <w:rPr>
          <w:spacing w:val="-4"/>
          <w:sz w:val="27"/>
        </w:rPr>
        <w:t>для </w:t>
      </w:r>
      <w:r>
        <w:rPr>
          <w:spacing w:val="-6"/>
          <w:sz w:val="27"/>
        </w:rPr>
        <w:t>групп </w:t>
      </w:r>
      <w:r>
        <w:rPr>
          <w:spacing w:val="-4"/>
          <w:sz w:val="27"/>
        </w:rPr>
        <w:t>кратковременного </w:t>
      </w:r>
      <w:r>
        <w:rPr>
          <w:spacing w:val="-3"/>
          <w:sz w:val="27"/>
        </w:rPr>
        <w:t>пребывания </w:t>
      </w:r>
      <w:r>
        <w:rPr>
          <w:sz w:val="27"/>
        </w:rPr>
        <w:t>детей </w:t>
      </w:r>
      <w:r>
        <w:rPr>
          <w:spacing w:val="-5"/>
          <w:sz w:val="27"/>
        </w:rPr>
        <w:t>более </w:t>
      </w:r>
      <w:r>
        <w:rPr>
          <w:sz w:val="27"/>
        </w:rPr>
        <w:t>5 ч </w:t>
      </w:r>
      <w:r>
        <w:rPr>
          <w:spacing w:val="-4"/>
          <w:sz w:val="27"/>
        </w:rPr>
        <w:t>следует </w:t>
      </w:r>
      <w:r>
        <w:rPr>
          <w:spacing w:val="-5"/>
          <w:sz w:val="27"/>
        </w:rPr>
        <w:t>принимать </w:t>
      </w:r>
      <w:r>
        <w:rPr>
          <w:sz w:val="27"/>
        </w:rPr>
        <w:t>по </w:t>
      </w:r>
      <w:r>
        <w:rPr>
          <w:spacing w:val="-5"/>
          <w:sz w:val="27"/>
        </w:rPr>
        <w:t>таблице </w:t>
      </w:r>
      <w:r>
        <w:rPr>
          <w:spacing w:val="-3"/>
          <w:sz w:val="27"/>
        </w:rPr>
        <w:t>5.1*. </w:t>
      </w:r>
      <w:r>
        <w:rPr>
          <w:spacing w:val="-8"/>
          <w:sz w:val="27"/>
        </w:rPr>
        <w:t>При </w:t>
      </w:r>
      <w:r>
        <w:rPr>
          <w:spacing w:val="-3"/>
          <w:sz w:val="27"/>
        </w:rPr>
        <w:t>пребывании </w:t>
      </w:r>
      <w:r>
        <w:rPr>
          <w:sz w:val="27"/>
        </w:rPr>
        <w:t>детей </w:t>
      </w:r>
      <w:r>
        <w:rPr>
          <w:spacing w:val="-6"/>
          <w:sz w:val="27"/>
        </w:rPr>
        <w:t>менее </w:t>
      </w:r>
      <w:r>
        <w:rPr>
          <w:sz w:val="27"/>
        </w:rPr>
        <w:t>5 ч </w:t>
      </w:r>
      <w:r>
        <w:rPr>
          <w:spacing w:val="-3"/>
          <w:sz w:val="27"/>
        </w:rPr>
        <w:t>спальня не</w:t>
      </w:r>
      <w:r>
        <w:rPr>
          <w:spacing w:val="-14"/>
          <w:sz w:val="27"/>
        </w:rPr>
        <w:t> </w:t>
      </w:r>
      <w:r>
        <w:rPr>
          <w:spacing w:val="-3"/>
          <w:sz w:val="27"/>
        </w:rPr>
        <w:t>предусматривается.</w:t>
      </w:r>
    </w:p>
    <w:p>
      <w:pPr>
        <w:pStyle w:val="BodyText"/>
        <w:spacing w:line="249" w:lineRule="auto"/>
        <w:ind w:left="109" w:right="943" w:firstLine="448"/>
        <w:jc w:val="both"/>
      </w:pPr>
      <w:r>
        <w:rPr/>
        <w:t>В состав помещений должна входить также  комната (гардеробная) персонала с уборной.</w:t>
      </w:r>
    </w:p>
    <w:p>
      <w:pPr>
        <w:pStyle w:val="BodyText"/>
        <w:spacing w:before="5"/>
        <w:rPr>
          <w:sz w:val="23"/>
        </w:rPr>
      </w:pPr>
    </w:p>
    <w:p>
      <w:pPr>
        <w:pStyle w:val="ListParagraph"/>
        <w:numPr>
          <w:ilvl w:val="1"/>
          <w:numId w:val="6"/>
        </w:numPr>
        <w:tabs>
          <w:tab w:pos="836" w:val="left" w:leader="none"/>
        </w:tabs>
        <w:spacing w:line="240" w:lineRule="auto" w:before="0" w:after="0"/>
        <w:ind w:left="835" w:right="0" w:hanging="366"/>
        <w:jc w:val="left"/>
        <w:rPr>
          <w:sz w:val="27"/>
        </w:rPr>
      </w:pPr>
      <w:r>
        <w:rPr>
          <w:sz w:val="27"/>
        </w:rPr>
        <w:t>* (Исключен,</w:t>
      </w:r>
      <w:r>
        <w:rPr>
          <w:color w:val="0000ED"/>
          <w:sz w:val="27"/>
        </w:rPr>
        <w:t> </w:t>
      </w:r>
      <w:r>
        <w:rPr>
          <w:color w:val="0000ED"/>
          <w:sz w:val="27"/>
          <w:u w:val="single" w:color="0000ED"/>
        </w:rPr>
        <w:t>Изм. N</w:t>
      </w:r>
      <w:r>
        <w:rPr>
          <w:color w:val="0000ED"/>
          <w:spacing w:val="-35"/>
          <w:sz w:val="27"/>
          <w:u w:val="single" w:color="0000ED"/>
        </w:rPr>
        <w:t> </w:t>
      </w:r>
      <w:r>
        <w:rPr>
          <w:color w:val="0000ED"/>
          <w:spacing w:val="-3"/>
          <w:sz w:val="27"/>
          <w:u w:val="single" w:color="0000ED"/>
        </w:rPr>
        <w:t>2</w:t>
      </w:r>
      <w:r>
        <w:rPr>
          <w:spacing w:val="-3"/>
          <w:sz w:val="27"/>
        </w:rPr>
        <w:t>).</w:t>
      </w:r>
    </w:p>
    <w:p>
      <w:pPr>
        <w:pStyle w:val="BodyText"/>
        <w:spacing w:before="6"/>
        <w:rPr>
          <w:sz w:val="24"/>
        </w:rPr>
      </w:pPr>
    </w:p>
    <w:p>
      <w:pPr>
        <w:pStyle w:val="ListParagraph"/>
        <w:numPr>
          <w:ilvl w:val="1"/>
          <w:numId w:val="6"/>
        </w:numPr>
        <w:tabs>
          <w:tab w:pos="836" w:val="left" w:leader="none"/>
        </w:tabs>
        <w:spacing w:line="249" w:lineRule="auto" w:before="0" w:after="0"/>
        <w:ind w:left="110" w:right="936" w:firstLine="359"/>
        <w:jc w:val="both"/>
        <w:rPr>
          <w:sz w:val="27"/>
        </w:rPr>
      </w:pPr>
      <w:r>
        <w:rPr>
          <w:sz w:val="27"/>
        </w:rPr>
        <w:t>* В </w:t>
      </w:r>
      <w:r>
        <w:rPr>
          <w:spacing w:val="-3"/>
          <w:sz w:val="27"/>
        </w:rPr>
        <w:t>зданиях </w:t>
      </w:r>
      <w:r>
        <w:rPr>
          <w:sz w:val="27"/>
        </w:rPr>
        <w:t>ДОО бассейны </w:t>
      </w:r>
      <w:r>
        <w:rPr>
          <w:spacing w:val="-3"/>
          <w:sz w:val="27"/>
        </w:rPr>
        <w:t>предусматриваются </w:t>
      </w:r>
      <w:r>
        <w:rPr>
          <w:spacing w:val="-4"/>
          <w:sz w:val="27"/>
        </w:rPr>
        <w:t>заданием </w:t>
      </w:r>
      <w:r>
        <w:rPr>
          <w:spacing w:val="-3"/>
          <w:sz w:val="27"/>
        </w:rPr>
        <w:t>на </w:t>
      </w:r>
      <w:r>
        <w:rPr>
          <w:spacing w:val="-5"/>
          <w:sz w:val="27"/>
        </w:rPr>
        <w:t>проектирование. </w:t>
      </w:r>
      <w:r>
        <w:rPr>
          <w:spacing w:val="-4"/>
          <w:sz w:val="27"/>
        </w:rPr>
        <w:t>Размеры</w:t>
      </w:r>
      <w:r>
        <w:rPr>
          <w:spacing w:val="67"/>
          <w:sz w:val="27"/>
        </w:rPr>
        <w:t> </w:t>
      </w:r>
      <w:r>
        <w:rPr>
          <w:spacing w:val="-4"/>
          <w:sz w:val="27"/>
        </w:rPr>
        <w:t>ванн  </w:t>
      </w:r>
      <w:r>
        <w:rPr>
          <w:sz w:val="27"/>
        </w:rPr>
        <w:t>бассейнов в ДОО </w:t>
      </w:r>
      <w:r>
        <w:rPr>
          <w:spacing w:val="-7"/>
          <w:sz w:val="27"/>
        </w:rPr>
        <w:t>общего </w:t>
      </w:r>
      <w:r>
        <w:rPr>
          <w:sz w:val="27"/>
        </w:rPr>
        <w:t>типа </w:t>
      </w:r>
      <w:r>
        <w:rPr>
          <w:spacing w:val="-4"/>
          <w:sz w:val="27"/>
        </w:rPr>
        <w:t>следует </w:t>
      </w:r>
      <w:r>
        <w:rPr>
          <w:spacing w:val="-5"/>
          <w:sz w:val="27"/>
        </w:rPr>
        <w:t>принимать </w:t>
      </w:r>
      <w:r>
        <w:rPr>
          <w:spacing w:val="-8"/>
          <w:sz w:val="27"/>
        </w:rPr>
        <w:t>шириной </w:t>
      </w:r>
      <w:r>
        <w:rPr>
          <w:spacing w:val="-3"/>
          <w:sz w:val="27"/>
        </w:rPr>
        <w:t>3-4 м, </w:t>
      </w:r>
      <w:r>
        <w:rPr>
          <w:spacing w:val="-5"/>
          <w:sz w:val="27"/>
        </w:rPr>
        <w:t>длиной </w:t>
      </w:r>
      <w:r>
        <w:rPr>
          <w:spacing w:val="-3"/>
          <w:sz w:val="27"/>
        </w:rPr>
        <w:t>6-7 м. </w:t>
      </w:r>
      <w:r>
        <w:rPr>
          <w:spacing w:val="-8"/>
          <w:sz w:val="27"/>
        </w:rPr>
        <w:t>Глубина </w:t>
      </w:r>
      <w:r>
        <w:rPr>
          <w:sz w:val="27"/>
        </w:rPr>
        <w:t>воды </w:t>
      </w:r>
      <w:r>
        <w:rPr>
          <w:spacing w:val="-7"/>
          <w:sz w:val="27"/>
        </w:rPr>
        <w:t>должна </w:t>
      </w:r>
      <w:r>
        <w:rPr>
          <w:spacing w:val="3"/>
          <w:sz w:val="27"/>
        </w:rPr>
        <w:t>быть </w:t>
      </w:r>
      <w:r>
        <w:rPr>
          <w:spacing w:val="-4"/>
          <w:sz w:val="27"/>
        </w:rPr>
        <w:t>от 0,6 </w:t>
      </w:r>
      <w:r>
        <w:rPr>
          <w:sz w:val="27"/>
        </w:rPr>
        <w:t>до </w:t>
      </w:r>
      <w:r>
        <w:rPr>
          <w:spacing w:val="-4"/>
          <w:sz w:val="27"/>
        </w:rPr>
        <w:t>0,8 </w:t>
      </w:r>
      <w:r>
        <w:rPr>
          <w:spacing w:val="-3"/>
          <w:sz w:val="27"/>
        </w:rPr>
        <w:t>м. </w:t>
      </w:r>
      <w:r>
        <w:rPr>
          <w:spacing w:val="-9"/>
          <w:sz w:val="27"/>
        </w:rPr>
        <w:t>Должны</w:t>
      </w:r>
      <w:r>
        <w:rPr>
          <w:spacing w:val="57"/>
          <w:sz w:val="27"/>
        </w:rPr>
        <w:t> </w:t>
      </w:r>
      <w:r>
        <w:rPr>
          <w:spacing w:val="3"/>
          <w:sz w:val="27"/>
        </w:rPr>
        <w:t>быть </w:t>
      </w:r>
      <w:r>
        <w:rPr>
          <w:spacing w:val="-5"/>
          <w:sz w:val="27"/>
        </w:rPr>
        <w:t>соблюдены </w:t>
      </w:r>
      <w:r>
        <w:rPr>
          <w:spacing w:val="-4"/>
          <w:sz w:val="27"/>
        </w:rPr>
        <w:t>требования  </w:t>
      </w:r>
      <w:r>
        <w:rPr>
          <w:sz w:val="27"/>
        </w:rPr>
        <w:t>к устройству </w:t>
      </w:r>
      <w:r>
        <w:rPr>
          <w:spacing w:val="-5"/>
          <w:sz w:val="27"/>
        </w:rPr>
        <w:t>плавательных </w:t>
      </w:r>
      <w:r>
        <w:rPr>
          <w:sz w:val="27"/>
        </w:rPr>
        <w:t>бассейнов, </w:t>
      </w:r>
      <w:r>
        <w:rPr>
          <w:spacing w:val="-4"/>
          <w:sz w:val="27"/>
        </w:rPr>
        <w:t>их</w:t>
      </w:r>
      <w:r>
        <w:rPr>
          <w:spacing w:val="67"/>
          <w:sz w:val="27"/>
        </w:rPr>
        <w:t> </w:t>
      </w:r>
      <w:r>
        <w:rPr>
          <w:sz w:val="27"/>
        </w:rPr>
        <w:t>эксплуатации, качеству воды </w:t>
      </w:r>
      <w:r>
        <w:rPr>
          <w:spacing w:val="-5"/>
          <w:sz w:val="27"/>
        </w:rPr>
        <w:t>плавательных </w:t>
      </w:r>
      <w:r>
        <w:rPr>
          <w:sz w:val="27"/>
        </w:rPr>
        <w:t>бассейнов и </w:t>
      </w:r>
      <w:r>
        <w:rPr>
          <w:spacing w:val="-4"/>
          <w:sz w:val="27"/>
        </w:rPr>
        <w:t>контролю </w:t>
      </w:r>
      <w:r>
        <w:rPr>
          <w:sz w:val="27"/>
        </w:rPr>
        <w:t>качества в соответствии с</w:t>
      </w:r>
      <w:r>
        <w:rPr>
          <w:color w:val="0000ED"/>
          <w:sz w:val="27"/>
        </w:rPr>
        <w:t> </w:t>
      </w:r>
      <w:r>
        <w:rPr>
          <w:color w:val="0000ED"/>
          <w:spacing w:val="-6"/>
          <w:sz w:val="27"/>
          <w:u w:val="single" w:color="0000ED"/>
        </w:rPr>
        <w:t>СанПиН</w:t>
      </w:r>
      <w:r>
        <w:rPr>
          <w:color w:val="0000ED"/>
          <w:spacing w:val="-43"/>
          <w:sz w:val="27"/>
          <w:u w:val="single" w:color="0000ED"/>
        </w:rPr>
        <w:t> </w:t>
      </w:r>
      <w:r>
        <w:rPr>
          <w:color w:val="0000ED"/>
          <w:spacing w:val="-6"/>
          <w:sz w:val="27"/>
          <w:u w:val="single" w:color="0000ED"/>
        </w:rPr>
        <w:t>2.1.2.1188</w:t>
      </w:r>
      <w:r>
        <w:rPr>
          <w:spacing w:val="-6"/>
          <w:sz w:val="27"/>
        </w:rPr>
        <w:t>.</w:t>
      </w:r>
    </w:p>
    <w:p>
      <w:pPr>
        <w:pStyle w:val="BodyText"/>
        <w:spacing w:line="249" w:lineRule="auto" w:before="1"/>
        <w:ind w:left="109" w:right="928" w:firstLine="448"/>
        <w:jc w:val="both"/>
      </w:pPr>
      <w:r>
        <w:rPr/>
        <w:t>Допускается создание </w:t>
      </w:r>
      <w:r>
        <w:rPr>
          <w:spacing w:val="-8"/>
        </w:rPr>
        <w:t>помещений </w:t>
      </w:r>
      <w:r>
        <w:rPr>
          <w:spacing w:val="-4"/>
        </w:rPr>
        <w:t>для  групповых</w:t>
      </w:r>
      <w:r>
        <w:rPr>
          <w:spacing w:val="67"/>
        </w:rPr>
        <w:t> </w:t>
      </w:r>
      <w:r>
        <w:rPr>
          <w:spacing w:val="-3"/>
        </w:rPr>
        <w:t>ячеек </w:t>
      </w:r>
      <w:r>
        <w:rPr>
          <w:spacing w:val="-4"/>
        </w:rPr>
        <w:t>для  </w:t>
      </w:r>
      <w:r>
        <w:rPr/>
        <w:t>детей </w:t>
      </w:r>
      <w:r>
        <w:rPr>
          <w:spacing w:val="-5"/>
        </w:rPr>
        <w:t>дошкольного </w:t>
      </w:r>
      <w:r>
        <w:rPr/>
        <w:t>возраста в </w:t>
      </w:r>
      <w:r>
        <w:rPr>
          <w:spacing w:val="-3"/>
        </w:rPr>
        <w:t>образовательных </w:t>
      </w:r>
      <w:r>
        <w:rPr>
          <w:spacing w:val="-6"/>
        </w:rPr>
        <w:t>учреждениях </w:t>
      </w:r>
      <w:r>
        <w:rPr>
          <w:spacing w:val="-5"/>
        </w:rPr>
        <w:t>других </w:t>
      </w:r>
      <w:r>
        <w:rPr>
          <w:spacing w:val="-3"/>
        </w:rPr>
        <w:t>типов </w:t>
      </w:r>
      <w:r>
        <w:rPr>
          <w:spacing w:val="-5"/>
        </w:rPr>
        <w:t>(помимо дошкольных) </w:t>
      </w:r>
      <w:r>
        <w:rPr>
          <w:spacing w:val="-4"/>
        </w:rPr>
        <w:t>при </w:t>
      </w:r>
      <w:r>
        <w:rPr>
          <w:spacing w:val="-6"/>
        </w:rPr>
        <w:t>наличии </w:t>
      </w:r>
      <w:r>
        <w:rPr/>
        <w:t>в </w:t>
      </w:r>
      <w:r>
        <w:rPr>
          <w:spacing w:val="-5"/>
        </w:rPr>
        <w:t>них </w:t>
      </w:r>
      <w:r>
        <w:rPr>
          <w:spacing w:val="-8"/>
        </w:rPr>
        <w:t>помеще</w:t>
      </w:r>
      <w:hyperlink r:id="rId21">
        <w:r>
          <w:rPr>
            <w:spacing w:val="-8"/>
          </w:rPr>
          <w:t>ний, </w:t>
        </w:r>
        <w:r>
          <w:rPr>
            <w:spacing w:val="-6"/>
          </w:rPr>
          <w:t>отвечающих </w:t>
        </w:r>
        <w:r>
          <w:rPr>
            <w:spacing w:val="-4"/>
          </w:rPr>
          <w:t>тр</w:t>
        </w:r>
      </w:hyperlink>
      <w:r>
        <w:rPr>
          <w:spacing w:val="-4"/>
        </w:rPr>
        <w:t>ебованиям </w:t>
      </w:r>
      <w:r>
        <w:rPr>
          <w:color w:val="0000ED"/>
          <w:spacing w:val="-6"/>
          <w:u w:val="single" w:color="0000ED"/>
        </w:rPr>
        <w:t>СанПиН</w:t>
      </w:r>
      <w:r>
        <w:rPr>
          <w:color w:val="0000ED"/>
          <w:spacing w:val="-6"/>
        </w:rPr>
        <w:t> </w:t>
      </w:r>
      <w:r>
        <w:rPr>
          <w:color w:val="0000ED"/>
          <w:spacing w:val="-6"/>
          <w:u w:val="single" w:color="0000ED"/>
        </w:rPr>
        <w:t>2.4.1.3049</w:t>
      </w:r>
      <w:r>
        <w:rPr>
          <w:spacing w:val="-6"/>
        </w:rPr>
        <w:t>.</w:t>
      </w:r>
    </w:p>
    <w:p>
      <w:pPr>
        <w:spacing w:after="0" w:line="249" w:lineRule="auto"/>
        <w:jc w:val="both"/>
        <w:sectPr>
          <w:pgSz w:w="11900" w:h="16840"/>
          <w:pgMar w:top="520" w:bottom="280" w:left="600" w:right="480"/>
        </w:sectPr>
      </w:pPr>
    </w:p>
    <w:p>
      <w:pPr>
        <w:pStyle w:val="ListParagraph"/>
        <w:numPr>
          <w:ilvl w:val="1"/>
          <w:numId w:val="6"/>
        </w:numPr>
        <w:tabs>
          <w:tab w:pos="1073" w:val="left" w:leader="none"/>
        </w:tabs>
        <w:spacing w:line="249" w:lineRule="auto" w:before="63" w:after="0"/>
        <w:ind w:left="110" w:right="955" w:firstLine="359"/>
        <w:jc w:val="both"/>
        <w:rPr>
          <w:sz w:val="27"/>
        </w:rPr>
      </w:pPr>
      <w:r>
        <w:rPr>
          <w:spacing w:val="-5"/>
          <w:sz w:val="27"/>
        </w:rPr>
        <w:t>Блок </w:t>
      </w:r>
      <w:r>
        <w:rPr>
          <w:spacing w:val="-4"/>
          <w:sz w:val="27"/>
        </w:rPr>
        <w:t>начальных </w:t>
      </w:r>
      <w:r>
        <w:rPr>
          <w:sz w:val="27"/>
        </w:rPr>
        <w:t>классов </w:t>
      </w:r>
      <w:r>
        <w:rPr>
          <w:spacing w:val="-8"/>
          <w:sz w:val="27"/>
        </w:rPr>
        <w:t>должен </w:t>
      </w:r>
      <w:r>
        <w:rPr>
          <w:spacing w:val="3"/>
          <w:sz w:val="27"/>
        </w:rPr>
        <w:t>быть </w:t>
      </w:r>
      <w:r>
        <w:rPr>
          <w:spacing w:val="-4"/>
          <w:sz w:val="27"/>
        </w:rPr>
        <w:t>обособленным </w:t>
      </w:r>
      <w:r>
        <w:rPr>
          <w:sz w:val="27"/>
        </w:rPr>
        <w:t>и </w:t>
      </w:r>
      <w:r>
        <w:rPr>
          <w:spacing w:val="-5"/>
          <w:sz w:val="27"/>
        </w:rPr>
        <w:t>непроходным </w:t>
      </w:r>
      <w:r>
        <w:rPr>
          <w:spacing w:val="-4"/>
          <w:sz w:val="27"/>
        </w:rPr>
        <w:t>для </w:t>
      </w:r>
      <w:r>
        <w:rPr>
          <w:spacing w:val="-6"/>
          <w:sz w:val="27"/>
        </w:rPr>
        <w:t>учащихся </w:t>
      </w:r>
      <w:r>
        <w:rPr>
          <w:spacing w:val="-5"/>
          <w:sz w:val="27"/>
        </w:rPr>
        <w:t>других </w:t>
      </w:r>
      <w:r>
        <w:rPr>
          <w:sz w:val="27"/>
        </w:rPr>
        <w:t>возрастных</w:t>
      </w:r>
      <w:r>
        <w:rPr>
          <w:spacing w:val="-24"/>
          <w:sz w:val="27"/>
        </w:rPr>
        <w:t> </w:t>
      </w:r>
      <w:r>
        <w:rPr>
          <w:spacing w:val="-6"/>
          <w:sz w:val="27"/>
        </w:rPr>
        <w:t>групп.</w:t>
      </w:r>
    </w:p>
    <w:p>
      <w:pPr>
        <w:pStyle w:val="BodyText"/>
        <w:ind w:left="558"/>
      </w:pPr>
      <w:r>
        <w:rPr/>
        <w:t>(Измененная редакция, </w:t>
      </w:r>
      <w:r>
        <w:rPr>
          <w:color w:val="0000ED"/>
          <w:u w:val="single" w:color="0000ED"/>
        </w:rPr>
        <w:t>Из</w:t>
      </w:r>
      <w:hyperlink r:id="rId9">
        <w:r>
          <w:rPr>
            <w:color w:val="0000ED"/>
            <w:u w:val="single" w:color="0000ED"/>
          </w:rPr>
          <w:t>м. N 2</w:t>
        </w:r>
        <w:r>
          <w:rPr/>
          <w:t>).</w:t>
        </w:r>
      </w:hyperlink>
    </w:p>
    <w:p>
      <w:pPr>
        <w:pStyle w:val="BodyText"/>
        <w:spacing w:before="6"/>
        <w:rPr>
          <w:sz w:val="24"/>
        </w:rPr>
      </w:pPr>
    </w:p>
    <w:p>
      <w:pPr>
        <w:pStyle w:val="ListParagraph"/>
        <w:numPr>
          <w:ilvl w:val="1"/>
          <w:numId w:val="6"/>
        </w:numPr>
        <w:tabs>
          <w:tab w:pos="961" w:val="left" w:leader="none"/>
        </w:tabs>
        <w:spacing w:line="249" w:lineRule="auto" w:before="0" w:after="0"/>
        <w:ind w:left="110" w:right="934" w:firstLine="359"/>
        <w:jc w:val="both"/>
        <w:rPr>
          <w:sz w:val="27"/>
        </w:rPr>
      </w:pPr>
      <w:r>
        <w:rPr>
          <w:sz w:val="27"/>
        </w:rPr>
        <w:t>* </w:t>
      </w:r>
      <w:r>
        <w:rPr>
          <w:spacing w:val="-10"/>
          <w:sz w:val="27"/>
        </w:rPr>
        <w:t>Площади </w:t>
      </w:r>
      <w:r>
        <w:rPr>
          <w:sz w:val="27"/>
        </w:rPr>
        <w:t>основных учебных </w:t>
      </w:r>
      <w:r>
        <w:rPr>
          <w:spacing w:val="-8"/>
          <w:sz w:val="27"/>
        </w:rPr>
        <w:t>помещений </w:t>
      </w:r>
      <w:r>
        <w:rPr>
          <w:spacing w:val="-4"/>
          <w:sz w:val="27"/>
        </w:rPr>
        <w:t>для  </w:t>
      </w:r>
      <w:r>
        <w:rPr>
          <w:spacing w:val="-3"/>
          <w:sz w:val="27"/>
        </w:rPr>
        <w:t>вновь </w:t>
      </w:r>
      <w:r>
        <w:rPr>
          <w:spacing w:val="-4"/>
          <w:sz w:val="27"/>
        </w:rPr>
        <w:t>строящихся </w:t>
      </w:r>
      <w:r>
        <w:rPr>
          <w:spacing w:val="-5"/>
          <w:sz w:val="27"/>
        </w:rPr>
        <w:t>общеобразовательных организаций </w:t>
      </w:r>
      <w:r>
        <w:rPr>
          <w:sz w:val="27"/>
        </w:rPr>
        <w:t>(в </w:t>
      </w:r>
      <w:r>
        <w:rPr>
          <w:spacing w:val="-6"/>
          <w:sz w:val="27"/>
        </w:rPr>
        <w:t>дальнейшем </w:t>
      </w:r>
      <w:r>
        <w:rPr>
          <w:sz w:val="27"/>
        </w:rPr>
        <w:t>- </w:t>
      </w:r>
      <w:r>
        <w:rPr>
          <w:spacing w:val="-5"/>
          <w:sz w:val="27"/>
        </w:rPr>
        <w:t>школы), профессиональных </w:t>
      </w:r>
      <w:r>
        <w:rPr>
          <w:spacing w:val="-3"/>
          <w:sz w:val="27"/>
        </w:rPr>
        <w:t>образовательных </w:t>
      </w:r>
      <w:r>
        <w:rPr>
          <w:spacing w:val="-5"/>
          <w:sz w:val="27"/>
        </w:rPr>
        <w:t>организаций, </w:t>
      </w:r>
      <w:r>
        <w:rPr>
          <w:spacing w:val="-3"/>
          <w:sz w:val="27"/>
        </w:rPr>
        <w:t>образовательных </w:t>
      </w:r>
      <w:r>
        <w:rPr>
          <w:spacing w:val="-5"/>
          <w:sz w:val="27"/>
        </w:rPr>
        <w:t>организаций </w:t>
      </w:r>
      <w:r>
        <w:rPr>
          <w:spacing w:val="-4"/>
          <w:sz w:val="27"/>
        </w:rPr>
        <w:t>высшего</w:t>
      </w:r>
      <w:r>
        <w:rPr>
          <w:spacing w:val="67"/>
          <w:sz w:val="27"/>
        </w:rPr>
        <w:t> </w:t>
      </w:r>
      <w:r>
        <w:rPr>
          <w:spacing w:val="-4"/>
          <w:sz w:val="27"/>
        </w:rPr>
        <w:t>образования  </w:t>
      </w:r>
      <w:r>
        <w:rPr>
          <w:sz w:val="27"/>
        </w:rPr>
        <w:t>(в </w:t>
      </w:r>
      <w:r>
        <w:rPr>
          <w:spacing w:val="-6"/>
          <w:sz w:val="27"/>
        </w:rPr>
        <w:t>дальнейшем </w:t>
      </w:r>
      <w:r>
        <w:rPr>
          <w:sz w:val="27"/>
        </w:rPr>
        <w:t>- </w:t>
      </w:r>
      <w:r>
        <w:rPr>
          <w:spacing w:val="-3"/>
          <w:sz w:val="27"/>
        </w:rPr>
        <w:t>высшие </w:t>
      </w:r>
      <w:r>
        <w:rPr>
          <w:sz w:val="27"/>
        </w:rPr>
        <w:t>учебные </w:t>
      </w:r>
      <w:r>
        <w:rPr>
          <w:spacing w:val="-4"/>
          <w:sz w:val="27"/>
        </w:rPr>
        <w:t>заведения) следует </w:t>
      </w:r>
      <w:r>
        <w:rPr>
          <w:spacing w:val="-5"/>
          <w:sz w:val="27"/>
        </w:rPr>
        <w:t>принимать </w:t>
      </w:r>
      <w:r>
        <w:rPr>
          <w:sz w:val="27"/>
        </w:rPr>
        <w:t>по таблице</w:t>
      </w:r>
      <w:r>
        <w:rPr>
          <w:spacing w:val="-14"/>
          <w:sz w:val="27"/>
        </w:rPr>
        <w:t> </w:t>
      </w:r>
      <w:r>
        <w:rPr>
          <w:spacing w:val="-3"/>
          <w:sz w:val="27"/>
        </w:rPr>
        <w:t>5.2*.</w:t>
      </w:r>
    </w:p>
    <w:p>
      <w:pPr>
        <w:pStyle w:val="BodyText"/>
        <w:spacing w:before="1"/>
        <w:ind w:left="558"/>
      </w:pPr>
      <w:r>
        <w:rPr/>
        <w:t>(Измененная редакция, </w:t>
      </w:r>
      <w:r>
        <w:rPr>
          <w:color w:val="0000ED"/>
          <w:u w:val="single" w:color="0000ED"/>
        </w:rPr>
        <w:t>Изм. N 2</w:t>
      </w:r>
      <w:r>
        <w:rPr/>
        <w:t>).</w:t>
      </w:r>
    </w:p>
    <w:p>
      <w:pPr>
        <w:pStyle w:val="BodyText"/>
        <w:rPr>
          <w:sz w:val="30"/>
        </w:rPr>
      </w:pPr>
    </w:p>
    <w:p>
      <w:pPr>
        <w:pStyle w:val="BodyText"/>
        <w:spacing w:before="260"/>
        <w:ind w:left="109"/>
      </w:pPr>
      <w:r>
        <w:rPr/>
        <w:t>Таблица 5.2*</w:t>
      </w:r>
    </w:p>
    <w:p>
      <w:pPr>
        <w:spacing w:after="0"/>
        <w:sectPr>
          <w:pgSz w:w="11900" w:h="16840"/>
          <w:pgMar w:top="52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94"/>
        <w:gridCol w:w="2181"/>
      </w:tblGrid>
      <w:tr>
        <w:trPr>
          <w:trHeight w:val="2087" w:hRule="atLeast"/>
        </w:trPr>
        <w:tc>
          <w:tcPr>
            <w:tcW w:w="7494" w:type="dxa"/>
            <w:tcBorders>
              <w:bottom w:val="double" w:sz="3" w:space="0" w:color="000000"/>
              <w:right w:val="double" w:sz="3" w:space="0" w:color="000000"/>
            </w:tcBorders>
          </w:tcPr>
          <w:p>
            <w:pPr>
              <w:pStyle w:val="TableParagraph"/>
              <w:spacing w:before="4"/>
              <w:rPr>
                <w:sz w:val="29"/>
              </w:rPr>
            </w:pPr>
          </w:p>
          <w:p>
            <w:pPr>
              <w:pStyle w:val="TableParagraph"/>
              <w:ind w:left="79"/>
              <w:rPr>
                <w:sz w:val="27"/>
              </w:rPr>
            </w:pPr>
            <w:r>
              <w:rPr>
                <w:sz w:val="27"/>
              </w:rPr>
              <w:t>Помещения</w:t>
            </w:r>
          </w:p>
        </w:tc>
        <w:tc>
          <w:tcPr>
            <w:tcW w:w="2181" w:type="dxa"/>
            <w:tcBorders>
              <w:left w:val="double" w:sz="3" w:space="0" w:color="000000"/>
              <w:bottom w:val="double" w:sz="3" w:space="0" w:color="000000"/>
            </w:tcBorders>
          </w:tcPr>
          <w:p>
            <w:pPr>
              <w:pStyle w:val="TableParagraph"/>
              <w:spacing w:before="4"/>
              <w:rPr>
                <w:sz w:val="29"/>
              </w:rPr>
            </w:pPr>
          </w:p>
          <w:p>
            <w:pPr>
              <w:pStyle w:val="TableParagraph"/>
              <w:tabs>
                <w:tab w:pos="1791" w:val="left" w:leader="none"/>
              </w:tabs>
              <w:spacing w:line="249" w:lineRule="auto"/>
              <w:ind w:left="86" w:right="53"/>
              <w:rPr>
                <w:sz w:val="27"/>
              </w:rPr>
            </w:pPr>
            <w:r>
              <w:rPr>
                <w:spacing w:val="-10"/>
                <w:sz w:val="27"/>
              </w:rPr>
              <w:t>Площадь</w:t>
              <w:tab/>
            </w:r>
            <w:r>
              <w:rPr>
                <w:spacing w:val="-3"/>
                <w:sz w:val="27"/>
              </w:rPr>
              <w:t>на </w:t>
            </w:r>
            <w:r>
              <w:rPr>
                <w:spacing w:val="-5"/>
                <w:sz w:val="27"/>
              </w:rPr>
              <w:t>одного</w:t>
            </w:r>
          </w:p>
          <w:p>
            <w:pPr>
              <w:pStyle w:val="TableParagraph"/>
              <w:spacing w:line="204" w:lineRule="auto" w:before="153"/>
              <w:ind w:left="86"/>
              <w:rPr>
                <w:sz w:val="27"/>
              </w:rPr>
            </w:pPr>
            <w:r>
              <w:rPr>
                <w:spacing w:val="-6"/>
                <w:sz w:val="27"/>
              </w:rPr>
              <w:t>учащегося,   </w:t>
            </w:r>
            <w:r>
              <w:rPr>
                <w:spacing w:val="-6"/>
                <w:w w:val="99"/>
                <w:position w:val="-12"/>
                <w:sz w:val="27"/>
              </w:rPr>
              <w:drawing>
                <wp:inline distT="0" distB="0" distL="0" distR="0">
                  <wp:extent cx="125380" cy="262159"/>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 </w:t>
            </w:r>
            <w:r>
              <w:rPr>
                <w:spacing w:val="-3"/>
                <w:sz w:val="27"/>
              </w:rPr>
              <w:t>не</w:t>
            </w:r>
            <w:r>
              <w:rPr>
                <w:spacing w:val="-10"/>
                <w:sz w:val="27"/>
              </w:rPr>
              <w:t> </w:t>
            </w:r>
            <w:r>
              <w:rPr>
                <w:spacing w:val="-6"/>
                <w:sz w:val="27"/>
              </w:rPr>
              <w:t>менее</w:t>
            </w:r>
          </w:p>
        </w:tc>
      </w:tr>
      <w:tr>
        <w:trPr>
          <w:trHeight w:val="1007" w:hRule="atLeast"/>
        </w:trPr>
        <w:tc>
          <w:tcPr>
            <w:tcW w:w="7494" w:type="dxa"/>
            <w:tcBorders>
              <w:top w:val="double" w:sz="3" w:space="0" w:color="000000"/>
              <w:bottom w:val="nil"/>
              <w:right w:val="double" w:sz="3" w:space="0" w:color="000000"/>
            </w:tcBorders>
          </w:tcPr>
          <w:p>
            <w:pPr>
              <w:pStyle w:val="TableParagraph"/>
              <w:rPr>
                <w:sz w:val="30"/>
              </w:rPr>
            </w:pPr>
          </w:p>
          <w:p>
            <w:pPr>
              <w:pStyle w:val="TableParagraph"/>
              <w:ind w:left="79"/>
              <w:rPr>
                <w:sz w:val="27"/>
              </w:rPr>
            </w:pPr>
            <w:r>
              <w:rPr>
                <w:sz w:val="27"/>
              </w:rPr>
              <w:t>Классы-кабинеты школ:</w:t>
            </w:r>
          </w:p>
        </w:tc>
        <w:tc>
          <w:tcPr>
            <w:tcW w:w="2181" w:type="dxa"/>
            <w:tcBorders>
              <w:top w:val="double" w:sz="3" w:space="0" w:color="000000"/>
              <w:left w:val="double" w:sz="3" w:space="0" w:color="000000"/>
              <w:bottom w:val="nil"/>
            </w:tcBorders>
          </w:tcPr>
          <w:p>
            <w:pPr>
              <w:pStyle w:val="TableParagraph"/>
              <w:rPr>
                <w:rFonts w:ascii="Times New Roman"/>
                <w:sz w:val="26"/>
              </w:rPr>
            </w:pPr>
          </w:p>
        </w:tc>
      </w:tr>
      <w:tr>
        <w:trPr>
          <w:trHeight w:val="1005" w:hRule="atLeast"/>
        </w:trPr>
        <w:tc>
          <w:tcPr>
            <w:tcW w:w="7494" w:type="dxa"/>
            <w:tcBorders>
              <w:top w:val="nil"/>
              <w:bottom w:val="nil"/>
              <w:right w:val="double" w:sz="3" w:space="0" w:color="000000"/>
            </w:tcBorders>
          </w:tcPr>
          <w:p>
            <w:pPr>
              <w:pStyle w:val="TableParagraph"/>
              <w:spacing w:before="9"/>
              <w:rPr>
                <w:sz w:val="29"/>
              </w:rPr>
            </w:pPr>
          </w:p>
          <w:p>
            <w:pPr>
              <w:pStyle w:val="TableParagraph"/>
              <w:ind w:left="79"/>
              <w:rPr>
                <w:sz w:val="27"/>
              </w:rPr>
            </w:pPr>
            <w:r>
              <w:rPr>
                <w:sz w:val="27"/>
              </w:rPr>
              <w:t>при фронтальных формах занятий</w:t>
            </w:r>
          </w:p>
        </w:tc>
        <w:tc>
          <w:tcPr>
            <w:tcW w:w="2181" w:type="dxa"/>
            <w:tcBorders>
              <w:top w:val="nil"/>
              <w:left w:val="double" w:sz="3" w:space="0" w:color="000000"/>
              <w:bottom w:val="nil"/>
            </w:tcBorders>
          </w:tcPr>
          <w:p>
            <w:pPr>
              <w:pStyle w:val="TableParagraph"/>
              <w:spacing w:before="9"/>
              <w:rPr>
                <w:sz w:val="29"/>
              </w:rPr>
            </w:pPr>
          </w:p>
          <w:p>
            <w:pPr>
              <w:pStyle w:val="TableParagraph"/>
              <w:ind w:left="86"/>
              <w:rPr>
                <w:sz w:val="27"/>
              </w:rPr>
            </w:pPr>
            <w:r>
              <w:rPr>
                <w:sz w:val="27"/>
              </w:rPr>
              <w:t>2,5</w:t>
            </w:r>
          </w:p>
        </w:tc>
      </w:tr>
      <w:tr>
        <w:trPr>
          <w:trHeight w:val="1005" w:hRule="atLeast"/>
        </w:trPr>
        <w:tc>
          <w:tcPr>
            <w:tcW w:w="7494" w:type="dxa"/>
            <w:tcBorders>
              <w:top w:val="nil"/>
              <w:bottom w:val="nil"/>
              <w:right w:val="double" w:sz="3" w:space="0" w:color="000000"/>
            </w:tcBorders>
          </w:tcPr>
          <w:p>
            <w:pPr>
              <w:pStyle w:val="TableParagraph"/>
              <w:spacing w:before="9"/>
              <w:rPr>
                <w:sz w:val="29"/>
              </w:rPr>
            </w:pPr>
          </w:p>
          <w:p>
            <w:pPr>
              <w:pStyle w:val="TableParagraph"/>
              <w:ind w:left="79"/>
              <w:rPr>
                <w:sz w:val="27"/>
              </w:rPr>
            </w:pPr>
            <w:r>
              <w:rPr>
                <w:sz w:val="27"/>
              </w:rPr>
              <w:t>при смешанных формах занятий</w:t>
            </w:r>
          </w:p>
        </w:tc>
        <w:tc>
          <w:tcPr>
            <w:tcW w:w="2181" w:type="dxa"/>
            <w:tcBorders>
              <w:top w:val="nil"/>
              <w:left w:val="double" w:sz="3" w:space="0" w:color="000000"/>
              <w:bottom w:val="nil"/>
            </w:tcBorders>
          </w:tcPr>
          <w:p>
            <w:pPr>
              <w:pStyle w:val="TableParagraph"/>
              <w:spacing w:before="9"/>
              <w:rPr>
                <w:sz w:val="29"/>
              </w:rPr>
            </w:pPr>
          </w:p>
          <w:p>
            <w:pPr>
              <w:pStyle w:val="TableParagraph"/>
              <w:ind w:left="86"/>
              <w:rPr>
                <w:sz w:val="27"/>
              </w:rPr>
            </w:pPr>
            <w:r>
              <w:rPr>
                <w:sz w:val="27"/>
              </w:rPr>
              <w:t>3,0</w:t>
            </w:r>
          </w:p>
        </w:tc>
      </w:tr>
      <w:tr>
        <w:trPr>
          <w:trHeight w:val="978" w:hRule="atLeast"/>
        </w:trPr>
        <w:tc>
          <w:tcPr>
            <w:tcW w:w="7494" w:type="dxa"/>
            <w:tcBorders>
              <w:top w:val="nil"/>
              <w:bottom w:val="double" w:sz="3" w:space="0" w:color="000000"/>
              <w:right w:val="double" w:sz="3" w:space="0" w:color="000000"/>
            </w:tcBorders>
          </w:tcPr>
          <w:p>
            <w:pPr>
              <w:pStyle w:val="TableParagraph"/>
              <w:spacing w:before="9"/>
              <w:rPr>
                <w:sz w:val="29"/>
              </w:rPr>
            </w:pPr>
          </w:p>
          <w:p>
            <w:pPr>
              <w:pStyle w:val="TableParagraph"/>
              <w:ind w:left="79"/>
              <w:rPr>
                <w:sz w:val="27"/>
              </w:rPr>
            </w:pPr>
            <w:r>
              <w:rPr>
                <w:sz w:val="27"/>
              </w:rPr>
              <w:t>при групповых формах занятий</w:t>
            </w:r>
          </w:p>
        </w:tc>
        <w:tc>
          <w:tcPr>
            <w:tcW w:w="2181" w:type="dxa"/>
            <w:tcBorders>
              <w:top w:val="nil"/>
              <w:left w:val="double" w:sz="3" w:space="0" w:color="000000"/>
              <w:bottom w:val="double" w:sz="3" w:space="0" w:color="000000"/>
            </w:tcBorders>
          </w:tcPr>
          <w:p>
            <w:pPr>
              <w:pStyle w:val="TableParagraph"/>
              <w:spacing w:before="9"/>
              <w:rPr>
                <w:sz w:val="29"/>
              </w:rPr>
            </w:pPr>
          </w:p>
          <w:p>
            <w:pPr>
              <w:pStyle w:val="TableParagraph"/>
              <w:ind w:left="86"/>
              <w:rPr>
                <w:sz w:val="27"/>
              </w:rPr>
            </w:pPr>
            <w:r>
              <w:rPr>
                <w:sz w:val="27"/>
              </w:rPr>
              <w:t>3,5</w:t>
            </w:r>
          </w:p>
        </w:tc>
      </w:tr>
      <w:tr>
        <w:trPr>
          <w:trHeight w:val="1304" w:hRule="atLeast"/>
        </w:trPr>
        <w:tc>
          <w:tcPr>
            <w:tcW w:w="7494" w:type="dxa"/>
            <w:tcBorders>
              <w:top w:val="double" w:sz="3" w:space="0" w:color="000000"/>
              <w:bottom w:val="double" w:sz="3" w:space="0" w:color="000000"/>
              <w:right w:val="double" w:sz="3" w:space="0" w:color="000000"/>
            </w:tcBorders>
          </w:tcPr>
          <w:p>
            <w:pPr>
              <w:pStyle w:val="TableParagraph"/>
              <w:rPr>
                <w:sz w:val="30"/>
              </w:rPr>
            </w:pPr>
          </w:p>
          <w:p>
            <w:pPr>
              <w:pStyle w:val="TableParagraph"/>
              <w:spacing w:line="249" w:lineRule="auto"/>
              <w:ind w:left="79"/>
              <w:rPr>
                <w:sz w:val="27"/>
              </w:rPr>
            </w:pPr>
            <w:r>
              <w:rPr>
                <w:sz w:val="27"/>
              </w:rPr>
              <w:t>Специальные кабинеты и лаборатории по естественным наукам (кроме высших учебных заведений)</w:t>
            </w:r>
          </w:p>
        </w:tc>
        <w:tc>
          <w:tcPr>
            <w:tcW w:w="2181" w:type="dxa"/>
            <w:tcBorders>
              <w:top w:val="double" w:sz="3" w:space="0" w:color="000000"/>
              <w:left w:val="double" w:sz="3" w:space="0" w:color="000000"/>
              <w:bottom w:val="double" w:sz="3" w:space="0" w:color="000000"/>
            </w:tcBorders>
          </w:tcPr>
          <w:p>
            <w:pPr>
              <w:pStyle w:val="TableParagraph"/>
              <w:rPr>
                <w:sz w:val="30"/>
              </w:rPr>
            </w:pPr>
          </w:p>
          <w:p>
            <w:pPr>
              <w:pStyle w:val="TableParagraph"/>
              <w:ind w:left="86"/>
              <w:rPr>
                <w:sz w:val="27"/>
              </w:rPr>
            </w:pPr>
            <w:r>
              <w:rPr>
                <w:sz w:val="27"/>
              </w:rPr>
              <w:t>3,0</w:t>
            </w:r>
          </w:p>
        </w:tc>
      </w:tr>
      <w:tr>
        <w:trPr>
          <w:trHeight w:val="981" w:hRule="atLeast"/>
        </w:trPr>
        <w:tc>
          <w:tcPr>
            <w:tcW w:w="7494" w:type="dxa"/>
            <w:tcBorders>
              <w:top w:val="double" w:sz="3" w:space="0" w:color="000000"/>
              <w:bottom w:val="double" w:sz="3" w:space="0" w:color="000000"/>
              <w:right w:val="double" w:sz="3" w:space="0" w:color="000000"/>
            </w:tcBorders>
          </w:tcPr>
          <w:p>
            <w:pPr>
              <w:pStyle w:val="TableParagraph"/>
              <w:rPr>
                <w:sz w:val="30"/>
              </w:rPr>
            </w:pPr>
          </w:p>
          <w:p>
            <w:pPr>
              <w:pStyle w:val="TableParagraph"/>
              <w:ind w:left="79"/>
              <w:rPr>
                <w:sz w:val="27"/>
              </w:rPr>
            </w:pPr>
            <w:r>
              <w:rPr>
                <w:sz w:val="27"/>
              </w:rPr>
              <w:t>Лекционные аудитории до 75 мест в гимназиях и лицеях</w:t>
            </w:r>
          </w:p>
        </w:tc>
        <w:tc>
          <w:tcPr>
            <w:tcW w:w="2181" w:type="dxa"/>
            <w:tcBorders>
              <w:top w:val="double" w:sz="3" w:space="0" w:color="000000"/>
              <w:left w:val="double" w:sz="3" w:space="0" w:color="000000"/>
              <w:bottom w:val="double" w:sz="3" w:space="0" w:color="000000"/>
            </w:tcBorders>
          </w:tcPr>
          <w:p>
            <w:pPr>
              <w:pStyle w:val="TableParagraph"/>
              <w:rPr>
                <w:sz w:val="30"/>
              </w:rPr>
            </w:pPr>
          </w:p>
          <w:p>
            <w:pPr>
              <w:pStyle w:val="TableParagraph"/>
              <w:ind w:left="86"/>
              <w:rPr>
                <w:sz w:val="27"/>
              </w:rPr>
            </w:pPr>
            <w:r>
              <w:rPr>
                <w:sz w:val="27"/>
              </w:rPr>
              <w:t>1,0</w:t>
            </w:r>
          </w:p>
        </w:tc>
      </w:tr>
      <w:tr>
        <w:trPr>
          <w:trHeight w:val="666" w:hRule="atLeast"/>
        </w:trPr>
        <w:tc>
          <w:tcPr>
            <w:tcW w:w="7494" w:type="dxa"/>
            <w:tcBorders>
              <w:top w:val="double" w:sz="3" w:space="0" w:color="000000"/>
              <w:bottom w:val="nil"/>
              <w:right w:val="double" w:sz="3" w:space="0" w:color="000000"/>
            </w:tcBorders>
          </w:tcPr>
          <w:p>
            <w:pPr>
              <w:pStyle w:val="TableParagraph"/>
              <w:rPr>
                <w:sz w:val="30"/>
              </w:rPr>
            </w:pPr>
          </w:p>
          <w:p>
            <w:pPr>
              <w:pStyle w:val="TableParagraph"/>
              <w:tabs>
                <w:tab w:pos="4836" w:val="left" w:leader="none"/>
              </w:tabs>
              <w:spacing w:line="301" w:lineRule="exact"/>
              <w:ind w:left="79"/>
              <w:rPr>
                <w:sz w:val="27"/>
              </w:rPr>
            </w:pPr>
            <w:r>
              <w:rPr>
                <w:spacing w:val="-4"/>
                <w:sz w:val="27"/>
              </w:rPr>
              <w:t>Лаборатории</w:t>
              <w:tab/>
              <w:t>общетеоретического</w:t>
            </w:r>
          </w:p>
        </w:tc>
        <w:tc>
          <w:tcPr>
            <w:tcW w:w="2181" w:type="dxa"/>
            <w:tcBorders>
              <w:top w:val="double" w:sz="3" w:space="0" w:color="000000"/>
              <w:left w:val="double" w:sz="3" w:space="0" w:color="000000"/>
              <w:bottom w:val="nil"/>
            </w:tcBorders>
          </w:tcPr>
          <w:p>
            <w:pPr>
              <w:pStyle w:val="TableParagraph"/>
              <w:rPr>
                <w:rFonts w:ascii="Times New Roman"/>
                <w:sz w:val="26"/>
              </w:rPr>
            </w:pPr>
          </w:p>
        </w:tc>
      </w:tr>
      <w:tr>
        <w:trPr>
          <w:trHeight w:val="664" w:hRule="atLeast"/>
        </w:trPr>
        <w:tc>
          <w:tcPr>
            <w:tcW w:w="7494" w:type="dxa"/>
            <w:tcBorders>
              <w:top w:val="nil"/>
              <w:bottom w:val="nil"/>
              <w:right w:val="double" w:sz="3" w:space="0" w:color="000000"/>
            </w:tcBorders>
          </w:tcPr>
          <w:p>
            <w:pPr>
              <w:pStyle w:val="TableParagraph"/>
              <w:spacing w:before="1"/>
              <w:ind w:left="79"/>
              <w:rPr>
                <w:sz w:val="27"/>
              </w:rPr>
            </w:pPr>
            <w:r>
              <w:rPr>
                <w:sz w:val="27"/>
              </w:rPr>
              <w:t>(общеобразовательного) профиля:</w:t>
            </w:r>
          </w:p>
        </w:tc>
        <w:tc>
          <w:tcPr>
            <w:tcW w:w="2181" w:type="dxa"/>
            <w:tcBorders>
              <w:top w:val="nil"/>
              <w:left w:val="double" w:sz="3" w:space="0" w:color="000000"/>
              <w:bottom w:val="nil"/>
            </w:tcBorders>
          </w:tcPr>
          <w:p>
            <w:pPr>
              <w:pStyle w:val="TableParagraph"/>
              <w:rPr>
                <w:rFonts w:ascii="Times New Roman"/>
                <w:sz w:val="26"/>
              </w:rPr>
            </w:pPr>
          </w:p>
        </w:tc>
      </w:tr>
      <w:tr>
        <w:trPr>
          <w:trHeight w:val="1005" w:hRule="atLeast"/>
        </w:trPr>
        <w:tc>
          <w:tcPr>
            <w:tcW w:w="7494" w:type="dxa"/>
            <w:tcBorders>
              <w:top w:val="nil"/>
              <w:bottom w:val="nil"/>
              <w:right w:val="double" w:sz="3" w:space="0" w:color="000000"/>
            </w:tcBorders>
          </w:tcPr>
          <w:p>
            <w:pPr>
              <w:pStyle w:val="TableParagraph"/>
              <w:spacing w:before="9"/>
              <w:rPr>
                <w:sz w:val="29"/>
              </w:rPr>
            </w:pPr>
          </w:p>
          <w:p>
            <w:pPr>
              <w:pStyle w:val="TableParagraph"/>
              <w:ind w:left="79"/>
              <w:rPr>
                <w:sz w:val="27"/>
              </w:rPr>
            </w:pPr>
            <w:r>
              <w:rPr>
                <w:sz w:val="27"/>
              </w:rPr>
              <w:t>в </w:t>
            </w:r>
            <w:r>
              <w:rPr>
                <w:spacing w:val="-5"/>
                <w:sz w:val="27"/>
              </w:rPr>
              <w:t>организациях </w:t>
            </w:r>
            <w:r>
              <w:rPr>
                <w:spacing w:val="-3"/>
                <w:sz w:val="27"/>
              </w:rPr>
              <w:t>среднего </w:t>
            </w:r>
            <w:r>
              <w:rPr>
                <w:spacing w:val="-6"/>
                <w:sz w:val="27"/>
              </w:rPr>
              <w:t>профессионального </w:t>
            </w:r>
            <w:r>
              <w:rPr>
                <w:spacing w:val="-4"/>
                <w:sz w:val="27"/>
              </w:rPr>
              <w:t>образования</w:t>
            </w:r>
          </w:p>
        </w:tc>
        <w:tc>
          <w:tcPr>
            <w:tcW w:w="2181" w:type="dxa"/>
            <w:tcBorders>
              <w:top w:val="nil"/>
              <w:left w:val="double" w:sz="3" w:space="0" w:color="000000"/>
              <w:bottom w:val="nil"/>
            </w:tcBorders>
          </w:tcPr>
          <w:p>
            <w:pPr>
              <w:pStyle w:val="TableParagraph"/>
              <w:spacing w:before="9"/>
              <w:rPr>
                <w:sz w:val="29"/>
              </w:rPr>
            </w:pPr>
          </w:p>
          <w:p>
            <w:pPr>
              <w:pStyle w:val="TableParagraph"/>
              <w:ind w:left="86"/>
              <w:rPr>
                <w:sz w:val="27"/>
              </w:rPr>
            </w:pPr>
            <w:r>
              <w:rPr>
                <w:sz w:val="27"/>
              </w:rPr>
              <w:t>2,5</w:t>
            </w:r>
          </w:p>
        </w:tc>
      </w:tr>
      <w:tr>
        <w:trPr>
          <w:trHeight w:val="978" w:hRule="atLeast"/>
        </w:trPr>
        <w:tc>
          <w:tcPr>
            <w:tcW w:w="7494" w:type="dxa"/>
            <w:tcBorders>
              <w:top w:val="nil"/>
              <w:bottom w:val="double" w:sz="3" w:space="0" w:color="000000"/>
              <w:right w:val="double" w:sz="3" w:space="0" w:color="000000"/>
            </w:tcBorders>
          </w:tcPr>
          <w:p>
            <w:pPr>
              <w:pStyle w:val="TableParagraph"/>
              <w:spacing w:before="9"/>
              <w:rPr>
                <w:sz w:val="29"/>
              </w:rPr>
            </w:pPr>
          </w:p>
          <w:p>
            <w:pPr>
              <w:pStyle w:val="TableParagraph"/>
              <w:ind w:left="79"/>
              <w:rPr>
                <w:sz w:val="27"/>
              </w:rPr>
            </w:pPr>
            <w:r>
              <w:rPr>
                <w:sz w:val="27"/>
              </w:rPr>
              <w:t>в высших учебных заведениях</w:t>
            </w:r>
          </w:p>
        </w:tc>
        <w:tc>
          <w:tcPr>
            <w:tcW w:w="2181" w:type="dxa"/>
            <w:tcBorders>
              <w:top w:val="nil"/>
              <w:left w:val="double" w:sz="3" w:space="0" w:color="000000"/>
              <w:bottom w:val="double" w:sz="3" w:space="0" w:color="000000"/>
            </w:tcBorders>
          </w:tcPr>
          <w:p>
            <w:pPr>
              <w:pStyle w:val="TableParagraph"/>
              <w:spacing w:before="9"/>
              <w:rPr>
                <w:sz w:val="29"/>
              </w:rPr>
            </w:pPr>
          </w:p>
          <w:p>
            <w:pPr>
              <w:pStyle w:val="TableParagraph"/>
              <w:ind w:left="86"/>
              <w:rPr>
                <w:sz w:val="27"/>
              </w:rPr>
            </w:pPr>
            <w:r>
              <w:rPr>
                <w:sz w:val="27"/>
              </w:rPr>
              <w:t>4,0</w:t>
            </w:r>
          </w:p>
        </w:tc>
      </w:tr>
      <w:tr>
        <w:trPr>
          <w:trHeight w:val="666" w:hRule="atLeast"/>
        </w:trPr>
        <w:tc>
          <w:tcPr>
            <w:tcW w:w="7494" w:type="dxa"/>
            <w:tcBorders>
              <w:top w:val="double" w:sz="3" w:space="0" w:color="000000"/>
              <w:bottom w:val="nil"/>
              <w:right w:val="double" w:sz="3" w:space="0" w:color="000000"/>
            </w:tcBorders>
          </w:tcPr>
          <w:p>
            <w:pPr>
              <w:pStyle w:val="TableParagraph"/>
              <w:rPr>
                <w:sz w:val="30"/>
              </w:rPr>
            </w:pPr>
          </w:p>
          <w:p>
            <w:pPr>
              <w:pStyle w:val="TableParagraph"/>
              <w:spacing w:line="301" w:lineRule="exact"/>
              <w:ind w:left="79"/>
              <w:rPr>
                <w:sz w:val="27"/>
              </w:rPr>
            </w:pPr>
            <w:r>
              <w:rPr>
                <w:spacing w:val="-4"/>
                <w:sz w:val="27"/>
              </w:rPr>
              <w:t>Лаборатории </w:t>
            </w:r>
            <w:r>
              <w:rPr>
                <w:sz w:val="27"/>
              </w:rPr>
              <w:t>и кабинеты </w:t>
            </w:r>
            <w:r>
              <w:rPr>
                <w:spacing w:val="-5"/>
                <w:sz w:val="27"/>
              </w:rPr>
              <w:t>профессионально-технического </w:t>
            </w:r>
            <w:r>
              <w:rPr>
                <w:sz w:val="27"/>
              </w:rPr>
              <w:t>и</w:t>
            </w:r>
          </w:p>
        </w:tc>
        <w:tc>
          <w:tcPr>
            <w:tcW w:w="2181" w:type="dxa"/>
            <w:tcBorders>
              <w:top w:val="double" w:sz="3" w:space="0" w:color="000000"/>
              <w:left w:val="double" w:sz="3" w:space="0" w:color="000000"/>
              <w:bottom w:val="nil"/>
            </w:tcBorders>
          </w:tcPr>
          <w:p>
            <w:pPr>
              <w:pStyle w:val="TableParagraph"/>
              <w:rPr>
                <w:rFonts w:ascii="Times New Roman"/>
                <w:sz w:val="26"/>
              </w:rPr>
            </w:pPr>
          </w:p>
        </w:tc>
      </w:tr>
      <w:tr>
        <w:trPr>
          <w:trHeight w:val="664" w:hRule="atLeast"/>
        </w:trPr>
        <w:tc>
          <w:tcPr>
            <w:tcW w:w="7494" w:type="dxa"/>
            <w:tcBorders>
              <w:top w:val="nil"/>
              <w:bottom w:val="nil"/>
              <w:right w:val="double" w:sz="3" w:space="0" w:color="000000"/>
            </w:tcBorders>
          </w:tcPr>
          <w:p>
            <w:pPr>
              <w:pStyle w:val="TableParagraph"/>
              <w:spacing w:before="1"/>
              <w:ind w:left="79"/>
              <w:rPr>
                <w:sz w:val="27"/>
              </w:rPr>
            </w:pPr>
            <w:r>
              <w:rPr>
                <w:sz w:val="27"/>
              </w:rPr>
              <w:t>специального профиля:</w:t>
            </w:r>
          </w:p>
        </w:tc>
        <w:tc>
          <w:tcPr>
            <w:tcW w:w="2181" w:type="dxa"/>
            <w:tcBorders>
              <w:top w:val="nil"/>
              <w:left w:val="double" w:sz="3" w:space="0" w:color="000000"/>
              <w:bottom w:val="nil"/>
            </w:tcBorders>
          </w:tcPr>
          <w:p>
            <w:pPr>
              <w:pStyle w:val="TableParagraph"/>
              <w:rPr>
                <w:rFonts w:ascii="Times New Roman"/>
                <w:sz w:val="26"/>
              </w:rPr>
            </w:pPr>
          </w:p>
        </w:tc>
      </w:tr>
      <w:tr>
        <w:trPr>
          <w:trHeight w:val="1005" w:hRule="atLeast"/>
        </w:trPr>
        <w:tc>
          <w:tcPr>
            <w:tcW w:w="7494" w:type="dxa"/>
            <w:tcBorders>
              <w:top w:val="nil"/>
              <w:bottom w:val="nil"/>
              <w:right w:val="double" w:sz="3" w:space="0" w:color="000000"/>
            </w:tcBorders>
          </w:tcPr>
          <w:p>
            <w:pPr>
              <w:pStyle w:val="TableParagraph"/>
              <w:spacing w:before="9"/>
              <w:rPr>
                <w:sz w:val="29"/>
              </w:rPr>
            </w:pPr>
          </w:p>
          <w:p>
            <w:pPr>
              <w:pStyle w:val="TableParagraph"/>
              <w:ind w:left="79"/>
              <w:rPr>
                <w:sz w:val="27"/>
              </w:rPr>
            </w:pPr>
            <w:r>
              <w:rPr>
                <w:sz w:val="27"/>
              </w:rPr>
              <w:t>в профессиональных образовательных организациях</w:t>
            </w:r>
          </w:p>
        </w:tc>
        <w:tc>
          <w:tcPr>
            <w:tcW w:w="2181" w:type="dxa"/>
            <w:tcBorders>
              <w:top w:val="nil"/>
              <w:left w:val="double" w:sz="3" w:space="0" w:color="000000"/>
              <w:bottom w:val="nil"/>
            </w:tcBorders>
          </w:tcPr>
          <w:p>
            <w:pPr>
              <w:pStyle w:val="TableParagraph"/>
              <w:spacing w:before="9"/>
              <w:rPr>
                <w:sz w:val="29"/>
              </w:rPr>
            </w:pPr>
          </w:p>
          <w:p>
            <w:pPr>
              <w:pStyle w:val="TableParagraph"/>
              <w:ind w:left="86"/>
              <w:rPr>
                <w:sz w:val="27"/>
              </w:rPr>
            </w:pPr>
            <w:r>
              <w:rPr>
                <w:sz w:val="27"/>
              </w:rPr>
              <w:t>2,4*</w:t>
            </w:r>
          </w:p>
        </w:tc>
      </w:tr>
      <w:tr>
        <w:trPr>
          <w:trHeight w:val="978" w:hRule="atLeast"/>
        </w:trPr>
        <w:tc>
          <w:tcPr>
            <w:tcW w:w="7494" w:type="dxa"/>
            <w:tcBorders>
              <w:top w:val="nil"/>
              <w:bottom w:val="double" w:sz="3" w:space="0" w:color="000000"/>
              <w:right w:val="double" w:sz="3" w:space="0" w:color="000000"/>
            </w:tcBorders>
          </w:tcPr>
          <w:p>
            <w:pPr>
              <w:pStyle w:val="TableParagraph"/>
              <w:spacing w:before="9"/>
              <w:rPr>
                <w:sz w:val="29"/>
              </w:rPr>
            </w:pPr>
          </w:p>
          <w:p>
            <w:pPr>
              <w:pStyle w:val="TableParagraph"/>
              <w:ind w:left="79"/>
              <w:rPr>
                <w:sz w:val="27"/>
              </w:rPr>
            </w:pPr>
            <w:r>
              <w:rPr>
                <w:sz w:val="27"/>
              </w:rPr>
              <w:t>в высших учебных заведениях</w:t>
            </w:r>
          </w:p>
        </w:tc>
        <w:tc>
          <w:tcPr>
            <w:tcW w:w="2181" w:type="dxa"/>
            <w:tcBorders>
              <w:top w:val="nil"/>
              <w:left w:val="double" w:sz="3" w:space="0" w:color="000000"/>
              <w:bottom w:val="double" w:sz="3" w:space="0" w:color="000000"/>
            </w:tcBorders>
          </w:tcPr>
          <w:p>
            <w:pPr>
              <w:pStyle w:val="TableParagraph"/>
              <w:spacing w:before="9"/>
              <w:rPr>
                <w:sz w:val="29"/>
              </w:rPr>
            </w:pPr>
          </w:p>
          <w:p>
            <w:pPr>
              <w:pStyle w:val="TableParagraph"/>
              <w:ind w:left="86"/>
              <w:rPr>
                <w:sz w:val="27"/>
              </w:rPr>
            </w:pPr>
            <w:r>
              <w:rPr>
                <w:sz w:val="27"/>
              </w:rPr>
              <w:t>6,0</w:t>
            </w:r>
          </w:p>
        </w:tc>
      </w:tr>
      <w:tr>
        <w:trPr>
          <w:trHeight w:val="130" w:hRule="atLeast"/>
        </w:trPr>
        <w:tc>
          <w:tcPr>
            <w:tcW w:w="7494" w:type="dxa"/>
            <w:tcBorders>
              <w:top w:val="double" w:sz="3" w:space="0" w:color="000000"/>
              <w:bottom w:val="nil"/>
              <w:right w:val="double" w:sz="3" w:space="0" w:color="000000"/>
            </w:tcBorders>
          </w:tcPr>
          <w:p>
            <w:pPr>
              <w:pStyle w:val="TableParagraph"/>
              <w:rPr>
                <w:rFonts w:ascii="Times New Roman"/>
                <w:sz w:val="6"/>
              </w:rPr>
            </w:pPr>
          </w:p>
        </w:tc>
        <w:tc>
          <w:tcPr>
            <w:tcW w:w="2181" w:type="dxa"/>
            <w:tcBorders>
              <w:top w:val="double" w:sz="3" w:space="0" w:color="000000"/>
              <w:left w:val="double" w:sz="3" w:space="0" w:color="000000"/>
              <w:bottom w:val="nil"/>
            </w:tcBorders>
          </w:tcPr>
          <w:p>
            <w:pPr>
              <w:pStyle w:val="TableParagraph"/>
              <w:rPr>
                <w:rFonts w:ascii="Times New Roman"/>
                <w:sz w:val="6"/>
              </w:rPr>
            </w:pPr>
          </w:p>
        </w:tc>
      </w:tr>
    </w:tbl>
    <w:p>
      <w:pPr>
        <w:spacing w:after="0"/>
        <w:rPr>
          <w:rFonts w:ascii="Times New Roman"/>
          <w:sz w:val="6"/>
        </w:rPr>
        <w:sectPr>
          <w:pgSz w:w="11900" w:h="16840"/>
          <w:pgMar w:top="74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494"/>
        <w:gridCol w:w="2181"/>
      </w:tblGrid>
      <w:tr>
        <w:trPr>
          <w:trHeight w:val="1172" w:hRule="atLeast"/>
        </w:trPr>
        <w:tc>
          <w:tcPr>
            <w:tcW w:w="7494" w:type="dxa"/>
            <w:tcBorders>
              <w:top w:val="nil"/>
              <w:bottom w:val="double" w:sz="3" w:space="0" w:color="000000"/>
              <w:right w:val="double" w:sz="3" w:space="0" w:color="000000"/>
            </w:tcBorders>
          </w:tcPr>
          <w:p>
            <w:pPr>
              <w:pStyle w:val="TableParagraph"/>
              <w:tabs>
                <w:tab w:pos="1461" w:val="left" w:leader="none"/>
                <w:tab w:pos="3454" w:val="left" w:leader="none"/>
                <w:tab w:pos="3956" w:val="left" w:leader="none"/>
                <w:tab w:pos="6362" w:val="left" w:leader="none"/>
              </w:tabs>
              <w:spacing w:line="249" w:lineRule="auto" w:before="211"/>
              <w:ind w:left="79" w:right="63"/>
              <w:rPr>
                <w:sz w:val="27"/>
              </w:rPr>
            </w:pPr>
            <w:r>
              <w:rPr>
                <w:spacing w:val="-3"/>
                <w:sz w:val="27"/>
              </w:rPr>
              <w:t>Кабинет</w:t>
              <w:tab/>
            </w:r>
            <w:r>
              <w:rPr>
                <w:spacing w:val="-6"/>
                <w:sz w:val="27"/>
              </w:rPr>
              <w:t>информатики</w:t>
              <w:tab/>
            </w:r>
            <w:r>
              <w:rPr>
                <w:sz w:val="27"/>
              </w:rPr>
              <w:t>и</w:t>
              <w:tab/>
            </w:r>
            <w:r>
              <w:rPr>
                <w:spacing w:val="-4"/>
                <w:sz w:val="27"/>
              </w:rPr>
              <w:t>вычислительной</w:t>
              <w:tab/>
              <w:t>техники, </w:t>
            </w:r>
            <w:r>
              <w:rPr>
                <w:spacing w:val="-3"/>
                <w:sz w:val="27"/>
              </w:rPr>
              <w:t>компьютерный</w:t>
            </w:r>
            <w:r>
              <w:rPr>
                <w:spacing w:val="-12"/>
                <w:sz w:val="27"/>
              </w:rPr>
              <w:t> </w:t>
            </w:r>
            <w:r>
              <w:rPr>
                <w:sz w:val="27"/>
              </w:rPr>
              <w:t>класс</w:t>
            </w:r>
          </w:p>
        </w:tc>
        <w:tc>
          <w:tcPr>
            <w:tcW w:w="2181" w:type="dxa"/>
            <w:tcBorders>
              <w:top w:val="nil"/>
              <w:left w:val="double" w:sz="3" w:space="0" w:color="000000"/>
              <w:bottom w:val="double" w:sz="3" w:space="0" w:color="000000"/>
            </w:tcBorders>
          </w:tcPr>
          <w:p>
            <w:pPr>
              <w:pStyle w:val="TableParagraph"/>
              <w:spacing w:before="211"/>
              <w:ind w:left="86"/>
              <w:rPr>
                <w:sz w:val="27"/>
              </w:rPr>
            </w:pPr>
            <w:r>
              <w:rPr>
                <w:sz w:val="27"/>
              </w:rPr>
              <w:t>4,5</w:t>
            </w:r>
          </w:p>
        </w:tc>
      </w:tr>
      <w:tr>
        <w:trPr>
          <w:trHeight w:val="3314" w:hRule="atLeast"/>
        </w:trPr>
        <w:tc>
          <w:tcPr>
            <w:tcW w:w="7494" w:type="dxa"/>
            <w:tcBorders>
              <w:top w:val="double" w:sz="3" w:space="0" w:color="000000"/>
              <w:bottom w:val="double" w:sz="3" w:space="0" w:color="000000"/>
              <w:right w:val="double" w:sz="3" w:space="0" w:color="000000"/>
            </w:tcBorders>
          </w:tcPr>
          <w:p>
            <w:pPr>
              <w:pStyle w:val="TableParagraph"/>
              <w:spacing w:before="8"/>
              <w:rPr>
                <w:sz w:val="29"/>
              </w:rPr>
            </w:pPr>
          </w:p>
          <w:p>
            <w:pPr>
              <w:pStyle w:val="TableParagraph"/>
              <w:spacing w:before="1"/>
              <w:ind w:left="79"/>
              <w:rPr>
                <w:sz w:val="27"/>
              </w:rPr>
            </w:pPr>
            <w:r>
              <w:rPr>
                <w:sz w:val="27"/>
              </w:rPr>
              <w:t>Лингафонные кабинеты:</w:t>
            </w:r>
          </w:p>
          <w:p>
            <w:pPr>
              <w:pStyle w:val="TableParagraph"/>
              <w:rPr>
                <w:sz w:val="30"/>
              </w:rPr>
            </w:pPr>
          </w:p>
          <w:p>
            <w:pPr>
              <w:pStyle w:val="TableParagraph"/>
              <w:spacing w:before="4"/>
              <w:rPr>
                <w:sz w:val="30"/>
              </w:rPr>
            </w:pPr>
          </w:p>
          <w:p>
            <w:pPr>
              <w:pStyle w:val="TableParagraph"/>
              <w:spacing w:line="249" w:lineRule="auto"/>
              <w:ind w:left="79"/>
              <w:rPr>
                <w:sz w:val="27"/>
              </w:rPr>
            </w:pPr>
            <w:r>
              <w:rPr>
                <w:sz w:val="27"/>
              </w:rPr>
              <w:t>во всех образовательных организациях, кроме высших учебных заведений</w:t>
            </w:r>
          </w:p>
          <w:p>
            <w:pPr>
              <w:pStyle w:val="TableParagraph"/>
              <w:rPr>
                <w:sz w:val="30"/>
              </w:rPr>
            </w:pPr>
          </w:p>
          <w:p>
            <w:pPr>
              <w:pStyle w:val="TableParagraph"/>
              <w:spacing w:before="4"/>
              <w:rPr>
                <w:sz w:val="29"/>
              </w:rPr>
            </w:pPr>
          </w:p>
          <w:p>
            <w:pPr>
              <w:pStyle w:val="TableParagraph"/>
              <w:spacing w:before="1"/>
              <w:ind w:left="79"/>
              <w:rPr>
                <w:sz w:val="27"/>
              </w:rPr>
            </w:pPr>
            <w:r>
              <w:rPr>
                <w:sz w:val="27"/>
              </w:rPr>
              <w:t>в высших учебных заведениях</w:t>
            </w:r>
          </w:p>
        </w:tc>
        <w:tc>
          <w:tcPr>
            <w:tcW w:w="2181" w:type="dxa"/>
            <w:tcBorders>
              <w:top w:val="double" w:sz="3" w:space="0" w:color="000000"/>
              <w:left w:val="double" w:sz="3" w:space="0" w:color="000000"/>
              <w:bottom w:val="double" w:sz="3" w:space="0" w:color="000000"/>
            </w:tcBorders>
          </w:tcPr>
          <w:p>
            <w:pPr>
              <w:pStyle w:val="TableParagraph"/>
              <w:rPr>
                <w:sz w:val="30"/>
              </w:rPr>
            </w:pPr>
          </w:p>
          <w:p>
            <w:pPr>
              <w:pStyle w:val="TableParagraph"/>
              <w:rPr>
                <w:sz w:val="30"/>
              </w:rPr>
            </w:pPr>
          </w:p>
          <w:p>
            <w:pPr>
              <w:pStyle w:val="TableParagraph"/>
              <w:rPr>
                <w:sz w:val="30"/>
              </w:rPr>
            </w:pPr>
          </w:p>
          <w:p>
            <w:pPr>
              <w:pStyle w:val="TableParagraph"/>
              <w:spacing w:before="2"/>
              <w:rPr>
                <w:sz w:val="27"/>
              </w:rPr>
            </w:pPr>
          </w:p>
          <w:p>
            <w:pPr>
              <w:pStyle w:val="TableParagraph"/>
              <w:ind w:left="86"/>
              <w:rPr>
                <w:sz w:val="27"/>
              </w:rPr>
            </w:pPr>
            <w:r>
              <w:rPr>
                <w:spacing w:val="-4"/>
                <w:sz w:val="27"/>
              </w:rPr>
              <w:t>2,4</w:t>
            </w:r>
          </w:p>
          <w:p>
            <w:pPr>
              <w:pStyle w:val="TableParagraph"/>
              <w:rPr>
                <w:sz w:val="30"/>
              </w:rPr>
            </w:pPr>
          </w:p>
          <w:p>
            <w:pPr>
              <w:pStyle w:val="TableParagraph"/>
              <w:rPr>
                <w:sz w:val="30"/>
              </w:rPr>
            </w:pPr>
          </w:p>
          <w:p>
            <w:pPr>
              <w:pStyle w:val="TableParagraph"/>
              <w:spacing w:before="6"/>
              <w:rPr>
                <w:sz w:val="28"/>
              </w:rPr>
            </w:pPr>
          </w:p>
          <w:p>
            <w:pPr>
              <w:pStyle w:val="TableParagraph"/>
              <w:ind w:left="86"/>
              <w:rPr>
                <w:sz w:val="27"/>
              </w:rPr>
            </w:pPr>
            <w:r>
              <w:rPr>
                <w:spacing w:val="-4"/>
                <w:sz w:val="27"/>
              </w:rPr>
              <w:t>3,0</w:t>
            </w:r>
          </w:p>
        </w:tc>
      </w:tr>
      <w:tr>
        <w:trPr>
          <w:trHeight w:val="3314" w:hRule="atLeast"/>
        </w:trPr>
        <w:tc>
          <w:tcPr>
            <w:tcW w:w="7494" w:type="dxa"/>
            <w:tcBorders>
              <w:top w:val="double" w:sz="3" w:space="0" w:color="000000"/>
              <w:bottom w:val="double" w:sz="3" w:space="0" w:color="000000"/>
              <w:right w:val="double" w:sz="3" w:space="0" w:color="000000"/>
            </w:tcBorders>
          </w:tcPr>
          <w:p>
            <w:pPr>
              <w:pStyle w:val="TableParagraph"/>
              <w:spacing w:before="8"/>
              <w:rPr>
                <w:sz w:val="29"/>
              </w:rPr>
            </w:pPr>
          </w:p>
          <w:p>
            <w:pPr>
              <w:pStyle w:val="TableParagraph"/>
              <w:tabs>
                <w:tab w:pos="1820" w:val="left" w:leader="none"/>
                <w:tab w:pos="3561" w:val="left" w:leader="none"/>
                <w:tab w:pos="5285" w:val="left" w:leader="none"/>
                <w:tab w:pos="5949" w:val="left" w:leader="none"/>
              </w:tabs>
              <w:spacing w:line="249" w:lineRule="auto" w:before="1"/>
              <w:ind w:left="79" w:right="60"/>
              <w:rPr>
                <w:sz w:val="27"/>
              </w:rPr>
            </w:pPr>
            <w:r>
              <w:rPr>
                <w:sz w:val="27"/>
              </w:rPr>
              <w:t>Кабинеты</w:t>
              <w:tab/>
            </w:r>
            <w:r>
              <w:rPr>
                <w:spacing w:val="-4"/>
                <w:sz w:val="27"/>
              </w:rPr>
              <w:t>черчения,</w:t>
              <w:tab/>
            </w:r>
            <w:r>
              <w:rPr>
                <w:spacing w:val="-3"/>
                <w:sz w:val="27"/>
              </w:rPr>
              <w:t>курсового</w:t>
              <w:tab/>
            </w:r>
            <w:r>
              <w:rPr>
                <w:sz w:val="27"/>
              </w:rPr>
              <w:t>и</w:t>
              <w:tab/>
            </w:r>
            <w:r>
              <w:rPr>
                <w:spacing w:val="-6"/>
                <w:sz w:val="27"/>
              </w:rPr>
              <w:t>дипломного </w:t>
            </w:r>
            <w:r>
              <w:rPr>
                <w:spacing w:val="-4"/>
                <w:sz w:val="27"/>
              </w:rPr>
              <w:t>проектирования:</w:t>
            </w:r>
          </w:p>
          <w:p>
            <w:pPr>
              <w:pStyle w:val="TableParagraph"/>
              <w:rPr>
                <w:sz w:val="30"/>
              </w:rPr>
            </w:pPr>
          </w:p>
          <w:p>
            <w:pPr>
              <w:pStyle w:val="TableParagraph"/>
              <w:spacing w:before="4"/>
              <w:rPr>
                <w:sz w:val="29"/>
              </w:rPr>
            </w:pPr>
          </w:p>
          <w:p>
            <w:pPr>
              <w:pStyle w:val="TableParagraph"/>
              <w:ind w:left="79"/>
              <w:rPr>
                <w:sz w:val="27"/>
              </w:rPr>
            </w:pPr>
            <w:r>
              <w:rPr>
                <w:sz w:val="27"/>
              </w:rPr>
              <w:t>в профессиональных образовательных организациях</w:t>
            </w:r>
          </w:p>
          <w:p>
            <w:pPr>
              <w:pStyle w:val="TableParagraph"/>
              <w:rPr>
                <w:sz w:val="30"/>
              </w:rPr>
            </w:pPr>
          </w:p>
          <w:p>
            <w:pPr>
              <w:pStyle w:val="TableParagraph"/>
              <w:spacing w:before="4"/>
              <w:rPr>
                <w:sz w:val="30"/>
              </w:rPr>
            </w:pPr>
          </w:p>
          <w:p>
            <w:pPr>
              <w:pStyle w:val="TableParagraph"/>
              <w:spacing w:before="1"/>
              <w:ind w:left="79"/>
              <w:rPr>
                <w:sz w:val="27"/>
              </w:rPr>
            </w:pPr>
            <w:r>
              <w:rPr>
                <w:sz w:val="27"/>
              </w:rPr>
              <w:t>в высших учебных заведениях</w:t>
            </w:r>
          </w:p>
        </w:tc>
        <w:tc>
          <w:tcPr>
            <w:tcW w:w="2181" w:type="dxa"/>
            <w:tcBorders>
              <w:top w:val="double" w:sz="3" w:space="0" w:color="000000"/>
              <w:left w:val="double" w:sz="3" w:space="0" w:color="000000"/>
              <w:bottom w:val="double" w:sz="3" w:space="0" w:color="000000"/>
            </w:tcBorders>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25"/>
              </w:rPr>
            </w:pPr>
          </w:p>
          <w:p>
            <w:pPr>
              <w:pStyle w:val="TableParagraph"/>
              <w:ind w:left="86"/>
              <w:rPr>
                <w:sz w:val="27"/>
              </w:rPr>
            </w:pPr>
            <w:r>
              <w:rPr>
                <w:spacing w:val="-4"/>
                <w:sz w:val="27"/>
              </w:rPr>
              <w:t>2,4</w:t>
            </w:r>
          </w:p>
          <w:p>
            <w:pPr>
              <w:pStyle w:val="TableParagraph"/>
              <w:rPr>
                <w:sz w:val="30"/>
              </w:rPr>
            </w:pPr>
          </w:p>
          <w:p>
            <w:pPr>
              <w:pStyle w:val="TableParagraph"/>
              <w:spacing w:before="5"/>
              <w:rPr>
                <w:sz w:val="30"/>
              </w:rPr>
            </w:pPr>
          </w:p>
          <w:p>
            <w:pPr>
              <w:pStyle w:val="TableParagraph"/>
              <w:ind w:left="86"/>
              <w:rPr>
                <w:sz w:val="27"/>
              </w:rPr>
            </w:pPr>
            <w:r>
              <w:rPr>
                <w:spacing w:val="-4"/>
                <w:sz w:val="27"/>
              </w:rPr>
              <w:t>3,6</w:t>
            </w:r>
          </w:p>
        </w:tc>
      </w:tr>
      <w:tr>
        <w:trPr>
          <w:trHeight w:val="1007" w:hRule="atLeast"/>
        </w:trPr>
        <w:tc>
          <w:tcPr>
            <w:tcW w:w="7494" w:type="dxa"/>
            <w:tcBorders>
              <w:top w:val="double" w:sz="3" w:space="0" w:color="000000"/>
              <w:bottom w:val="nil"/>
              <w:right w:val="double" w:sz="3" w:space="0" w:color="000000"/>
            </w:tcBorders>
          </w:tcPr>
          <w:p>
            <w:pPr>
              <w:pStyle w:val="TableParagraph"/>
              <w:spacing w:before="8"/>
              <w:rPr>
                <w:sz w:val="29"/>
              </w:rPr>
            </w:pPr>
          </w:p>
          <w:p>
            <w:pPr>
              <w:pStyle w:val="TableParagraph"/>
              <w:spacing w:before="1"/>
              <w:ind w:left="79"/>
              <w:rPr>
                <w:sz w:val="27"/>
              </w:rPr>
            </w:pPr>
            <w:r>
              <w:rPr>
                <w:sz w:val="27"/>
              </w:rPr>
              <w:t>Аудитории с количеством мест:</w:t>
            </w:r>
          </w:p>
        </w:tc>
        <w:tc>
          <w:tcPr>
            <w:tcW w:w="2181" w:type="dxa"/>
            <w:tcBorders>
              <w:top w:val="double" w:sz="3" w:space="0" w:color="000000"/>
              <w:left w:val="double" w:sz="3" w:space="0" w:color="000000"/>
              <w:bottom w:val="nil"/>
            </w:tcBorders>
          </w:tcPr>
          <w:p>
            <w:pPr>
              <w:pStyle w:val="TableParagraph"/>
              <w:rPr>
                <w:rFonts w:ascii="Times New Roman"/>
                <w:sz w:val="26"/>
              </w:rPr>
            </w:pPr>
          </w:p>
        </w:tc>
      </w:tr>
      <w:tr>
        <w:trPr>
          <w:trHeight w:val="1005" w:hRule="atLeast"/>
        </w:trPr>
        <w:tc>
          <w:tcPr>
            <w:tcW w:w="7494" w:type="dxa"/>
            <w:tcBorders>
              <w:top w:val="nil"/>
              <w:bottom w:val="nil"/>
              <w:right w:val="double" w:sz="3" w:space="0" w:color="000000"/>
            </w:tcBorders>
          </w:tcPr>
          <w:p>
            <w:pPr>
              <w:pStyle w:val="TableParagraph"/>
              <w:spacing w:before="6"/>
              <w:rPr>
                <w:sz w:val="29"/>
              </w:rPr>
            </w:pPr>
          </w:p>
          <w:p>
            <w:pPr>
              <w:pStyle w:val="TableParagraph"/>
              <w:ind w:left="79"/>
              <w:rPr>
                <w:sz w:val="27"/>
              </w:rPr>
            </w:pPr>
            <w:r>
              <w:rPr>
                <w:sz w:val="27"/>
              </w:rPr>
              <w:t>от 12 до 15</w:t>
            </w:r>
          </w:p>
        </w:tc>
        <w:tc>
          <w:tcPr>
            <w:tcW w:w="2181" w:type="dxa"/>
            <w:tcBorders>
              <w:top w:val="nil"/>
              <w:left w:val="double" w:sz="3" w:space="0" w:color="000000"/>
              <w:bottom w:val="nil"/>
            </w:tcBorders>
          </w:tcPr>
          <w:p>
            <w:pPr>
              <w:pStyle w:val="TableParagraph"/>
              <w:spacing w:before="6"/>
              <w:rPr>
                <w:sz w:val="29"/>
              </w:rPr>
            </w:pPr>
          </w:p>
          <w:p>
            <w:pPr>
              <w:pStyle w:val="TableParagraph"/>
              <w:ind w:left="86"/>
              <w:rPr>
                <w:sz w:val="27"/>
              </w:rPr>
            </w:pPr>
            <w:r>
              <w:rPr>
                <w:sz w:val="27"/>
              </w:rPr>
              <w:t>2,5</w:t>
            </w:r>
          </w:p>
        </w:tc>
      </w:tr>
      <w:tr>
        <w:trPr>
          <w:trHeight w:val="1005" w:hRule="atLeast"/>
        </w:trPr>
        <w:tc>
          <w:tcPr>
            <w:tcW w:w="7494" w:type="dxa"/>
            <w:tcBorders>
              <w:top w:val="nil"/>
              <w:bottom w:val="nil"/>
              <w:right w:val="double" w:sz="3" w:space="0" w:color="000000"/>
            </w:tcBorders>
          </w:tcPr>
          <w:p>
            <w:pPr>
              <w:pStyle w:val="TableParagraph"/>
              <w:spacing w:before="6"/>
              <w:rPr>
                <w:sz w:val="29"/>
              </w:rPr>
            </w:pPr>
          </w:p>
          <w:p>
            <w:pPr>
              <w:pStyle w:val="TableParagraph"/>
              <w:ind w:left="79"/>
              <w:rPr>
                <w:sz w:val="27"/>
              </w:rPr>
            </w:pPr>
            <w:r>
              <w:rPr>
                <w:sz w:val="27"/>
              </w:rPr>
              <w:t>25</w:t>
            </w:r>
          </w:p>
        </w:tc>
        <w:tc>
          <w:tcPr>
            <w:tcW w:w="2181" w:type="dxa"/>
            <w:tcBorders>
              <w:top w:val="nil"/>
              <w:left w:val="double" w:sz="3" w:space="0" w:color="000000"/>
              <w:bottom w:val="nil"/>
            </w:tcBorders>
          </w:tcPr>
          <w:p>
            <w:pPr>
              <w:pStyle w:val="TableParagraph"/>
              <w:spacing w:before="6"/>
              <w:rPr>
                <w:sz w:val="29"/>
              </w:rPr>
            </w:pPr>
          </w:p>
          <w:p>
            <w:pPr>
              <w:pStyle w:val="TableParagraph"/>
              <w:ind w:left="86"/>
              <w:rPr>
                <w:sz w:val="27"/>
              </w:rPr>
            </w:pPr>
            <w:r>
              <w:rPr>
                <w:sz w:val="27"/>
              </w:rPr>
              <w:t>2,2</w:t>
            </w:r>
          </w:p>
        </w:tc>
      </w:tr>
      <w:tr>
        <w:trPr>
          <w:trHeight w:val="1005" w:hRule="atLeast"/>
        </w:trPr>
        <w:tc>
          <w:tcPr>
            <w:tcW w:w="7494" w:type="dxa"/>
            <w:tcBorders>
              <w:top w:val="nil"/>
              <w:bottom w:val="nil"/>
              <w:right w:val="double" w:sz="3" w:space="0" w:color="000000"/>
            </w:tcBorders>
          </w:tcPr>
          <w:p>
            <w:pPr>
              <w:pStyle w:val="TableParagraph"/>
              <w:spacing w:before="6"/>
              <w:rPr>
                <w:sz w:val="29"/>
              </w:rPr>
            </w:pPr>
          </w:p>
          <w:p>
            <w:pPr>
              <w:pStyle w:val="TableParagraph"/>
              <w:ind w:left="79"/>
              <w:rPr>
                <w:sz w:val="27"/>
              </w:rPr>
            </w:pPr>
            <w:r>
              <w:rPr>
                <w:sz w:val="27"/>
              </w:rPr>
              <w:t>30</w:t>
            </w:r>
          </w:p>
        </w:tc>
        <w:tc>
          <w:tcPr>
            <w:tcW w:w="2181" w:type="dxa"/>
            <w:tcBorders>
              <w:top w:val="nil"/>
              <w:left w:val="double" w:sz="3" w:space="0" w:color="000000"/>
              <w:bottom w:val="nil"/>
            </w:tcBorders>
          </w:tcPr>
          <w:p>
            <w:pPr>
              <w:pStyle w:val="TableParagraph"/>
              <w:spacing w:before="6"/>
              <w:rPr>
                <w:sz w:val="29"/>
              </w:rPr>
            </w:pPr>
          </w:p>
          <w:p>
            <w:pPr>
              <w:pStyle w:val="TableParagraph"/>
              <w:ind w:left="86"/>
              <w:rPr>
                <w:sz w:val="27"/>
              </w:rPr>
            </w:pPr>
            <w:r>
              <w:rPr>
                <w:sz w:val="27"/>
              </w:rPr>
              <w:t>1,8</w:t>
            </w:r>
          </w:p>
        </w:tc>
      </w:tr>
      <w:tr>
        <w:trPr>
          <w:trHeight w:val="1005" w:hRule="atLeast"/>
        </w:trPr>
        <w:tc>
          <w:tcPr>
            <w:tcW w:w="7494" w:type="dxa"/>
            <w:tcBorders>
              <w:top w:val="nil"/>
              <w:bottom w:val="nil"/>
              <w:right w:val="double" w:sz="3" w:space="0" w:color="000000"/>
            </w:tcBorders>
          </w:tcPr>
          <w:p>
            <w:pPr>
              <w:pStyle w:val="TableParagraph"/>
              <w:spacing w:before="6"/>
              <w:rPr>
                <w:sz w:val="29"/>
              </w:rPr>
            </w:pPr>
          </w:p>
          <w:p>
            <w:pPr>
              <w:pStyle w:val="TableParagraph"/>
              <w:ind w:left="79"/>
              <w:rPr>
                <w:sz w:val="27"/>
              </w:rPr>
            </w:pPr>
            <w:r>
              <w:rPr>
                <w:sz w:val="27"/>
              </w:rPr>
              <w:t>в профессиональных образовательных организациях:</w:t>
            </w:r>
          </w:p>
        </w:tc>
        <w:tc>
          <w:tcPr>
            <w:tcW w:w="2181" w:type="dxa"/>
            <w:tcBorders>
              <w:top w:val="nil"/>
              <w:left w:val="double" w:sz="3" w:space="0" w:color="000000"/>
              <w:bottom w:val="nil"/>
            </w:tcBorders>
          </w:tcPr>
          <w:p>
            <w:pPr>
              <w:pStyle w:val="TableParagraph"/>
              <w:rPr>
                <w:rFonts w:ascii="Times New Roman"/>
                <w:sz w:val="26"/>
              </w:rPr>
            </w:pPr>
          </w:p>
        </w:tc>
      </w:tr>
      <w:tr>
        <w:trPr>
          <w:trHeight w:val="1005" w:hRule="atLeast"/>
        </w:trPr>
        <w:tc>
          <w:tcPr>
            <w:tcW w:w="7494" w:type="dxa"/>
            <w:tcBorders>
              <w:top w:val="nil"/>
              <w:bottom w:val="nil"/>
              <w:right w:val="double" w:sz="3" w:space="0" w:color="000000"/>
            </w:tcBorders>
          </w:tcPr>
          <w:p>
            <w:pPr>
              <w:pStyle w:val="TableParagraph"/>
              <w:spacing w:before="6"/>
              <w:rPr>
                <w:sz w:val="29"/>
              </w:rPr>
            </w:pPr>
          </w:p>
          <w:p>
            <w:pPr>
              <w:pStyle w:val="TableParagraph"/>
              <w:ind w:left="79"/>
              <w:rPr>
                <w:sz w:val="27"/>
              </w:rPr>
            </w:pPr>
            <w:r>
              <w:rPr>
                <w:sz w:val="27"/>
              </w:rPr>
              <w:t>от 50 до 150</w:t>
            </w:r>
          </w:p>
        </w:tc>
        <w:tc>
          <w:tcPr>
            <w:tcW w:w="2181" w:type="dxa"/>
            <w:tcBorders>
              <w:top w:val="nil"/>
              <w:left w:val="double" w:sz="3" w:space="0" w:color="000000"/>
              <w:bottom w:val="nil"/>
            </w:tcBorders>
          </w:tcPr>
          <w:p>
            <w:pPr>
              <w:pStyle w:val="TableParagraph"/>
              <w:spacing w:before="6"/>
              <w:rPr>
                <w:sz w:val="29"/>
              </w:rPr>
            </w:pPr>
          </w:p>
          <w:p>
            <w:pPr>
              <w:pStyle w:val="TableParagraph"/>
              <w:ind w:left="86"/>
              <w:rPr>
                <w:sz w:val="27"/>
              </w:rPr>
            </w:pPr>
            <w:r>
              <w:rPr>
                <w:sz w:val="27"/>
              </w:rPr>
              <w:t>1,2</w:t>
            </w:r>
          </w:p>
        </w:tc>
      </w:tr>
      <w:tr>
        <w:trPr>
          <w:trHeight w:val="1005" w:hRule="atLeast"/>
        </w:trPr>
        <w:tc>
          <w:tcPr>
            <w:tcW w:w="7494" w:type="dxa"/>
            <w:tcBorders>
              <w:top w:val="nil"/>
              <w:bottom w:val="nil"/>
              <w:right w:val="double" w:sz="3" w:space="0" w:color="000000"/>
            </w:tcBorders>
          </w:tcPr>
          <w:p>
            <w:pPr>
              <w:pStyle w:val="TableParagraph"/>
              <w:spacing w:before="6"/>
              <w:rPr>
                <w:sz w:val="29"/>
              </w:rPr>
            </w:pPr>
          </w:p>
          <w:p>
            <w:pPr>
              <w:pStyle w:val="TableParagraph"/>
              <w:ind w:left="79"/>
              <w:rPr>
                <w:sz w:val="27"/>
              </w:rPr>
            </w:pPr>
            <w:r>
              <w:rPr>
                <w:sz w:val="27"/>
              </w:rPr>
              <w:t>в высших учебных заведениях и учебных комбинатах:</w:t>
            </w:r>
          </w:p>
        </w:tc>
        <w:tc>
          <w:tcPr>
            <w:tcW w:w="2181" w:type="dxa"/>
            <w:tcBorders>
              <w:top w:val="nil"/>
              <w:left w:val="double" w:sz="3" w:space="0" w:color="000000"/>
              <w:bottom w:val="nil"/>
            </w:tcBorders>
          </w:tcPr>
          <w:p>
            <w:pPr>
              <w:pStyle w:val="TableParagraph"/>
              <w:rPr>
                <w:rFonts w:ascii="Times New Roman"/>
                <w:sz w:val="26"/>
              </w:rPr>
            </w:pPr>
          </w:p>
        </w:tc>
      </w:tr>
      <w:tr>
        <w:trPr>
          <w:trHeight w:val="667" w:hRule="atLeast"/>
        </w:trPr>
        <w:tc>
          <w:tcPr>
            <w:tcW w:w="7494" w:type="dxa"/>
            <w:tcBorders>
              <w:top w:val="nil"/>
              <w:bottom w:val="nil"/>
              <w:right w:val="double" w:sz="3" w:space="0" w:color="000000"/>
            </w:tcBorders>
          </w:tcPr>
          <w:p>
            <w:pPr>
              <w:pStyle w:val="TableParagraph"/>
              <w:spacing w:before="6"/>
              <w:rPr>
                <w:sz w:val="29"/>
              </w:rPr>
            </w:pPr>
          </w:p>
          <w:p>
            <w:pPr>
              <w:pStyle w:val="TableParagraph"/>
              <w:tabs>
                <w:tab w:pos="689" w:val="left" w:leader="none"/>
                <w:tab w:pos="1407" w:val="left" w:leader="none"/>
                <w:tab w:pos="2072" w:val="left" w:leader="none"/>
              </w:tabs>
              <w:spacing w:line="308" w:lineRule="exact"/>
              <w:ind w:left="79"/>
              <w:rPr>
                <w:sz w:val="27"/>
              </w:rPr>
            </w:pPr>
            <w:r>
              <w:rPr>
                <w:spacing w:val="-4"/>
                <w:sz w:val="27"/>
              </w:rPr>
              <w:t>от</w:t>
              <w:tab/>
              <w:t>50</w:t>
              <w:tab/>
            </w:r>
            <w:r>
              <w:rPr>
                <w:sz w:val="27"/>
              </w:rPr>
              <w:t>до</w:t>
              <w:tab/>
            </w:r>
            <w:r>
              <w:rPr>
                <w:spacing w:val="-4"/>
                <w:sz w:val="27"/>
              </w:rPr>
              <w:t>75</w:t>
            </w:r>
          </w:p>
        </w:tc>
        <w:tc>
          <w:tcPr>
            <w:tcW w:w="2181" w:type="dxa"/>
            <w:tcBorders>
              <w:top w:val="nil"/>
              <w:left w:val="double" w:sz="3" w:space="0" w:color="000000"/>
              <w:bottom w:val="nil"/>
            </w:tcBorders>
          </w:tcPr>
          <w:p>
            <w:pPr>
              <w:pStyle w:val="TableParagraph"/>
              <w:spacing w:before="6"/>
              <w:rPr>
                <w:sz w:val="29"/>
              </w:rPr>
            </w:pPr>
          </w:p>
          <w:p>
            <w:pPr>
              <w:pStyle w:val="TableParagraph"/>
              <w:spacing w:line="308" w:lineRule="exact"/>
              <w:ind w:left="86"/>
              <w:rPr>
                <w:sz w:val="27"/>
              </w:rPr>
            </w:pPr>
            <w:r>
              <w:rPr>
                <w:sz w:val="27"/>
              </w:rPr>
              <w:t>1,5</w:t>
            </w:r>
          </w:p>
        </w:tc>
      </w:tr>
    </w:tbl>
    <w:p>
      <w:pPr>
        <w:spacing w:after="0" w:line="308" w:lineRule="exact"/>
        <w:rPr>
          <w:sz w:val="27"/>
        </w:rPr>
        <w:sectPr>
          <w:pgSz w:w="11900" w:h="16840"/>
          <w:pgMar w:top="56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07"/>
        <w:gridCol w:w="5687"/>
        <w:gridCol w:w="2181"/>
      </w:tblGrid>
      <w:tr>
        <w:trPr>
          <w:trHeight w:val="1325" w:hRule="atLeast"/>
        </w:trPr>
        <w:tc>
          <w:tcPr>
            <w:tcW w:w="1807" w:type="dxa"/>
            <w:tcBorders>
              <w:top w:val="nil"/>
              <w:bottom w:val="nil"/>
              <w:right w:val="nil"/>
            </w:tcBorders>
          </w:tcPr>
          <w:p>
            <w:pPr>
              <w:pStyle w:val="TableParagraph"/>
              <w:rPr>
                <w:sz w:val="30"/>
              </w:rPr>
            </w:pPr>
          </w:p>
          <w:p>
            <w:pPr>
              <w:pStyle w:val="TableParagraph"/>
              <w:spacing w:before="4"/>
              <w:rPr>
                <w:sz w:val="27"/>
              </w:rPr>
            </w:pPr>
          </w:p>
          <w:p>
            <w:pPr>
              <w:pStyle w:val="TableParagraph"/>
              <w:tabs>
                <w:tab w:pos="689" w:val="left" w:leader="none"/>
                <w:tab w:pos="1407" w:val="left" w:leader="none"/>
              </w:tabs>
              <w:spacing w:before="1"/>
              <w:ind w:left="79"/>
              <w:rPr>
                <w:sz w:val="27"/>
              </w:rPr>
            </w:pPr>
            <w:r>
              <w:rPr>
                <w:sz w:val="27"/>
              </w:rPr>
              <w:t>"</w:t>
              <w:tab/>
            </w:r>
            <w:r>
              <w:rPr>
                <w:spacing w:val="-4"/>
                <w:sz w:val="27"/>
              </w:rPr>
              <w:t>76</w:t>
              <w:tab/>
            </w:r>
            <w:r>
              <w:rPr>
                <w:sz w:val="27"/>
              </w:rPr>
              <w:t>"</w:t>
            </w:r>
          </w:p>
        </w:tc>
        <w:tc>
          <w:tcPr>
            <w:tcW w:w="5687" w:type="dxa"/>
            <w:tcBorders>
              <w:top w:val="nil"/>
              <w:left w:val="nil"/>
              <w:bottom w:val="nil"/>
              <w:right w:val="double" w:sz="3" w:space="0" w:color="000000"/>
            </w:tcBorders>
          </w:tcPr>
          <w:p>
            <w:pPr>
              <w:pStyle w:val="TableParagraph"/>
              <w:rPr>
                <w:sz w:val="30"/>
              </w:rPr>
            </w:pPr>
          </w:p>
          <w:p>
            <w:pPr>
              <w:pStyle w:val="TableParagraph"/>
              <w:spacing w:before="4"/>
              <w:rPr>
                <w:sz w:val="27"/>
              </w:rPr>
            </w:pPr>
          </w:p>
          <w:p>
            <w:pPr>
              <w:pStyle w:val="TableParagraph"/>
              <w:spacing w:before="1"/>
              <w:ind w:left="275"/>
              <w:rPr>
                <w:sz w:val="27"/>
              </w:rPr>
            </w:pPr>
            <w:r>
              <w:rPr>
                <w:sz w:val="27"/>
              </w:rPr>
              <w:t>100</w:t>
            </w:r>
          </w:p>
        </w:tc>
        <w:tc>
          <w:tcPr>
            <w:tcW w:w="2181" w:type="dxa"/>
            <w:tcBorders>
              <w:top w:val="nil"/>
              <w:left w:val="double" w:sz="3" w:space="0" w:color="000000"/>
              <w:bottom w:val="nil"/>
            </w:tcBorders>
          </w:tcPr>
          <w:p>
            <w:pPr>
              <w:pStyle w:val="TableParagraph"/>
              <w:rPr>
                <w:sz w:val="30"/>
              </w:rPr>
            </w:pPr>
          </w:p>
          <w:p>
            <w:pPr>
              <w:pStyle w:val="TableParagraph"/>
              <w:spacing w:before="4"/>
              <w:rPr>
                <w:sz w:val="27"/>
              </w:rPr>
            </w:pPr>
          </w:p>
          <w:p>
            <w:pPr>
              <w:pStyle w:val="TableParagraph"/>
              <w:spacing w:before="1"/>
              <w:ind w:left="86"/>
              <w:rPr>
                <w:sz w:val="27"/>
              </w:rPr>
            </w:pPr>
            <w:r>
              <w:rPr>
                <w:sz w:val="27"/>
              </w:rPr>
              <w:t>1,3</w:t>
            </w:r>
          </w:p>
        </w:tc>
      </w:tr>
      <w:tr>
        <w:trPr>
          <w:trHeight w:val="1005" w:hRule="atLeast"/>
        </w:trPr>
        <w:tc>
          <w:tcPr>
            <w:tcW w:w="1807" w:type="dxa"/>
            <w:tcBorders>
              <w:top w:val="nil"/>
              <w:bottom w:val="nil"/>
              <w:right w:val="nil"/>
            </w:tcBorders>
          </w:tcPr>
          <w:p>
            <w:pPr>
              <w:pStyle w:val="TableParagraph"/>
              <w:spacing w:before="6"/>
              <w:rPr>
                <w:sz w:val="29"/>
              </w:rPr>
            </w:pPr>
          </w:p>
          <w:p>
            <w:pPr>
              <w:pStyle w:val="TableParagraph"/>
              <w:tabs>
                <w:tab w:pos="689" w:val="left" w:leader="none"/>
                <w:tab w:pos="1407" w:val="left" w:leader="none"/>
              </w:tabs>
              <w:ind w:left="79"/>
              <w:rPr>
                <w:sz w:val="27"/>
              </w:rPr>
            </w:pPr>
            <w:r>
              <w:rPr>
                <w:sz w:val="27"/>
              </w:rPr>
              <w:t>"</w:t>
              <w:tab/>
            </w:r>
            <w:r>
              <w:rPr>
                <w:spacing w:val="-5"/>
                <w:sz w:val="27"/>
              </w:rPr>
              <w:t>101</w:t>
              <w:tab/>
            </w:r>
            <w:r>
              <w:rPr>
                <w:sz w:val="27"/>
              </w:rPr>
              <w:t>"</w:t>
            </w:r>
          </w:p>
        </w:tc>
        <w:tc>
          <w:tcPr>
            <w:tcW w:w="5687" w:type="dxa"/>
            <w:tcBorders>
              <w:top w:val="nil"/>
              <w:left w:val="nil"/>
              <w:bottom w:val="nil"/>
              <w:right w:val="double" w:sz="3" w:space="0" w:color="000000"/>
            </w:tcBorders>
          </w:tcPr>
          <w:p>
            <w:pPr>
              <w:pStyle w:val="TableParagraph"/>
              <w:spacing w:before="6"/>
              <w:rPr>
                <w:sz w:val="29"/>
              </w:rPr>
            </w:pPr>
          </w:p>
          <w:p>
            <w:pPr>
              <w:pStyle w:val="TableParagraph"/>
              <w:ind w:left="275"/>
              <w:rPr>
                <w:sz w:val="27"/>
              </w:rPr>
            </w:pPr>
            <w:r>
              <w:rPr>
                <w:sz w:val="27"/>
              </w:rPr>
              <w:t>150</w:t>
            </w:r>
          </w:p>
        </w:tc>
        <w:tc>
          <w:tcPr>
            <w:tcW w:w="2181" w:type="dxa"/>
            <w:tcBorders>
              <w:top w:val="nil"/>
              <w:left w:val="double" w:sz="3" w:space="0" w:color="000000"/>
              <w:bottom w:val="nil"/>
            </w:tcBorders>
          </w:tcPr>
          <w:p>
            <w:pPr>
              <w:pStyle w:val="TableParagraph"/>
              <w:spacing w:before="6"/>
              <w:rPr>
                <w:sz w:val="29"/>
              </w:rPr>
            </w:pPr>
          </w:p>
          <w:p>
            <w:pPr>
              <w:pStyle w:val="TableParagraph"/>
              <w:ind w:left="86"/>
              <w:rPr>
                <w:sz w:val="27"/>
              </w:rPr>
            </w:pPr>
            <w:r>
              <w:rPr>
                <w:sz w:val="27"/>
              </w:rPr>
              <w:t>1,2</w:t>
            </w:r>
          </w:p>
        </w:tc>
      </w:tr>
      <w:tr>
        <w:trPr>
          <w:trHeight w:val="1005" w:hRule="atLeast"/>
        </w:trPr>
        <w:tc>
          <w:tcPr>
            <w:tcW w:w="1807" w:type="dxa"/>
            <w:tcBorders>
              <w:top w:val="nil"/>
              <w:bottom w:val="nil"/>
              <w:right w:val="nil"/>
            </w:tcBorders>
          </w:tcPr>
          <w:p>
            <w:pPr>
              <w:pStyle w:val="TableParagraph"/>
              <w:spacing w:before="6"/>
              <w:rPr>
                <w:sz w:val="29"/>
              </w:rPr>
            </w:pPr>
          </w:p>
          <w:p>
            <w:pPr>
              <w:pStyle w:val="TableParagraph"/>
              <w:tabs>
                <w:tab w:pos="689" w:val="left" w:leader="none"/>
                <w:tab w:pos="1407" w:val="left" w:leader="none"/>
              </w:tabs>
              <w:ind w:left="79"/>
              <w:rPr>
                <w:sz w:val="27"/>
              </w:rPr>
            </w:pPr>
            <w:r>
              <w:rPr>
                <w:sz w:val="27"/>
              </w:rPr>
              <w:t>"</w:t>
              <w:tab/>
            </w:r>
            <w:r>
              <w:rPr>
                <w:spacing w:val="-5"/>
                <w:sz w:val="27"/>
              </w:rPr>
              <w:t>151</w:t>
              <w:tab/>
            </w:r>
            <w:r>
              <w:rPr>
                <w:sz w:val="27"/>
              </w:rPr>
              <w:t>"</w:t>
            </w:r>
          </w:p>
        </w:tc>
        <w:tc>
          <w:tcPr>
            <w:tcW w:w="5687" w:type="dxa"/>
            <w:tcBorders>
              <w:top w:val="nil"/>
              <w:left w:val="nil"/>
              <w:bottom w:val="nil"/>
              <w:right w:val="double" w:sz="3" w:space="0" w:color="000000"/>
            </w:tcBorders>
          </w:tcPr>
          <w:p>
            <w:pPr>
              <w:pStyle w:val="TableParagraph"/>
              <w:spacing w:before="6"/>
              <w:rPr>
                <w:sz w:val="29"/>
              </w:rPr>
            </w:pPr>
          </w:p>
          <w:p>
            <w:pPr>
              <w:pStyle w:val="TableParagraph"/>
              <w:ind w:left="275"/>
              <w:rPr>
                <w:sz w:val="27"/>
              </w:rPr>
            </w:pPr>
            <w:r>
              <w:rPr>
                <w:sz w:val="27"/>
              </w:rPr>
              <w:t>350</w:t>
            </w:r>
          </w:p>
        </w:tc>
        <w:tc>
          <w:tcPr>
            <w:tcW w:w="2181" w:type="dxa"/>
            <w:tcBorders>
              <w:top w:val="nil"/>
              <w:left w:val="double" w:sz="3" w:space="0" w:color="000000"/>
              <w:bottom w:val="nil"/>
            </w:tcBorders>
          </w:tcPr>
          <w:p>
            <w:pPr>
              <w:pStyle w:val="TableParagraph"/>
              <w:spacing w:before="6"/>
              <w:rPr>
                <w:sz w:val="29"/>
              </w:rPr>
            </w:pPr>
          </w:p>
          <w:p>
            <w:pPr>
              <w:pStyle w:val="TableParagraph"/>
              <w:ind w:left="86"/>
              <w:rPr>
                <w:sz w:val="27"/>
              </w:rPr>
            </w:pPr>
            <w:r>
              <w:rPr>
                <w:sz w:val="27"/>
              </w:rPr>
              <w:t>1,1</w:t>
            </w:r>
          </w:p>
        </w:tc>
      </w:tr>
      <w:tr>
        <w:trPr>
          <w:trHeight w:val="978" w:hRule="atLeast"/>
        </w:trPr>
        <w:tc>
          <w:tcPr>
            <w:tcW w:w="1807" w:type="dxa"/>
            <w:tcBorders>
              <w:top w:val="nil"/>
              <w:bottom w:val="double" w:sz="3" w:space="0" w:color="000000"/>
              <w:right w:val="nil"/>
            </w:tcBorders>
          </w:tcPr>
          <w:p>
            <w:pPr>
              <w:pStyle w:val="TableParagraph"/>
              <w:spacing w:before="6"/>
              <w:rPr>
                <w:sz w:val="29"/>
              </w:rPr>
            </w:pPr>
          </w:p>
          <w:p>
            <w:pPr>
              <w:pStyle w:val="TableParagraph"/>
              <w:ind w:left="79"/>
              <w:rPr>
                <w:sz w:val="27"/>
              </w:rPr>
            </w:pPr>
            <w:r>
              <w:rPr>
                <w:sz w:val="27"/>
              </w:rPr>
              <w:t>351 и более</w:t>
            </w:r>
          </w:p>
        </w:tc>
        <w:tc>
          <w:tcPr>
            <w:tcW w:w="5687" w:type="dxa"/>
            <w:tcBorders>
              <w:top w:val="nil"/>
              <w:left w:val="nil"/>
              <w:bottom w:val="double" w:sz="3" w:space="0" w:color="000000"/>
              <w:right w:val="double" w:sz="3" w:space="0" w:color="000000"/>
            </w:tcBorders>
          </w:tcPr>
          <w:p>
            <w:pPr>
              <w:pStyle w:val="TableParagraph"/>
              <w:rPr>
                <w:rFonts w:ascii="Times New Roman"/>
                <w:sz w:val="26"/>
              </w:rPr>
            </w:pPr>
          </w:p>
        </w:tc>
        <w:tc>
          <w:tcPr>
            <w:tcW w:w="2181" w:type="dxa"/>
            <w:tcBorders>
              <w:top w:val="nil"/>
              <w:left w:val="double" w:sz="3" w:space="0" w:color="000000"/>
              <w:bottom w:val="double" w:sz="3" w:space="0" w:color="000000"/>
            </w:tcBorders>
          </w:tcPr>
          <w:p>
            <w:pPr>
              <w:pStyle w:val="TableParagraph"/>
              <w:spacing w:before="6"/>
              <w:rPr>
                <w:sz w:val="29"/>
              </w:rPr>
            </w:pPr>
          </w:p>
          <w:p>
            <w:pPr>
              <w:pStyle w:val="TableParagraph"/>
              <w:ind w:left="86"/>
              <w:rPr>
                <w:sz w:val="27"/>
              </w:rPr>
            </w:pPr>
            <w:r>
              <w:rPr>
                <w:sz w:val="27"/>
              </w:rPr>
              <w:t>1,0</w:t>
            </w:r>
          </w:p>
        </w:tc>
      </w:tr>
      <w:tr>
        <w:trPr>
          <w:trHeight w:val="1627" w:hRule="atLeast"/>
        </w:trPr>
        <w:tc>
          <w:tcPr>
            <w:tcW w:w="7494" w:type="dxa"/>
            <w:gridSpan w:val="2"/>
            <w:tcBorders>
              <w:top w:val="double" w:sz="3" w:space="0" w:color="000000"/>
              <w:bottom w:val="double" w:sz="3" w:space="0" w:color="000000"/>
              <w:right w:val="double" w:sz="3" w:space="0" w:color="000000"/>
            </w:tcBorders>
          </w:tcPr>
          <w:p>
            <w:pPr>
              <w:pStyle w:val="TableParagraph"/>
              <w:spacing w:before="8"/>
              <w:rPr>
                <w:sz w:val="29"/>
              </w:rPr>
            </w:pPr>
          </w:p>
          <w:p>
            <w:pPr>
              <w:pStyle w:val="TableParagraph"/>
              <w:spacing w:line="249" w:lineRule="auto" w:before="1"/>
              <w:ind w:left="79" w:right="60"/>
              <w:jc w:val="both"/>
              <w:rPr>
                <w:sz w:val="27"/>
              </w:rPr>
            </w:pPr>
            <w:r>
              <w:rPr>
                <w:spacing w:val="-3"/>
                <w:sz w:val="27"/>
              </w:rPr>
              <w:t>Мастерские </w:t>
            </w:r>
            <w:r>
              <w:rPr>
                <w:spacing w:val="-4"/>
                <w:sz w:val="27"/>
              </w:rPr>
              <w:t>трудового обучения </w:t>
            </w:r>
            <w:r>
              <w:rPr>
                <w:sz w:val="27"/>
              </w:rPr>
              <w:t>и </w:t>
            </w:r>
            <w:r>
              <w:rPr>
                <w:spacing w:val="-5"/>
                <w:sz w:val="27"/>
              </w:rPr>
              <w:t>общественно-полезного </w:t>
            </w:r>
            <w:r>
              <w:rPr>
                <w:sz w:val="27"/>
              </w:rPr>
              <w:t>труда </w:t>
            </w:r>
            <w:r>
              <w:rPr>
                <w:spacing w:val="-3"/>
                <w:sz w:val="27"/>
              </w:rPr>
              <w:t>(кроме учебно-производственных </w:t>
            </w:r>
            <w:r>
              <w:rPr>
                <w:sz w:val="27"/>
              </w:rPr>
              <w:t>мастерских) в </w:t>
            </w:r>
            <w:r>
              <w:rPr>
                <w:spacing w:val="-7"/>
                <w:sz w:val="27"/>
              </w:rPr>
              <w:t>школах</w:t>
            </w:r>
          </w:p>
        </w:tc>
        <w:tc>
          <w:tcPr>
            <w:tcW w:w="2181" w:type="dxa"/>
            <w:tcBorders>
              <w:top w:val="double" w:sz="3" w:space="0" w:color="000000"/>
              <w:left w:val="double" w:sz="3" w:space="0" w:color="000000"/>
              <w:bottom w:val="double" w:sz="3" w:space="0" w:color="000000"/>
            </w:tcBorders>
          </w:tcPr>
          <w:p>
            <w:pPr>
              <w:pStyle w:val="TableParagraph"/>
              <w:spacing w:before="8"/>
              <w:rPr>
                <w:sz w:val="29"/>
              </w:rPr>
            </w:pPr>
          </w:p>
          <w:p>
            <w:pPr>
              <w:pStyle w:val="TableParagraph"/>
              <w:spacing w:before="1"/>
              <w:ind w:left="86"/>
              <w:rPr>
                <w:sz w:val="27"/>
              </w:rPr>
            </w:pPr>
            <w:r>
              <w:rPr>
                <w:sz w:val="27"/>
              </w:rPr>
              <w:t>7,5</w:t>
            </w:r>
          </w:p>
        </w:tc>
      </w:tr>
      <w:tr>
        <w:trPr>
          <w:trHeight w:val="2589" w:hRule="atLeast"/>
        </w:trPr>
        <w:tc>
          <w:tcPr>
            <w:tcW w:w="9675" w:type="dxa"/>
            <w:gridSpan w:val="3"/>
            <w:tcBorders>
              <w:top w:val="double" w:sz="3" w:space="0" w:color="000000"/>
            </w:tcBorders>
          </w:tcPr>
          <w:p>
            <w:pPr>
              <w:pStyle w:val="TableParagraph"/>
              <w:spacing w:before="8"/>
              <w:rPr>
                <w:sz w:val="29"/>
              </w:rPr>
            </w:pPr>
          </w:p>
          <w:p>
            <w:pPr>
              <w:pStyle w:val="TableParagraph"/>
              <w:spacing w:line="249" w:lineRule="auto" w:before="1"/>
              <w:ind w:left="79" w:right="55" w:firstLine="359"/>
              <w:jc w:val="both"/>
              <w:rPr>
                <w:sz w:val="27"/>
              </w:rPr>
            </w:pPr>
            <w:r>
              <w:rPr>
                <w:sz w:val="27"/>
              </w:rPr>
              <w:t>* В </w:t>
            </w:r>
            <w:r>
              <w:rPr>
                <w:spacing w:val="-7"/>
                <w:sz w:val="27"/>
              </w:rPr>
              <w:t>общую </w:t>
            </w:r>
            <w:r>
              <w:rPr>
                <w:spacing w:val="-8"/>
                <w:sz w:val="27"/>
              </w:rPr>
              <w:t>площадь </w:t>
            </w:r>
            <w:r>
              <w:rPr>
                <w:spacing w:val="-5"/>
                <w:sz w:val="27"/>
              </w:rPr>
              <w:t>лаборатории </w:t>
            </w:r>
            <w:r>
              <w:rPr>
                <w:spacing w:val="-4"/>
                <w:sz w:val="27"/>
              </w:rPr>
              <w:t>необходимо </w:t>
            </w:r>
            <w:r>
              <w:rPr>
                <w:spacing w:val="-5"/>
                <w:sz w:val="27"/>
              </w:rPr>
              <w:t>дополнительно </w:t>
            </w:r>
            <w:r>
              <w:rPr>
                <w:sz w:val="27"/>
              </w:rPr>
              <w:t>включать </w:t>
            </w:r>
            <w:r>
              <w:rPr>
                <w:spacing w:val="-8"/>
                <w:sz w:val="27"/>
              </w:rPr>
              <w:t>площадь </w:t>
            </w:r>
            <w:r>
              <w:rPr>
                <w:spacing w:val="-4"/>
                <w:sz w:val="27"/>
              </w:rPr>
              <w:t>для  </w:t>
            </w:r>
            <w:r>
              <w:rPr>
                <w:spacing w:val="-7"/>
                <w:sz w:val="27"/>
              </w:rPr>
              <w:t>размещения </w:t>
            </w:r>
            <w:r>
              <w:rPr>
                <w:spacing w:val="-5"/>
                <w:sz w:val="27"/>
              </w:rPr>
              <w:t>технологического </w:t>
            </w:r>
            <w:r>
              <w:rPr>
                <w:spacing w:val="-4"/>
                <w:sz w:val="27"/>
              </w:rPr>
              <w:t>оборудования</w:t>
            </w:r>
            <w:r>
              <w:rPr>
                <w:spacing w:val="67"/>
                <w:sz w:val="27"/>
              </w:rPr>
              <w:t> </w:t>
            </w:r>
            <w:r>
              <w:rPr>
                <w:sz w:val="27"/>
              </w:rPr>
              <w:t>по </w:t>
            </w:r>
            <w:r>
              <w:rPr>
                <w:spacing w:val="-9"/>
                <w:sz w:val="27"/>
              </w:rPr>
              <w:t>профилю </w:t>
            </w:r>
            <w:r>
              <w:rPr>
                <w:spacing w:val="-4"/>
                <w:sz w:val="27"/>
              </w:rPr>
              <w:t>обучения.</w:t>
            </w:r>
          </w:p>
          <w:p>
            <w:pPr>
              <w:pStyle w:val="TableParagraph"/>
              <w:spacing w:before="1"/>
              <w:rPr>
                <w:sz w:val="28"/>
              </w:rPr>
            </w:pPr>
          </w:p>
          <w:p>
            <w:pPr>
              <w:pStyle w:val="TableParagraph"/>
              <w:spacing w:line="249" w:lineRule="auto"/>
              <w:ind w:left="79" w:right="71" w:firstLine="448"/>
              <w:jc w:val="both"/>
              <w:rPr>
                <w:sz w:val="27"/>
              </w:rPr>
            </w:pPr>
            <w:r>
              <w:rPr>
                <w:spacing w:val="-6"/>
                <w:sz w:val="27"/>
              </w:rPr>
              <w:t>Примечание </w:t>
            </w:r>
            <w:r>
              <w:rPr>
                <w:sz w:val="27"/>
              </w:rPr>
              <w:t>- </w:t>
            </w:r>
            <w:r>
              <w:rPr>
                <w:spacing w:val="-10"/>
                <w:sz w:val="27"/>
              </w:rPr>
              <w:t>Площадь </w:t>
            </w:r>
            <w:r>
              <w:rPr>
                <w:sz w:val="27"/>
              </w:rPr>
              <w:t>учебных </w:t>
            </w:r>
            <w:r>
              <w:rPr>
                <w:spacing w:val="-8"/>
                <w:sz w:val="27"/>
              </w:rPr>
              <w:t>помещений, </w:t>
            </w:r>
            <w:r>
              <w:rPr>
                <w:spacing w:val="-3"/>
                <w:sz w:val="27"/>
              </w:rPr>
              <w:t>не </w:t>
            </w:r>
            <w:r>
              <w:rPr>
                <w:spacing w:val="-4"/>
                <w:sz w:val="27"/>
              </w:rPr>
              <w:t>приведенных </w:t>
            </w:r>
            <w:r>
              <w:rPr>
                <w:sz w:val="27"/>
              </w:rPr>
              <w:t>в </w:t>
            </w:r>
            <w:r>
              <w:rPr>
                <w:spacing w:val="-5"/>
                <w:sz w:val="27"/>
              </w:rPr>
              <w:t>таблице </w:t>
            </w:r>
            <w:r>
              <w:rPr>
                <w:spacing w:val="-3"/>
                <w:sz w:val="27"/>
              </w:rPr>
              <w:t>5.2*, устанавливается </w:t>
            </w:r>
            <w:r>
              <w:rPr>
                <w:spacing w:val="-4"/>
                <w:sz w:val="27"/>
              </w:rPr>
              <w:t>заданием </w:t>
            </w:r>
            <w:r>
              <w:rPr>
                <w:spacing w:val="-3"/>
                <w:sz w:val="27"/>
              </w:rPr>
              <w:t>на </w:t>
            </w:r>
            <w:r>
              <w:rPr>
                <w:spacing w:val="-5"/>
                <w:sz w:val="27"/>
              </w:rPr>
              <w:t>проектирование.</w:t>
            </w:r>
          </w:p>
        </w:tc>
      </w:tr>
    </w:tbl>
    <w:p>
      <w:pPr>
        <w:pStyle w:val="BodyText"/>
        <w:rPr>
          <w:sz w:val="20"/>
        </w:rPr>
      </w:pPr>
    </w:p>
    <w:p>
      <w:pPr>
        <w:pStyle w:val="BodyText"/>
        <w:spacing w:before="2"/>
        <w:rPr>
          <w:sz w:val="23"/>
        </w:rPr>
      </w:pPr>
    </w:p>
    <w:p>
      <w:pPr>
        <w:pStyle w:val="ListParagraph"/>
        <w:numPr>
          <w:ilvl w:val="1"/>
          <w:numId w:val="6"/>
        </w:numPr>
        <w:tabs>
          <w:tab w:pos="979" w:val="left" w:leader="none"/>
        </w:tabs>
        <w:spacing w:line="249" w:lineRule="auto" w:before="91" w:after="0"/>
        <w:ind w:left="110" w:right="928" w:firstLine="359"/>
        <w:jc w:val="both"/>
        <w:rPr>
          <w:sz w:val="27"/>
        </w:rPr>
      </w:pPr>
      <w:r>
        <w:rPr>
          <w:sz w:val="27"/>
        </w:rPr>
        <w:t>* </w:t>
      </w:r>
      <w:r>
        <w:rPr>
          <w:spacing w:val="-8"/>
          <w:sz w:val="27"/>
        </w:rPr>
        <w:t>При </w:t>
      </w:r>
      <w:r>
        <w:rPr>
          <w:spacing w:val="-4"/>
          <w:sz w:val="27"/>
        </w:rPr>
        <w:t>проектировании </w:t>
      </w:r>
      <w:r>
        <w:rPr>
          <w:sz w:val="27"/>
        </w:rPr>
        <w:t>учебных </w:t>
      </w:r>
      <w:r>
        <w:rPr>
          <w:spacing w:val="-8"/>
          <w:sz w:val="27"/>
        </w:rPr>
        <w:t>помещений </w:t>
      </w:r>
      <w:r>
        <w:rPr>
          <w:spacing w:val="-3"/>
          <w:sz w:val="27"/>
        </w:rPr>
        <w:t>образовательных </w:t>
      </w:r>
      <w:r>
        <w:rPr>
          <w:spacing w:val="-5"/>
          <w:sz w:val="27"/>
        </w:rPr>
        <w:t>организаций, </w:t>
      </w:r>
      <w:r>
        <w:rPr>
          <w:spacing w:val="-6"/>
          <w:sz w:val="27"/>
        </w:rPr>
        <w:t>оснащенных </w:t>
      </w:r>
      <w:r>
        <w:rPr>
          <w:spacing w:val="-4"/>
          <w:sz w:val="27"/>
        </w:rPr>
        <w:t>вычислительной техникой, следует </w:t>
      </w:r>
      <w:r>
        <w:rPr>
          <w:spacing w:val="10"/>
          <w:sz w:val="27"/>
        </w:rPr>
        <w:t>руководствоваться</w:t>
      </w:r>
      <w:r>
        <w:rPr>
          <w:color w:val="0000ED"/>
          <w:spacing w:val="10"/>
          <w:sz w:val="27"/>
        </w:rPr>
        <w:t> </w:t>
      </w:r>
      <w:r>
        <w:rPr>
          <w:color w:val="0000ED"/>
          <w:spacing w:val="-6"/>
          <w:sz w:val="27"/>
          <w:u w:val="single" w:color="0000ED"/>
        </w:rPr>
        <w:t>СанПиН 2.2.2/2.4.1340</w:t>
      </w:r>
      <w:r>
        <w:rPr>
          <w:spacing w:val="-6"/>
          <w:sz w:val="27"/>
        </w:rPr>
        <w:t>, </w:t>
      </w:r>
      <w:r>
        <w:rPr>
          <w:sz w:val="27"/>
        </w:rPr>
        <w:t>а </w:t>
      </w:r>
      <w:r>
        <w:rPr>
          <w:spacing w:val="-4"/>
          <w:sz w:val="27"/>
        </w:rPr>
        <w:t>для </w:t>
      </w:r>
      <w:r>
        <w:rPr>
          <w:spacing w:val="-5"/>
          <w:sz w:val="27"/>
        </w:rPr>
        <w:t>школ </w:t>
      </w:r>
      <w:r>
        <w:rPr>
          <w:spacing w:val="-4"/>
          <w:sz w:val="27"/>
        </w:rPr>
        <w:t>также</w:t>
      </w:r>
      <w:r>
        <w:rPr>
          <w:color w:val="0000ED"/>
          <w:spacing w:val="-4"/>
          <w:sz w:val="27"/>
        </w:rPr>
        <w:t> </w:t>
      </w:r>
      <w:r>
        <w:rPr>
          <w:color w:val="0000ED"/>
          <w:spacing w:val="-6"/>
          <w:sz w:val="27"/>
          <w:u w:val="single" w:color="0000ED"/>
        </w:rPr>
        <w:t>СанПиН 2.4.2.2821</w:t>
      </w:r>
      <w:r>
        <w:rPr>
          <w:spacing w:val="-6"/>
          <w:sz w:val="27"/>
        </w:rPr>
        <w:t>. </w:t>
      </w:r>
      <w:r>
        <w:rPr>
          <w:spacing w:val="-5"/>
          <w:sz w:val="27"/>
        </w:rPr>
        <w:t>Необходимо </w:t>
      </w:r>
      <w:r>
        <w:rPr>
          <w:spacing w:val="-3"/>
          <w:sz w:val="27"/>
        </w:rPr>
        <w:t>предусматривать выход </w:t>
      </w:r>
      <w:r>
        <w:rPr>
          <w:spacing w:val="-5"/>
          <w:sz w:val="27"/>
        </w:rPr>
        <w:t>локальной  </w:t>
      </w:r>
      <w:r>
        <w:rPr>
          <w:spacing w:val="-3"/>
          <w:sz w:val="27"/>
        </w:rPr>
        <w:t>компьютерной</w:t>
      </w:r>
      <w:hyperlink r:id="rId22">
        <w:r>
          <w:rPr>
            <w:spacing w:val="-3"/>
            <w:sz w:val="27"/>
          </w:rPr>
          <w:t> </w:t>
        </w:r>
        <w:r>
          <w:rPr>
            <w:sz w:val="27"/>
          </w:rPr>
          <w:t>сети </w:t>
        </w:r>
        <w:r>
          <w:rPr>
            <w:spacing w:val="-3"/>
            <w:sz w:val="27"/>
          </w:rPr>
          <w:t>здания </w:t>
        </w:r>
        <w:r>
          <w:rPr>
            <w:sz w:val="27"/>
          </w:rPr>
          <w:t>в сеть</w:t>
        </w:r>
        <w:r>
          <w:rPr>
            <w:spacing w:val="-17"/>
            <w:sz w:val="27"/>
          </w:rPr>
          <w:t> </w:t>
        </w:r>
        <w:r>
          <w:rPr>
            <w:spacing w:val="-3"/>
            <w:sz w:val="27"/>
          </w:rPr>
          <w:t>Интернет.</w:t>
        </w:r>
      </w:hyperlink>
    </w:p>
    <w:p>
      <w:pPr>
        <w:pStyle w:val="BodyText"/>
        <w:spacing w:before="1"/>
        <w:ind w:left="558"/>
      </w:pPr>
      <w:hyperlink r:id="rId22">
        <w:r>
          <w:rPr/>
          <w:t>(Измененная редакция, </w:t>
        </w:r>
        <w:r>
          <w:rPr>
            <w:color w:val="0000ED"/>
            <w:u w:val="single" w:color="0000ED"/>
          </w:rPr>
          <w:t>Изм. N 2</w:t>
        </w:r>
        <w:r>
          <w:rPr/>
          <w:t>).</w:t>
        </w:r>
      </w:hyperlink>
    </w:p>
    <w:p>
      <w:pPr>
        <w:pStyle w:val="ListParagraph"/>
        <w:numPr>
          <w:ilvl w:val="1"/>
          <w:numId w:val="6"/>
        </w:numPr>
        <w:tabs>
          <w:tab w:pos="979" w:val="left" w:leader="none"/>
          <w:tab w:pos="1458" w:val="left" w:leader="none"/>
          <w:tab w:pos="3094" w:val="left" w:leader="none"/>
          <w:tab w:pos="4533" w:val="left" w:leader="none"/>
          <w:tab w:pos="5056" w:val="left" w:leader="none"/>
          <w:tab w:pos="6817" w:val="left" w:leader="none"/>
          <w:tab w:pos="7628" w:val="left" w:leader="none"/>
          <w:tab w:pos="8887" w:val="left" w:leader="none"/>
        </w:tabs>
        <w:spacing w:line="530" w:lineRule="atLeast" w:before="62" w:after="0"/>
        <w:ind w:left="110" w:right="937" w:firstLine="359"/>
        <w:jc w:val="left"/>
        <w:rPr>
          <w:sz w:val="27"/>
        </w:rPr>
      </w:pPr>
      <w:r>
        <w:rPr>
          <w:sz w:val="27"/>
        </w:rPr>
        <w:t>*</w:t>
        <w:tab/>
      </w:r>
      <w:r>
        <w:rPr>
          <w:spacing w:val="-3"/>
          <w:sz w:val="27"/>
        </w:rPr>
        <w:t>Спальные</w:t>
        <w:tab/>
        <w:t>комнаты</w:t>
        <w:tab/>
      </w:r>
      <w:r>
        <w:rPr>
          <w:sz w:val="27"/>
        </w:rPr>
        <w:t>в</w:t>
        <w:tab/>
      </w:r>
      <w:r>
        <w:rPr>
          <w:spacing w:val="-5"/>
          <w:sz w:val="27"/>
        </w:rPr>
        <w:t>интернатах</w:t>
        <w:tab/>
      </w:r>
      <w:r>
        <w:rPr>
          <w:spacing w:val="-4"/>
          <w:sz w:val="27"/>
        </w:rPr>
        <w:t>при</w:t>
        <w:tab/>
      </w:r>
      <w:r>
        <w:rPr>
          <w:spacing w:val="-7"/>
          <w:sz w:val="27"/>
        </w:rPr>
        <w:t>школах</w:t>
        <w:tab/>
      </w:r>
      <w:r>
        <w:rPr>
          <w:spacing w:val="-4"/>
          <w:sz w:val="27"/>
        </w:rPr>
        <w:t>следует </w:t>
      </w:r>
      <w:r>
        <w:rPr>
          <w:spacing w:val="-3"/>
          <w:sz w:val="27"/>
        </w:rPr>
        <w:t>предусматривать </w:t>
      </w:r>
      <w:r>
        <w:rPr>
          <w:spacing w:val="-7"/>
          <w:sz w:val="27"/>
        </w:rPr>
        <w:t>площадью </w:t>
      </w:r>
      <w:r>
        <w:rPr>
          <w:spacing w:val="-4"/>
          <w:sz w:val="27"/>
        </w:rPr>
        <w:t>из </w:t>
      </w:r>
      <w:r>
        <w:rPr>
          <w:sz w:val="27"/>
        </w:rPr>
        <w:t>расчета </w:t>
      </w:r>
      <w:r>
        <w:rPr>
          <w:spacing w:val="-3"/>
          <w:sz w:val="27"/>
        </w:rPr>
        <w:t>не </w:t>
      </w:r>
      <w:r>
        <w:rPr>
          <w:spacing w:val="-6"/>
          <w:sz w:val="27"/>
        </w:rPr>
        <w:t>менее </w:t>
      </w:r>
      <w:r>
        <w:rPr>
          <w:sz w:val="27"/>
        </w:rPr>
        <w:t>4 </w:t>
      </w:r>
      <w:r>
        <w:rPr>
          <w:spacing w:val="-6"/>
          <w:w w:val="99"/>
          <w:position w:val="-12"/>
          <w:sz w:val="27"/>
        </w:rPr>
        <w:drawing>
          <wp:inline distT="0" distB="0" distL="0" distR="0">
            <wp:extent cx="125380" cy="262159"/>
            <wp:effectExtent l="0" t="0" r="0" b="0"/>
            <wp:docPr id="13" name="image1.png" descr=""/>
            <wp:cNvGraphicFramePr>
              <a:graphicFrameLocks noChangeAspect="1"/>
            </wp:cNvGraphicFramePr>
            <a:graphic>
              <a:graphicData uri="http://schemas.openxmlformats.org/drawingml/2006/picture">
                <pic:pic>
                  <pic:nvPicPr>
                    <pic:cNvPr id="14"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sz w:val="27"/>
        </w:rPr>
      </w:r>
      <w:r>
        <w:rPr>
          <w:rFonts w:ascii="Times New Roman" w:hAnsi="Times New Roman"/>
          <w:spacing w:val="17"/>
          <w:w w:val="99"/>
          <w:sz w:val="27"/>
        </w:rPr>
        <w:t> </w:t>
      </w:r>
      <w:r>
        <w:rPr>
          <w:spacing w:val="-3"/>
          <w:sz w:val="27"/>
        </w:rPr>
        <w:t>на </w:t>
      </w:r>
      <w:r>
        <w:rPr>
          <w:spacing w:val="-5"/>
          <w:sz w:val="27"/>
        </w:rPr>
        <w:t>одного </w:t>
      </w:r>
      <w:r>
        <w:rPr>
          <w:spacing w:val="-6"/>
          <w:sz w:val="27"/>
        </w:rPr>
        <w:t>учащегося,</w:t>
      </w:r>
      <w:r>
        <w:rPr>
          <w:spacing w:val="60"/>
          <w:sz w:val="27"/>
        </w:rPr>
        <w:t> </w:t>
      </w:r>
      <w:r>
        <w:rPr>
          <w:sz w:val="27"/>
        </w:rPr>
        <w:t>а</w:t>
      </w:r>
    </w:p>
    <w:p>
      <w:pPr>
        <w:pStyle w:val="BodyText"/>
        <w:spacing w:line="204" w:lineRule="auto" w:before="103"/>
        <w:ind w:left="109" w:right="940"/>
      </w:pPr>
      <w:r>
        <w:rPr>
          <w:spacing w:val="-8"/>
        </w:rPr>
        <w:t>площадь   помещений   </w:t>
      </w:r>
      <w:r>
        <w:rPr>
          <w:spacing w:val="-4"/>
        </w:rPr>
        <w:t>для </w:t>
      </w:r>
      <w:r>
        <w:rPr>
          <w:spacing w:val="67"/>
        </w:rPr>
        <w:t> </w:t>
      </w:r>
      <w:r>
        <w:rPr>
          <w:spacing w:val="-3"/>
        </w:rPr>
        <w:t>самоподготовки  </w:t>
      </w:r>
      <w:r>
        <w:rPr/>
        <w:t>-  </w:t>
      </w:r>
      <w:r>
        <w:rPr>
          <w:spacing w:val="-3"/>
        </w:rPr>
        <w:t>не  </w:t>
      </w:r>
      <w:r>
        <w:rPr>
          <w:spacing w:val="-6"/>
        </w:rPr>
        <w:t>менее   </w:t>
      </w:r>
      <w:r>
        <w:rPr>
          <w:spacing w:val="-4"/>
        </w:rPr>
        <w:t>2,5  </w:t>
      </w:r>
      <w:r>
        <w:rPr>
          <w:spacing w:val="-6"/>
          <w:w w:val="99"/>
          <w:position w:val="-12"/>
        </w:rPr>
        <w:drawing>
          <wp:inline distT="0" distB="0" distL="0" distR="0">
            <wp:extent cx="125380" cy="262159"/>
            <wp:effectExtent l="0" t="0" r="0" b="0"/>
            <wp:docPr id="15" name="image1.png" descr=""/>
            <wp:cNvGraphicFramePr>
              <a:graphicFrameLocks noChangeAspect="1"/>
            </wp:cNvGraphicFramePr>
            <a:graphic>
              <a:graphicData uri="http://schemas.openxmlformats.org/drawingml/2006/picture">
                <pic:pic>
                  <pic:nvPicPr>
                    <pic:cNvPr id="16"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rFonts w:ascii="Times New Roman" w:hAnsi="Times New Roman"/>
          <w:spacing w:val="-6"/>
          <w:w w:val="99"/>
        </w:rPr>
        <w:t>   </w:t>
      </w:r>
      <w:r>
        <w:rPr>
          <w:spacing w:val="-3"/>
        </w:rPr>
        <w:t>на </w:t>
      </w:r>
      <w:r>
        <w:rPr>
          <w:spacing w:val="-5"/>
        </w:rPr>
        <w:t>одного </w:t>
      </w:r>
      <w:r>
        <w:rPr>
          <w:spacing w:val="-6"/>
        </w:rPr>
        <w:t>учащегося.</w:t>
      </w:r>
    </w:p>
    <w:p>
      <w:pPr>
        <w:pStyle w:val="BodyText"/>
        <w:spacing w:line="249" w:lineRule="auto" w:before="22"/>
        <w:ind w:left="109" w:right="940" w:firstLine="448"/>
      </w:pPr>
      <w:r>
        <w:rPr>
          <w:spacing w:val="-10"/>
        </w:rPr>
        <w:t>Площадь </w:t>
      </w:r>
      <w:r>
        <w:rPr>
          <w:spacing w:val="-5"/>
        </w:rPr>
        <w:t>спальной-игровой </w:t>
      </w:r>
      <w:r>
        <w:rPr>
          <w:spacing w:val="-3"/>
        </w:rPr>
        <w:t>комнаты </w:t>
      </w:r>
      <w:r>
        <w:rPr>
          <w:spacing w:val="-4"/>
        </w:rPr>
        <w:t>для  </w:t>
      </w:r>
      <w:r>
        <w:rPr>
          <w:spacing w:val="-6"/>
        </w:rPr>
        <w:t>учащихся </w:t>
      </w:r>
      <w:r>
        <w:rPr>
          <w:spacing w:val="-4"/>
        </w:rPr>
        <w:t>1-го </w:t>
      </w:r>
      <w:r>
        <w:rPr/>
        <w:t>класса </w:t>
      </w:r>
      <w:r>
        <w:rPr>
          <w:spacing w:val="-7"/>
        </w:rPr>
        <w:t>школ, </w:t>
      </w:r>
      <w:r>
        <w:rPr>
          <w:spacing w:val="-8"/>
        </w:rPr>
        <w:t>посещающих </w:t>
      </w:r>
      <w:r>
        <w:rPr>
          <w:spacing w:val="-6"/>
        </w:rPr>
        <w:t>группу продленного </w:t>
      </w:r>
      <w:r>
        <w:rPr/>
        <w:t>дня, </w:t>
      </w:r>
      <w:r>
        <w:rPr>
          <w:spacing w:val="-4"/>
        </w:rPr>
        <w:t>следует </w:t>
      </w:r>
      <w:r>
        <w:rPr>
          <w:spacing w:val="-5"/>
        </w:rPr>
        <w:t>принимать </w:t>
      </w:r>
      <w:r>
        <w:rPr>
          <w:spacing w:val="-4"/>
        </w:rPr>
        <w:t>из </w:t>
      </w:r>
      <w:r>
        <w:rPr/>
        <w:t>расчета </w:t>
      </w:r>
      <w:r>
        <w:rPr>
          <w:spacing w:val="-3"/>
        </w:rPr>
        <w:t>не</w:t>
      </w:r>
      <w:r>
        <w:rPr>
          <w:spacing w:val="60"/>
        </w:rPr>
        <w:t> </w:t>
      </w:r>
      <w:r>
        <w:rPr>
          <w:spacing w:val="-6"/>
        </w:rPr>
        <w:t>менее</w:t>
      </w:r>
    </w:p>
    <w:p>
      <w:pPr>
        <w:pStyle w:val="BodyText"/>
        <w:tabs>
          <w:tab w:pos="989" w:val="left" w:leader="none"/>
        </w:tabs>
        <w:spacing w:line="249" w:lineRule="auto" w:before="144"/>
        <w:ind w:left="558" w:right="6073" w:hanging="449"/>
      </w:pPr>
      <w:r>
        <w:rPr/>
        <w:drawing>
          <wp:anchor distT="0" distB="0" distL="0" distR="0" allowOverlap="1" layoutInCell="1" locked="0" behindDoc="1" simplePos="0" relativeHeight="268273223">
            <wp:simplePos x="0" y="0"/>
            <wp:positionH relativeFrom="page">
              <wp:posOffset>838389</wp:posOffset>
            </wp:positionH>
            <wp:positionV relativeFrom="paragraph">
              <wp:posOffset>69886</wp:posOffset>
            </wp:positionV>
            <wp:extent cx="125380" cy="262159"/>
            <wp:effectExtent l="0" t="0" r="0" b="0"/>
            <wp:wrapNone/>
            <wp:docPr id="17" name="image1.png" descr=""/>
            <wp:cNvGraphicFramePr>
              <a:graphicFrameLocks noChangeAspect="1"/>
            </wp:cNvGraphicFramePr>
            <a:graphic>
              <a:graphicData uri="http://schemas.openxmlformats.org/drawingml/2006/picture">
                <pic:pic>
                  <pic:nvPicPr>
                    <pic:cNvPr id="18" name="image1.png"/>
                    <pic:cNvPicPr/>
                  </pic:nvPicPr>
                  <pic:blipFill>
                    <a:blip r:embed="rId10" cstate="print"/>
                    <a:stretch>
                      <a:fillRect/>
                    </a:stretch>
                  </pic:blipFill>
                  <pic:spPr>
                    <a:xfrm>
                      <a:off x="0" y="0"/>
                      <a:ext cx="125380" cy="262159"/>
                    </a:xfrm>
                    <a:prstGeom prst="rect">
                      <a:avLst/>
                    </a:prstGeom>
                  </pic:spPr>
                </pic:pic>
              </a:graphicData>
            </a:graphic>
          </wp:anchor>
        </w:drawing>
      </w:r>
      <w:r>
        <w:rPr>
          <w:spacing w:val="-4"/>
        </w:rPr>
        <w:t>2,5</w:t>
      </w:r>
      <w:r>
        <w:rPr>
          <w:spacing w:val="-10"/>
        </w:rPr>
        <w:t> </w:t>
      </w:r>
      <w:r>
        <w:rPr/>
        <w:t>м</w:t>
        <w:tab/>
      </w:r>
      <w:r>
        <w:rPr>
          <w:spacing w:val="-3"/>
        </w:rPr>
        <w:t>на </w:t>
      </w:r>
      <w:r>
        <w:rPr>
          <w:spacing w:val="-5"/>
        </w:rPr>
        <w:t>одного </w:t>
      </w:r>
      <w:r>
        <w:rPr>
          <w:spacing w:val="-6"/>
        </w:rPr>
        <w:t>учащегося. </w:t>
      </w:r>
      <w:r>
        <w:rPr>
          <w:spacing w:val="-4"/>
        </w:rPr>
        <w:t>(Измененная </w:t>
      </w:r>
      <w:r>
        <w:rPr/>
        <w:t>редакция, </w:t>
      </w:r>
      <w:r>
        <w:rPr>
          <w:color w:val="0000ED"/>
          <w:u w:val="single" w:color="0000ED"/>
        </w:rPr>
        <w:t>Изм. N</w:t>
      </w:r>
      <w:r>
        <w:rPr>
          <w:color w:val="0000ED"/>
          <w:spacing w:val="-53"/>
          <w:u w:val="single" w:color="0000ED"/>
        </w:rPr>
        <w:t> </w:t>
      </w:r>
      <w:r>
        <w:rPr>
          <w:color w:val="0000ED"/>
          <w:spacing w:val="-3"/>
          <w:u w:val="single" w:color="0000ED"/>
        </w:rPr>
        <w:t>2</w:t>
      </w:r>
      <w:r>
        <w:rPr>
          <w:spacing w:val="-3"/>
        </w:rPr>
        <w:t>).</w:t>
      </w:r>
    </w:p>
    <w:p>
      <w:pPr>
        <w:pStyle w:val="ListParagraph"/>
        <w:numPr>
          <w:ilvl w:val="1"/>
          <w:numId w:val="6"/>
        </w:numPr>
        <w:tabs>
          <w:tab w:pos="1044" w:val="left" w:leader="none"/>
        </w:tabs>
        <w:spacing w:line="240" w:lineRule="auto" w:before="269" w:after="0"/>
        <w:ind w:left="1043" w:right="0" w:hanging="574"/>
        <w:jc w:val="left"/>
        <w:rPr>
          <w:sz w:val="27"/>
        </w:rPr>
      </w:pPr>
      <w:r>
        <w:rPr>
          <w:sz w:val="27"/>
        </w:rPr>
        <w:t>(Исключен,</w:t>
      </w:r>
      <w:r>
        <w:rPr>
          <w:color w:val="0000ED"/>
          <w:sz w:val="27"/>
        </w:rPr>
        <w:t> </w:t>
      </w:r>
      <w:r>
        <w:rPr>
          <w:color w:val="0000ED"/>
          <w:sz w:val="27"/>
          <w:u w:val="single" w:color="0000ED"/>
        </w:rPr>
        <w:t>Изм. N</w:t>
      </w:r>
      <w:r>
        <w:rPr>
          <w:color w:val="0000ED"/>
          <w:spacing w:val="-34"/>
          <w:sz w:val="27"/>
          <w:u w:val="single" w:color="0000ED"/>
        </w:rPr>
        <w:t> </w:t>
      </w:r>
      <w:r>
        <w:rPr>
          <w:color w:val="0000ED"/>
          <w:spacing w:val="-3"/>
          <w:sz w:val="27"/>
          <w:u w:val="single" w:color="0000ED"/>
        </w:rPr>
        <w:t>2</w:t>
      </w:r>
      <w:r>
        <w:rPr>
          <w:spacing w:val="-3"/>
          <w:sz w:val="27"/>
        </w:rPr>
        <w:t>).</w:t>
      </w:r>
    </w:p>
    <w:p>
      <w:pPr>
        <w:spacing w:after="0" w:line="240" w:lineRule="auto"/>
        <w:jc w:val="left"/>
        <w:rPr>
          <w:sz w:val="27"/>
        </w:rPr>
        <w:sectPr>
          <w:pgSz w:w="11900" w:h="16840"/>
          <w:pgMar w:top="560" w:bottom="280" w:left="600" w:right="480"/>
        </w:sectPr>
      </w:pPr>
    </w:p>
    <w:p>
      <w:pPr>
        <w:pStyle w:val="ListParagraph"/>
        <w:numPr>
          <w:ilvl w:val="1"/>
          <w:numId w:val="6"/>
        </w:numPr>
        <w:tabs>
          <w:tab w:pos="1152" w:val="left" w:leader="none"/>
        </w:tabs>
        <w:spacing w:line="249" w:lineRule="auto" w:before="63" w:after="0"/>
        <w:ind w:left="110" w:right="945" w:firstLine="359"/>
        <w:jc w:val="left"/>
        <w:rPr>
          <w:sz w:val="27"/>
        </w:rPr>
      </w:pPr>
      <w:r>
        <w:rPr>
          <w:spacing w:val="-9"/>
          <w:sz w:val="27"/>
        </w:rPr>
        <w:t>Помещения</w:t>
      </w:r>
      <w:r>
        <w:rPr>
          <w:spacing w:val="57"/>
          <w:sz w:val="27"/>
        </w:rPr>
        <w:t> </w:t>
      </w:r>
      <w:r>
        <w:rPr>
          <w:sz w:val="27"/>
        </w:rPr>
        <w:t>в </w:t>
      </w:r>
      <w:r>
        <w:rPr>
          <w:spacing w:val="-3"/>
          <w:sz w:val="27"/>
        </w:rPr>
        <w:t>зданиях </w:t>
      </w:r>
      <w:r>
        <w:rPr>
          <w:spacing w:val="-4"/>
          <w:sz w:val="27"/>
        </w:rPr>
        <w:t>административного </w:t>
      </w:r>
      <w:r>
        <w:rPr>
          <w:spacing w:val="-5"/>
          <w:sz w:val="27"/>
        </w:rPr>
        <w:t>назначения </w:t>
      </w:r>
      <w:r>
        <w:rPr>
          <w:sz w:val="27"/>
        </w:rPr>
        <w:t>составляют </w:t>
      </w:r>
      <w:r>
        <w:rPr>
          <w:spacing w:val="-7"/>
          <w:sz w:val="27"/>
        </w:rPr>
        <w:t>следующие </w:t>
      </w:r>
      <w:r>
        <w:rPr>
          <w:sz w:val="27"/>
        </w:rPr>
        <w:t>основные </w:t>
      </w:r>
      <w:r>
        <w:rPr>
          <w:spacing w:val="-5"/>
          <w:sz w:val="27"/>
        </w:rPr>
        <w:t>функциональные</w:t>
      </w:r>
      <w:r>
        <w:rPr>
          <w:spacing w:val="-24"/>
          <w:sz w:val="27"/>
        </w:rPr>
        <w:t> </w:t>
      </w:r>
      <w:r>
        <w:rPr>
          <w:spacing w:val="-4"/>
          <w:sz w:val="27"/>
        </w:rPr>
        <w:t>группы:</w:t>
      </w:r>
    </w:p>
    <w:p>
      <w:pPr>
        <w:pStyle w:val="BodyText"/>
        <w:spacing w:before="5"/>
        <w:rPr>
          <w:sz w:val="23"/>
        </w:rPr>
      </w:pPr>
    </w:p>
    <w:p>
      <w:pPr>
        <w:pStyle w:val="BodyText"/>
        <w:ind w:left="468"/>
      </w:pPr>
      <w:r>
        <w:rPr/>
        <w:t>а) кабинеты руководства;</w:t>
      </w:r>
    </w:p>
    <w:p>
      <w:pPr>
        <w:pStyle w:val="BodyText"/>
        <w:spacing w:before="6"/>
        <w:rPr>
          <w:sz w:val="24"/>
        </w:rPr>
      </w:pPr>
    </w:p>
    <w:p>
      <w:pPr>
        <w:pStyle w:val="BodyText"/>
        <w:spacing w:line="458" w:lineRule="auto"/>
        <w:ind w:left="468" w:right="3632"/>
      </w:pPr>
      <w:r>
        <w:rPr>
          <w:spacing w:val="3"/>
        </w:rPr>
        <w:t>б) </w:t>
      </w:r>
      <w:r>
        <w:rPr>
          <w:spacing w:val="-3"/>
        </w:rPr>
        <w:t>рабочие </w:t>
      </w:r>
      <w:r>
        <w:rPr>
          <w:spacing w:val="-8"/>
        </w:rPr>
        <w:t>помещения </w:t>
      </w:r>
      <w:r>
        <w:rPr/>
        <w:t>структурных </w:t>
      </w:r>
      <w:r>
        <w:rPr>
          <w:spacing w:val="-5"/>
        </w:rPr>
        <w:t>подразделений; </w:t>
      </w:r>
      <w:r>
        <w:rPr/>
        <w:t>в) </w:t>
      </w:r>
      <w:r>
        <w:rPr>
          <w:spacing w:val="-8"/>
        </w:rPr>
        <w:t>помещения </w:t>
      </w:r>
      <w:r>
        <w:rPr>
          <w:spacing w:val="-4"/>
        </w:rPr>
        <w:t>для </w:t>
      </w:r>
      <w:r>
        <w:rPr>
          <w:spacing w:val="-6"/>
        </w:rPr>
        <w:t>совещаний </w:t>
      </w:r>
      <w:r>
        <w:rPr/>
        <w:t>и </w:t>
      </w:r>
      <w:r>
        <w:rPr>
          <w:spacing w:val="-6"/>
        </w:rPr>
        <w:t>(или)</w:t>
      </w:r>
      <w:r>
        <w:rPr>
          <w:spacing w:val="-24"/>
        </w:rPr>
        <w:t> </w:t>
      </w:r>
      <w:r>
        <w:rPr>
          <w:spacing w:val="-5"/>
        </w:rPr>
        <w:t>конференц-залы;</w:t>
      </w:r>
    </w:p>
    <w:p>
      <w:pPr>
        <w:pStyle w:val="BodyText"/>
        <w:spacing w:line="249" w:lineRule="auto"/>
        <w:ind w:left="109" w:right="940" w:firstLine="359"/>
        <w:jc w:val="both"/>
      </w:pPr>
      <w:r>
        <w:rPr>
          <w:spacing w:val="-5"/>
        </w:rPr>
        <w:t>г) </w:t>
      </w:r>
      <w:r>
        <w:rPr>
          <w:spacing w:val="-8"/>
        </w:rPr>
        <w:t>помещения </w:t>
      </w:r>
      <w:r>
        <w:rPr>
          <w:spacing w:val="-5"/>
        </w:rPr>
        <w:t>информационно-технического </w:t>
      </w:r>
      <w:r>
        <w:rPr>
          <w:spacing w:val="-4"/>
        </w:rPr>
        <w:t>назначения,  </w:t>
      </w:r>
      <w:r>
        <w:rPr/>
        <w:t>в том </w:t>
      </w:r>
      <w:r>
        <w:rPr>
          <w:spacing w:val="-3"/>
        </w:rPr>
        <w:t>числе: технические </w:t>
      </w:r>
      <w:r>
        <w:rPr>
          <w:spacing w:val="-4"/>
        </w:rPr>
        <w:t>библиотеки, </w:t>
      </w:r>
      <w:r>
        <w:rPr/>
        <w:t>проектные кабинеты, </w:t>
      </w:r>
      <w:r>
        <w:rPr>
          <w:spacing w:val="-4"/>
        </w:rPr>
        <w:t>архивы, </w:t>
      </w:r>
      <w:r>
        <w:rPr>
          <w:spacing w:val="-8"/>
        </w:rPr>
        <w:t>помещения </w:t>
      </w:r>
      <w:r>
        <w:rPr>
          <w:spacing w:val="-3"/>
        </w:rPr>
        <w:t>медиатеки </w:t>
      </w:r>
      <w:r>
        <w:rPr/>
        <w:t>и др.;</w:t>
      </w:r>
    </w:p>
    <w:p>
      <w:pPr>
        <w:pStyle w:val="BodyText"/>
        <w:spacing w:line="249" w:lineRule="auto" w:before="269"/>
        <w:ind w:left="109" w:right="940" w:firstLine="359"/>
      </w:pPr>
      <w:r>
        <w:rPr/>
        <w:t>д) входная группа помещений, в том числе вестибюль, аван-вестибюль, гардероб, бюро пропусков, помещение охраны;</w:t>
      </w:r>
    </w:p>
    <w:p>
      <w:pPr>
        <w:pStyle w:val="BodyText"/>
        <w:spacing w:line="458" w:lineRule="auto" w:before="270"/>
        <w:ind w:left="468" w:right="2533"/>
      </w:pPr>
      <w:r>
        <w:rPr>
          <w:spacing w:val="-4"/>
        </w:rPr>
        <w:t>е) </w:t>
      </w:r>
      <w:r>
        <w:rPr>
          <w:spacing w:val="-8"/>
        </w:rPr>
        <w:t>помещения </w:t>
      </w:r>
      <w:r>
        <w:rPr>
          <w:spacing w:val="-3"/>
        </w:rPr>
        <w:t>социально-бытового </w:t>
      </w:r>
      <w:r>
        <w:rPr>
          <w:spacing w:val="-6"/>
        </w:rPr>
        <w:t>обслуживания </w:t>
      </w:r>
      <w:r>
        <w:rPr/>
        <w:t>сотрудников; </w:t>
      </w:r>
      <w:r>
        <w:rPr>
          <w:spacing w:val="-10"/>
        </w:rPr>
        <w:t>ж) </w:t>
      </w:r>
      <w:r>
        <w:rPr>
          <w:spacing w:val="-8"/>
        </w:rPr>
        <w:t>помещения </w:t>
      </w:r>
      <w:r>
        <w:rPr>
          <w:spacing w:val="-3"/>
        </w:rPr>
        <w:t>технического </w:t>
      </w:r>
      <w:r>
        <w:rPr>
          <w:spacing w:val="-6"/>
        </w:rPr>
        <w:t>обслуживания учреждения;</w:t>
      </w:r>
    </w:p>
    <w:p>
      <w:pPr>
        <w:pStyle w:val="BodyText"/>
        <w:spacing w:line="309" w:lineRule="exact"/>
        <w:ind w:left="468"/>
      </w:pPr>
      <w:r>
        <w:rPr/>
        <w:t>и) помещения инженерного обслуживания здания.</w:t>
      </w:r>
    </w:p>
    <w:p>
      <w:pPr>
        <w:pStyle w:val="BodyText"/>
        <w:spacing w:line="249" w:lineRule="auto" w:before="12"/>
        <w:ind w:left="109" w:firstLine="448"/>
      </w:pPr>
      <w:r>
        <w:rPr/>
        <w:t>Площадь кабинетов и приемных руководства учреждений, организаций и предприятий рекомендуется принимать по таблице 5.3.</w:t>
      </w:r>
    </w:p>
    <w:p>
      <w:pPr>
        <w:pStyle w:val="BodyText"/>
        <w:spacing w:before="1"/>
        <w:ind w:left="109"/>
      </w:pPr>
      <w:r>
        <w:rPr/>
        <w:t>Таблица 5.3 - Площадь кабинетов и приемных руководства учреждений</w:t>
      </w:r>
    </w:p>
    <w:p>
      <w:pPr>
        <w:spacing w:after="0"/>
        <w:sectPr>
          <w:pgSz w:w="11900" w:h="16840"/>
          <w:pgMar w:top="52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87"/>
        <w:gridCol w:w="2278"/>
        <w:gridCol w:w="1418"/>
        <w:gridCol w:w="1346"/>
        <w:gridCol w:w="990"/>
        <w:gridCol w:w="499"/>
        <w:gridCol w:w="557"/>
        <w:gridCol w:w="796"/>
      </w:tblGrid>
      <w:tr>
        <w:trPr>
          <w:trHeight w:val="1440" w:hRule="atLeast"/>
        </w:trPr>
        <w:tc>
          <w:tcPr>
            <w:tcW w:w="4065" w:type="dxa"/>
            <w:gridSpan w:val="2"/>
            <w:vMerge w:val="restart"/>
            <w:tcBorders>
              <w:bottom w:val="double" w:sz="3" w:space="0" w:color="000000"/>
              <w:right w:val="double" w:sz="3" w:space="0" w:color="000000"/>
            </w:tcBorders>
          </w:tcPr>
          <w:p>
            <w:pPr>
              <w:pStyle w:val="TableParagraph"/>
              <w:spacing w:before="4"/>
              <w:rPr>
                <w:sz w:val="29"/>
              </w:rPr>
            </w:pPr>
          </w:p>
          <w:p>
            <w:pPr>
              <w:pStyle w:val="TableParagraph"/>
              <w:ind w:left="79"/>
              <w:rPr>
                <w:sz w:val="27"/>
              </w:rPr>
            </w:pPr>
            <w:r>
              <w:rPr>
                <w:sz w:val="27"/>
              </w:rPr>
              <w:t>Помещение</w:t>
            </w:r>
          </w:p>
        </w:tc>
        <w:tc>
          <w:tcPr>
            <w:tcW w:w="3754" w:type="dxa"/>
            <w:gridSpan w:val="3"/>
            <w:tcBorders>
              <w:left w:val="double" w:sz="3" w:space="0" w:color="000000"/>
              <w:bottom w:val="double" w:sz="3" w:space="0" w:color="000000"/>
              <w:right w:val="nil"/>
            </w:tcBorders>
          </w:tcPr>
          <w:p>
            <w:pPr>
              <w:pStyle w:val="TableParagraph"/>
              <w:spacing w:before="7"/>
              <w:rPr>
                <w:sz w:val="42"/>
              </w:rPr>
            </w:pPr>
          </w:p>
          <w:p>
            <w:pPr>
              <w:pStyle w:val="TableParagraph"/>
              <w:tabs>
                <w:tab w:pos="1864" w:val="left" w:leader="none"/>
                <w:tab w:pos="2914" w:val="left" w:leader="none"/>
              </w:tabs>
              <w:spacing w:line="204" w:lineRule="auto" w:before="1"/>
              <w:ind w:left="87" w:right="65"/>
              <w:rPr>
                <w:sz w:val="27"/>
              </w:rPr>
            </w:pPr>
            <w:r>
              <w:rPr>
                <w:spacing w:val="-8"/>
                <w:w w:val="95"/>
                <w:sz w:val="27"/>
              </w:rPr>
              <w:t>Площадь,</w:t>
              <w:tab/>
            </w:r>
            <w:r>
              <w:rPr>
                <w:spacing w:val="-6"/>
                <w:w w:val="99"/>
                <w:position w:val="-12"/>
                <w:sz w:val="27"/>
              </w:rPr>
              <w:drawing>
                <wp:inline distT="0" distB="0" distL="0" distR="0">
                  <wp:extent cx="125380" cy="262159"/>
                  <wp:effectExtent l="0" t="0" r="0" b="0"/>
                  <wp:docPr id="19" name="image1.png" descr=""/>
                  <wp:cNvGraphicFramePr>
                    <a:graphicFrameLocks noChangeAspect="1"/>
                  </wp:cNvGraphicFramePr>
                  <a:graphic>
                    <a:graphicData uri="http://schemas.openxmlformats.org/drawingml/2006/picture">
                      <pic:pic>
                        <pic:nvPicPr>
                          <pic:cNvPr id="20"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w:t>
              <w:tab/>
            </w:r>
            <w:r>
              <w:rPr>
                <w:spacing w:val="-4"/>
                <w:sz w:val="27"/>
              </w:rPr>
              <w:t>при </w:t>
            </w:r>
            <w:r>
              <w:rPr>
                <w:sz w:val="27"/>
              </w:rPr>
              <w:t>сотрудников в </w:t>
            </w:r>
            <w:r>
              <w:rPr>
                <w:spacing w:val="-6"/>
                <w:sz w:val="27"/>
              </w:rPr>
              <w:t>учреждении,</w:t>
            </w:r>
            <w:r>
              <w:rPr>
                <w:spacing w:val="-39"/>
                <w:sz w:val="27"/>
              </w:rPr>
              <w:t> </w:t>
            </w:r>
            <w:r>
              <w:rPr>
                <w:sz w:val="27"/>
              </w:rPr>
              <w:t>ч</w:t>
            </w:r>
          </w:p>
        </w:tc>
        <w:tc>
          <w:tcPr>
            <w:tcW w:w="1852" w:type="dxa"/>
            <w:gridSpan w:val="3"/>
            <w:tcBorders>
              <w:left w:val="nil"/>
              <w:bottom w:val="double" w:sz="3" w:space="0" w:color="000000"/>
            </w:tcBorders>
          </w:tcPr>
          <w:p>
            <w:pPr>
              <w:pStyle w:val="TableParagraph"/>
              <w:spacing w:before="10"/>
              <w:rPr>
                <w:sz w:val="41"/>
              </w:rPr>
            </w:pPr>
          </w:p>
          <w:p>
            <w:pPr>
              <w:pStyle w:val="TableParagraph"/>
              <w:spacing w:line="249" w:lineRule="auto"/>
              <w:ind w:left="-65" w:right="7" w:firstLine="287"/>
              <w:rPr>
                <w:sz w:val="27"/>
              </w:rPr>
            </w:pPr>
            <w:r>
              <w:rPr>
                <w:sz w:val="27"/>
              </w:rPr>
              <w:t>численности ел.</w:t>
            </w:r>
          </w:p>
        </w:tc>
      </w:tr>
      <w:tr>
        <w:trPr>
          <w:trHeight w:val="981" w:hRule="atLeast"/>
        </w:trPr>
        <w:tc>
          <w:tcPr>
            <w:tcW w:w="4065" w:type="dxa"/>
            <w:gridSpan w:val="2"/>
            <w:vMerge/>
            <w:tcBorders>
              <w:top w:val="nil"/>
              <w:bottom w:val="double" w:sz="3" w:space="0" w:color="000000"/>
              <w:right w:val="double" w:sz="3" w:space="0" w:color="000000"/>
            </w:tcBorders>
          </w:tcPr>
          <w:p>
            <w:pPr>
              <w:rPr>
                <w:sz w:val="2"/>
                <w:szCs w:val="2"/>
              </w:rPr>
            </w:pPr>
          </w:p>
        </w:tc>
        <w:tc>
          <w:tcPr>
            <w:tcW w:w="1418"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7"/>
              <w:rPr>
                <w:sz w:val="27"/>
              </w:rPr>
            </w:pPr>
            <w:r>
              <w:rPr>
                <w:sz w:val="27"/>
              </w:rPr>
              <w:t>До 300</w:t>
            </w:r>
          </w:p>
        </w:tc>
        <w:tc>
          <w:tcPr>
            <w:tcW w:w="1346"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7"/>
              <w:rPr>
                <w:sz w:val="27"/>
              </w:rPr>
            </w:pPr>
            <w:r>
              <w:rPr>
                <w:sz w:val="27"/>
              </w:rPr>
              <w:t>300-600</w:t>
            </w:r>
          </w:p>
        </w:tc>
        <w:tc>
          <w:tcPr>
            <w:tcW w:w="1489" w:type="dxa"/>
            <w:gridSpan w:val="2"/>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7"/>
              <w:rPr>
                <w:sz w:val="27"/>
              </w:rPr>
            </w:pPr>
            <w:r>
              <w:rPr>
                <w:sz w:val="27"/>
              </w:rPr>
              <w:t>600-1000</w:t>
            </w:r>
          </w:p>
        </w:tc>
        <w:tc>
          <w:tcPr>
            <w:tcW w:w="557" w:type="dxa"/>
            <w:tcBorders>
              <w:top w:val="double" w:sz="3" w:space="0" w:color="000000"/>
              <w:left w:val="double" w:sz="3" w:space="0" w:color="000000"/>
              <w:bottom w:val="double" w:sz="3" w:space="0" w:color="000000"/>
              <w:right w:val="nil"/>
            </w:tcBorders>
          </w:tcPr>
          <w:p>
            <w:pPr>
              <w:pStyle w:val="TableParagraph"/>
              <w:rPr>
                <w:sz w:val="30"/>
              </w:rPr>
            </w:pPr>
          </w:p>
          <w:p>
            <w:pPr>
              <w:pStyle w:val="TableParagraph"/>
              <w:ind w:left="88"/>
              <w:rPr>
                <w:sz w:val="27"/>
              </w:rPr>
            </w:pPr>
            <w:r>
              <w:rPr>
                <w:sz w:val="27"/>
              </w:rPr>
              <w:t>Св.</w:t>
            </w:r>
          </w:p>
        </w:tc>
        <w:tc>
          <w:tcPr>
            <w:tcW w:w="796" w:type="dxa"/>
            <w:tcBorders>
              <w:top w:val="double" w:sz="3" w:space="0" w:color="000000"/>
              <w:left w:val="nil"/>
              <w:bottom w:val="double" w:sz="3" w:space="0" w:color="000000"/>
            </w:tcBorders>
          </w:tcPr>
          <w:p>
            <w:pPr>
              <w:pStyle w:val="TableParagraph"/>
              <w:rPr>
                <w:sz w:val="30"/>
              </w:rPr>
            </w:pPr>
          </w:p>
          <w:p>
            <w:pPr>
              <w:pStyle w:val="TableParagraph"/>
              <w:ind w:left="46"/>
              <w:rPr>
                <w:sz w:val="27"/>
              </w:rPr>
            </w:pPr>
            <w:r>
              <w:rPr>
                <w:sz w:val="27"/>
              </w:rPr>
              <w:t>1000</w:t>
            </w:r>
          </w:p>
        </w:tc>
      </w:tr>
      <w:tr>
        <w:trPr>
          <w:trHeight w:val="666" w:hRule="atLeast"/>
        </w:trPr>
        <w:tc>
          <w:tcPr>
            <w:tcW w:w="1787" w:type="dxa"/>
            <w:tcBorders>
              <w:top w:val="double" w:sz="3" w:space="0" w:color="000000"/>
              <w:bottom w:val="nil"/>
              <w:right w:val="nil"/>
            </w:tcBorders>
          </w:tcPr>
          <w:p>
            <w:pPr>
              <w:pStyle w:val="TableParagraph"/>
              <w:rPr>
                <w:sz w:val="30"/>
              </w:rPr>
            </w:pPr>
          </w:p>
          <w:p>
            <w:pPr>
              <w:pStyle w:val="TableParagraph"/>
              <w:spacing w:line="301" w:lineRule="exact"/>
              <w:ind w:left="79"/>
              <w:rPr>
                <w:sz w:val="27"/>
              </w:rPr>
            </w:pPr>
            <w:r>
              <w:rPr>
                <w:sz w:val="27"/>
              </w:rPr>
              <w:t>Кабинет</w:t>
            </w:r>
          </w:p>
        </w:tc>
        <w:tc>
          <w:tcPr>
            <w:tcW w:w="2278" w:type="dxa"/>
            <w:tcBorders>
              <w:top w:val="double" w:sz="3" w:space="0" w:color="000000"/>
              <w:left w:val="nil"/>
              <w:bottom w:val="nil"/>
              <w:right w:val="double" w:sz="3" w:space="0" w:color="000000"/>
            </w:tcBorders>
          </w:tcPr>
          <w:p>
            <w:pPr>
              <w:pStyle w:val="TableParagraph"/>
              <w:rPr>
                <w:sz w:val="30"/>
              </w:rPr>
            </w:pPr>
          </w:p>
          <w:p>
            <w:pPr>
              <w:pStyle w:val="TableParagraph"/>
              <w:spacing w:line="301" w:lineRule="exact"/>
              <w:ind w:right="63"/>
              <w:jc w:val="right"/>
              <w:rPr>
                <w:sz w:val="27"/>
              </w:rPr>
            </w:pPr>
            <w:r>
              <w:rPr>
                <w:w w:val="95"/>
                <w:sz w:val="27"/>
              </w:rPr>
              <w:t>руководителя</w:t>
            </w:r>
          </w:p>
        </w:tc>
        <w:tc>
          <w:tcPr>
            <w:tcW w:w="1418"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spacing w:line="301" w:lineRule="exact"/>
              <w:ind w:left="87"/>
              <w:rPr>
                <w:sz w:val="27"/>
              </w:rPr>
            </w:pPr>
            <w:r>
              <w:rPr>
                <w:sz w:val="27"/>
              </w:rPr>
              <w:t>27-36</w:t>
            </w:r>
          </w:p>
        </w:tc>
        <w:tc>
          <w:tcPr>
            <w:tcW w:w="1346"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spacing w:line="301" w:lineRule="exact"/>
              <w:ind w:left="87"/>
              <w:rPr>
                <w:sz w:val="27"/>
              </w:rPr>
            </w:pPr>
            <w:r>
              <w:rPr>
                <w:sz w:val="27"/>
              </w:rPr>
              <w:t>36-45</w:t>
            </w:r>
          </w:p>
        </w:tc>
        <w:tc>
          <w:tcPr>
            <w:tcW w:w="1489" w:type="dxa"/>
            <w:gridSpan w:val="2"/>
            <w:tcBorders>
              <w:top w:val="double" w:sz="3" w:space="0" w:color="000000"/>
              <w:left w:val="double" w:sz="3" w:space="0" w:color="000000"/>
              <w:bottom w:val="nil"/>
              <w:right w:val="double" w:sz="3" w:space="0" w:color="000000"/>
            </w:tcBorders>
          </w:tcPr>
          <w:p>
            <w:pPr>
              <w:pStyle w:val="TableParagraph"/>
              <w:rPr>
                <w:sz w:val="30"/>
              </w:rPr>
            </w:pPr>
          </w:p>
          <w:p>
            <w:pPr>
              <w:pStyle w:val="TableParagraph"/>
              <w:spacing w:line="301" w:lineRule="exact"/>
              <w:ind w:left="87"/>
              <w:rPr>
                <w:sz w:val="27"/>
              </w:rPr>
            </w:pPr>
            <w:r>
              <w:rPr>
                <w:sz w:val="27"/>
              </w:rPr>
              <w:t>45-54</w:t>
            </w:r>
          </w:p>
        </w:tc>
        <w:tc>
          <w:tcPr>
            <w:tcW w:w="1353" w:type="dxa"/>
            <w:gridSpan w:val="2"/>
            <w:tcBorders>
              <w:top w:val="double" w:sz="3" w:space="0" w:color="000000"/>
              <w:left w:val="double" w:sz="3" w:space="0" w:color="000000"/>
              <w:bottom w:val="nil"/>
            </w:tcBorders>
          </w:tcPr>
          <w:p>
            <w:pPr>
              <w:pStyle w:val="TableParagraph"/>
              <w:rPr>
                <w:sz w:val="30"/>
              </w:rPr>
            </w:pPr>
          </w:p>
          <w:p>
            <w:pPr>
              <w:pStyle w:val="TableParagraph"/>
              <w:spacing w:line="301" w:lineRule="exact"/>
              <w:ind w:left="88"/>
              <w:rPr>
                <w:sz w:val="27"/>
              </w:rPr>
            </w:pPr>
            <w:r>
              <w:rPr>
                <w:sz w:val="27"/>
              </w:rPr>
              <w:t>54</w:t>
            </w:r>
          </w:p>
        </w:tc>
      </w:tr>
      <w:tr>
        <w:trPr>
          <w:trHeight w:val="664" w:hRule="atLeast"/>
        </w:trPr>
        <w:tc>
          <w:tcPr>
            <w:tcW w:w="4065" w:type="dxa"/>
            <w:gridSpan w:val="2"/>
            <w:tcBorders>
              <w:top w:val="nil"/>
              <w:bottom w:val="nil"/>
              <w:right w:val="double" w:sz="3" w:space="0" w:color="000000"/>
            </w:tcBorders>
          </w:tcPr>
          <w:p>
            <w:pPr>
              <w:pStyle w:val="TableParagraph"/>
              <w:spacing w:before="1"/>
              <w:ind w:left="79"/>
              <w:rPr>
                <w:sz w:val="27"/>
              </w:rPr>
            </w:pPr>
            <w:r>
              <w:rPr>
                <w:sz w:val="27"/>
              </w:rPr>
              <w:t>учреждения</w:t>
            </w:r>
          </w:p>
        </w:tc>
        <w:tc>
          <w:tcPr>
            <w:tcW w:w="1418" w:type="dxa"/>
            <w:tcBorders>
              <w:top w:val="nil"/>
              <w:left w:val="double" w:sz="3" w:space="0" w:color="000000"/>
              <w:bottom w:val="nil"/>
              <w:right w:val="double" w:sz="3" w:space="0" w:color="000000"/>
            </w:tcBorders>
          </w:tcPr>
          <w:p>
            <w:pPr>
              <w:pStyle w:val="TableParagraph"/>
              <w:rPr>
                <w:rFonts w:ascii="Times New Roman"/>
                <w:sz w:val="26"/>
              </w:rPr>
            </w:pPr>
          </w:p>
        </w:tc>
        <w:tc>
          <w:tcPr>
            <w:tcW w:w="1346" w:type="dxa"/>
            <w:tcBorders>
              <w:top w:val="nil"/>
              <w:left w:val="double" w:sz="3" w:space="0" w:color="000000"/>
              <w:bottom w:val="nil"/>
              <w:right w:val="double" w:sz="3" w:space="0" w:color="000000"/>
            </w:tcBorders>
          </w:tcPr>
          <w:p>
            <w:pPr>
              <w:pStyle w:val="TableParagraph"/>
              <w:rPr>
                <w:rFonts w:ascii="Times New Roman"/>
                <w:sz w:val="26"/>
              </w:rPr>
            </w:pPr>
          </w:p>
        </w:tc>
        <w:tc>
          <w:tcPr>
            <w:tcW w:w="1489" w:type="dxa"/>
            <w:gridSpan w:val="2"/>
            <w:tcBorders>
              <w:top w:val="nil"/>
              <w:left w:val="double" w:sz="3" w:space="0" w:color="000000"/>
              <w:bottom w:val="nil"/>
              <w:right w:val="double" w:sz="3" w:space="0" w:color="000000"/>
            </w:tcBorders>
          </w:tcPr>
          <w:p>
            <w:pPr>
              <w:pStyle w:val="TableParagraph"/>
              <w:rPr>
                <w:rFonts w:ascii="Times New Roman"/>
                <w:sz w:val="26"/>
              </w:rPr>
            </w:pPr>
          </w:p>
        </w:tc>
        <w:tc>
          <w:tcPr>
            <w:tcW w:w="1353" w:type="dxa"/>
            <w:gridSpan w:val="2"/>
            <w:tcBorders>
              <w:top w:val="nil"/>
              <w:left w:val="double" w:sz="3" w:space="0" w:color="000000"/>
              <w:bottom w:val="nil"/>
            </w:tcBorders>
          </w:tcPr>
          <w:p>
            <w:pPr>
              <w:pStyle w:val="TableParagraph"/>
              <w:rPr>
                <w:rFonts w:ascii="Times New Roman"/>
                <w:sz w:val="26"/>
              </w:rPr>
            </w:pPr>
          </w:p>
        </w:tc>
      </w:tr>
      <w:tr>
        <w:trPr>
          <w:trHeight w:val="664" w:hRule="atLeast"/>
        </w:trPr>
        <w:tc>
          <w:tcPr>
            <w:tcW w:w="4065" w:type="dxa"/>
            <w:gridSpan w:val="2"/>
            <w:tcBorders>
              <w:top w:val="nil"/>
              <w:bottom w:val="nil"/>
              <w:right w:val="double" w:sz="3" w:space="0" w:color="000000"/>
            </w:tcBorders>
          </w:tcPr>
          <w:p>
            <w:pPr>
              <w:pStyle w:val="TableParagraph"/>
              <w:spacing w:before="9"/>
              <w:rPr>
                <w:sz w:val="29"/>
              </w:rPr>
            </w:pPr>
          </w:p>
          <w:p>
            <w:pPr>
              <w:pStyle w:val="TableParagraph"/>
              <w:spacing w:line="301" w:lineRule="exact"/>
              <w:ind w:left="79"/>
              <w:rPr>
                <w:sz w:val="27"/>
              </w:rPr>
            </w:pPr>
            <w:r>
              <w:rPr>
                <w:spacing w:val="-3"/>
                <w:sz w:val="27"/>
              </w:rPr>
              <w:t>Кабинет </w:t>
            </w:r>
            <w:r>
              <w:rPr>
                <w:spacing w:val="-5"/>
                <w:sz w:val="27"/>
              </w:rPr>
              <w:t>первого</w:t>
            </w:r>
            <w:r>
              <w:rPr>
                <w:spacing w:val="50"/>
                <w:sz w:val="27"/>
              </w:rPr>
              <w:t> </w:t>
            </w:r>
            <w:r>
              <w:rPr>
                <w:spacing w:val="-4"/>
                <w:sz w:val="27"/>
              </w:rPr>
              <w:t>заместителя</w:t>
            </w:r>
          </w:p>
        </w:tc>
        <w:tc>
          <w:tcPr>
            <w:tcW w:w="1418" w:type="dxa"/>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7"/>
              <w:rPr>
                <w:sz w:val="27"/>
              </w:rPr>
            </w:pPr>
            <w:r>
              <w:rPr>
                <w:sz w:val="27"/>
              </w:rPr>
              <w:t>18-24</w:t>
            </w:r>
          </w:p>
        </w:tc>
        <w:tc>
          <w:tcPr>
            <w:tcW w:w="1346" w:type="dxa"/>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7"/>
              <w:rPr>
                <w:sz w:val="27"/>
              </w:rPr>
            </w:pPr>
            <w:r>
              <w:rPr>
                <w:sz w:val="27"/>
              </w:rPr>
              <w:t>24-36</w:t>
            </w:r>
          </w:p>
        </w:tc>
        <w:tc>
          <w:tcPr>
            <w:tcW w:w="1489" w:type="dxa"/>
            <w:gridSpan w:val="2"/>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7"/>
              <w:rPr>
                <w:sz w:val="27"/>
              </w:rPr>
            </w:pPr>
            <w:r>
              <w:rPr>
                <w:sz w:val="27"/>
              </w:rPr>
              <w:t>24-36</w:t>
            </w:r>
          </w:p>
        </w:tc>
        <w:tc>
          <w:tcPr>
            <w:tcW w:w="1353" w:type="dxa"/>
            <w:gridSpan w:val="2"/>
            <w:tcBorders>
              <w:top w:val="nil"/>
              <w:left w:val="double" w:sz="3" w:space="0" w:color="000000"/>
              <w:bottom w:val="nil"/>
            </w:tcBorders>
          </w:tcPr>
          <w:p>
            <w:pPr>
              <w:pStyle w:val="TableParagraph"/>
              <w:spacing w:before="9"/>
              <w:rPr>
                <w:sz w:val="29"/>
              </w:rPr>
            </w:pPr>
          </w:p>
          <w:p>
            <w:pPr>
              <w:pStyle w:val="TableParagraph"/>
              <w:spacing w:line="301" w:lineRule="exact"/>
              <w:ind w:left="88"/>
              <w:rPr>
                <w:sz w:val="27"/>
              </w:rPr>
            </w:pPr>
            <w:r>
              <w:rPr>
                <w:sz w:val="27"/>
              </w:rPr>
              <w:t>36-45</w:t>
            </w:r>
          </w:p>
        </w:tc>
      </w:tr>
      <w:tr>
        <w:trPr>
          <w:trHeight w:val="664" w:hRule="atLeast"/>
        </w:trPr>
        <w:tc>
          <w:tcPr>
            <w:tcW w:w="4065" w:type="dxa"/>
            <w:gridSpan w:val="2"/>
            <w:tcBorders>
              <w:top w:val="nil"/>
              <w:bottom w:val="nil"/>
              <w:right w:val="double" w:sz="3" w:space="0" w:color="000000"/>
            </w:tcBorders>
          </w:tcPr>
          <w:p>
            <w:pPr>
              <w:pStyle w:val="TableParagraph"/>
              <w:spacing w:before="1"/>
              <w:ind w:left="79"/>
              <w:rPr>
                <w:sz w:val="27"/>
              </w:rPr>
            </w:pPr>
            <w:r>
              <w:rPr>
                <w:sz w:val="27"/>
              </w:rPr>
              <w:t>руководителя</w:t>
            </w:r>
          </w:p>
        </w:tc>
        <w:tc>
          <w:tcPr>
            <w:tcW w:w="1418" w:type="dxa"/>
            <w:tcBorders>
              <w:top w:val="nil"/>
              <w:left w:val="double" w:sz="3" w:space="0" w:color="000000"/>
              <w:bottom w:val="nil"/>
              <w:right w:val="double" w:sz="3" w:space="0" w:color="000000"/>
            </w:tcBorders>
          </w:tcPr>
          <w:p>
            <w:pPr>
              <w:pStyle w:val="TableParagraph"/>
              <w:rPr>
                <w:rFonts w:ascii="Times New Roman"/>
                <w:sz w:val="26"/>
              </w:rPr>
            </w:pPr>
          </w:p>
        </w:tc>
        <w:tc>
          <w:tcPr>
            <w:tcW w:w="1346" w:type="dxa"/>
            <w:tcBorders>
              <w:top w:val="nil"/>
              <w:left w:val="double" w:sz="3" w:space="0" w:color="000000"/>
              <w:bottom w:val="nil"/>
              <w:right w:val="double" w:sz="3" w:space="0" w:color="000000"/>
            </w:tcBorders>
          </w:tcPr>
          <w:p>
            <w:pPr>
              <w:pStyle w:val="TableParagraph"/>
              <w:rPr>
                <w:rFonts w:ascii="Times New Roman"/>
                <w:sz w:val="26"/>
              </w:rPr>
            </w:pPr>
          </w:p>
        </w:tc>
        <w:tc>
          <w:tcPr>
            <w:tcW w:w="1489" w:type="dxa"/>
            <w:gridSpan w:val="2"/>
            <w:tcBorders>
              <w:top w:val="nil"/>
              <w:left w:val="double" w:sz="3" w:space="0" w:color="000000"/>
              <w:bottom w:val="nil"/>
              <w:right w:val="double" w:sz="3" w:space="0" w:color="000000"/>
            </w:tcBorders>
          </w:tcPr>
          <w:p>
            <w:pPr>
              <w:pStyle w:val="TableParagraph"/>
              <w:rPr>
                <w:rFonts w:ascii="Times New Roman"/>
                <w:sz w:val="26"/>
              </w:rPr>
            </w:pPr>
          </w:p>
        </w:tc>
        <w:tc>
          <w:tcPr>
            <w:tcW w:w="1353" w:type="dxa"/>
            <w:gridSpan w:val="2"/>
            <w:tcBorders>
              <w:top w:val="nil"/>
              <w:left w:val="double" w:sz="3" w:space="0" w:color="000000"/>
              <w:bottom w:val="nil"/>
            </w:tcBorders>
          </w:tcPr>
          <w:p>
            <w:pPr>
              <w:pStyle w:val="TableParagraph"/>
              <w:rPr>
                <w:rFonts w:ascii="Times New Roman"/>
                <w:sz w:val="26"/>
              </w:rPr>
            </w:pPr>
          </w:p>
        </w:tc>
      </w:tr>
      <w:tr>
        <w:trPr>
          <w:trHeight w:val="664" w:hRule="atLeast"/>
        </w:trPr>
        <w:tc>
          <w:tcPr>
            <w:tcW w:w="1787" w:type="dxa"/>
            <w:tcBorders>
              <w:top w:val="nil"/>
              <w:bottom w:val="nil"/>
              <w:right w:val="nil"/>
            </w:tcBorders>
          </w:tcPr>
          <w:p>
            <w:pPr>
              <w:pStyle w:val="TableParagraph"/>
              <w:spacing w:before="9"/>
              <w:rPr>
                <w:sz w:val="29"/>
              </w:rPr>
            </w:pPr>
          </w:p>
          <w:p>
            <w:pPr>
              <w:pStyle w:val="TableParagraph"/>
              <w:spacing w:line="301" w:lineRule="exact"/>
              <w:ind w:left="79"/>
              <w:rPr>
                <w:sz w:val="27"/>
              </w:rPr>
            </w:pPr>
            <w:r>
              <w:rPr>
                <w:sz w:val="27"/>
              </w:rPr>
              <w:t>Кабинет</w:t>
            </w:r>
          </w:p>
        </w:tc>
        <w:tc>
          <w:tcPr>
            <w:tcW w:w="2278" w:type="dxa"/>
            <w:tcBorders>
              <w:top w:val="nil"/>
              <w:left w:val="nil"/>
              <w:bottom w:val="nil"/>
              <w:right w:val="double" w:sz="3" w:space="0" w:color="000000"/>
            </w:tcBorders>
          </w:tcPr>
          <w:p>
            <w:pPr>
              <w:pStyle w:val="TableParagraph"/>
              <w:spacing w:before="9"/>
              <w:rPr>
                <w:sz w:val="29"/>
              </w:rPr>
            </w:pPr>
          </w:p>
          <w:p>
            <w:pPr>
              <w:pStyle w:val="TableParagraph"/>
              <w:spacing w:line="301" w:lineRule="exact"/>
              <w:ind w:right="63"/>
              <w:jc w:val="right"/>
              <w:rPr>
                <w:sz w:val="27"/>
              </w:rPr>
            </w:pPr>
            <w:r>
              <w:rPr>
                <w:sz w:val="27"/>
              </w:rPr>
              <w:t>заместителя</w:t>
            </w:r>
          </w:p>
        </w:tc>
        <w:tc>
          <w:tcPr>
            <w:tcW w:w="1418" w:type="dxa"/>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7"/>
              <w:rPr>
                <w:sz w:val="27"/>
              </w:rPr>
            </w:pPr>
            <w:r>
              <w:rPr>
                <w:sz w:val="27"/>
              </w:rPr>
              <w:t>12-18</w:t>
            </w:r>
          </w:p>
        </w:tc>
        <w:tc>
          <w:tcPr>
            <w:tcW w:w="1346" w:type="dxa"/>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7"/>
              <w:rPr>
                <w:sz w:val="27"/>
              </w:rPr>
            </w:pPr>
            <w:r>
              <w:rPr>
                <w:sz w:val="27"/>
              </w:rPr>
              <w:t>18-24</w:t>
            </w:r>
          </w:p>
        </w:tc>
        <w:tc>
          <w:tcPr>
            <w:tcW w:w="1489" w:type="dxa"/>
            <w:gridSpan w:val="2"/>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7"/>
              <w:rPr>
                <w:sz w:val="27"/>
              </w:rPr>
            </w:pPr>
            <w:r>
              <w:rPr>
                <w:sz w:val="27"/>
              </w:rPr>
              <w:t>18-24</w:t>
            </w:r>
          </w:p>
        </w:tc>
        <w:tc>
          <w:tcPr>
            <w:tcW w:w="1353" w:type="dxa"/>
            <w:gridSpan w:val="2"/>
            <w:tcBorders>
              <w:top w:val="nil"/>
              <w:left w:val="double" w:sz="3" w:space="0" w:color="000000"/>
              <w:bottom w:val="nil"/>
            </w:tcBorders>
          </w:tcPr>
          <w:p>
            <w:pPr>
              <w:pStyle w:val="TableParagraph"/>
              <w:spacing w:before="9"/>
              <w:rPr>
                <w:sz w:val="29"/>
              </w:rPr>
            </w:pPr>
          </w:p>
          <w:p>
            <w:pPr>
              <w:pStyle w:val="TableParagraph"/>
              <w:spacing w:line="301" w:lineRule="exact"/>
              <w:ind w:left="88"/>
              <w:rPr>
                <w:sz w:val="27"/>
              </w:rPr>
            </w:pPr>
            <w:r>
              <w:rPr>
                <w:sz w:val="27"/>
              </w:rPr>
              <w:t>18-36</w:t>
            </w:r>
          </w:p>
        </w:tc>
      </w:tr>
      <w:tr>
        <w:trPr>
          <w:trHeight w:val="664" w:hRule="atLeast"/>
        </w:trPr>
        <w:tc>
          <w:tcPr>
            <w:tcW w:w="4065" w:type="dxa"/>
            <w:gridSpan w:val="2"/>
            <w:tcBorders>
              <w:top w:val="nil"/>
              <w:bottom w:val="nil"/>
              <w:right w:val="double" w:sz="3" w:space="0" w:color="000000"/>
            </w:tcBorders>
          </w:tcPr>
          <w:p>
            <w:pPr>
              <w:pStyle w:val="TableParagraph"/>
              <w:spacing w:before="1"/>
              <w:ind w:left="79"/>
              <w:rPr>
                <w:sz w:val="27"/>
              </w:rPr>
            </w:pPr>
            <w:r>
              <w:rPr>
                <w:sz w:val="27"/>
              </w:rPr>
              <w:t>руководителя</w:t>
            </w:r>
          </w:p>
        </w:tc>
        <w:tc>
          <w:tcPr>
            <w:tcW w:w="1418" w:type="dxa"/>
            <w:tcBorders>
              <w:top w:val="nil"/>
              <w:left w:val="double" w:sz="3" w:space="0" w:color="000000"/>
              <w:bottom w:val="nil"/>
              <w:right w:val="double" w:sz="3" w:space="0" w:color="000000"/>
            </w:tcBorders>
          </w:tcPr>
          <w:p>
            <w:pPr>
              <w:pStyle w:val="TableParagraph"/>
              <w:rPr>
                <w:rFonts w:ascii="Times New Roman"/>
                <w:sz w:val="26"/>
              </w:rPr>
            </w:pPr>
          </w:p>
        </w:tc>
        <w:tc>
          <w:tcPr>
            <w:tcW w:w="1346" w:type="dxa"/>
            <w:tcBorders>
              <w:top w:val="nil"/>
              <w:left w:val="double" w:sz="3" w:space="0" w:color="000000"/>
              <w:bottom w:val="nil"/>
              <w:right w:val="double" w:sz="3" w:space="0" w:color="000000"/>
            </w:tcBorders>
          </w:tcPr>
          <w:p>
            <w:pPr>
              <w:pStyle w:val="TableParagraph"/>
              <w:rPr>
                <w:rFonts w:ascii="Times New Roman"/>
                <w:sz w:val="26"/>
              </w:rPr>
            </w:pPr>
          </w:p>
        </w:tc>
        <w:tc>
          <w:tcPr>
            <w:tcW w:w="1489" w:type="dxa"/>
            <w:gridSpan w:val="2"/>
            <w:tcBorders>
              <w:top w:val="nil"/>
              <w:left w:val="double" w:sz="3" w:space="0" w:color="000000"/>
              <w:bottom w:val="nil"/>
              <w:right w:val="double" w:sz="3" w:space="0" w:color="000000"/>
            </w:tcBorders>
          </w:tcPr>
          <w:p>
            <w:pPr>
              <w:pStyle w:val="TableParagraph"/>
              <w:rPr>
                <w:rFonts w:ascii="Times New Roman"/>
                <w:sz w:val="26"/>
              </w:rPr>
            </w:pPr>
          </w:p>
        </w:tc>
        <w:tc>
          <w:tcPr>
            <w:tcW w:w="1353" w:type="dxa"/>
            <w:gridSpan w:val="2"/>
            <w:tcBorders>
              <w:top w:val="nil"/>
              <w:left w:val="double" w:sz="3" w:space="0" w:color="000000"/>
              <w:bottom w:val="nil"/>
            </w:tcBorders>
          </w:tcPr>
          <w:p>
            <w:pPr>
              <w:pStyle w:val="TableParagraph"/>
              <w:rPr>
                <w:rFonts w:ascii="Times New Roman"/>
                <w:sz w:val="26"/>
              </w:rPr>
            </w:pPr>
          </w:p>
        </w:tc>
      </w:tr>
      <w:tr>
        <w:trPr>
          <w:trHeight w:val="664" w:hRule="atLeast"/>
        </w:trPr>
        <w:tc>
          <w:tcPr>
            <w:tcW w:w="1787" w:type="dxa"/>
            <w:tcBorders>
              <w:top w:val="nil"/>
              <w:bottom w:val="nil"/>
              <w:right w:val="nil"/>
            </w:tcBorders>
          </w:tcPr>
          <w:p>
            <w:pPr>
              <w:pStyle w:val="TableParagraph"/>
              <w:spacing w:before="9"/>
              <w:rPr>
                <w:sz w:val="29"/>
              </w:rPr>
            </w:pPr>
          </w:p>
          <w:p>
            <w:pPr>
              <w:pStyle w:val="TableParagraph"/>
              <w:spacing w:line="301" w:lineRule="exact"/>
              <w:ind w:left="79"/>
              <w:rPr>
                <w:sz w:val="27"/>
              </w:rPr>
            </w:pPr>
            <w:r>
              <w:rPr>
                <w:sz w:val="27"/>
              </w:rPr>
              <w:t>Кабинет</w:t>
            </w:r>
          </w:p>
        </w:tc>
        <w:tc>
          <w:tcPr>
            <w:tcW w:w="2278" w:type="dxa"/>
            <w:tcBorders>
              <w:top w:val="nil"/>
              <w:left w:val="nil"/>
              <w:bottom w:val="nil"/>
              <w:right w:val="double" w:sz="3" w:space="0" w:color="000000"/>
            </w:tcBorders>
          </w:tcPr>
          <w:p>
            <w:pPr>
              <w:pStyle w:val="TableParagraph"/>
              <w:spacing w:before="9"/>
              <w:rPr>
                <w:sz w:val="29"/>
              </w:rPr>
            </w:pPr>
          </w:p>
          <w:p>
            <w:pPr>
              <w:pStyle w:val="TableParagraph"/>
              <w:spacing w:line="301" w:lineRule="exact"/>
              <w:ind w:right="59"/>
              <w:jc w:val="right"/>
              <w:rPr>
                <w:sz w:val="27"/>
              </w:rPr>
            </w:pPr>
            <w:r>
              <w:rPr>
                <w:w w:val="95"/>
                <w:sz w:val="27"/>
              </w:rPr>
              <w:t>помощника</w:t>
            </w:r>
          </w:p>
        </w:tc>
        <w:tc>
          <w:tcPr>
            <w:tcW w:w="1418" w:type="dxa"/>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7"/>
              <w:rPr>
                <w:sz w:val="27"/>
              </w:rPr>
            </w:pPr>
            <w:r>
              <w:rPr>
                <w:sz w:val="27"/>
              </w:rPr>
              <w:t>12</w:t>
            </w:r>
          </w:p>
        </w:tc>
        <w:tc>
          <w:tcPr>
            <w:tcW w:w="1346" w:type="dxa"/>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7"/>
              <w:rPr>
                <w:sz w:val="27"/>
              </w:rPr>
            </w:pPr>
            <w:r>
              <w:rPr>
                <w:sz w:val="27"/>
              </w:rPr>
              <w:t>12</w:t>
            </w:r>
          </w:p>
        </w:tc>
        <w:tc>
          <w:tcPr>
            <w:tcW w:w="1489" w:type="dxa"/>
            <w:gridSpan w:val="2"/>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7"/>
              <w:rPr>
                <w:sz w:val="27"/>
              </w:rPr>
            </w:pPr>
            <w:r>
              <w:rPr>
                <w:sz w:val="27"/>
              </w:rPr>
              <w:t>12</w:t>
            </w:r>
          </w:p>
        </w:tc>
        <w:tc>
          <w:tcPr>
            <w:tcW w:w="1353" w:type="dxa"/>
            <w:gridSpan w:val="2"/>
            <w:tcBorders>
              <w:top w:val="nil"/>
              <w:left w:val="double" w:sz="3" w:space="0" w:color="000000"/>
              <w:bottom w:val="nil"/>
            </w:tcBorders>
          </w:tcPr>
          <w:p>
            <w:pPr>
              <w:pStyle w:val="TableParagraph"/>
              <w:spacing w:before="9"/>
              <w:rPr>
                <w:sz w:val="29"/>
              </w:rPr>
            </w:pPr>
          </w:p>
          <w:p>
            <w:pPr>
              <w:pStyle w:val="TableParagraph"/>
              <w:spacing w:line="301" w:lineRule="exact"/>
              <w:ind w:left="88"/>
              <w:rPr>
                <w:sz w:val="27"/>
              </w:rPr>
            </w:pPr>
            <w:r>
              <w:rPr>
                <w:sz w:val="27"/>
              </w:rPr>
              <w:t>12-18</w:t>
            </w:r>
          </w:p>
        </w:tc>
      </w:tr>
      <w:tr>
        <w:trPr>
          <w:trHeight w:val="664" w:hRule="atLeast"/>
        </w:trPr>
        <w:tc>
          <w:tcPr>
            <w:tcW w:w="4065" w:type="dxa"/>
            <w:gridSpan w:val="2"/>
            <w:tcBorders>
              <w:top w:val="nil"/>
              <w:bottom w:val="nil"/>
              <w:right w:val="double" w:sz="3" w:space="0" w:color="000000"/>
            </w:tcBorders>
          </w:tcPr>
          <w:p>
            <w:pPr>
              <w:pStyle w:val="TableParagraph"/>
              <w:spacing w:before="1"/>
              <w:ind w:left="79"/>
              <w:rPr>
                <w:sz w:val="27"/>
              </w:rPr>
            </w:pPr>
            <w:r>
              <w:rPr>
                <w:sz w:val="27"/>
              </w:rPr>
              <w:t>руководителя (референт)</w:t>
            </w:r>
          </w:p>
        </w:tc>
        <w:tc>
          <w:tcPr>
            <w:tcW w:w="1418" w:type="dxa"/>
            <w:tcBorders>
              <w:top w:val="nil"/>
              <w:left w:val="double" w:sz="3" w:space="0" w:color="000000"/>
              <w:bottom w:val="nil"/>
              <w:right w:val="double" w:sz="3" w:space="0" w:color="000000"/>
            </w:tcBorders>
          </w:tcPr>
          <w:p>
            <w:pPr>
              <w:pStyle w:val="TableParagraph"/>
              <w:rPr>
                <w:rFonts w:ascii="Times New Roman"/>
                <w:sz w:val="26"/>
              </w:rPr>
            </w:pPr>
          </w:p>
        </w:tc>
        <w:tc>
          <w:tcPr>
            <w:tcW w:w="1346" w:type="dxa"/>
            <w:tcBorders>
              <w:top w:val="nil"/>
              <w:left w:val="double" w:sz="3" w:space="0" w:color="000000"/>
              <w:bottom w:val="nil"/>
              <w:right w:val="double" w:sz="3" w:space="0" w:color="000000"/>
            </w:tcBorders>
          </w:tcPr>
          <w:p>
            <w:pPr>
              <w:pStyle w:val="TableParagraph"/>
              <w:rPr>
                <w:rFonts w:ascii="Times New Roman"/>
                <w:sz w:val="26"/>
              </w:rPr>
            </w:pPr>
          </w:p>
        </w:tc>
        <w:tc>
          <w:tcPr>
            <w:tcW w:w="1489" w:type="dxa"/>
            <w:gridSpan w:val="2"/>
            <w:tcBorders>
              <w:top w:val="nil"/>
              <w:left w:val="double" w:sz="3" w:space="0" w:color="000000"/>
              <w:bottom w:val="nil"/>
              <w:right w:val="double" w:sz="3" w:space="0" w:color="000000"/>
            </w:tcBorders>
          </w:tcPr>
          <w:p>
            <w:pPr>
              <w:pStyle w:val="TableParagraph"/>
              <w:rPr>
                <w:rFonts w:ascii="Times New Roman"/>
                <w:sz w:val="26"/>
              </w:rPr>
            </w:pPr>
          </w:p>
        </w:tc>
        <w:tc>
          <w:tcPr>
            <w:tcW w:w="1353" w:type="dxa"/>
            <w:gridSpan w:val="2"/>
            <w:tcBorders>
              <w:top w:val="nil"/>
              <w:left w:val="double" w:sz="3" w:space="0" w:color="000000"/>
              <w:bottom w:val="nil"/>
            </w:tcBorders>
          </w:tcPr>
          <w:p>
            <w:pPr>
              <w:pStyle w:val="TableParagraph"/>
              <w:rPr>
                <w:rFonts w:ascii="Times New Roman"/>
                <w:sz w:val="26"/>
              </w:rPr>
            </w:pPr>
          </w:p>
        </w:tc>
      </w:tr>
      <w:tr>
        <w:trPr>
          <w:trHeight w:val="664" w:hRule="atLeast"/>
        </w:trPr>
        <w:tc>
          <w:tcPr>
            <w:tcW w:w="1787" w:type="dxa"/>
            <w:tcBorders>
              <w:top w:val="nil"/>
              <w:bottom w:val="nil"/>
              <w:right w:val="nil"/>
            </w:tcBorders>
          </w:tcPr>
          <w:p>
            <w:pPr>
              <w:pStyle w:val="TableParagraph"/>
              <w:spacing w:before="9"/>
              <w:rPr>
                <w:sz w:val="29"/>
              </w:rPr>
            </w:pPr>
          </w:p>
          <w:p>
            <w:pPr>
              <w:pStyle w:val="TableParagraph"/>
              <w:spacing w:line="301" w:lineRule="exact"/>
              <w:ind w:left="79"/>
              <w:rPr>
                <w:sz w:val="27"/>
              </w:rPr>
            </w:pPr>
            <w:r>
              <w:rPr>
                <w:sz w:val="27"/>
              </w:rPr>
              <w:t>Приемная</w:t>
            </w:r>
          </w:p>
        </w:tc>
        <w:tc>
          <w:tcPr>
            <w:tcW w:w="2278" w:type="dxa"/>
            <w:tcBorders>
              <w:top w:val="nil"/>
              <w:left w:val="nil"/>
              <w:bottom w:val="nil"/>
              <w:right w:val="double" w:sz="3" w:space="0" w:color="000000"/>
            </w:tcBorders>
          </w:tcPr>
          <w:p>
            <w:pPr>
              <w:pStyle w:val="TableParagraph"/>
              <w:spacing w:before="9"/>
              <w:rPr>
                <w:sz w:val="29"/>
              </w:rPr>
            </w:pPr>
          </w:p>
          <w:p>
            <w:pPr>
              <w:pStyle w:val="TableParagraph"/>
              <w:spacing w:line="301" w:lineRule="exact"/>
              <w:ind w:right="63"/>
              <w:jc w:val="right"/>
              <w:rPr>
                <w:sz w:val="27"/>
              </w:rPr>
            </w:pPr>
            <w:r>
              <w:rPr>
                <w:w w:val="95"/>
                <w:sz w:val="27"/>
              </w:rPr>
              <w:t>руководителя</w:t>
            </w:r>
          </w:p>
        </w:tc>
        <w:tc>
          <w:tcPr>
            <w:tcW w:w="1418" w:type="dxa"/>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7"/>
              <w:rPr>
                <w:sz w:val="27"/>
              </w:rPr>
            </w:pPr>
            <w:r>
              <w:rPr>
                <w:sz w:val="27"/>
              </w:rPr>
              <w:t>12</w:t>
            </w:r>
          </w:p>
        </w:tc>
        <w:tc>
          <w:tcPr>
            <w:tcW w:w="1346" w:type="dxa"/>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7"/>
              <w:rPr>
                <w:sz w:val="27"/>
              </w:rPr>
            </w:pPr>
            <w:r>
              <w:rPr>
                <w:sz w:val="27"/>
              </w:rPr>
              <w:t>18</w:t>
            </w:r>
          </w:p>
        </w:tc>
        <w:tc>
          <w:tcPr>
            <w:tcW w:w="1489" w:type="dxa"/>
            <w:gridSpan w:val="2"/>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7"/>
              <w:rPr>
                <w:sz w:val="27"/>
              </w:rPr>
            </w:pPr>
            <w:r>
              <w:rPr>
                <w:sz w:val="27"/>
              </w:rPr>
              <w:t>24</w:t>
            </w:r>
          </w:p>
        </w:tc>
        <w:tc>
          <w:tcPr>
            <w:tcW w:w="1353" w:type="dxa"/>
            <w:gridSpan w:val="2"/>
            <w:tcBorders>
              <w:top w:val="nil"/>
              <w:left w:val="double" w:sz="3" w:space="0" w:color="000000"/>
              <w:bottom w:val="nil"/>
            </w:tcBorders>
          </w:tcPr>
          <w:p>
            <w:pPr>
              <w:pStyle w:val="TableParagraph"/>
              <w:spacing w:before="9"/>
              <w:rPr>
                <w:sz w:val="29"/>
              </w:rPr>
            </w:pPr>
          </w:p>
          <w:p>
            <w:pPr>
              <w:pStyle w:val="TableParagraph"/>
              <w:spacing w:line="301" w:lineRule="exact"/>
              <w:ind w:left="88"/>
              <w:rPr>
                <w:sz w:val="27"/>
              </w:rPr>
            </w:pPr>
            <w:r>
              <w:rPr>
                <w:sz w:val="27"/>
              </w:rPr>
              <w:t>36</w:t>
            </w:r>
          </w:p>
        </w:tc>
      </w:tr>
      <w:tr>
        <w:trPr>
          <w:trHeight w:val="664" w:hRule="atLeast"/>
        </w:trPr>
        <w:tc>
          <w:tcPr>
            <w:tcW w:w="4065" w:type="dxa"/>
            <w:gridSpan w:val="2"/>
            <w:tcBorders>
              <w:top w:val="nil"/>
              <w:bottom w:val="nil"/>
              <w:right w:val="double" w:sz="3" w:space="0" w:color="000000"/>
            </w:tcBorders>
          </w:tcPr>
          <w:p>
            <w:pPr>
              <w:pStyle w:val="TableParagraph"/>
              <w:spacing w:before="1"/>
              <w:ind w:left="79"/>
              <w:rPr>
                <w:sz w:val="27"/>
              </w:rPr>
            </w:pPr>
            <w:r>
              <w:rPr>
                <w:sz w:val="27"/>
              </w:rPr>
              <w:t>учреждения</w:t>
            </w:r>
          </w:p>
        </w:tc>
        <w:tc>
          <w:tcPr>
            <w:tcW w:w="1418" w:type="dxa"/>
            <w:tcBorders>
              <w:top w:val="nil"/>
              <w:left w:val="double" w:sz="3" w:space="0" w:color="000000"/>
              <w:bottom w:val="nil"/>
              <w:right w:val="double" w:sz="3" w:space="0" w:color="000000"/>
            </w:tcBorders>
          </w:tcPr>
          <w:p>
            <w:pPr>
              <w:pStyle w:val="TableParagraph"/>
              <w:rPr>
                <w:rFonts w:ascii="Times New Roman"/>
                <w:sz w:val="26"/>
              </w:rPr>
            </w:pPr>
          </w:p>
        </w:tc>
        <w:tc>
          <w:tcPr>
            <w:tcW w:w="1346" w:type="dxa"/>
            <w:tcBorders>
              <w:top w:val="nil"/>
              <w:left w:val="double" w:sz="3" w:space="0" w:color="000000"/>
              <w:bottom w:val="nil"/>
              <w:right w:val="double" w:sz="3" w:space="0" w:color="000000"/>
            </w:tcBorders>
          </w:tcPr>
          <w:p>
            <w:pPr>
              <w:pStyle w:val="TableParagraph"/>
              <w:rPr>
                <w:rFonts w:ascii="Times New Roman"/>
                <w:sz w:val="26"/>
              </w:rPr>
            </w:pPr>
          </w:p>
        </w:tc>
        <w:tc>
          <w:tcPr>
            <w:tcW w:w="1489" w:type="dxa"/>
            <w:gridSpan w:val="2"/>
            <w:tcBorders>
              <w:top w:val="nil"/>
              <w:left w:val="double" w:sz="3" w:space="0" w:color="000000"/>
              <w:bottom w:val="nil"/>
              <w:right w:val="double" w:sz="3" w:space="0" w:color="000000"/>
            </w:tcBorders>
          </w:tcPr>
          <w:p>
            <w:pPr>
              <w:pStyle w:val="TableParagraph"/>
              <w:rPr>
                <w:rFonts w:ascii="Times New Roman"/>
                <w:sz w:val="26"/>
              </w:rPr>
            </w:pPr>
          </w:p>
        </w:tc>
        <w:tc>
          <w:tcPr>
            <w:tcW w:w="1353" w:type="dxa"/>
            <w:gridSpan w:val="2"/>
            <w:tcBorders>
              <w:top w:val="nil"/>
              <w:left w:val="double" w:sz="3" w:space="0" w:color="000000"/>
              <w:bottom w:val="nil"/>
            </w:tcBorders>
          </w:tcPr>
          <w:p>
            <w:pPr>
              <w:pStyle w:val="TableParagraph"/>
              <w:rPr>
                <w:rFonts w:ascii="Times New Roman"/>
                <w:sz w:val="26"/>
              </w:rPr>
            </w:pPr>
          </w:p>
        </w:tc>
      </w:tr>
      <w:tr>
        <w:trPr>
          <w:trHeight w:val="664" w:hRule="atLeast"/>
        </w:trPr>
        <w:tc>
          <w:tcPr>
            <w:tcW w:w="1787" w:type="dxa"/>
            <w:tcBorders>
              <w:top w:val="nil"/>
              <w:bottom w:val="nil"/>
              <w:right w:val="nil"/>
            </w:tcBorders>
          </w:tcPr>
          <w:p>
            <w:pPr>
              <w:pStyle w:val="TableParagraph"/>
              <w:spacing w:before="9"/>
              <w:rPr>
                <w:sz w:val="29"/>
              </w:rPr>
            </w:pPr>
          </w:p>
          <w:p>
            <w:pPr>
              <w:pStyle w:val="TableParagraph"/>
              <w:spacing w:line="301" w:lineRule="exact"/>
              <w:ind w:left="79"/>
              <w:rPr>
                <w:sz w:val="27"/>
              </w:rPr>
            </w:pPr>
            <w:r>
              <w:rPr>
                <w:sz w:val="27"/>
              </w:rPr>
              <w:t>Приемная</w:t>
            </w:r>
          </w:p>
        </w:tc>
        <w:tc>
          <w:tcPr>
            <w:tcW w:w="2278" w:type="dxa"/>
            <w:tcBorders>
              <w:top w:val="nil"/>
              <w:left w:val="nil"/>
              <w:bottom w:val="nil"/>
              <w:right w:val="double" w:sz="3" w:space="0" w:color="000000"/>
            </w:tcBorders>
          </w:tcPr>
          <w:p>
            <w:pPr>
              <w:pStyle w:val="TableParagraph"/>
              <w:spacing w:before="9"/>
              <w:rPr>
                <w:sz w:val="29"/>
              </w:rPr>
            </w:pPr>
          </w:p>
          <w:p>
            <w:pPr>
              <w:pStyle w:val="TableParagraph"/>
              <w:spacing w:line="301" w:lineRule="exact"/>
              <w:ind w:right="63"/>
              <w:jc w:val="right"/>
              <w:rPr>
                <w:sz w:val="27"/>
              </w:rPr>
            </w:pPr>
            <w:r>
              <w:rPr>
                <w:sz w:val="27"/>
              </w:rPr>
              <w:t>заместителя</w:t>
            </w:r>
          </w:p>
        </w:tc>
        <w:tc>
          <w:tcPr>
            <w:tcW w:w="1418" w:type="dxa"/>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7"/>
              <w:rPr>
                <w:sz w:val="27"/>
              </w:rPr>
            </w:pPr>
            <w:r>
              <w:rPr>
                <w:sz w:val="27"/>
              </w:rPr>
              <w:t>12</w:t>
            </w:r>
          </w:p>
        </w:tc>
        <w:tc>
          <w:tcPr>
            <w:tcW w:w="1346" w:type="dxa"/>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7"/>
              <w:rPr>
                <w:sz w:val="27"/>
              </w:rPr>
            </w:pPr>
            <w:r>
              <w:rPr>
                <w:sz w:val="27"/>
              </w:rPr>
              <w:t>12</w:t>
            </w:r>
          </w:p>
        </w:tc>
        <w:tc>
          <w:tcPr>
            <w:tcW w:w="1489" w:type="dxa"/>
            <w:gridSpan w:val="2"/>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7"/>
              <w:rPr>
                <w:sz w:val="27"/>
              </w:rPr>
            </w:pPr>
            <w:r>
              <w:rPr>
                <w:sz w:val="27"/>
              </w:rPr>
              <w:t>18</w:t>
            </w:r>
          </w:p>
        </w:tc>
        <w:tc>
          <w:tcPr>
            <w:tcW w:w="1353" w:type="dxa"/>
            <w:gridSpan w:val="2"/>
            <w:tcBorders>
              <w:top w:val="nil"/>
              <w:left w:val="double" w:sz="3" w:space="0" w:color="000000"/>
              <w:bottom w:val="nil"/>
            </w:tcBorders>
          </w:tcPr>
          <w:p>
            <w:pPr>
              <w:pStyle w:val="TableParagraph"/>
              <w:spacing w:before="9"/>
              <w:rPr>
                <w:sz w:val="29"/>
              </w:rPr>
            </w:pPr>
          </w:p>
          <w:p>
            <w:pPr>
              <w:pStyle w:val="TableParagraph"/>
              <w:spacing w:line="301" w:lineRule="exact"/>
              <w:ind w:left="88"/>
              <w:rPr>
                <w:sz w:val="27"/>
              </w:rPr>
            </w:pPr>
            <w:r>
              <w:rPr>
                <w:sz w:val="27"/>
              </w:rPr>
              <w:t>24</w:t>
            </w:r>
          </w:p>
        </w:tc>
      </w:tr>
      <w:tr>
        <w:trPr>
          <w:trHeight w:val="637" w:hRule="atLeast"/>
        </w:trPr>
        <w:tc>
          <w:tcPr>
            <w:tcW w:w="4065" w:type="dxa"/>
            <w:gridSpan w:val="2"/>
            <w:tcBorders>
              <w:top w:val="nil"/>
              <w:bottom w:val="double" w:sz="3" w:space="0" w:color="000000"/>
              <w:right w:val="double" w:sz="3" w:space="0" w:color="000000"/>
            </w:tcBorders>
          </w:tcPr>
          <w:p>
            <w:pPr>
              <w:pStyle w:val="TableParagraph"/>
              <w:spacing w:before="1"/>
              <w:ind w:left="79"/>
              <w:rPr>
                <w:sz w:val="27"/>
              </w:rPr>
            </w:pPr>
            <w:r>
              <w:rPr>
                <w:sz w:val="27"/>
              </w:rPr>
              <w:t>руководителя</w:t>
            </w:r>
          </w:p>
        </w:tc>
        <w:tc>
          <w:tcPr>
            <w:tcW w:w="1418" w:type="dxa"/>
            <w:tcBorders>
              <w:top w:val="nil"/>
              <w:left w:val="double" w:sz="3" w:space="0" w:color="000000"/>
              <w:bottom w:val="double" w:sz="3" w:space="0" w:color="000000"/>
              <w:right w:val="double" w:sz="3" w:space="0" w:color="000000"/>
            </w:tcBorders>
          </w:tcPr>
          <w:p>
            <w:pPr>
              <w:pStyle w:val="TableParagraph"/>
              <w:rPr>
                <w:rFonts w:ascii="Times New Roman"/>
                <w:sz w:val="26"/>
              </w:rPr>
            </w:pPr>
          </w:p>
        </w:tc>
        <w:tc>
          <w:tcPr>
            <w:tcW w:w="1346" w:type="dxa"/>
            <w:tcBorders>
              <w:top w:val="nil"/>
              <w:left w:val="double" w:sz="3" w:space="0" w:color="000000"/>
              <w:bottom w:val="double" w:sz="3" w:space="0" w:color="000000"/>
              <w:right w:val="double" w:sz="3" w:space="0" w:color="000000"/>
            </w:tcBorders>
          </w:tcPr>
          <w:p>
            <w:pPr>
              <w:pStyle w:val="TableParagraph"/>
              <w:rPr>
                <w:rFonts w:ascii="Times New Roman"/>
                <w:sz w:val="26"/>
              </w:rPr>
            </w:pPr>
          </w:p>
        </w:tc>
        <w:tc>
          <w:tcPr>
            <w:tcW w:w="1489" w:type="dxa"/>
            <w:gridSpan w:val="2"/>
            <w:tcBorders>
              <w:top w:val="nil"/>
              <w:left w:val="double" w:sz="3" w:space="0" w:color="000000"/>
              <w:bottom w:val="double" w:sz="3" w:space="0" w:color="000000"/>
              <w:right w:val="double" w:sz="3" w:space="0" w:color="000000"/>
            </w:tcBorders>
          </w:tcPr>
          <w:p>
            <w:pPr>
              <w:pStyle w:val="TableParagraph"/>
              <w:rPr>
                <w:rFonts w:ascii="Times New Roman"/>
                <w:sz w:val="26"/>
              </w:rPr>
            </w:pPr>
          </w:p>
        </w:tc>
        <w:tc>
          <w:tcPr>
            <w:tcW w:w="1353" w:type="dxa"/>
            <w:gridSpan w:val="2"/>
            <w:tcBorders>
              <w:top w:val="nil"/>
              <w:left w:val="double" w:sz="3" w:space="0" w:color="000000"/>
              <w:bottom w:val="double" w:sz="3" w:space="0" w:color="000000"/>
            </w:tcBorders>
          </w:tcPr>
          <w:p>
            <w:pPr>
              <w:pStyle w:val="TableParagraph"/>
              <w:rPr>
                <w:rFonts w:ascii="Times New Roman"/>
                <w:sz w:val="26"/>
              </w:rPr>
            </w:pPr>
          </w:p>
        </w:tc>
      </w:tr>
      <w:tr>
        <w:trPr>
          <w:trHeight w:val="1297" w:hRule="atLeast"/>
        </w:trPr>
        <w:tc>
          <w:tcPr>
            <w:tcW w:w="9671" w:type="dxa"/>
            <w:gridSpan w:val="8"/>
            <w:tcBorders>
              <w:top w:val="double" w:sz="3" w:space="0" w:color="000000"/>
            </w:tcBorders>
          </w:tcPr>
          <w:p>
            <w:pPr>
              <w:pStyle w:val="TableParagraph"/>
              <w:rPr>
                <w:sz w:val="30"/>
              </w:rPr>
            </w:pPr>
          </w:p>
          <w:p>
            <w:pPr>
              <w:pStyle w:val="TableParagraph"/>
              <w:spacing w:line="249" w:lineRule="auto"/>
              <w:ind w:left="79" w:firstLine="359"/>
              <w:rPr>
                <w:sz w:val="27"/>
              </w:rPr>
            </w:pPr>
            <w:r>
              <w:rPr>
                <w:sz w:val="27"/>
              </w:rPr>
              <w:t>Примечание - Допускается устройство общей приемной при кабинетах руководителя и его заместителя.</w:t>
            </w:r>
          </w:p>
        </w:tc>
      </w:tr>
    </w:tbl>
    <w:p>
      <w:pPr>
        <w:spacing w:after="0" w:line="249" w:lineRule="auto"/>
        <w:rPr>
          <w:sz w:val="27"/>
        </w:rPr>
        <w:sectPr>
          <w:pgSz w:w="11900" w:h="16840"/>
          <w:pgMar w:top="740" w:bottom="280" w:left="600" w:right="480"/>
        </w:sectPr>
      </w:pPr>
    </w:p>
    <w:p>
      <w:pPr>
        <w:pStyle w:val="ListParagraph"/>
        <w:numPr>
          <w:ilvl w:val="1"/>
          <w:numId w:val="6"/>
        </w:numPr>
        <w:tabs>
          <w:tab w:pos="1057" w:val="left" w:leader="none"/>
        </w:tabs>
        <w:spacing w:line="249" w:lineRule="auto" w:before="63" w:after="0"/>
        <w:ind w:left="110" w:right="936" w:firstLine="359"/>
        <w:jc w:val="both"/>
        <w:rPr>
          <w:sz w:val="27"/>
        </w:rPr>
      </w:pPr>
      <w:r>
        <w:rPr>
          <w:sz w:val="27"/>
        </w:rPr>
        <w:t>Состав </w:t>
      </w:r>
      <w:r>
        <w:rPr>
          <w:spacing w:val="-8"/>
          <w:sz w:val="27"/>
        </w:rPr>
        <w:t>помещений </w:t>
      </w:r>
      <w:r>
        <w:rPr>
          <w:spacing w:val="-5"/>
          <w:sz w:val="27"/>
        </w:rPr>
        <w:t>функциональных </w:t>
      </w:r>
      <w:r>
        <w:rPr>
          <w:spacing w:val="-6"/>
          <w:sz w:val="27"/>
        </w:rPr>
        <w:t>групп </w:t>
      </w:r>
      <w:r>
        <w:rPr>
          <w:sz w:val="27"/>
        </w:rPr>
        <w:t>в </w:t>
      </w:r>
      <w:r>
        <w:rPr>
          <w:spacing w:val="-6"/>
          <w:sz w:val="27"/>
        </w:rPr>
        <w:t>учреждениях, </w:t>
      </w:r>
      <w:r>
        <w:rPr>
          <w:spacing w:val="-3"/>
          <w:sz w:val="27"/>
        </w:rPr>
        <w:t>указанных </w:t>
      </w:r>
      <w:r>
        <w:rPr>
          <w:sz w:val="27"/>
        </w:rPr>
        <w:t>в </w:t>
      </w:r>
      <w:r>
        <w:rPr>
          <w:spacing w:val="-5"/>
          <w:sz w:val="27"/>
        </w:rPr>
        <w:t>перечислениях </w:t>
      </w:r>
      <w:r>
        <w:rPr>
          <w:spacing w:val="-4"/>
          <w:sz w:val="27"/>
        </w:rPr>
        <w:t>а)-г) </w:t>
      </w:r>
      <w:r>
        <w:rPr>
          <w:sz w:val="27"/>
        </w:rPr>
        <w:t>и </w:t>
      </w:r>
      <w:r>
        <w:rPr>
          <w:spacing w:val="-10"/>
          <w:sz w:val="27"/>
        </w:rPr>
        <w:t>ж) </w:t>
      </w:r>
      <w:r>
        <w:rPr>
          <w:spacing w:val="-5"/>
          <w:sz w:val="27"/>
        </w:rPr>
        <w:t>5.15, </w:t>
      </w:r>
      <w:r>
        <w:rPr>
          <w:spacing w:val="-3"/>
          <w:sz w:val="27"/>
        </w:rPr>
        <w:t>устанавливается </w:t>
      </w:r>
      <w:r>
        <w:rPr>
          <w:sz w:val="27"/>
        </w:rPr>
        <w:t>в </w:t>
      </w:r>
      <w:r>
        <w:rPr>
          <w:spacing w:val="-3"/>
          <w:sz w:val="27"/>
        </w:rPr>
        <w:t>задании на </w:t>
      </w:r>
      <w:r>
        <w:rPr>
          <w:spacing w:val="-5"/>
          <w:sz w:val="27"/>
        </w:rPr>
        <w:t>проектирование, </w:t>
      </w:r>
      <w:r>
        <w:rPr>
          <w:sz w:val="27"/>
        </w:rPr>
        <w:t>а </w:t>
      </w:r>
      <w:r>
        <w:rPr>
          <w:spacing w:val="-4"/>
          <w:sz w:val="27"/>
        </w:rPr>
        <w:t>их </w:t>
      </w:r>
      <w:r>
        <w:rPr>
          <w:spacing w:val="-8"/>
          <w:sz w:val="27"/>
        </w:rPr>
        <w:t>площадь </w:t>
      </w:r>
      <w:r>
        <w:rPr>
          <w:sz w:val="27"/>
        </w:rPr>
        <w:t>и </w:t>
      </w:r>
      <w:r>
        <w:rPr>
          <w:spacing w:val="-6"/>
          <w:sz w:val="27"/>
        </w:rPr>
        <w:t>функциональная </w:t>
      </w:r>
      <w:r>
        <w:rPr>
          <w:sz w:val="27"/>
        </w:rPr>
        <w:t>взаимосвязь </w:t>
      </w:r>
      <w:r>
        <w:rPr>
          <w:spacing w:val="-4"/>
          <w:sz w:val="27"/>
        </w:rPr>
        <w:t>определяются </w:t>
      </w:r>
      <w:r>
        <w:rPr>
          <w:spacing w:val="-5"/>
          <w:sz w:val="27"/>
        </w:rPr>
        <w:t>технологическими </w:t>
      </w:r>
      <w:r>
        <w:rPr>
          <w:spacing w:val="-4"/>
          <w:sz w:val="27"/>
        </w:rPr>
        <w:t>требованиями.</w:t>
      </w:r>
    </w:p>
    <w:p>
      <w:pPr>
        <w:pStyle w:val="BodyText"/>
        <w:tabs>
          <w:tab w:pos="1495" w:val="left" w:leader="none"/>
          <w:tab w:pos="3329" w:val="left" w:leader="none"/>
          <w:tab w:pos="5020" w:val="left" w:leader="none"/>
          <w:tab w:pos="6945" w:val="left" w:leader="none"/>
          <w:tab w:pos="8492" w:val="left" w:leader="none"/>
        </w:tabs>
        <w:spacing w:before="1"/>
        <w:ind w:left="558"/>
      </w:pPr>
      <w:r>
        <w:rPr>
          <w:spacing w:val="-8"/>
        </w:rPr>
        <w:t>При</w:t>
        <w:tab/>
      </w:r>
      <w:r>
        <w:rPr/>
        <w:t>отсутствии</w:t>
        <w:tab/>
        <w:t>подобных</w:t>
        <w:tab/>
      </w:r>
      <w:r>
        <w:rPr>
          <w:spacing w:val="-5"/>
        </w:rPr>
        <w:t>нормативов</w:t>
        <w:tab/>
      </w:r>
      <w:r>
        <w:rPr>
          <w:spacing w:val="-8"/>
        </w:rPr>
        <w:t>площадь</w:t>
        <w:tab/>
        <w:t>помещений</w:t>
      </w:r>
    </w:p>
    <w:p>
      <w:pPr>
        <w:pStyle w:val="BodyText"/>
        <w:spacing w:line="204" w:lineRule="auto" w:before="165"/>
        <w:ind w:left="109" w:right="940"/>
      </w:pPr>
      <w:r>
        <w:rPr>
          <w:spacing w:val="-6"/>
        </w:rPr>
        <w:t>функциональной  группы  </w:t>
      </w:r>
      <w:r>
        <w:rPr>
          <w:spacing w:val="3"/>
        </w:rPr>
        <w:t>б)  </w:t>
      </w:r>
      <w:r>
        <w:rPr>
          <w:spacing w:val="-4"/>
        </w:rPr>
        <w:t>следует  </w:t>
      </w:r>
      <w:r>
        <w:rPr>
          <w:spacing w:val="-5"/>
        </w:rPr>
        <w:t>определять  </w:t>
      </w:r>
      <w:r>
        <w:rPr>
          <w:spacing w:val="-4"/>
        </w:rPr>
        <w:t>из  </w:t>
      </w:r>
      <w:r>
        <w:rPr/>
        <w:t>расчета  6  </w:t>
      </w:r>
      <w:r>
        <w:rPr>
          <w:spacing w:val="-6"/>
          <w:w w:val="99"/>
          <w:position w:val="-12"/>
        </w:rPr>
        <w:drawing>
          <wp:inline distT="0" distB="0" distL="0" distR="0">
            <wp:extent cx="125380" cy="262159"/>
            <wp:effectExtent l="0" t="0" r="0" b="0"/>
            <wp:docPr id="21" name="image1.png" descr=""/>
            <wp:cNvGraphicFramePr>
              <a:graphicFrameLocks noChangeAspect="1"/>
            </wp:cNvGraphicFramePr>
            <a:graphic>
              <a:graphicData uri="http://schemas.openxmlformats.org/drawingml/2006/picture">
                <pic:pic>
                  <pic:nvPicPr>
                    <pic:cNvPr id="22"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rFonts w:ascii="Times New Roman" w:hAnsi="Times New Roman"/>
          <w:spacing w:val="-6"/>
          <w:w w:val="99"/>
        </w:rPr>
        <w:t> </w:t>
      </w:r>
      <w:r>
        <w:rPr>
          <w:rFonts w:ascii="Times New Roman" w:hAnsi="Times New Roman"/>
          <w:spacing w:val="26"/>
          <w:w w:val="99"/>
        </w:rPr>
        <w:t> </w:t>
      </w:r>
      <w:r>
        <w:rPr>
          <w:spacing w:val="-3"/>
        </w:rPr>
        <w:t>на одно рабочее</w:t>
      </w:r>
      <w:r>
        <w:rPr>
          <w:spacing w:val="-11"/>
        </w:rPr>
        <w:t> </w:t>
      </w:r>
      <w:r>
        <w:rPr/>
        <w:t>место.</w:t>
      </w:r>
    </w:p>
    <w:p>
      <w:pPr>
        <w:pStyle w:val="BodyText"/>
        <w:spacing w:line="249" w:lineRule="auto" w:before="23"/>
        <w:ind w:left="109" w:right="937" w:firstLine="448"/>
        <w:jc w:val="both"/>
      </w:pPr>
      <w:r>
        <w:rPr/>
        <w:t>Площадь общих рабочих помещений (комнат, кабинетов, офисов и т.п.) структурных подразделений организаций следует определять из расчета на одно рабочее место:</w:t>
      </w:r>
    </w:p>
    <w:p>
      <w:pPr>
        <w:pStyle w:val="BodyText"/>
        <w:rPr>
          <w:sz w:val="30"/>
        </w:rPr>
      </w:pPr>
    </w:p>
    <w:p>
      <w:pPr>
        <w:pStyle w:val="BodyText"/>
        <w:spacing w:before="1"/>
        <w:rPr>
          <w:sz w:val="37"/>
        </w:rPr>
      </w:pPr>
    </w:p>
    <w:p>
      <w:pPr>
        <w:pStyle w:val="BodyText"/>
        <w:tabs>
          <w:tab w:pos="8636" w:val="left" w:leader="none"/>
        </w:tabs>
        <w:spacing w:before="1"/>
        <w:ind w:left="576"/>
      </w:pPr>
      <w:r>
        <w:rPr/>
        <w:drawing>
          <wp:anchor distT="0" distB="0" distL="0" distR="0" allowOverlap="1" layoutInCell="1" locked="0" behindDoc="1" simplePos="0" relativeHeight="268273247">
            <wp:simplePos x="0" y="0"/>
            <wp:positionH relativeFrom="page">
              <wp:posOffset>6115767</wp:posOffset>
            </wp:positionH>
            <wp:positionV relativeFrom="paragraph">
              <wp:posOffset>70267</wp:posOffset>
            </wp:positionV>
            <wp:extent cx="125380" cy="262159"/>
            <wp:effectExtent l="0" t="0" r="0" b="0"/>
            <wp:wrapNone/>
            <wp:docPr id="23" name="image1.png" descr=""/>
            <wp:cNvGraphicFramePr>
              <a:graphicFrameLocks noChangeAspect="1"/>
            </wp:cNvGraphicFramePr>
            <a:graphic>
              <a:graphicData uri="http://schemas.openxmlformats.org/drawingml/2006/picture">
                <pic:pic>
                  <pic:nvPicPr>
                    <pic:cNvPr id="24" name="image1.png"/>
                    <pic:cNvPicPr/>
                  </pic:nvPicPr>
                  <pic:blipFill>
                    <a:blip r:embed="rId10" cstate="print"/>
                    <a:stretch>
                      <a:fillRect/>
                    </a:stretch>
                  </pic:blipFill>
                  <pic:spPr>
                    <a:xfrm>
                      <a:off x="0" y="0"/>
                      <a:ext cx="125380" cy="262159"/>
                    </a:xfrm>
                    <a:prstGeom prst="rect">
                      <a:avLst/>
                    </a:prstGeom>
                  </pic:spPr>
                </pic:pic>
              </a:graphicData>
            </a:graphic>
          </wp:anchor>
        </w:drawing>
      </w:r>
      <w:r>
        <w:rPr>
          <w:spacing w:val="-5"/>
        </w:rPr>
        <w:t>начальник отдела, главный </w:t>
      </w:r>
      <w:r>
        <w:rPr/>
        <w:t>специалист,</w:t>
      </w:r>
      <w:r>
        <w:rPr>
          <w:spacing w:val="-15"/>
        </w:rPr>
        <w:t> </w:t>
      </w:r>
      <w:r>
        <w:rPr>
          <w:spacing w:val="-5"/>
        </w:rPr>
        <w:t>главный</w:t>
      </w:r>
      <w:r>
        <w:rPr>
          <w:spacing w:val="-13"/>
        </w:rPr>
        <w:t> </w:t>
      </w:r>
      <w:r>
        <w:rPr>
          <w:spacing w:val="-6"/>
        </w:rPr>
        <w:t>бухгалтер</w:t>
        <w:tab/>
      </w:r>
      <w:r>
        <w:rPr>
          <w:position w:val="-13"/>
        </w:rPr>
        <w:t>9 м</w:t>
      </w:r>
      <w:r>
        <w:rPr>
          <w:spacing w:val="31"/>
          <w:position w:val="-13"/>
        </w:rPr>
        <w:t> </w:t>
      </w:r>
      <w:r>
        <w:rPr>
          <w:position w:val="-13"/>
        </w:rPr>
        <w:t>;</w:t>
      </w:r>
    </w:p>
    <w:p>
      <w:pPr>
        <w:pStyle w:val="BodyText"/>
        <w:rPr>
          <w:sz w:val="20"/>
        </w:rPr>
      </w:pPr>
    </w:p>
    <w:p>
      <w:pPr>
        <w:pStyle w:val="BodyText"/>
        <w:rPr>
          <w:sz w:val="20"/>
        </w:rPr>
      </w:pPr>
    </w:p>
    <w:p>
      <w:pPr>
        <w:spacing w:after="0"/>
        <w:rPr>
          <w:sz w:val="20"/>
        </w:rPr>
        <w:sectPr>
          <w:pgSz w:w="11900" w:h="16840"/>
          <w:pgMar w:top="520" w:bottom="280" w:left="600" w:right="480"/>
        </w:sectPr>
      </w:pPr>
    </w:p>
    <w:p>
      <w:pPr>
        <w:pStyle w:val="BodyText"/>
        <w:tabs>
          <w:tab w:pos="2488" w:val="left" w:leader="none"/>
          <w:tab w:pos="4256" w:val="left" w:leader="none"/>
          <w:tab w:pos="5467" w:val="left" w:leader="none"/>
          <w:tab w:pos="6948" w:val="left" w:leader="none"/>
        </w:tabs>
        <w:spacing w:line="249" w:lineRule="auto" w:before="238"/>
        <w:ind w:left="217" w:firstLine="359"/>
      </w:pPr>
      <w:r>
        <w:rPr>
          <w:spacing w:val="-4"/>
        </w:rPr>
        <w:t>заместитель</w:t>
        <w:tab/>
        <w:t>начальника</w:t>
        <w:tab/>
        <w:t>отдела</w:t>
        <w:tab/>
      </w:r>
      <w:r>
        <w:rPr>
          <w:spacing w:val="-6"/>
        </w:rPr>
        <w:t>(главного</w:t>
        <w:tab/>
      </w:r>
      <w:r>
        <w:rPr>
          <w:spacing w:val="-5"/>
          <w:w w:val="95"/>
        </w:rPr>
        <w:t>бухгалтера), </w:t>
      </w:r>
      <w:r>
        <w:rPr>
          <w:spacing w:val="-5"/>
        </w:rPr>
        <w:t>старшего </w:t>
      </w:r>
      <w:r>
        <w:rPr/>
        <w:t>инспектора и</w:t>
      </w:r>
      <w:r>
        <w:rPr>
          <w:spacing w:val="-28"/>
        </w:rPr>
        <w:t> </w:t>
      </w:r>
      <w:r>
        <w:rPr/>
        <w:t>т.п.</w:t>
      </w:r>
    </w:p>
    <w:p>
      <w:pPr>
        <w:pStyle w:val="BodyText"/>
        <w:spacing w:before="2"/>
        <w:rPr>
          <w:sz w:val="33"/>
        </w:rPr>
      </w:pPr>
      <w:r>
        <w:rPr/>
        <w:br w:type="column"/>
      </w:r>
      <w:r>
        <w:rPr>
          <w:sz w:val="33"/>
        </w:rPr>
      </w:r>
    </w:p>
    <w:p>
      <w:pPr>
        <w:pStyle w:val="BodyText"/>
        <w:ind w:left="136"/>
      </w:pPr>
      <w:r>
        <w:rPr/>
        <w:drawing>
          <wp:anchor distT="0" distB="0" distL="0" distR="0" allowOverlap="1" layoutInCell="1" locked="0" behindDoc="1" simplePos="0" relativeHeight="268273271">
            <wp:simplePos x="0" y="0"/>
            <wp:positionH relativeFrom="page">
              <wp:posOffset>6252546</wp:posOffset>
            </wp:positionH>
            <wp:positionV relativeFrom="paragraph">
              <wp:posOffset>-21553</wp:posOffset>
            </wp:positionV>
            <wp:extent cx="125380" cy="262159"/>
            <wp:effectExtent l="0" t="0" r="0" b="0"/>
            <wp:wrapNone/>
            <wp:docPr id="25" name="image1.png" descr=""/>
            <wp:cNvGraphicFramePr>
              <a:graphicFrameLocks noChangeAspect="1"/>
            </wp:cNvGraphicFramePr>
            <a:graphic>
              <a:graphicData uri="http://schemas.openxmlformats.org/drawingml/2006/picture">
                <pic:pic>
                  <pic:nvPicPr>
                    <pic:cNvPr id="26" name="image1.png"/>
                    <pic:cNvPicPr/>
                  </pic:nvPicPr>
                  <pic:blipFill>
                    <a:blip r:embed="rId10" cstate="print"/>
                    <a:stretch>
                      <a:fillRect/>
                    </a:stretch>
                  </pic:blipFill>
                  <pic:spPr>
                    <a:xfrm>
                      <a:off x="0" y="0"/>
                      <a:ext cx="125380" cy="262159"/>
                    </a:xfrm>
                    <a:prstGeom prst="rect">
                      <a:avLst/>
                    </a:prstGeom>
                  </pic:spPr>
                </pic:pic>
              </a:graphicData>
            </a:graphic>
          </wp:anchor>
        </w:drawing>
      </w:r>
      <w:r>
        <w:rPr/>
        <w:t>7,5 м ;</w:t>
      </w:r>
    </w:p>
    <w:p>
      <w:pPr>
        <w:spacing w:after="0"/>
        <w:sectPr>
          <w:type w:val="continuous"/>
          <w:pgSz w:w="11900" w:h="16840"/>
          <w:pgMar w:top="980" w:bottom="280" w:left="600" w:right="480"/>
          <w:cols w:num="2" w:equalWidth="0">
            <w:col w:w="8460" w:space="40"/>
            <w:col w:w="2320"/>
          </w:cols>
        </w:sectPr>
      </w:pPr>
    </w:p>
    <w:p>
      <w:pPr>
        <w:pStyle w:val="BodyText"/>
        <w:rPr>
          <w:sz w:val="20"/>
        </w:rPr>
      </w:pPr>
    </w:p>
    <w:p>
      <w:pPr>
        <w:pStyle w:val="BodyText"/>
        <w:rPr>
          <w:sz w:val="20"/>
        </w:rPr>
      </w:pPr>
    </w:p>
    <w:p>
      <w:pPr>
        <w:pStyle w:val="BodyText"/>
        <w:tabs>
          <w:tab w:pos="8636" w:val="left" w:leader="none"/>
        </w:tabs>
        <w:spacing w:before="223"/>
        <w:ind w:left="576"/>
      </w:pPr>
      <w:r>
        <w:rPr/>
        <w:drawing>
          <wp:anchor distT="0" distB="0" distL="0" distR="0" allowOverlap="1" layoutInCell="1" locked="0" behindDoc="1" simplePos="0" relativeHeight="268273295">
            <wp:simplePos x="0" y="0"/>
            <wp:positionH relativeFrom="page">
              <wp:posOffset>6252546</wp:posOffset>
            </wp:positionH>
            <wp:positionV relativeFrom="paragraph">
              <wp:posOffset>211237</wp:posOffset>
            </wp:positionV>
            <wp:extent cx="125380" cy="262159"/>
            <wp:effectExtent l="0" t="0" r="0" b="0"/>
            <wp:wrapNone/>
            <wp:docPr id="27" name="image1.png" descr=""/>
            <wp:cNvGraphicFramePr>
              <a:graphicFrameLocks noChangeAspect="1"/>
            </wp:cNvGraphicFramePr>
            <a:graphic>
              <a:graphicData uri="http://schemas.openxmlformats.org/drawingml/2006/picture">
                <pic:pic>
                  <pic:nvPicPr>
                    <pic:cNvPr id="28" name="image1.png"/>
                    <pic:cNvPicPr/>
                  </pic:nvPicPr>
                  <pic:blipFill>
                    <a:blip r:embed="rId10" cstate="print"/>
                    <a:stretch>
                      <a:fillRect/>
                    </a:stretch>
                  </pic:blipFill>
                  <pic:spPr>
                    <a:xfrm>
                      <a:off x="0" y="0"/>
                      <a:ext cx="125380" cy="262159"/>
                    </a:xfrm>
                    <a:prstGeom prst="rect">
                      <a:avLst/>
                    </a:prstGeom>
                  </pic:spPr>
                </pic:pic>
              </a:graphicData>
            </a:graphic>
          </wp:anchor>
        </w:drawing>
      </w:r>
      <w:r>
        <w:rPr>
          <w:spacing w:val="-8"/>
        </w:rPr>
        <w:t>инженер, </w:t>
      </w:r>
      <w:r>
        <w:rPr/>
        <w:t>экономист,</w:t>
      </w:r>
      <w:r>
        <w:rPr>
          <w:spacing w:val="-14"/>
        </w:rPr>
        <w:t> </w:t>
      </w:r>
      <w:r>
        <w:rPr>
          <w:spacing w:val="-6"/>
        </w:rPr>
        <w:t>бухгалтер,</w:t>
      </w:r>
      <w:r>
        <w:rPr>
          <w:spacing w:val="-12"/>
        </w:rPr>
        <w:t> </w:t>
      </w:r>
      <w:r>
        <w:rPr/>
        <w:t>инспектор</w:t>
        <w:tab/>
      </w:r>
      <w:r>
        <w:rPr>
          <w:spacing w:val="-4"/>
          <w:position w:val="-13"/>
        </w:rPr>
        <w:t>6,5 </w:t>
      </w:r>
      <w:r>
        <w:rPr>
          <w:position w:val="-13"/>
        </w:rPr>
        <w:t>м</w:t>
      </w:r>
      <w:r>
        <w:rPr>
          <w:spacing w:val="36"/>
          <w:position w:val="-13"/>
        </w:rPr>
        <w:t> </w:t>
      </w:r>
      <w:r>
        <w:rPr>
          <w:position w:val="-13"/>
        </w:rPr>
        <w:t>;</w:t>
      </w:r>
    </w:p>
    <w:p>
      <w:pPr>
        <w:pStyle w:val="BodyText"/>
        <w:rPr>
          <w:sz w:val="20"/>
        </w:rPr>
      </w:pPr>
    </w:p>
    <w:p>
      <w:pPr>
        <w:pStyle w:val="BodyText"/>
        <w:rPr>
          <w:sz w:val="20"/>
        </w:rPr>
      </w:pPr>
    </w:p>
    <w:p>
      <w:pPr>
        <w:spacing w:after="0"/>
        <w:rPr>
          <w:sz w:val="20"/>
        </w:rPr>
        <w:sectPr>
          <w:type w:val="continuous"/>
          <w:pgSz w:w="11900" w:h="16840"/>
          <w:pgMar w:top="980" w:bottom="280" w:left="600" w:right="480"/>
        </w:sectPr>
      </w:pPr>
    </w:p>
    <w:p>
      <w:pPr>
        <w:pStyle w:val="BodyText"/>
        <w:tabs>
          <w:tab w:pos="2461" w:val="left" w:leader="none"/>
          <w:tab w:pos="3843" w:val="left" w:leader="none"/>
          <w:tab w:pos="4364" w:val="left" w:leader="none"/>
          <w:tab w:pos="6284" w:val="left" w:leader="none"/>
          <w:tab w:pos="8313" w:val="left" w:leader="none"/>
        </w:tabs>
        <w:spacing w:line="249" w:lineRule="auto" w:before="238"/>
        <w:ind w:left="217" w:firstLine="359"/>
      </w:pPr>
      <w:r>
        <w:rPr>
          <w:spacing w:val="-5"/>
        </w:rPr>
        <w:t>программист,</w:t>
        <w:tab/>
      </w:r>
      <w:r>
        <w:rPr>
          <w:spacing w:val="-4"/>
        </w:rPr>
        <w:t>персонал</w:t>
        <w:tab/>
      </w:r>
      <w:r>
        <w:rPr/>
        <w:t>по</w:t>
        <w:tab/>
      </w:r>
      <w:r>
        <w:rPr>
          <w:spacing w:val="-3"/>
        </w:rPr>
        <w:t>техническому</w:t>
        <w:tab/>
      </w:r>
      <w:r>
        <w:rPr>
          <w:spacing w:val="-6"/>
        </w:rPr>
        <w:t>обслуживанию</w:t>
        <w:tab/>
      </w:r>
      <w:r>
        <w:rPr>
          <w:w w:val="95"/>
        </w:rPr>
        <w:t>и </w:t>
      </w:r>
      <w:r>
        <w:rPr>
          <w:spacing w:val="-5"/>
        </w:rPr>
        <w:t>ремонту, </w:t>
      </w:r>
      <w:r>
        <w:rPr/>
        <w:t>инспектор, </w:t>
      </w:r>
      <w:r>
        <w:rPr>
          <w:spacing w:val="-4"/>
        </w:rPr>
        <w:t>делопроизводитель, </w:t>
      </w:r>
      <w:r>
        <w:rPr>
          <w:spacing w:val="-5"/>
        </w:rPr>
        <w:t>оператор</w:t>
      </w:r>
      <w:r>
        <w:rPr>
          <w:spacing w:val="-28"/>
        </w:rPr>
        <w:t> </w:t>
      </w:r>
      <w:r>
        <w:rPr/>
        <w:t>ЭВМ</w:t>
      </w:r>
    </w:p>
    <w:p>
      <w:pPr>
        <w:pStyle w:val="BodyText"/>
        <w:spacing w:before="2"/>
        <w:rPr>
          <w:sz w:val="33"/>
        </w:rPr>
      </w:pPr>
      <w:r>
        <w:rPr/>
        <w:br w:type="column"/>
      </w:r>
      <w:r>
        <w:rPr>
          <w:sz w:val="33"/>
        </w:rPr>
      </w:r>
    </w:p>
    <w:p>
      <w:pPr>
        <w:pStyle w:val="ListParagraph"/>
        <w:numPr>
          <w:ilvl w:val="0"/>
          <w:numId w:val="6"/>
        </w:numPr>
        <w:tabs>
          <w:tab w:pos="349" w:val="left" w:leader="none"/>
        </w:tabs>
        <w:spacing w:line="240" w:lineRule="auto" w:before="0" w:after="0"/>
        <w:ind w:left="348" w:right="0" w:hanging="216"/>
        <w:jc w:val="left"/>
        <w:rPr>
          <w:sz w:val="27"/>
        </w:rPr>
      </w:pPr>
      <w:r>
        <w:rPr/>
        <w:drawing>
          <wp:anchor distT="0" distB="0" distL="0" distR="0" allowOverlap="1" layoutInCell="1" locked="0" behindDoc="1" simplePos="0" relativeHeight="268273319">
            <wp:simplePos x="0" y="0"/>
            <wp:positionH relativeFrom="page">
              <wp:posOffset>6115767</wp:posOffset>
            </wp:positionH>
            <wp:positionV relativeFrom="paragraph">
              <wp:posOffset>-21553</wp:posOffset>
            </wp:positionV>
            <wp:extent cx="125380" cy="262159"/>
            <wp:effectExtent l="0" t="0" r="0" b="0"/>
            <wp:wrapNone/>
            <wp:docPr id="29" name="image1.png" descr=""/>
            <wp:cNvGraphicFramePr>
              <a:graphicFrameLocks noChangeAspect="1"/>
            </wp:cNvGraphicFramePr>
            <a:graphic>
              <a:graphicData uri="http://schemas.openxmlformats.org/drawingml/2006/picture">
                <pic:pic>
                  <pic:nvPicPr>
                    <pic:cNvPr id="30" name="image1.png"/>
                    <pic:cNvPicPr/>
                  </pic:nvPicPr>
                  <pic:blipFill>
                    <a:blip r:embed="rId10" cstate="print"/>
                    <a:stretch>
                      <a:fillRect/>
                    </a:stretch>
                  </pic:blipFill>
                  <pic:spPr>
                    <a:xfrm>
                      <a:off x="0" y="0"/>
                      <a:ext cx="125380" cy="262159"/>
                    </a:xfrm>
                    <a:prstGeom prst="rect">
                      <a:avLst/>
                    </a:prstGeom>
                  </pic:spPr>
                </pic:pic>
              </a:graphicData>
            </a:graphic>
          </wp:anchor>
        </w:drawing>
      </w:r>
      <w:r>
        <w:rPr>
          <w:sz w:val="27"/>
        </w:rPr>
        <w:t>м</w:t>
      </w:r>
      <w:r>
        <w:rPr>
          <w:spacing w:val="40"/>
          <w:sz w:val="27"/>
        </w:rPr>
        <w:t> </w:t>
      </w:r>
      <w:r>
        <w:rPr>
          <w:sz w:val="27"/>
        </w:rPr>
        <w:t>.</w:t>
      </w:r>
    </w:p>
    <w:p>
      <w:pPr>
        <w:spacing w:after="0" w:line="240" w:lineRule="auto"/>
        <w:jc w:val="left"/>
        <w:rPr>
          <w:sz w:val="27"/>
        </w:rPr>
        <w:sectPr>
          <w:type w:val="continuous"/>
          <w:pgSz w:w="11900" w:h="16840"/>
          <w:pgMar w:top="980" w:bottom="280" w:left="600" w:right="480"/>
          <w:cols w:num="2" w:equalWidth="0">
            <w:col w:w="8464" w:space="40"/>
            <w:col w:w="2316"/>
          </w:cols>
        </w:sectPr>
      </w:pPr>
    </w:p>
    <w:p>
      <w:pPr>
        <w:pStyle w:val="BodyText"/>
        <w:rPr>
          <w:sz w:val="20"/>
        </w:rPr>
      </w:pPr>
    </w:p>
    <w:p>
      <w:pPr>
        <w:pStyle w:val="BodyText"/>
        <w:spacing w:before="9"/>
        <w:rPr>
          <w:sz w:val="26"/>
        </w:rPr>
      </w:pPr>
    </w:p>
    <w:p>
      <w:pPr>
        <w:pStyle w:val="BodyText"/>
        <w:spacing w:line="249" w:lineRule="auto" w:before="91"/>
        <w:ind w:left="109" w:right="936" w:firstLine="448"/>
        <w:jc w:val="both"/>
      </w:pPr>
      <w:r>
        <w:rPr>
          <w:spacing w:val="-10"/>
        </w:rPr>
        <w:t>Площадь </w:t>
      </w:r>
      <w:r>
        <w:rPr/>
        <w:t>кабинета </w:t>
      </w:r>
      <w:r>
        <w:rPr>
          <w:spacing w:val="-4"/>
        </w:rPr>
        <w:t>для</w:t>
      </w:r>
      <w:r>
        <w:rPr>
          <w:spacing w:val="67"/>
        </w:rPr>
        <w:t> </w:t>
      </w:r>
      <w:r>
        <w:rPr>
          <w:spacing w:val="-5"/>
        </w:rPr>
        <w:t>одного </w:t>
      </w:r>
      <w:r>
        <w:rPr/>
        <w:t>сотрудника, </w:t>
      </w:r>
      <w:r>
        <w:rPr>
          <w:spacing w:val="-7"/>
        </w:rPr>
        <w:t>ведущего </w:t>
      </w:r>
      <w:r>
        <w:rPr>
          <w:spacing w:val="-4"/>
        </w:rPr>
        <w:t>индивидуальный </w:t>
      </w:r>
      <w:r>
        <w:rPr>
          <w:spacing w:val="-5"/>
        </w:rPr>
        <w:t>прием </w:t>
      </w:r>
      <w:r>
        <w:rPr>
          <w:spacing w:val="-4"/>
        </w:rPr>
        <w:t>посетителей </w:t>
      </w:r>
      <w:r>
        <w:rPr/>
        <w:t>(юристы, работники </w:t>
      </w:r>
      <w:r>
        <w:rPr>
          <w:spacing w:val="-7"/>
        </w:rPr>
        <w:t>органов </w:t>
      </w:r>
      <w:r>
        <w:rPr>
          <w:spacing w:val="-3"/>
        </w:rPr>
        <w:t>социальной </w:t>
      </w:r>
      <w:r>
        <w:rPr>
          <w:spacing w:val="-4"/>
        </w:rPr>
        <w:t>службы,</w:t>
      </w:r>
    </w:p>
    <w:p>
      <w:pPr>
        <w:pStyle w:val="BodyText"/>
        <w:spacing w:line="204" w:lineRule="auto" w:before="153"/>
        <w:ind w:left="558" w:right="3632" w:hanging="449"/>
      </w:pPr>
      <w:r>
        <w:rPr>
          <w:spacing w:val="-4"/>
        </w:rPr>
        <w:t>администраторы </w:t>
      </w:r>
      <w:r>
        <w:rPr/>
        <w:t>и т.п.), </w:t>
      </w:r>
      <w:r>
        <w:rPr>
          <w:spacing w:val="-7"/>
        </w:rPr>
        <w:t>должна </w:t>
      </w:r>
      <w:r>
        <w:rPr>
          <w:spacing w:val="3"/>
        </w:rPr>
        <w:t>быть </w:t>
      </w:r>
      <w:r>
        <w:rPr>
          <w:spacing w:val="-3"/>
        </w:rPr>
        <w:t>не </w:t>
      </w:r>
      <w:r>
        <w:rPr>
          <w:spacing w:val="-6"/>
        </w:rPr>
        <w:t>менее </w:t>
      </w:r>
      <w:r>
        <w:rPr>
          <w:spacing w:val="-4"/>
        </w:rPr>
        <w:t>12 </w:t>
      </w:r>
      <w:r>
        <w:rPr>
          <w:spacing w:val="-6"/>
          <w:w w:val="99"/>
          <w:position w:val="-12"/>
        </w:rPr>
        <w:drawing>
          <wp:inline distT="0" distB="0" distL="0" distR="0">
            <wp:extent cx="125380" cy="262159"/>
            <wp:effectExtent l="0" t="0" r="0" b="0"/>
            <wp:docPr id="31" name="image1.png" descr=""/>
            <wp:cNvGraphicFramePr>
              <a:graphicFrameLocks noChangeAspect="1"/>
            </wp:cNvGraphicFramePr>
            <a:graphic>
              <a:graphicData uri="http://schemas.openxmlformats.org/drawingml/2006/picture">
                <pic:pic>
                  <pic:nvPicPr>
                    <pic:cNvPr id="32"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t>. </w:t>
      </w:r>
      <w:r>
        <w:rPr>
          <w:spacing w:val="-4"/>
        </w:rPr>
        <w:t>(Измененная </w:t>
      </w:r>
      <w:r>
        <w:rPr/>
        <w:t>редакция, </w:t>
      </w:r>
      <w:r>
        <w:rPr>
          <w:color w:val="0000ED"/>
          <w:u w:val="single" w:color="0000ED"/>
        </w:rPr>
        <w:t>Изм. N</w:t>
      </w:r>
      <w:r>
        <w:rPr>
          <w:color w:val="0000ED"/>
          <w:spacing w:val="-38"/>
          <w:u w:val="single" w:color="0000ED"/>
        </w:rPr>
        <w:t> </w:t>
      </w:r>
      <w:r>
        <w:rPr>
          <w:color w:val="0000ED"/>
          <w:spacing w:val="-3"/>
          <w:u w:val="single" w:color="0000ED"/>
        </w:rPr>
        <w:t>2</w:t>
      </w:r>
      <w:r>
        <w:rPr>
          <w:spacing w:val="-3"/>
        </w:rPr>
        <w:t>).</w:t>
      </w:r>
    </w:p>
    <w:p>
      <w:pPr>
        <w:pStyle w:val="BodyText"/>
        <w:spacing w:before="4"/>
        <w:rPr>
          <w:sz w:val="25"/>
        </w:rPr>
      </w:pPr>
    </w:p>
    <w:p>
      <w:pPr>
        <w:pStyle w:val="ListParagraph"/>
        <w:numPr>
          <w:ilvl w:val="1"/>
          <w:numId w:val="7"/>
        </w:numPr>
        <w:tabs>
          <w:tab w:pos="1092" w:val="left" w:leader="none"/>
        </w:tabs>
        <w:spacing w:line="249" w:lineRule="auto" w:before="0" w:after="0"/>
        <w:ind w:left="110" w:right="936" w:firstLine="359"/>
        <w:jc w:val="both"/>
        <w:rPr>
          <w:sz w:val="27"/>
        </w:rPr>
      </w:pPr>
      <w:r>
        <w:rPr>
          <w:sz w:val="27"/>
        </w:rPr>
        <w:t>В состав </w:t>
      </w:r>
      <w:r>
        <w:rPr>
          <w:spacing w:val="-3"/>
          <w:sz w:val="27"/>
        </w:rPr>
        <w:t>административных </w:t>
      </w:r>
      <w:r>
        <w:rPr>
          <w:spacing w:val="-5"/>
          <w:sz w:val="27"/>
        </w:rPr>
        <w:t>подразделений </w:t>
      </w:r>
      <w:r>
        <w:rPr>
          <w:sz w:val="27"/>
        </w:rPr>
        <w:t>включаются </w:t>
      </w:r>
      <w:r>
        <w:rPr>
          <w:spacing w:val="-3"/>
          <w:sz w:val="27"/>
        </w:rPr>
        <w:t>серверные, </w:t>
      </w:r>
      <w:r>
        <w:rPr>
          <w:spacing w:val="-9"/>
          <w:sz w:val="27"/>
        </w:rPr>
        <w:t>АТС,</w:t>
      </w:r>
      <w:r>
        <w:rPr>
          <w:spacing w:val="57"/>
          <w:sz w:val="27"/>
        </w:rPr>
        <w:t> </w:t>
      </w:r>
      <w:r>
        <w:rPr>
          <w:spacing w:val="-8"/>
          <w:sz w:val="27"/>
        </w:rPr>
        <w:t>помещения </w:t>
      </w:r>
      <w:r>
        <w:rPr>
          <w:spacing w:val="-7"/>
          <w:sz w:val="27"/>
        </w:rPr>
        <w:t>множительной </w:t>
      </w:r>
      <w:r>
        <w:rPr>
          <w:spacing w:val="-3"/>
          <w:sz w:val="27"/>
        </w:rPr>
        <w:t>техники </w:t>
      </w:r>
      <w:r>
        <w:rPr>
          <w:sz w:val="27"/>
        </w:rPr>
        <w:t>и </w:t>
      </w:r>
      <w:r>
        <w:rPr>
          <w:spacing w:val="-5"/>
          <w:sz w:val="27"/>
        </w:rPr>
        <w:t>другие </w:t>
      </w:r>
      <w:r>
        <w:rPr>
          <w:spacing w:val="-3"/>
          <w:sz w:val="27"/>
        </w:rPr>
        <w:t>технические </w:t>
      </w:r>
      <w:r>
        <w:rPr>
          <w:spacing w:val="-8"/>
          <w:sz w:val="27"/>
        </w:rPr>
        <w:t>помещения, </w:t>
      </w:r>
      <w:r>
        <w:rPr>
          <w:spacing w:val="-5"/>
          <w:sz w:val="27"/>
        </w:rPr>
        <w:t>обеспечивающие </w:t>
      </w:r>
      <w:r>
        <w:rPr>
          <w:spacing w:val="-4"/>
          <w:sz w:val="27"/>
        </w:rPr>
        <w:t>современные </w:t>
      </w:r>
      <w:r>
        <w:rPr>
          <w:spacing w:val="-7"/>
          <w:sz w:val="27"/>
        </w:rPr>
        <w:t>технологии </w:t>
      </w:r>
      <w:r>
        <w:rPr>
          <w:sz w:val="27"/>
        </w:rPr>
        <w:t>работы, исходя </w:t>
      </w:r>
      <w:r>
        <w:rPr>
          <w:spacing w:val="-4"/>
          <w:sz w:val="27"/>
        </w:rPr>
        <w:t>из </w:t>
      </w:r>
      <w:r>
        <w:rPr>
          <w:spacing w:val="-3"/>
          <w:sz w:val="27"/>
        </w:rPr>
        <w:t>численности </w:t>
      </w:r>
      <w:r>
        <w:rPr>
          <w:sz w:val="27"/>
        </w:rPr>
        <w:t>сотрудников и </w:t>
      </w:r>
      <w:r>
        <w:rPr>
          <w:spacing w:val="-9"/>
          <w:sz w:val="27"/>
        </w:rPr>
        <w:t>профиля </w:t>
      </w:r>
      <w:r>
        <w:rPr>
          <w:spacing w:val="-3"/>
          <w:sz w:val="27"/>
        </w:rPr>
        <w:t>деятельности</w:t>
      </w:r>
      <w:r>
        <w:rPr>
          <w:spacing w:val="-24"/>
          <w:sz w:val="27"/>
        </w:rPr>
        <w:t> </w:t>
      </w:r>
      <w:r>
        <w:rPr>
          <w:spacing w:val="-5"/>
          <w:sz w:val="27"/>
        </w:rPr>
        <w:t>организации.</w:t>
      </w:r>
    </w:p>
    <w:p>
      <w:pPr>
        <w:pStyle w:val="BodyText"/>
        <w:spacing w:before="5"/>
        <w:rPr>
          <w:sz w:val="23"/>
        </w:rPr>
      </w:pPr>
    </w:p>
    <w:p>
      <w:pPr>
        <w:pStyle w:val="ListParagraph"/>
        <w:numPr>
          <w:ilvl w:val="1"/>
          <w:numId w:val="7"/>
        </w:numPr>
        <w:tabs>
          <w:tab w:pos="1072" w:val="left" w:leader="none"/>
        </w:tabs>
        <w:spacing w:line="249" w:lineRule="auto" w:before="0" w:after="0"/>
        <w:ind w:left="110" w:right="943" w:firstLine="359"/>
        <w:jc w:val="both"/>
        <w:rPr>
          <w:sz w:val="27"/>
        </w:rPr>
      </w:pPr>
      <w:r>
        <w:rPr>
          <w:sz w:val="27"/>
        </w:rPr>
        <w:t>Состав и </w:t>
      </w:r>
      <w:r>
        <w:rPr>
          <w:spacing w:val="-8"/>
          <w:sz w:val="27"/>
        </w:rPr>
        <w:t>площади </w:t>
      </w:r>
      <w:r>
        <w:rPr>
          <w:spacing w:val="-4"/>
          <w:sz w:val="27"/>
        </w:rPr>
        <w:t>специализированных </w:t>
      </w:r>
      <w:r>
        <w:rPr>
          <w:spacing w:val="-8"/>
          <w:sz w:val="27"/>
        </w:rPr>
        <w:t>помещений </w:t>
      </w:r>
      <w:r>
        <w:rPr>
          <w:spacing w:val="-3"/>
          <w:sz w:val="27"/>
        </w:rPr>
        <w:t>зданий кредитно- </w:t>
      </w:r>
      <w:r>
        <w:rPr>
          <w:spacing w:val="-6"/>
          <w:sz w:val="27"/>
        </w:rPr>
        <w:t>финансовых, </w:t>
      </w:r>
      <w:r>
        <w:rPr>
          <w:sz w:val="27"/>
        </w:rPr>
        <w:t>судебно-юридических и </w:t>
      </w:r>
      <w:r>
        <w:rPr>
          <w:spacing w:val="-5"/>
          <w:sz w:val="27"/>
        </w:rPr>
        <w:t>других </w:t>
      </w:r>
      <w:r>
        <w:rPr>
          <w:spacing w:val="-6"/>
          <w:sz w:val="27"/>
        </w:rPr>
        <w:t>учреждений </w:t>
      </w:r>
      <w:r>
        <w:rPr>
          <w:spacing w:val="-4"/>
          <w:sz w:val="27"/>
        </w:rPr>
        <w:t>определяются  </w:t>
      </w:r>
      <w:r>
        <w:rPr>
          <w:sz w:val="27"/>
        </w:rPr>
        <w:t>в </w:t>
      </w:r>
      <w:r>
        <w:rPr>
          <w:spacing w:val="-3"/>
          <w:sz w:val="27"/>
        </w:rPr>
        <w:t>задании на </w:t>
      </w:r>
      <w:r>
        <w:rPr>
          <w:spacing w:val="-4"/>
          <w:sz w:val="27"/>
        </w:rPr>
        <w:t>проектирование </w:t>
      </w:r>
      <w:r>
        <w:rPr>
          <w:sz w:val="27"/>
        </w:rPr>
        <w:t>с </w:t>
      </w:r>
      <w:r>
        <w:rPr>
          <w:spacing w:val="-3"/>
          <w:sz w:val="27"/>
        </w:rPr>
        <w:t>учетом </w:t>
      </w:r>
      <w:r>
        <w:rPr>
          <w:sz w:val="27"/>
        </w:rPr>
        <w:t>ведомственных</w:t>
      </w:r>
      <w:r>
        <w:rPr>
          <w:spacing w:val="-42"/>
          <w:sz w:val="27"/>
        </w:rPr>
        <w:t> </w:t>
      </w:r>
      <w:r>
        <w:rPr>
          <w:spacing w:val="-5"/>
          <w:sz w:val="27"/>
        </w:rPr>
        <w:t>нормативов.</w:t>
      </w:r>
    </w:p>
    <w:p>
      <w:pPr>
        <w:pStyle w:val="BodyText"/>
        <w:spacing w:before="6"/>
        <w:rPr>
          <w:sz w:val="23"/>
        </w:rPr>
      </w:pPr>
    </w:p>
    <w:p>
      <w:pPr>
        <w:pStyle w:val="ListParagraph"/>
        <w:numPr>
          <w:ilvl w:val="1"/>
          <w:numId w:val="7"/>
        </w:numPr>
        <w:tabs>
          <w:tab w:pos="1118" w:val="left" w:leader="none"/>
        </w:tabs>
        <w:spacing w:line="249" w:lineRule="auto" w:before="0" w:after="0"/>
        <w:ind w:left="110" w:right="936" w:firstLine="359"/>
        <w:jc w:val="both"/>
        <w:rPr>
          <w:sz w:val="27"/>
        </w:rPr>
      </w:pPr>
      <w:r>
        <w:rPr>
          <w:spacing w:val="-10"/>
          <w:sz w:val="27"/>
        </w:rPr>
        <w:t>Площадь </w:t>
      </w:r>
      <w:r>
        <w:rPr>
          <w:spacing w:val="-8"/>
          <w:sz w:val="27"/>
        </w:rPr>
        <w:t>помещений </w:t>
      </w:r>
      <w:r>
        <w:rPr>
          <w:spacing w:val="-7"/>
          <w:sz w:val="27"/>
        </w:rPr>
        <w:t>ожидания </w:t>
      </w:r>
      <w:r>
        <w:rPr>
          <w:spacing w:val="-4"/>
          <w:sz w:val="27"/>
        </w:rPr>
        <w:t>для посетителей </w:t>
      </w:r>
      <w:r>
        <w:rPr>
          <w:spacing w:val="-3"/>
          <w:sz w:val="27"/>
        </w:rPr>
        <w:t>(кроме </w:t>
      </w:r>
      <w:r>
        <w:rPr>
          <w:spacing w:val="-8"/>
          <w:sz w:val="27"/>
        </w:rPr>
        <w:t>помещений </w:t>
      </w:r>
      <w:r>
        <w:rPr>
          <w:spacing w:val="-7"/>
          <w:sz w:val="27"/>
        </w:rPr>
        <w:t>ожидания </w:t>
      </w:r>
      <w:r>
        <w:rPr>
          <w:spacing w:val="-3"/>
          <w:sz w:val="27"/>
        </w:rPr>
        <w:t>лечебных </w:t>
      </w:r>
      <w:r>
        <w:rPr>
          <w:spacing w:val="-6"/>
          <w:sz w:val="27"/>
        </w:rPr>
        <w:t>учреждений) </w:t>
      </w:r>
      <w:r>
        <w:rPr>
          <w:spacing w:val="-4"/>
          <w:sz w:val="27"/>
        </w:rPr>
        <w:t>принимается из </w:t>
      </w:r>
      <w:r>
        <w:rPr>
          <w:sz w:val="27"/>
        </w:rPr>
        <w:t>расчета </w:t>
      </w:r>
      <w:r>
        <w:rPr>
          <w:spacing w:val="-3"/>
          <w:sz w:val="27"/>
        </w:rPr>
        <w:t>на </w:t>
      </w:r>
      <w:r>
        <w:rPr>
          <w:spacing w:val="-5"/>
          <w:sz w:val="27"/>
        </w:rPr>
        <w:t>одного</w:t>
      </w:r>
      <w:r>
        <w:rPr>
          <w:spacing w:val="51"/>
          <w:sz w:val="27"/>
        </w:rPr>
        <w:t> </w:t>
      </w:r>
      <w:r>
        <w:rPr>
          <w:spacing w:val="-4"/>
          <w:sz w:val="27"/>
        </w:rPr>
        <w:t>человека:</w:t>
      </w:r>
    </w:p>
    <w:p>
      <w:pPr>
        <w:pStyle w:val="BodyText"/>
        <w:tabs>
          <w:tab w:pos="2210" w:val="left" w:leader="none"/>
          <w:tab w:pos="3305" w:val="left" w:leader="none"/>
        </w:tabs>
        <w:spacing w:line="290" w:lineRule="auto" w:before="110"/>
        <w:ind w:left="109" w:right="940"/>
      </w:pPr>
      <w:r>
        <w:rPr/>
        <w:drawing>
          <wp:anchor distT="0" distB="0" distL="0" distR="0" allowOverlap="1" layoutInCell="1" locked="0" behindDoc="1" simplePos="0" relativeHeight="268273343">
            <wp:simplePos x="0" y="0"/>
            <wp:positionH relativeFrom="page">
              <wp:posOffset>1613468</wp:posOffset>
            </wp:positionH>
            <wp:positionV relativeFrom="paragraph">
              <wp:posOffset>366203</wp:posOffset>
            </wp:positionV>
            <wp:extent cx="125380" cy="262159"/>
            <wp:effectExtent l="0" t="0" r="0" b="0"/>
            <wp:wrapNone/>
            <wp:docPr id="33" name="image1.png" descr=""/>
            <wp:cNvGraphicFramePr>
              <a:graphicFrameLocks noChangeAspect="1"/>
            </wp:cNvGraphicFramePr>
            <a:graphic>
              <a:graphicData uri="http://schemas.openxmlformats.org/drawingml/2006/picture">
                <pic:pic>
                  <pic:nvPicPr>
                    <pic:cNvPr id="34" name="image1.png"/>
                    <pic:cNvPicPr/>
                  </pic:nvPicPr>
                  <pic:blipFill>
                    <a:blip r:embed="rId10" cstate="print"/>
                    <a:stretch>
                      <a:fillRect/>
                    </a:stretch>
                  </pic:blipFill>
                  <pic:spPr>
                    <a:xfrm>
                      <a:off x="0" y="0"/>
                      <a:ext cx="125380" cy="262159"/>
                    </a:xfrm>
                    <a:prstGeom prst="rect">
                      <a:avLst/>
                    </a:prstGeom>
                  </pic:spPr>
                </pic:pic>
              </a:graphicData>
            </a:graphic>
          </wp:anchor>
        </w:drawing>
      </w:r>
      <w:r>
        <w:rPr/>
        <w:drawing>
          <wp:anchor distT="0" distB="0" distL="0" distR="0" allowOverlap="1" layoutInCell="1" locked="0" behindDoc="1" simplePos="0" relativeHeight="268273367">
            <wp:simplePos x="0" y="0"/>
            <wp:positionH relativeFrom="page">
              <wp:posOffset>2308760</wp:posOffset>
            </wp:positionH>
            <wp:positionV relativeFrom="paragraph">
              <wp:posOffset>366203</wp:posOffset>
            </wp:positionV>
            <wp:extent cx="125380" cy="262159"/>
            <wp:effectExtent l="0" t="0" r="0" b="0"/>
            <wp:wrapNone/>
            <wp:docPr id="35" name="image1.png" descr=""/>
            <wp:cNvGraphicFramePr>
              <a:graphicFrameLocks noChangeAspect="1"/>
            </wp:cNvGraphicFramePr>
            <a:graphic>
              <a:graphicData uri="http://schemas.openxmlformats.org/drawingml/2006/picture">
                <pic:pic>
                  <pic:nvPicPr>
                    <pic:cNvPr id="36" name="image1.png"/>
                    <pic:cNvPicPr/>
                  </pic:nvPicPr>
                  <pic:blipFill>
                    <a:blip r:embed="rId10" cstate="print"/>
                    <a:stretch>
                      <a:fillRect/>
                    </a:stretch>
                  </pic:blipFill>
                  <pic:spPr>
                    <a:xfrm>
                      <a:off x="0" y="0"/>
                      <a:ext cx="125380" cy="262159"/>
                    </a:xfrm>
                    <a:prstGeom prst="rect">
                      <a:avLst/>
                    </a:prstGeom>
                  </pic:spPr>
                </pic:pic>
              </a:graphicData>
            </a:graphic>
          </wp:anchor>
        </w:drawing>
      </w:r>
      <w:r>
        <w:rPr>
          <w:spacing w:val="-4"/>
        </w:rPr>
        <w:t>при  </w:t>
      </w:r>
      <w:r>
        <w:rPr>
          <w:spacing w:val="-5"/>
        </w:rPr>
        <w:t>единовременной  </w:t>
      </w:r>
      <w:r>
        <w:rPr>
          <w:spacing w:val="-3"/>
        </w:rPr>
        <w:t>численности  </w:t>
      </w:r>
      <w:r>
        <w:rPr>
          <w:spacing w:val="-4"/>
        </w:rPr>
        <w:t>посетителей  </w:t>
      </w:r>
      <w:r>
        <w:rPr/>
        <w:t>до </w:t>
      </w:r>
      <w:r>
        <w:rPr>
          <w:spacing w:val="-4"/>
        </w:rPr>
        <w:t>10  </w:t>
      </w:r>
      <w:r>
        <w:rPr>
          <w:spacing w:val="-5"/>
        </w:rPr>
        <w:t>человек  </w:t>
      </w:r>
      <w:r>
        <w:rPr/>
        <w:t>-  2 </w:t>
      </w:r>
      <w:r>
        <w:rPr>
          <w:spacing w:val="-6"/>
          <w:w w:val="99"/>
          <w:position w:val="-12"/>
        </w:rPr>
        <w:drawing>
          <wp:inline distT="0" distB="0" distL="0" distR="0">
            <wp:extent cx="125380" cy="262159"/>
            <wp:effectExtent l="0" t="0" r="0" b="0"/>
            <wp:docPr id="37" name="image1.png" descr=""/>
            <wp:cNvGraphicFramePr>
              <a:graphicFrameLocks noChangeAspect="1"/>
            </wp:cNvGraphicFramePr>
            <a:graphic>
              <a:graphicData uri="http://schemas.openxmlformats.org/drawingml/2006/picture">
                <pic:pic>
                  <pic:nvPicPr>
                    <pic:cNvPr id="38"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t>, до </w:t>
      </w:r>
      <w:r>
        <w:rPr>
          <w:spacing w:val="-4"/>
        </w:rPr>
        <w:t>20 </w:t>
      </w:r>
      <w:r>
        <w:rPr>
          <w:spacing w:val="-5"/>
        </w:rPr>
        <w:t>человек </w:t>
      </w:r>
      <w:r>
        <w:rPr/>
        <w:t>-</w:t>
      </w:r>
      <w:r>
        <w:rPr>
          <w:spacing w:val="5"/>
        </w:rPr>
        <w:t> </w:t>
      </w:r>
      <w:r>
        <w:rPr>
          <w:spacing w:val="-4"/>
        </w:rPr>
        <w:t>1,5</w:t>
      </w:r>
      <w:r>
        <w:rPr>
          <w:spacing w:val="-10"/>
        </w:rPr>
        <w:t> </w:t>
      </w:r>
      <w:r>
        <w:rPr/>
        <w:t>м</w:t>
        <w:tab/>
        <w:t>и</w:t>
      </w:r>
      <w:r>
        <w:rPr>
          <w:spacing w:val="-11"/>
        </w:rPr>
        <w:t> </w:t>
      </w:r>
      <w:r>
        <w:rPr>
          <w:spacing w:val="-4"/>
        </w:rPr>
        <w:t>1,0</w:t>
      </w:r>
      <w:r>
        <w:rPr>
          <w:spacing w:val="-10"/>
        </w:rPr>
        <w:t> </w:t>
      </w:r>
      <w:r>
        <w:rPr/>
        <w:t>м</w:t>
        <w:tab/>
      </w:r>
      <w:r>
        <w:rPr>
          <w:spacing w:val="-3"/>
        </w:rPr>
        <w:t>на </w:t>
      </w:r>
      <w:r>
        <w:rPr>
          <w:spacing w:val="-5"/>
        </w:rPr>
        <w:t>каждого </w:t>
      </w:r>
      <w:r>
        <w:rPr>
          <w:spacing w:val="-7"/>
        </w:rPr>
        <w:t>следующего</w:t>
      </w:r>
      <w:r>
        <w:rPr>
          <w:spacing w:val="-22"/>
        </w:rPr>
        <w:t> </w:t>
      </w:r>
      <w:r>
        <w:rPr>
          <w:spacing w:val="-4"/>
        </w:rPr>
        <w:t>посетителя.</w:t>
      </w:r>
    </w:p>
    <w:p>
      <w:pPr>
        <w:spacing w:after="0" w:line="290" w:lineRule="auto"/>
        <w:sectPr>
          <w:type w:val="continuous"/>
          <w:pgSz w:w="11900" w:h="16840"/>
          <w:pgMar w:top="980" w:bottom="280" w:left="600" w:right="480"/>
        </w:sectPr>
      </w:pPr>
    </w:p>
    <w:p>
      <w:pPr>
        <w:pStyle w:val="ListParagraph"/>
        <w:numPr>
          <w:ilvl w:val="1"/>
          <w:numId w:val="7"/>
        </w:numPr>
        <w:tabs>
          <w:tab w:pos="979" w:val="left" w:leader="none"/>
        </w:tabs>
        <w:spacing w:line="249" w:lineRule="auto" w:before="62" w:after="0"/>
        <w:ind w:left="110" w:right="936" w:firstLine="359"/>
        <w:jc w:val="both"/>
        <w:rPr>
          <w:sz w:val="27"/>
        </w:rPr>
      </w:pPr>
      <w:r>
        <w:rPr>
          <w:sz w:val="27"/>
        </w:rPr>
        <w:t>* </w:t>
      </w:r>
      <w:r>
        <w:rPr>
          <w:spacing w:val="-3"/>
          <w:sz w:val="27"/>
        </w:rPr>
        <w:t>Лабораторные </w:t>
      </w:r>
      <w:r>
        <w:rPr>
          <w:sz w:val="27"/>
        </w:rPr>
        <w:t>и производственные </w:t>
      </w:r>
      <w:r>
        <w:rPr>
          <w:spacing w:val="-8"/>
          <w:sz w:val="27"/>
        </w:rPr>
        <w:t>помещения </w:t>
      </w:r>
      <w:r>
        <w:rPr>
          <w:spacing w:val="-6"/>
          <w:sz w:val="27"/>
        </w:rPr>
        <w:t>различного </w:t>
      </w:r>
      <w:r>
        <w:rPr>
          <w:spacing w:val="-5"/>
          <w:sz w:val="27"/>
        </w:rPr>
        <w:t>назначения </w:t>
      </w:r>
      <w:r>
        <w:rPr>
          <w:sz w:val="27"/>
        </w:rPr>
        <w:t>в </w:t>
      </w:r>
      <w:r>
        <w:rPr>
          <w:spacing w:val="-3"/>
          <w:sz w:val="27"/>
        </w:rPr>
        <w:t>зданиях образовательных </w:t>
      </w:r>
      <w:r>
        <w:rPr>
          <w:sz w:val="27"/>
        </w:rPr>
        <w:t>и </w:t>
      </w:r>
      <w:r>
        <w:rPr>
          <w:spacing w:val="-3"/>
          <w:sz w:val="27"/>
        </w:rPr>
        <w:t>административных </w:t>
      </w:r>
      <w:r>
        <w:rPr>
          <w:spacing w:val="-6"/>
          <w:sz w:val="27"/>
        </w:rPr>
        <w:t>учреждений </w:t>
      </w:r>
      <w:r>
        <w:rPr>
          <w:spacing w:val="-4"/>
          <w:sz w:val="27"/>
        </w:rPr>
        <w:t>следует проектировать </w:t>
      </w:r>
      <w:r>
        <w:rPr>
          <w:sz w:val="27"/>
        </w:rPr>
        <w:t>с </w:t>
      </w:r>
      <w:r>
        <w:rPr>
          <w:spacing w:val="-3"/>
          <w:sz w:val="27"/>
        </w:rPr>
        <w:t>учетом </w:t>
      </w:r>
      <w:r>
        <w:rPr>
          <w:spacing w:val="-4"/>
          <w:sz w:val="27"/>
        </w:rPr>
        <w:t>требований</w:t>
      </w:r>
      <w:r>
        <w:rPr>
          <w:color w:val="0000ED"/>
          <w:spacing w:val="-4"/>
          <w:sz w:val="27"/>
        </w:rPr>
        <w:t> </w:t>
      </w:r>
      <w:r>
        <w:rPr>
          <w:color w:val="0000ED"/>
          <w:sz w:val="27"/>
          <w:u w:val="single" w:color="0000ED"/>
        </w:rPr>
        <w:t>СП</w:t>
      </w:r>
      <w:r>
        <w:rPr>
          <w:color w:val="0000ED"/>
          <w:spacing w:val="-18"/>
          <w:sz w:val="27"/>
          <w:u w:val="single" w:color="0000ED"/>
        </w:rPr>
        <w:t> </w:t>
      </w:r>
      <w:hyperlink r:id="rId23">
        <w:r>
          <w:rPr>
            <w:color w:val="0000ED"/>
            <w:spacing w:val="-6"/>
            <w:sz w:val="27"/>
            <w:u w:val="single" w:color="0000ED"/>
          </w:rPr>
          <w:t>56.13330</w:t>
        </w:r>
        <w:r>
          <w:rPr>
            <w:spacing w:val="-6"/>
            <w:sz w:val="27"/>
          </w:rPr>
          <w:t>.</w:t>
        </w:r>
      </w:hyperlink>
    </w:p>
    <w:p>
      <w:pPr>
        <w:pStyle w:val="BodyText"/>
        <w:spacing w:line="249" w:lineRule="auto" w:before="1"/>
        <w:ind w:left="109" w:right="936" w:firstLine="448"/>
        <w:jc w:val="both"/>
      </w:pPr>
      <w:r>
        <w:rPr/>
        <w:t>При проектировании  помещений копировально-множительной техники следует руководствоваться </w:t>
      </w:r>
      <w:r>
        <w:rPr>
          <w:color w:val="0000ED"/>
          <w:u w:val="single" w:color="0000ED"/>
        </w:rPr>
        <w:t>СанПиН 2.2.2.1332</w:t>
      </w:r>
      <w:r>
        <w:rPr/>
        <w:t>.</w:t>
      </w:r>
    </w:p>
    <w:p>
      <w:pPr>
        <w:pStyle w:val="ListParagraph"/>
        <w:numPr>
          <w:ilvl w:val="1"/>
          <w:numId w:val="7"/>
        </w:numPr>
        <w:tabs>
          <w:tab w:pos="1140" w:val="left" w:leader="none"/>
        </w:tabs>
        <w:spacing w:line="249" w:lineRule="auto" w:before="270" w:after="0"/>
        <w:ind w:left="110" w:right="937" w:firstLine="359"/>
        <w:jc w:val="both"/>
        <w:rPr>
          <w:sz w:val="27"/>
        </w:rPr>
      </w:pPr>
      <w:r>
        <w:rPr>
          <w:sz w:val="27"/>
        </w:rPr>
        <w:t>Вместимость </w:t>
      </w:r>
      <w:r>
        <w:rPr>
          <w:spacing w:val="-7"/>
          <w:sz w:val="27"/>
        </w:rPr>
        <w:t>палат </w:t>
      </w:r>
      <w:r>
        <w:rPr>
          <w:spacing w:val="-3"/>
          <w:sz w:val="27"/>
        </w:rPr>
        <w:t>лечебных </w:t>
      </w:r>
      <w:r>
        <w:rPr>
          <w:spacing w:val="-6"/>
          <w:sz w:val="27"/>
        </w:rPr>
        <w:t>учреждений </w:t>
      </w:r>
      <w:r>
        <w:rPr>
          <w:spacing w:val="-7"/>
          <w:sz w:val="27"/>
        </w:rPr>
        <w:t>должна </w:t>
      </w:r>
      <w:r>
        <w:rPr>
          <w:spacing w:val="3"/>
          <w:sz w:val="27"/>
        </w:rPr>
        <w:t>быть </w:t>
      </w:r>
      <w:r>
        <w:rPr>
          <w:spacing w:val="-3"/>
          <w:sz w:val="27"/>
        </w:rPr>
        <w:t>не </w:t>
      </w:r>
      <w:r>
        <w:rPr>
          <w:spacing w:val="-5"/>
          <w:sz w:val="27"/>
        </w:rPr>
        <w:t>более </w:t>
      </w:r>
      <w:r>
        <w:rPr>
          <w:sz w:val="27"/>
        </w:rPr>
        <w:t>четырех коек. Вместимость </w:t>
      </w:r>
      <w:r>
        <w:rPr>
          <w:spacing w:val="-7"/>
          <w:sz w:val="27"/>
        </w:rPr>
        <w:t>палат </w:t>
      </w:r>
      <w:r>
        <w:rPr>
          <w:spacing w:val="-4"/>
          <w:sz w:val="27"/>
        </w:rPr>
        <w:t>для </w:t>
      </w:r>
      <w:r>
        <w:rPr>
          <w:spacing w:val="-6"/>
          <w:sz w:val="27"/>
        </w:rPr>
        <w:t>новорожденных, </w:t>
      </w:r>
      <w:r>
        <w:rPr>
          <w:spacing w:val="-5"/>
          <w:sz w:val="27"/>
        </w:rPr>
        <w:t>послеоперационных, </w:t>
      </w:r>
      <w:r>
        <w:rPr>
          <w:spacing w:val="-7"/>
          <w:sz w:val="27"/>
        </w:rPr>
        <w:t>палат </w:t>
      </w:r>
      <w:r>
        <w:rPr>
          <w:spacing w:val="-5"/>
          <w:sz w:val="27"/>
        </w:rPr>
        <w:t>реанимации </w:t>
      </w:r>
      <w:r>
        <w:rPr>
          <w:sz w:val="27"/>
        </w:rPr>
        <w:t>и </w:t>
      </w:r>
      <w:r>
        <w:rPr>
          <w:spacing w:val="-4"/>
          <w:sz w:val="27"/>
        </w:rPr>
        <w:t>интенсивной </w:t>
      </w:r>
      <w:r>
        <w:rPr>
          <w:spacing w:val="-5"/>
          <w:sz w:val="27"/>
        </w:rPr>
        <w:t>терапии </w:t>
      </w:r>
      <w:r>
        <w:rPr>
          <w:spacing w:val="-7"/>
          <w:sz w:val="27"/>
        </w:rPr>
        <w:t>должна </w:t>
      </w:r>
      <w:r>
        <w:rPr>
          <w:spacing w:val="3"/>
          <w:sz w:val="27"/>
        </w:rPr>
        <w:t>быть </w:t>
      </w:r>
      <w:r>
        <w:rPr>
          <w:spacing w:val="-3"/>
          <w:sz w:val="27"/>
        </w:rPr>
        <w:t>не </w:t>
      </w:r>
      <w:r>
        <w:rPr>
          <w:spacing w:val="-5"/>
          <w:sz w:val="27"/>
        </w:rPr>
        <w:t>более </w:t>
      </w:r>
      <w:r>
        <w:rPr>
          <w:spacing w:val="-4"/>
          <w:sz w:val="27"/>
        </w:rPr>
        <w:t>12</w:t>
      </w:r>
      <w:r>
        <w:rPr>
          <w:spacing w:val="-51"/>
          <w:sz w:val="27"/>
        </w:rPr>
        <w:t> </w:t>
      </w:r>
      <w:r>
        <w:rPr>
          <w:sz w:val="27"/>
        </w:rPr>
        <w:t>коек.</w:t>
      </w:r>
    </w:p>
    <w:p>
      <w:pPr>
        <w:pStyle w:val="BodyText"/>
        <w:spacing w:line="249" w:lineRule="auto"/>
        <w:ind w:left="109" w:right="945" w:firstLine="448"/>
        <w:jc w:val="both"/>
      </w:pPr>
      <w:r>
        <w:rPr/>
        <w:t>Площадь в палатах вновь строящихся  лечебных организаций следует принимать по нормам проектирования медицинских организаций.</w:t>
      </w:r>
    </w:p>
    <w:p>
      <w:pPr>
        <w:pStyle w:val="BodyText"/>
        <w:spacing w:before="1"/>
        <w:ind w:left="558"/>
      </w:pPr>
      <w:r>
        <w:rPr/>
        <w:t>(Измененная редакция, </w:t>
      </w:r>
      <w:r>
        <w:rPr>
          <w:color w:val="0000ED"/>
          <w:u w:val="single" w:color="0000ED"/>
        </w:rPr>
        <w:t>Изм. N 2</w:t>
      </w:r>
      <w:r>
        <w:rPr/>
        <w:t>).</w:t>
      </w:r>
    </w:p>
    <w:p>
      <w:pPr>
        <w:pStyle w:val="BodyText"/>
        <w:spacing w:before="5"/>
        <w:rPr>
          <w:sz w:val="24"/>
        </w:rPr>
      </w:pPr>
    </w:p>
    <w:p>
      <w:pPr>
        <w:pStyle w:val="Heading3"/>
        <w:spacing w:before="1"/>
        <w:ind w:left="361"/>
      </w:pPr>
      <w:r>
        <w:rPr/>
        <w:t>Таблица 5.4 исключена.</w:t>
      </w:r>
    </w:p>
    <w:p>
      <w:pPr>
        <w:pStyle w:val="BodyText"/>
        <w:spacing w:before="5"/>
        <w:rPr>
          <w:b/>
          <w:sz w:val="24"/>
        </w:rPr>
      </w:pPr>
    </w:p>
    <w:p>
      <w:pPr>
        <w:pStyle w:val="ListParagraph"/>
        <w:numPr>
          <w:ilvl w:val="1"/>
          <w:numId w:val="7"/>
        </w:numPr>
        <w:tabs>
          <w:tab w:pos="1190" w:val="left" w:leader="none"/>
        </w:tabs>
        <w:spacing w:line="249" w:lineRule="auto" w:before="0" w:after="0"/>
        <w:ind w:left="110" w:right="934" w:firstLine="359"/>
        <w:jc w:val="both"/>
        <w:rPr>
          <w:sz w:val="27"/>
        </w:rPr>
      </w:pPr>
      <w:r>
        <w:rPr>
          <w:spacing w:val="-4"/>
          <w:sz w:val="27"/>
        </w:rPr>
        <w:t>Процедурные</w:t>
      </w:r>
      <w:r>
        <w:rPr>
          <w:spacing w:val="67"/>
          <w:sz w:val="27"/>
        </w:rPr>
        <w:t> </w:t>
      </w:r>
      <w:r>
        <w:rPr>
          <w:spacing w:val="-3"/>
          <w:sz w:val="27"/>
        </w:rPr>
        <w:t>рентгеновских </w:t>
      </w:r>
      <w:r>
        <w:rPr>
          <w:sz w:val="27"/>
        </w:rPr>
        <w:t>кабинетов, кабинетов и </w:t>
      </w:r>
      <w:r>
        <w:rPr>
          <w:spacing w:val="-8"/>
          <w:sz w:val="27"/>
        </w:rPr>
        <w:t>помещений </w:t>
      </w:r>
      <w:r>
        <w:rPr>
          <w:spacing w:val="-5"/>
          <w:sz w:val="27"/>
        </w:rPr>
        <w:t>отделений лучевой терапии, </w:t>
      </w:r>
      <w:r>
        <w:rPr>
          <w:sz w:val="27"/>
        </w:rPr>
        <w:t>в которых находятся источники </w:t>
      </w:r>
      <w:r>
        <w:rPr>
          <w:spacing w:val="-8"/>
          <w:sz w:val="27"/>
        </w:rPr>
        <w:t>ионизирующих </w:t>
      </w:r>
      <w:r>
        <w:rPr>
          <w:spacing w:val="-6"/>
          <w:sz w:val="27"/>
        </w:rPr>
        <w:t>излучений, </w:t>
      </w:r>
      <w:r>
        <w:rPr>
          <w:spacing w:val="-8"/>
          <w:sz w:val="27"/>
        </w:rPr>
        <w:t>помещения </w:t>
      </w:r>
      <w:r>
        <w:rPr>
          <w:spacing w:val="-5"/>
          <w:sz w:val="27"/>
        </w:rPr>
        <w:t>лабораторий радиоизотопной </w:t>
      </w:r>
      <w:r>
        <w:rPr>
          <w:spacing w:val="-3"/>
          <w:sz w:val="27"/>
        </w:rPr>
        <w:t>диагностики, </w:t>
      </w:r>
      <w:r>
        <w:rPr>
          <w:spacing w:val="-8"/>
          <w:sz w:val="27"/>
        </w:rPr>
        <w:t>где </w:t>
      </w:r>
      <w:r>
        <w:rPr>
          <w:sz w:val="27"/>
        </w:rPr>
        <w:t>ведутся работы классов I и </w:t>
      </w:r>
      <w:r>
        <w:rPr>
          <w:spacing w:val="-14"/>
          <w:sz w:val="27"/>
        </w:rPr>
        <w:t>II, </w:t>
      </w:r>
      <w:r>
        <w:rPr>
          <w:spacing w:val="-3"/>
          <w:sz w:val="27"/>
        </w:rPr>
        <w:t>не </w:t>
      </w:r>
      <w:r>
        <w:rPr>
          <w:sz w:val="27"/>
        </w:rPr>
        <w:t>допускается </w:t>
      </w:r>
      <w:r>
        <w:rPr>
          <w:spacing w:val="-7"/>
          <w:sz w:val="27"/>
        </w:rPr>
        <w:t>размещать </w:t>
      </w:r>
      <w:r>
        <w:rPr>
          <w:spacing w:val="-5"/>
          <w:sz w:val="27"/>
        </w:rPr>
        <w:t>смежно </w:t>
      </w:r>
      <w:r>
        <w:rPr>
          <w:sz w:val="27"/>
        </w:rPr>
        <w:t>(по </w:t>
      </w:r>
      <w:r>
        <w:rPr>
          <w:spacing w:val="-6"/>
          <w:sz w:val="27"/>
        </w:rPr>
        <w:t>горизонтали </w:t>
      </w:r>
      <w:r>
        <w:rPr>
          <w:spacing w:val="-7"/>
          <w:sz w:val="27"/>
        </w:rPr>
        <w:t>или </w:t>
      </w:r>
      <w:r>
        <w:rPr>
          <w:spacing w:val="-4"/>
          <w:sz w:val="27"/>
        </w:rPr>
        <w:t>вертикали) </w:t>
      </w:r>
      <w:r>
        <w:rPr>
          <w:sz w:val="27"/>
        </w:rPr>
        <w:t>с </w:t>
      </w:r>
      <w:r>
        <w:rPr>
          <w:spacing w:val="-6"/>
          <w:sz w:val="27"/>
        </w:rPr>
        <w:t>палатами </w:t>
      </w:r>
      <w:r>
        <w:rPr>
          <w:spacing w:val="-4"/>
          <w:sz w:val="27"/>
        </w:rPr>
        <w:t>для беременных </w:t>
      </w:r>
      <w:r>
        <w:rPr>
          <w:sz w:val="27"/>
        </w:rPr>
        <w:t>и</w:t>
      </w:r>
      <w:r>
        <w:rPr>
          <w:spacing w:val="-23"/>
          <w:sz w:val="27"/>
        </w:rPr>
        <w:t> </w:t>
      </w:r>
      <w:r>
        <w:rPr>
          <w:spacing w:val="-3"/>
          <w:sz w:val="27"/>
        </w:rPr>
        <w:t>детей.</w:t>
      </w:r>
    </w:p>
    <w:p>
      <w:pPr>
        <w:pStyle w:val="BodyText"/>
        <w:spacing w:before="6"/>
        <w:rPr>
          <w:sz w:val="23"/>
        </w:rPr>
      </w:pPr>
    </w:p>
    <w:p>
      <w:pPr>
        <w:pStyle w:val="ListParagraph"/>
        <w:numPr>
          <w:ilvl w:val="1"/>
          <w:numId w:val="7"/>
        </w:numPr>
        <w:tabs>
          <w:tab w:pos="1187" w:val="left" w:leader="none"/>
        </w:tabs>
        <w:spacing w:line="333" w:lineRule="auto" w:before="0" w:after="0"/>
        <w:ind w:left="110" w:right="934" w:firstLine="359"/>
        <w:jc w:val="both"/>
        <w:rPr>
          <w:sz w:val="27"/>
        </w:rPr>
      </w:pPr>
      <w:r>
        <w:rPr>
          <w:spacing w:val="-10"/>
          <w:sz w:val="27"/>
        </w:rPr>
        <w:t>Площадь </w:t>
      </w:r>
      <w:r>
        <w:rPr>
          <w:spacing w:val="-4"/>
          <w:sz w:val="27"/>
        </w:rPr>
        <w:t>зрительных</w:t>
      </w:r>
      <w:r>
        <w:rPr>
          <w:spacing w:val="67"/>
          <w:sz w:val="27"/>
        </w:rPr>
        <w:t> </w:t>
      </w:r>
      <w:r>
        <w:rPr>
          <w:spacing w:val="-6"/>
          <w:sz w:val="27"/>
        </w:rPr>
        <w:t>залов </w:t>
      </w:r>
      <w:r>
        <w:rPr>
          <w:spacing w:val="-4"/>
          <w:sz w:val="27"/>
        </w:rPr>
        <w:t>следует  </w:t>
      </w:r>
      <w:r>
        <w:rPr>
          <w:spacing w:val="-5"/>
          <w:sz w:val="27"/>
        </w:rPr>
        <w:t>определять </w:t>
      </w:r>
      <w:r>
        <w:rPr>
          <w:sz w:val="27"/>
        </w:rPr>
        <w:t>по </w:t>
      </w:r>
      <w:r>
        <w:rPr>
          <w:spacing w:val="-3"/>
          <w:sz w:val="27"/>
        </w:rPr>
        <w:t>расчетному </w:t>
      </w:r>
      <w:r>
        <w:rPr>
          <w:spacing w:val="-4"/>
          <w:sz w:val="27"/>
        </w:rPr>
        <w:t>показателю</w:t>
      </w:r>
      <w:r>
        <w:rPr>
          <w:spacing w:val="-11"/>
          <w:sz w:val="27"/>
        </w:rPr>
        <w:t> </w:t>
      </w:r>
      <w:r>
        <w:rPr>
          <w:spacing w:val="-8"/>
          <w:sz w:val="27"/>
        </w:rPr>
        <w:t>площади</w:t>
      </w:r>
      <w:r>
        <w:rPr>
          <w:spacing w:val="-13"/>
          <w:sz w:val="27"/>
        </w:rPr>
        <w:t> </w:t>
      </w:r>
      <w:r>
        <w:rPr>
          <w:spacing w:val="-3"/>
          <w:sz w:val="27"/>
        </w:rPr>
        <w:t>на</w:t>
      </w:r>
      <w:r>
        <w:rPr>
          <w:spacing w:val="-12"/>
          <w:sz w:val="27"/>
        </w:rPr>
        <w:t> </w:t>
      </w:r>
      <w:r>
        <w:rPr>
          <w:spacing w:val="-3"/>
          <w:sz w:val="27"/>
        </w:rPr>
        <w:t>одно</w:t>
      </w:r>
      <w:r>
        <w:rPr>
          <w:spacing w:val="-13"/>
          <w:sz w:val="27"/>
        </w:rPr>
        <w:t> </w:t>
      </w:r>
      <w:r>
        <w:rPr>
          <w:sz w:val="27"/>
        </w:rPr>
        <w:t>место,</w:t>
      </w:r>
      <w:r>
        <w:rPr>
          <w:spacing w:val="-7"/>
          <w:sz w:val="27"/>
        </w:rPr>
        <w:t> </w:t>
      </w:r>
      <w:r>
        <w:rPr>
          <w:spacing w:val="-6"/>
          <w:w w:val="99"/>
          <w:position w:val="-12"/>
          <w:sz w:val="27"/>
        </w:rPr>
        <w:drawing>
          <wp:inline distT="0" distB="0" distL="0" distR="0">
            <wp:extent cx="125380" cy="262159"/>
            <wp:effectExtent l="0" t="0" r="0" b="0"/>
            <wp:docPr id="39" name="image1.png" descr=""/>
            <wp:cNvGraphicFramePr>
              <a:graphicFrameLocks noChangeAspect="1"/>
            </wp:cNvGraphicFramePr>
            <a:graphic>
              <a:graphicData uri="http://schemas.openxmlformats.org/drawingml/2006/picture">
                <pic:pic>
                  <pic:nvPicPr>
                    <pic:cNvPr id="40"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w:t>
      </w:r>
      <w:r>
        <w:rPr>
          <w:spacing w:val="-6"/>
          <w:sz w:val="27"/>
        </w:rPr>
        <w:t> </w:t>
      </w:r>
      <w:r>
        <w:rPr>
          <w:spacing w:val="-3"/>
          <w:sz w:val="27"/>
        </w:rPr>
        <w:t>не</w:t>
      </w:r>
      <w:r>
        <w:rPr>
          <w:spacing w:val="-9"/>
          <w:sz w:val="27"/>
        </w:rPr>
        <w:t> </w:t>
      </w:r>
      <w:r>
        <w:rPr>
          <w:spacing w:val="-6"/>
          <w:sz w:val="27"/>
        </w:rPr>
        <w:t>менее,</w:t>
      </w:r>
      <w:r>
        <w:rPr>
          <w:spacing w:val="-7"/>
          <w:sz w:val="27"/>
        </w:rPr>
        <w:t> </w:t>
      </w:r>
      <w:r>
        <w:rPr>
          <w:spacing w:val="-4"/>
          <w:sz w:val="27"/>
        </w:rPr>
        <w:t>для</w:t>
      </w:r>
      <w:r>
        <w:rPr>
          <w:spacing w:val="-5"/>
          <w:sz w:val="27"/>
        </w:rPr>
        <w:t> </w:t>
      </w:r>
      <w:r>
        <w:rPr>
          <w:spacing w:val="-7"/>
          <w:sz w:val="27"/>
        </w:rPr>
        <w:t>следующих</w:t>
      </w:r>
      <w:r>
        <w:rPr>
          <w:spacing w:val="-13"/>
          <w:sz w:val="27"/>
        </w:rPr>
        <w:t> </w:t>
      </w:r>
      <w:r>
        <w:rPr>
          <w:spacing w:val="-8"/>
          <w:sz w:val="27"/>
        </w:rPr>
        <w:t>помещений:</w:t>
      </w:r>
    </w:p>
    <w:p>
      <w:pPr>
        <w:pStyle w:val="BodyText"/>
        <w:spacing w:before="4"/>
        <w:rPr>
          <w:sz w:val="48"/>
        </w:rPr>
      </w:pPr>
    </w:p>
    <w:p>
      <w:pPr>
        <w:pStyle w:val="BodyText"/>
        <w:tabs>
          <w:tab w:pos="2030" w:val="left" w:leader="none"/>
          <w:tab w:pos="4328" w:val="left" w:leader="none"/>
          <w:tab w:pos="8995" w:val="left" w:leader="none"/>
        </w:tabs>
        <w:ind w:left="217"/>
      </w:pPr>
      <w:r>
        <w:rPr>
          <w:spacing w:val="-3"/>
        </w:rPr>
        <w:t>кинотеатры</w:t>
        <w:tab/>
      </w:r>
      <w:r>
        <w:rPr>
          <w:spacing w:val="-6"/>
        </w:rPr>
        <w:t>круглогодичного</w:t>
        <w:tab/>
      </w:r>
      <w:r>
        <w:rPr/>
        <w:t>действия</w:t>
        <w:tab/>
      </w:r>
      <w:r>
        <w:rPr>
          <w:spacing w:val="-5"/>
        </w:rPr>
        <w:t>1,0;</w:t>
      </w:r>
    </w:p>
    <w:p>
      <w:pPr>
        <w:pStyle w:val="BodyText"/>
        <w:rPr>
          <w:sz w:val="30"/>
        </w:rPr>
      </w:pPr>
    </w:p>
    <w:p>
      <w:pPr>
        <w:pStyle w:val="BodyText"/>
        <w:spacing w:before="5"/>
        <w:rPr>
          <w:sz w:val="30"/>
        </w:rPr>
      </w:pPr>
    </w:p>
    <w:p>
      <w:pPr>
        <w:pStyle w:val="BodyText"/>
        <w:tabs>
          <w:tab w:pos="2030" w:val="left" w:leader="none"/>
          <w:tab w:pos="4328" w:val="left" w:leader="none"/>
          <w:tab w:pos="8995" w:val="left" w:leader="none"/>
        </w:tabs>
        <w:ind w:left="217"/>
      </w:pPr>
      <w:r>
        <w:rPr/>
        <w:t>"</w:t>
        <w:tab/>
      </w:r>
      <w:r>
        <w:rPr>
          <w:spacing w:val="-4"/>
        </w:rPr>
        <w:t>сезонного</w:t>
        <w:tab/>
      </w:r>
      <w:r>
        <w:rPr/>
        <w:t>"</w:t>
        <w:tab/>
      </w:r>
      <w:r>
        <w:rPr>
          <w:spacing w:val="-5"/>
        </w:rPr>
        <w:t>0,9;</w:t>
      </w:r>
    </w:p>
    <w:p>
      <w:pPr>
        <w:pStyle w:val="BodyText"/>
        <w:rPr>
          <w:sz w:val="30"/>
        </w:rPr>
      </w:pPr>
    </w:p>
    <w:p>
      <w:pPr>
        <w:pStyle w:val="BodyText"/>
        <w:spacing w:before="5"/>
        <w:rPr>
          <w:sz w:val="30"/>
        </w:rPr>
      </w:pPr>
    </w:p>
    <w:p>
      <w:pPr>
        <w:pStyle w:val="BodyText"/>
        <w:tabs>
          <w:tab w:pos="8995" w:val="left" w:leader="none"/>
        </w:tabs>
        <w:ind w:left="576"/>
      </w:pPr>
      <w:r>
        <w:rPr/>
        <w:t>клубы</w:t>
        <w:tab/>
      </w:r>
      <w:r>
        <w:rPr>
          <w:spacing w:val="-5"/>
        </w:rPr>
        <w:t>0,65;</w:t>
      </w:r>
    </w:p>
    <w:p>
      <w:pPr>
        <w:pStyle w:val="BodyText"/>
        <w:rPr>
          <w:sz w:val="30"/>
        </w:rPr>
      </w:pPr>
    </w:p>
    <w:p>
      <w:pPr>
        <w:pStyle w:val="BodyText"/>
        <w:spacing w:before="5"/>
        <w:rPr>
          <w:sz w:val="30"/>
        </w:rPr>
      </w:pPr>
    </w:p>
    <w:p>
      <w:pPr>
        <w:pStyle w:val="BodyText"/>
        <w:tabs>
          <w:tab w:pos="8995" w:val="left" w:leader="none"/>
        </w:tabs>
        <w:ind w:left="576"/>
      </w:pPr>
      <w:r>
        <w:rPr/>
        <w:t>театры, концертные и</w:t>
      </w:r>
      <w:r>
        <w:rPr>
          <w:spacing w:val="-47"/>
        </w:rPr>
        <w:t> </w:t>
      </w:r>
      <w:r>
        <w:rPr>
          <w:spacing w:val="-4"/>
        </w:rPr>
        <w:t>универсальные</w:t>
      </w:r>
      <w:r>
        <w:rPr>
          <w:spacing w:val="-16"/>
        </w:rPr>
        <w:t> </w:t>
      </w:r>
      <w:r>
        <w:rPr>
          <w:spacing w:val="-5"/>
        </w:rPr>
        <w:t>залы</w:t>
        <w:tab/>
        <w:t>0,7;</w:t>
      </w:r>
    </w:p>
    <w:p>
      <w:pPr>
        <w:pStyle w:val="BodyText"/>
        <w:rPr>
          <w:sz w:val="30"/>
        </w:rPr>
      </w:pPr>
    </w:p>
    <w:p>
      <w:pPr>
        <w:pStyle w:val="BodyText"/>
        <w:spacing w:before="4"/>
        <w:rPr>
          <w:sz w:val="30"/>
        </w:rPr>
      </w:pPr>
    </w:p>
    <w:p>
      <w:pPr>
        <w:pStyle w:val="BodyText"/>
        <w:tabs>
          <w:tab w:pos="8995" w:val="left" w:leader="none"/>
        </w:tabs>
        <w:spacing w:before="1"/>
        <w:ind w:left="576"/>
      </w:pPr>
      <w:r>
        <w:rPr>
          <w:spacing w:val="-6"/>
        </w:rPr>
        <w:t>малые,</w:t>
      </w:r>
      <w:r>
        <w:rPr>
          <w:spacing w:val="-8"/>
        </w:rPr>
        <w:t> </w:t>
      </w:r>
      <w:r>
        <w:rPr>
          <w:spacing w:val="-3"/>
        </w:rPr>
        <w:t>камерные</w:t>
      </w:r>
      <w:r>
        <w:rPr>
          <w:spacing w:val="-10"/>
        </w:rPr>
        <w:t> </w:t>
      </w:r>
      <w:r>
        <w:rPr>
          <w:spacing w:val="-3"/>
        </w:rPr>
        <w:t>театры</w:t>
        <w:tab/>
      </w:r>
      <w:r>
        <w:rPr>
          <w:spacing w:val="-5"/>
        </w:rPr>
        <w:t>0,9.</w:t>
      </w:r>
    </w:p>
    <w:p>
      <w:pPr>
        <w:pStyle w:val="BodyText"/>
        <w:rPr>
          <w:sz w:val="30"/>
        </w:rPr>
      </w:pPr>
    </w:p>
    <w:p>
      <w:pPr>
        <w:pStyle w:val="BodyText"/>
        <w:spacing w:before="8"/>
        <w:rPr>
          <w:sz w:val="25"/>
        </w:rPr>
      </w:pPr>
    </w:p>
    <w:p>
      <w:pPr>
        <w:pStyle w:val="BodyText"/>
        <w:spacing w:line="249" w:lineRule="auto"/>
        <w:ind w:left="109" w:right="945" w:firstLine="448"/>
        <w:jc w:val="both"/>
      </w:pPr>
      <w:r>
        <w:rPr>
          <w:spacing w:val="-10"/>
        </w:rPr>
        <w:t>Площадь </w:t>
      </w:r>
      <w:r>
        <w:rPr>
          <w:spacing w:val="-5"/>
        </w:rPr>
        <w:t>зрительного зала </w:t>
      </w:r>
      <w:r>
        <w:rPr/>
        <w:t>с </w:t>
      </w:r>
      <w:r>
        <w:rPr>
          <w:spacing w:val="-4"/>
        </w:rPr>
        <w:t>балконами,</w:t>
      </w:r>
      <w:r>
        <w:rPr>
          <w:spacing w:val="67"/>
        </w:rPr>
        <w:t> </w:t>
      </w:r>
      <w:r>
        <w:rPr>
          <w:spacing w:val="-9"/>
        </w:rPr>
        <w:t>ложами  </w:t>
      </w:r>
      <w:r>
        <w:rPr/>
        <w:t>и </w:t>
      </w:r>
      <w:r>
        <w:rPr>
          <w:spacing w:val="-4"/>
        </w:rPr>
        <w:t>ярусами следует </w:t>
      </w:r>
      <w:r>
        <w:rPr>
          <w:spacing w:val="-5"/>
        </w:rPr>
        <w:t>принимать </w:t>
      </w:r>
      <w:r>
        <w:rPr/>
        <w:t>в </w:t>
      </w:r>
      <w:r>
        <w:rPr>
          <w:spacing w:val="-6"/>
        </w:rPr>
        <w:t>пределах </w:t>
      </w:r>
      <w:r>
        <w:rPr>
          <w:spacing w:val="-9"/>
        </w:rPr>
        <w:t>ограждающих </w:t>
      </w:r>
      <w:r>
        <w:rPr/>
        <w:t>конструкций:</w:t>
      </w:r>
    </w:p>
    <w:p>
      <w:pPr>
        <w:pStyle w:val="BodyText"/>
        <w:ind w:left="558"/>
      </w:pPr>
      <w:r>
        <w:rPr/>
        <w:t>для кинотеатров - включая эстраду;</w:t>
      </w:r>
    </w:p>
    <w:p>
      <w:pPr>
        <w:pStyle w:val="BodyText"/>
        <w:spacing w:line="249" w:lineRule="auto" w:before="13"/>
        <w:ind w:left="109" w:right="936" w:firstLine="448"/>
        <w:jc w:val="both"/>
      </w:pPr>
      <w:r>
        <w:rPr/>
        <w:t>для клубов, театров, концертных и универсальных залов - до передней границы эстрады, сцены, авансцены, арены или барьера оркестровой ямы.</w:t>
      </w:r>
    </w:p>
    <w:p>
      <w:pPr>
        <w:pStyle w:val="BodyText"/>
        <w:spacing w:line="249" w:lineRule="auto"/>
        <w:ind w:left="109" w:right="937" w:firstLine="448"/>
        <w:jc w:val="both"/>
      </w:pPr>
      <w:r>
        <w:rPr/>
        <w:t>Высота </w:t>
      </w:r>
      <w:r>
        <w:rPr>
          <w:spacing w:val="-5"/>
        </w:rPr>
        <w:t>уровня </w:t>
      </w:r>
      <w:r>
        <w:rPr>
          <w:spacing w:val="-7"/>
        </w:rPr>
        <w:t>планшета </w:t>
      </w:r>
      <w:r>
        <w:rPr/>
        <w:t>сцены (авансцены, эстрады) </w:t>
      </w:r>
      <w:r>
        <w:rPr>
          <w:spacing w:val="-5"/>
        </w:rPr>
        <w:t>над </w:t>
      </w:r>
      <w:r>
        <w:rPr>
          <w:spacing w:val="-6"/>
        </w:rPr>
        <w:t>уровнем пола </w:t>
      </w:r>
      <w:r>
        <w:rPr>
          <w:spacing w:val="-5"/>
        </w:rPr>
        <w:t>первого </w:t>
      </w:r>
      <w:r>
        <w:rPr/>
        <w:t>ряда зрительских мест в </w:t>
      </w:r>
      <w:r>
        <w:rPr>
          <w:spacing w:val="-6"/>
        </w:rPr>
        <w:t>залах </w:t>
      </w:r>
      <w:r>
        <w:rPr/>
        <w:t>с </w:t>
      </w:r>
      <w:r>
        <w:rPr>
          <w:spacing w:val="-5"/>
        </w:rPr>
        <w:t>горизонтальным </w:t>
      </w:r>
      <w:r>
        <w:rPr>
          <w:spacing w:val="-7"/>
        </w:rPr>
        <w:t>полом должна </w:t>
      </w:r>
      <w:r>
        <w:rPr>
          <w:spacing w:val="3"/>
        </w:rPr>
        <w:t>быть </w:t>
      </w:r>
      <w:r>
        <w:rPr>
          <w:spacing w:val="-3"/>
        </w:rPr>
        <w:t>не </w:t>
      </w:r>
      <w:r>
        <w:rPr>
          <w:spacing w:val="-5"/>
        </w:rPr>
        <w:t>более </w:t>
      </w:r>
      <w:r>
        <w:rPr>
          <w:spacing w:val="-4"/>
        </w:rPr>
        <w:t>1,1 </w:t>
      </w:r>
      <w:r>
        <w:rPr>
          <w:spacing w:val="-3"/>
        </w:rPr>
        <w:t>м.</w:t>
      </w:r>
    </w:p>
    <w:p>
      <w:pPr>
        <w:spacing w:after="0" w:line="249" w:lineRule="auto"/>
        <w:jc w:val="both"/>
        <w:sectPr>
          <w:pgSz w:w="11900" w:h="16840"/>
          <w:pgMar w:top="520" w:bottom="280" w:left="600" w:right="480"/>
        </w:sectPr>
      </w:pPr>
    </w:p>
    <w:p>
      <w:pPr>
        <w:pStyle w:val="ListParagraph"/>
        <w:numPr>
          <w:ilvl w:val="1"/>
          <w:numId w:val="7"/>
        </w:numPr>
        <w:tabs>
          <w:tab w:pos="1243" w:val="left" w:leader="none"/>
          <w:tab w:pos="1244" w:val="left" w:leader="none"/>
          <w:tab w:pos="2628" w:val="left" w:leader="none"/>
          <w:tab w:pos="5036" w:val="left" w:leader="none"/>
          <w:tab w:pos="6296" w:val="left" w:leader="none"/>
          <w:tab w:pos="7879" w:val="left" w:leader="none"/>
          <w:tab w:pos="8438" w:val="left" w:leader="none"/>
        </w:tabs>
        <w:spacing w:line="333" w:lineRule="auto" w:before="72" w:after="0"/>
        <w:ind w:left="110" w:right="934" w:firstLine="359"/>
        <w:jc w:val="left"/>
        <w:rPr>
          <w:sz w:val="27"/>
        </w:rPr>
      </w:pPr>
      <w:r>
        <w:rPr>
          <w:spacing w:val="-10"/>
          <w:sz w:val="27"/>
        </w:rPr>
        <w:t>Площадь</w:t>
        <w:tab/>
      </w:r>
      <w:r>
        <w:rPr>
          <w:spacing w:val="-6"/>
          <w:sz w:val="27"/>
        </w:rPr>
        <w:t>конференц-залов</w:t>
        <w:tab/>
      </w:r>
      <w:r>
        <w:rPr>
          <w:spacing w:val="-4"/>
          <w:sz w:val="27"/>
        </w:rPr>
        <w:t>следует</w:t>
        <w:tab/>
      </w:r>
      <w:r>
        <w:rPr>
          <w:spacing w:val="-5"/>
          <w:sz w:val="27"/>
        </w:rPr>
        <w:t>принимать</w:t>
        <w:tab/>
      </w:r>
      <w:r>
        <w:rPr>
          <w:sz w:val="27"/>
        </w:rPr>
        <w:t>по</w:t>
        <w:tab/>
      </w:r>
      <w:r>
        <w:rPr>
          <w:spacing w:val="-3"/>
          <w:sz w:val="27"/>
        </w:rPr>
        <w:t>расчетному </w:t>
      </w:r>
      <w:r>
        <w:rPr>
          <w:spacing w:val="-4"/>
          <w:sz w:val="27"/>
        </w:rPr>
        <w:t>показателю </w:t>
      </w:r>
      <w:r>
        <w:rPr>
          <w:spacing w:val="-8"/>
          <w:sz w:val="27"/>
        </w:rPr>
        <w:t>площади </w:t>
      </w:r>
      <w:r>
        <w:rPr>
          <w:spacing w:val="-3"/>
          <w:sz w:val="27"/>
        </w:rPr>
        <w:t>на одно </w:t>
      </w:r>
      <w:r>
        <w:rPr>
          <w:sz w:val="27"/>
        </w:rPr>
        <w:t>место, </w:t>
      </w:r>
      <w:r>
        <w:rPr>
          <w:spacing w:val="-6"/>
          <w:w w:val="99"/>
          <w:position w:val="-12"/>
          <w:sz w:val="27"/>
        </w:rPr>
        <w:drawing>
          <wp:inline distT="0" distB="0" distL="0" distR="0">
            <wp:extent cx="125380" cy="262159"/>
            <wp:effectExtent l="0" t="0" r="0" b="0"/>
            <wp:docPr id="41" name="image1.png" descr=""/>
            <wp:cNvGraphicFramePr>
              <a:graphicFrameLocks noChangeAspect="1"/>
            </wp:cNvGraphicFramePr>
            <a:graphic>
              <a:graphicData uri="http://schemas.openxmlformats.org/drawingml/2006/picture">
                <pic:pic>
                  <pic:nvPicPr>
                    <pic:cNvPr id="42"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 </w:t>
      </w:r>
      <w:r>
        <w:rPr>
          <w:spacing w:val="-3"/>
          <w:sz w:val="27"/>
        </w:rPr>
        <w:t>не</w:t>
      </w:r>
      <w:r>
        <w:rPr>
          <w:spacing w:val="-55"/>
          <w:sz w:val="27"/>
        </w:rPr>
        <w:t> </w:t>
      </w:r>
      <w:r>
        <w:rPr>
          <w:spacing w:val="-6"/>
          <w:sz w:val="27"/>
        </w:rPr>
        <w:t>менее:</w:t>
      </w:r>
    </w:p>
    <w:p>
      <w:pPr>
        <w:pStyle w:val="BodyText"/>
        <w:spacing w:before="4"/>
        <w:rPr>
          <w:sz w:val="48"/>
        </w:rPr>
      </w:pPr>
    </w:p>
    <w:p>
      <w:pPr>
        <w:pStyle w:val="BodyText"/>
        <w:ind w:left="576"/>
      </w:pPr>
      <w:r>
        <w:rPr/>
        <w:t>в залах до 150 мест:</w:t>
      </w:r>
    </w:p>
    <w:p>
      <w:pPr>
        <w:pStyle w:val="BodyText"/>
        <w:rPr>
          <w:sz w:val="30"/>
        </w:rPr>
      </w:pPr>
    </w:p>
    <w:p>
      <w:pPr>
        <w:pStyle w:val="BodyText"/>
        <w:spacing w:before="5"/>
        <w:rPr>
          <w:sz w:val="30"/>
        </w:rPr>
      </w:pPr>
    </w:p>
    <w:p>
      <w:pPr>
        <w:pStyle w:val="BodyText"/>
        <w:tabs>
          <w:tab w:pos="8941" w:val="left" w:leader="none"/>
        </w:tabs>
        <w:ind w:left="576"/>
      </w:pPr>
      <w:r>
        <w:rPr/>
        <w:t>с </w:t>
      </w:r>
      <w:r>
        <w:rPr>
          <w:spacing w:val="-4"/>
        </w:rPr>
        <w:t>пюпитрами</w:t>
      </w:r>
      <w:r>
        <w:rPr>
          <w:spacing w:val="-12"/>
        </w:rPr>
        <w:t> </w:t>
      </w:r>
      <w:r>
        <w:rPr/>
        <w:t>у</w:t>
      </w:r>
      <w:r>
        <w:rPr>
          <w:spacing w:val="-15"/>
        </w:rPr>
        <w:t> </w:t>
      </w:r>
      <w:r>
        <w:rPr/>
        <w:t>кресел</w:t>
        <w:tab/>
      </w:r>
      <w:r>
        <w:rPr>
          <w:spacing w:val="-5"/>
        </w:rPr>
        <w:t>1,25;</w:t>
      </w:r>
    </w:p>
    <w:p>
      <w:pPr>
        <w:pStyle w:val="BodyText"/>
        <w:rPr>
          <w:sz w:val="30"/>
        </w:rPr>
      </w:pPr>
    </w:p>
    <w:p>
      <w:pPr>
        <w:pStyle w:val="BodyText"/>
        <w:spacing w:before="5"/>
        <w:rPr>
          <w:sz w:val="30"/>
        </w:rPr>
      </w:pPr>
    </w:p>
    <w:p>
      <w:pPr>
        <w:pStyle w:val="BodyText"/>
        <w:tabs>
          <w:tab w:pos="8941" w:val="left" w:leader="none"/>
        </w:tabs>
        <w:ind w:left="576"/>
      </w:pPr>
      <w:r>
        <w:rPr/>
        <w:t>без</w:t>
      </w:r>
      <w:r>
        <w:rPr>
          <w:spacing w:val="-3"/>
        </w:rPr>
        <w:t> </w:t>
      </w:r>
      <w:r>
        <w:rPr>
          <w:spacing w:val="-4"/>
        </w:rPr>
        <w:t>пюпитров</w:t>
        <w:tab/>
      </w:r>
      <w:r>
        <w:rPr>
          <w:spacing w:val="-5"/>
        </w:rPr>
        <w:t>1,1;</w:t>
      </w:r>
    </w:p>
    <w:p>
      <w:pPr>
        <w:pStyle w:val="BodyText"/>
        <w:rPr>
          <w:sz w:val="30"/>
        </w:rPr>
      </w:pPr>
    </w:p>
    <w:p>
      <w:pPr>
        <w:pStyle w:val="BodyText"/>
        <w:spacing w:before="5"/>
        <w:rPr>
          <w:sz w:val="30"/>
        </w:rPr>
      </w:pPr>
    </w:p>
    <w:p>
      <w:pPr>
        <w:pStyle w:val="BodyText"/>
        <w:ind w:left="576"/>
      </w:pPr>
      <w:r>
        <w:rPr/>
        <w:t>в залах на 150 мест и более:</w:t>
      </w:r>
    </w:p>
    <w:p>
      <w:pPr>
        <w:pStyle w:val="BodyText"/>
        <w:rPr>
          <w:sz w:val="30"/>
        </w:rPr>
      </w:pPr>
    </w:p>
    <w:p>
      <w:pPr>
        <w:pStyle w:val="BodyText"/>
        <w:spacing w:before="4"/>
        <w:rPr>
          <w:sz w:val="30"/>
        </w:rPr>
      </w:pPr>
    </w:p>
    <w:p>
      <w:pPr>
        <w:pStyle w:val="BodyText"/>
        <w:tabs>
          <w:tab w:pos="8941" w:val="left" w:leader="none"/>
        </w:tabs>
        <w:spacing w:before="1"/>
        <w:ind w:left="576"/>
      </w:pPr>
      <w:r>
        <w:rPr/>
        <w:t>с </w:t>
      </w:r>
      <w:r>
        <w:rPr>
          <w:spacing w:val="-4"/>
        </w:rPr>
        <w:t>пюпитрами</w:t>
      </w:r>
      <w:r>
        <w:rPr>
          <w:spacing w:val="-12"/>
        </w:rPr>
        <w:t> </w:t>
      </w:r>
      <w:r>
        <w:rPr/>
        <w:t>у</w:t>
      </w:r>
      <w:r>
        <w:rPr>
          <w:spacing w:val="-15"/>
        </w:rPr>
        <w:t> </w:t>
      </w:r>
      <w:r>
        <w:rPr/>
        <w:t>кресел</w:t>
        <w:tab/>
      </w:r>
      <w:r>
        <w:rPr>
          <w:spacing w:val="-5"/>
        </w:rPr>
        <w:t>1,1;</w:t>
      </w:r>
    </w:p>
    <w:p>
      <w:pPr>
        <w:pStyle w:val="BodyText"/>
        <w:rPr>
          <w:sz w:val="30"/>
        </w:rPr>
      </w:pPr>
    </w:p>
    <w:p>
      <w:pPr>
        <w:pStyle w:val="BodyText"/>
        <w:spacing w:before="4"/>
        <w:rPr>
          <w:sz w:val="30"/>
        </w:rPr>
      </w:pPr>
    </w:p>
    <w:p>
      <w:pPr>
        <w:pStyle w:val="BodyText"/>
        <w:tabs>
          <w:tab w:pos="8941" w:val="left" w:leader="none"/>
        </w:tabs>
        <w:ind w:left="576"/>
      </w:pPr>
      <w:r>
        <w:rPr/>
        <w:t>без</w:t>
      </w:r>
      <w:r>
        <w:rPr>
          <w:spacing w:val="-3"/>
        </w:rPr>
        <w:t> </w:t>
      </w:r>
      <w:r>
        <w:rPr>
          <w:spacing w:val="-4"/>
        </w:rPr>
        <w:t>пюпитров</w:t>
        <w:tab/>
      </w:r>
      <w:r>
        <w:rPr>
          <w:spacing w:val="-5"/>
        </w:rPr>
        <w:t>1,0.</w:t>
      </w:r>
    </w:p>
    <w:p>
      <w:pPr>
        <w:pStyle w:val="BodyText"/>
        <w:rPr>
          <w:sz w:val="30"/>
        </w:rPr>
      </w:pPr>
    </w:p>
    <w:p>
      <w:pPr>
        <w:pStyle w:val="BodyText"/>
        <w:rPr>
          <w:sz w:val="30"/>
        </w:rPr>
      </w:pPr>
    </w:p>
    <w:p>
      <w:pPr>
        <w:pStyle w:val="ListParagraph"/>
        <w:numPr>
          <w:ilvl w:val="1"/>
          <w:numId w:val="7"/>
        </w:numPr>
        <w:tabs>
          <w:tab w:pos="1110" w:val="left" w:leader="none"/>
        </w:tabs>
        <w:spacing w:line="333" w:lineRule="auto" w:before="221" w:after="0"/>
        <w:ind w:left="110" w:right="937" w:firstLine="359"/>
        <w:jc w:val="left"/>
        <w:rPr>
          <w:sz w:val="27"/>
        </w:rPr>
      </w:pPr>
      <w:r>
        <w:rPr>
          <w:spacing w:val="-10"/>
          <w:sz w:val="27"/>
        </w:rPr>
        <w:t>Площадь </w:t>
      </w:r>
      <w:r>
        <w:rPr>
          <w:spacing w:val="-3"/>
          <w:sz w:val="27"/>
        </w:rPr>
        <w:t>актового </w:t>
      </w:r>
      <w:r>
        <w:rPr>
          <w:spacing w:val="-5"/>
          <w:sz w:val="27"/>
        </w:rPr>
        <w:t>зала </w:t>
      </w:r>
      <w:r>
        <w:rPr>
          <w:sz w:val="27"/>
        </w:rPr>
        <w:t>(без </w:t>
      </w:r>
      <w:r>
        <w:rPr>
          <w:spacing w:val="-3"/>
          <w:sz w:val="27"/>
        </w:rPr>
        <w:t>учета </w:t>
      </w:r>
      <w:r>
        <w:rPr>
          <w:sz w:val="27"/>
        </w:rPr>
        <w:t>эстрады) </w:t>
      </w:r>
      <w:r>
        <w:rPr>
          <w:spacing w:val="-4"/>
          <w:sz w:val="27"/>
        </w:rPr>
        <w:t>следует </w:t>
      </w:r>
      <w:r>
        <w:rPr>
          <w:spacing w:val="-5"/>
          <w:sz w:val="27"/>
        </w:rPr>
        <w:t>принимать </w:t>
      </w:r>
      <w:r>
        <w:rPr>
          <w:sz w:val="27"/>
        </w:rPr>
        <w:t>по </w:t>
      </w:r>
      <w:r>
        <w:rPr>
          <w:spacing w:val="-3"/>
          <w:sz w:val="27"/>
        </w:rPr>
        <w:t>расчетному</w:t>
      </w:r>
      <w:r>
        <w:rPr>
          <w:spacing w:val="-20"/>
          <w:sz w:val="27"/>
        </w:rPr>
        <w:t> </w:t>
      </w:r>
      <w:r>
        <w:rPr>
          <w:spacing w:val="-4"/>
          <w:sz w:val="27"/>
        </w:rPr>
        <w:t>показателю</w:t>
      </w:r>
      <w:r>
        <w:rPr>
          <w:spacing w:val="-16"/>
          <w:sz w:val="27"/>
        </w:rPr>
        <w:t> </w:t>
      </w:r>
      <w:r>
        <w:rPr>
          <w:spacing w:val="-3"/>
          <w:sz w:val="27"/>
        </w:rPr>
        <w:t>на</w:t>
      </w:r>
      <w:r>
        <w:rPr>
          <w:spacing w:val="-17"/>
          <w:sz w:val="27"/>
        </w:rPr>
        <w:t> </w:t>
      </w:r>
      <w:r>
        <w:rPr>
          <w:spacing w:val="-3"/>
          <w:sz w:val="27"/>
        </w:rPr>
        <w:t>одно</w:t>
      </w:r>
      <w:r>
        <w:rPr>
          <w:spacing w:val="-17"/>
          <w:sz w:val="27"/>
        </w:rPr>
        <w:t> </w:t>
      </w:r>
      <w:r>
        <w:rPr>
          <w:sz w:val="27"/>
        </w:rPr>
        <w:t>зрительское</w:t>
      </w:r>
      <w:r>
        <w:rPr>
          <w:spacing w:val="-17"/>
          <w:sz w:val="27"/>
        </w:rPr>
        <w:t> </w:t>
      </w:r>
      <w:r>
        <w:rPr>
          <w:sz w:val="27"/>
        </w:rPr>
        <w:t>место,</w:t>
      </w:r>
      <w:r>
        <w:rPr>
          <w:spacing w:val="-7"/>
          <w:sz w:val="27"/>
        </w:rPr>
        <w:t> </w:t>
      </w:r>
      <w:r>
        <w:rPr>
          <w:spacing w:val="-6"/>
          <w:w w:val="99"/>
          <w:position w:val="-12"/>
          <w:sz w:val="27"/>
        </w:rPr>
        <w:drawing>
          <wp:inline distT="0" distB="0" distL="0" distR="0">
            <wp:extent cx="125380" cy="262159"/>
            <wp:effectExtent l="0" t="0" r="0" b="0"/>
            <wp:docPr id="43" name="image1.png" descr=""/>
            <wp:cNvGraphicFramePr>
              <a:graphicFrameLocks noChangeAspect="1"/>
            </wp:cNvGraphicFramePr>
            <a:graphic>
              <a:graphicData uri="http://schemas.openxmlformats.org/drawingml/2006/picture">
                <pic:pic>
                  <pic:nvPicPr>
                    <pic:cNvPr id="44"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w:t>
      </w:r>
      <w:r>
        <w:rPr>
          <w:spacing w:val="-7"/>
          <w:sz w:val="27"/>
        </w:rPr>
        <w:t> </w:t>
      </w:r>
      <w:r>
        <w:rPr>
          <w:spacing w:val="-3"/>
          <w:sz w:val="27"/>
        </w:rPr>
        <w:t>не</w:t>
      </w:r>
      <w:r>
        <w:rPr>
          <w:spacing w:val="-10"/>
          <w:sz w:val="27"/>
        </w:rPr>
        <w:t> </w:t>
      </w:r>
      <w:r>
        <w:rPr>
          <w:spacing w:val="-6"/>
          <w:sz w:val="27"/>
        </w:rPr>
        <w:t>менее:</w:t>
      </w:r>
    </w:p>
    <w:p>
      <w:pPr>
        <w:pStyle w:val="BodyText"/>
        <w:spacing w:before="4"/>
        <w:rPr>
          <w:sz w:val="48"/>
        </w:rPr>
      </w:pPr>
    </w:p>
    <w:p>
      <w:pPr>
        <w:pStyle w:val="BodyText"/>
        <w:tabs>
          <w:tab w:pos="8941" w:val="left" w:leader="none"/>
        </w:tabs>
        <w:ind w:left="576"/>
      </w:pPr>
      <w:r>
        <w:rPr/>
        <w:t>в </w:t>
      </w:r>
      <w:r>
        <w:rPr>
          <w:spacing w:val="-7"/>
        </w:rPr>
        <w:t>школах </w:t>
      </w:r>
      <w:r>
        <w:rPr/>
        <w:t>и </w:t>
      </w:r>
      <w:r>
        <w:rPr>
          <w:spacing w:val="-5"/>
        </w:rPr>
        <w:t>профессиональных</w:t>
      </w:r>
      <w:r>
        <w:rPr>
          <w:spacing w:val="-36"/>
        </w:rPr>
        <w:t> </w:t>
      </w:r>
      <w:r>
        <w:rPr>
          <w:spacing w:val="-3"/>
        </w:rPr>
        <w:t>образовательных</w:t>
      </w:r>
      <w:r>
        <w:rPr>
          <w:spacing w:val="-13"/>
        </w:rPr>
        <w:t> </w:t>
      </w:r>
      <w:r>
        <w:rPr>
          <w:spacing w:val="-5"/>
        </w:rPr>
        <w:t>организациях</w:t>
        <w:tab/>
        <w:t>0,65;</w:t>
      </w:r>
    </w:p>
    <w:p>
      <w:pPr>
        <w:pStyle w:val="BodyText"/>
        <w:rPr>
          <w:sz w:val="30"/>
        </w:rPr>
      </w:pPr>
    </w:p>
    <w:p>
      <w:pPr>
        <w:pStyle w:val="BodyText"/>
        <w:spacing w:before="4"/>
        <w:rPr>
          <w:sz w:val="30"/>
        </w:rPr>
      </w:pPr>
    </w:p>
    <w:p>
      <w:pPr>
        <w:pStyle w:val="BodyText"/>
        <w:tabs>
          <w:tab w:pos="8941" w:val="left" w:leader="none"/>
        </w:tabs>
        <w:spacing w:before="1"/>
        <w:ind w:left="576"/>
      </w:pPr>
      <w:r>
        <w:rPr/>
        <w:t>в </w:t>
      </w:r>
      <w:r>
        <w:rPr>
          <w:spacing w:val="-3"/>
        </w:rPr>
        <w:t>высших</w:t>
      </w:r>
      <w:r>
        <w:rPr>
          <w:spacing w:val="-19"/>
        </w:rPr>
        <w:t> </w:t>
      </w:r>
      <w:r>
        <w:rPr/>
        <w:t>учебных</w:t>
      </w:r>
      <w:r>
        <w:rPr>
          <w:spacing w:val="-14"/>
        </w:rPr>
        <w:t> </w:t>
      </w:r>
      <w:r>
        <w:rPr>
          <w:spacing w:val="-4"/>
        </w:rPr>
        <w:t>заведениях</w:t>
        <w:tab/>
      </w:r>
      <w:r>
        <w:rPr>
          <w:spacing w:val="-5"/>
        </w:rPr>
        <w:t>0,8.</w:t>
      </w:r>
    </w:p>
    <w:p>
      <w:pPr>
        <w:pStyle w:val="BodyText"/>
        <w:rPr>
          <w:sz w:val="30"/>
        </w:rPr>
      </w:pPr>
    </w:p>
    <w:p>
      <w:pPr>
        <w:pStyle w:val="BodyText"/>
        <w:spacing w:before="8"/>
        <w:rPr>
          <w:sz w:val="25"/>
        </w:rPr>
      </w:pP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7"/>
        </w:numPr>
        <w:tabs>
          <w:tab w:pos="979" w:val="left" w:leader="none"/>
          <w:tab w:pos="1307" w:val="left" w:leader="none"/>
          <w:tab w:pos="2648" w:val="left" w:leader="none"/>
          <w:tab w:pos="3504" w:val="left" w:leader="none"/>
          <w:tab w:pos="4720" w:val="left" w:leader="none"/>
          <w:tab w:pos="6258" w:val="left" w:leader="none"/>
          <w:tab w:pos="6774" w:val="left" w:leader="none"/>
          <w:tab w:pos="8438" w:val="left" w:leader="none"/>
        </w:tabs>
        <w:spacing w:line="360" w:lineRule="auto" w:before="0" w:after="0"/>
        <w:ind w:left="110" w:right="938" w:firstLine="359"/>
        <w:jc w:val="left"/>
        <w:rPr>
          <w:sz w:val="27"/>
        </w:rPr>
      </w:pPr>
      <w:r>
        <w:rPr/>
        <w:drawing>
          <wp:anchor distT="0" distB="0" distL="0" distR="0" allowOverlap="1" layoutInCell="1" locked="0" behindDoc="1" simplePos="0" relativeHeight="268273391">
            <wp:simplePos x="0" y="0"/>
            <wp:positionH relativeFrom="page">
              <wp:posOffset>4132476</wp:posOffset>
            </wp:positionH>
            <wp:positionV relativeFrom="paragraph">
              <wp:posOffset>274800</wp:posOffset>
            </wp:positionV>
            <wp:extent cx="125380" cy="262159"/>
            <wp:effectExtent l="0" t="0" r="0" b="0"/>
            <wp:wrapNone/>
            <wp:docPr id="45" name="image1.png" descr=""/>
            <wp:cNvGraphicFramePr>
              <a:graphicFrameLocks noChangeAspect="1"/>
            </wp:cNvGraphicFramePr>
            <a:graphic>
              <a:graphicData uri="http://schemas.openxmlformats.org/drawingml/2006/picture">
                <pic:pic>
                  <pic:nvPicPr>
                    <pic:cNvPr id="46" name="image1.png"/>
                    <pic:cNvPicPr/>
                  </pic:nvPicPr>
                  <pic:blipFill>
                    <a:blip r:embed="rId10" cstate="print"/>
                    <a:stretch>
                      <a:fillRect/>
                    </a:stretch>
                  </pic:blipFill>
                  <pic:spPr>
                    <a:xfrm>
                      <a:off x="0" y="0"/>
                      <a:ext cx="125380" cy="262159"/>
                    </a:xfrm>
                    <a:prstGeom prst="rect">
                      <a:avLst/>
                    </a:prstGeom>
                  </pic:spPr>
                </pic:pic>
              </a:graphicData>
            </a:graphic>
          </wp:anchor>
        </w:drawing>
      </w:r>
      <w:r>
        <w:rPr>
          <w:sz w:val="27"/>
        </w:rPr>
        <w:t>*</w:t>
        <w:tab/>
      </w:r>
      <w:r>
        <w:rPr>
          <w:spacing w:val="-10"/>
          <w:sz w:val="27"/>
        </w:rPr>
        <w:t>Площадь</w:t>
        <w:tab/>
        <w:t>фойе</w:t>
        <w:tab/>
      </w:r>
      <w:r>
        <w:rPr>
          <w:spacing w:val="-4"/>
          <w:sz w:val="27"/>
        </w:rPr>
        <w:t>следует</w:t>
        <w:tab/>
      </w:r>
      <w:r>
        <w:rPr>
          <w:spacing w:val="-5"/>
          <w:sz w:val="27"/>
        </w:rPr>
        <w:t>принимать</w:t>
        <w:tab/>
      </w:r>
      <w:r>
        <w:rPr>
          <w:sz w:val="27"/>
        </w:rPr>
        <w:t>по</w:t>
        <w:tab/>
      </w:r>
      <w:r>
        <w:rPr>
          <w:spacing w:val="-3"/>
          <w:sz w:val="27"/>
        </w:rPr>
        <w:t>расчетному</w:t>
        <w:tab/>
      </w:r>
      <w:r>
        <w:rPr>
          <w:spacing w:val="-4"/>
          <w:sz w:val="27"/>
        </w:rPr>
        <w:t>показателю </w:t>
      </w:r>
      <w:r>
        <w:rPr>
          <w:spacing w:val="-8"/>
          <w:sz w:val="27"/>
        </w:rPr>
        <w:t>площади </w:t>
      </w:r>
      <w:r>
        <w:rPr>
          <w:spacing w:val="-3"/>
          <w:sz w:val="27"/>
        </w:rPr>
        <w:t>на одно </w:t>
      </w:r>
      <w:r>
        <w:rPr>
          <w:sz w:val="27"/>
        </w:rPr>
        <w:t>зрительское место в </w:t>
      </w:r>
      <w:r>
        <w:rPr>
          <w:spacing w:val="-6"/>
          <w:sz w:val="27"/>
        </w:rPr>
        <w:t>залах, </w:t>
      </w:r>
      <w:r>
        <w:rPr>
          <w:sz w:val="27"/>
        </w:rPr>
        <w:t>м , </w:t>
      </w:r>
      <w:r>
        <w:rPr>
          <w:spacing w:val="-3"/>
          <w:sz w:val="27"/>
        </w:rPr>
        <w:t>не</w:t>
      </w:r>
      <w:r>
        <w:rPr>
          <w:spacing w:val="-25"/>
          <w:sz w:val="27"/>
        </w:rPr>
        <w:t> </w:t>
      </w:r>
      <w:r>
        <w:rPr>
          <w:spacing w:val="-6"/>
          <w:sz w:val="27"/>
        </w:rPr>
        <w:t>менее:</w:t>
      </w:r>
    </w:p>
    <w:p>
      <w:pPr>
        <w:spacing w:after="0" w:line="360" w:lineRule="auto"/>
        <w:jc w:val="left"/>
        <w:rPr>
          <w:sz w:val="27"/>
        </w:rPr>
        <w:sectPr>
          <w:pgSz w:w="11900" w:h="16840"/>
          <w:pgMar w:top="780" w:bottom="280" w:left="600" w:right="480"/>
        </w:sectPr>
      </w:pPr>
    </w:p>
    <w:p>
      <w:pPr>
        <w:pStyle w:val="BodyText"/>
        <w:spacing w:line="249" w:lineRule="auto" w:before="66"/>
        <w:ind w:left="217" w:firstLine="359"/>
        <w:jc w:val="both"/>
      </w:pPr>
      <w:r>
        <w:rPr>
          <w:spacing w:val="-4"/>
        </w:rPr>
        <w:t>при </w:t>
      </w:r>
      <w:r>
        <w:rPr/>
        <w:t>актовых </w:t>
      </w:r>
      <w:r>
        <w:rPr>
          <w:spacing w:val="-6"/>
        </w:rPr>
        <w:t>залах </w:t>
      </w:r>
      <w:r>
        <w:rPr>
          <w:spacing w:val="-5"/>
        </w:rPr>
        <w:t>профессиональных </w:t>
      </w:r>
      <w:r>
        <w:rPr>
          <w:spacing w:val="-3"/>
        </w:rPr>
        <w:t>образовательных </w:t>
      </w:r>
      <w:r>
        <w:rPr>
          <w:spacing w:val="-5"/>
        </w:rPr>
        <w:t>организаций, </w:t>
      </w:r>
      <w:r>
        <w:rPr>
          <w:spacing w:val="-4"/>
        </w:rPr>
        <w:t>при </w:t>
      </w:r>
      <w:r>
        <w:rPr>
          <w:spacing w:val="-6"/>
        </w:rPr>
        <w:t>конференц-залах, </w:t>
      </w:r>
      <w:r>
        <w:rPr/>
        <w:t>спортивных </w:t>
      </w:r>
      <w:r>
        <w:rPr>
          <w:spacing w:val="-3"/>
        </w:rPr>
        <w:t>демонстрационных </w:t>
      </w:r>
      <w:r>
        <w:rPr>
          <w:spacing w:val="-6"/>
        </w:rPr>
        <w:t>залах </w:t>
      </w:r>
      <w:r>
        <w:rPr/>
        <w:t>и </w:t>
      </w:r>
      <w:r>
        <w:rPr>
          <w:spacing w:val="-5"/>
        </w:rPr>
        <w:t>кинозалах </w:t>
      </w:r>
      <w:r>
        <w:rPr>
          <w:spacing w:val="-4"/>
        </w:rPr>
        <w:t>общественных </w:t>
      </w:r>
      <w:r>
        <w:rPr>
          <w:spacing w:val="-3"/>
        </w:rPr>
        <w:t>зданий</w:t>
      </w:r>
    </w:p>
    <w:p>
      <w:pPr>
        <w:pStyle w:val="BodyText"/>
        <w:spacing w:before="66"/>
        <w:ind w:left="130"/>
      </w:pPr>
      <w:r>
        <w:rPr/>
        <w:br w:type="column"/>
      </w:r>
      <w:r>
        <w:rPr/>
        <w:t>0,4;</w:t>
      </w:r>
    </w:p>
    <w:p>
      <w:pPr>
        <w:spacing w:after="0"/>
        <w:sectPr>
          <w:pgSz w:w="11900" w:h="16840"/>
          <w:pgMar w:top="1020" w:bottom="280" w:left="600" w:right="480"/>
          <w:cols w:num="2" w:equalWidth="0">
            <w:col w:w="8789" w:space="40"/>
            <w:col w:w="1991"/>
          </w:cols>
        </w:sectPr>
      </w:pPr>
    </w:p>
    <w:p>
      <w:pPr>
        <w:pStyle w:val="BodyText"/>
        <w:rPr>
          <w:sz w:val="20"/>
        </w:rPr>
      </w:pPr>
    </w:p>
    <w:p>
      <w:pPr>
        <w:pStyle w:val="BodyText"/>
        <w:rPr>
          <w:sz w:val="20"/>
        </w:rPr>
      </w:pPr>
    </w:p>
    <w:p>
      <w:pPr>
        <w:spacing w:after="0"/>
        <w:rPr>
          <w:sz w:val="20"/>
        </w:rPr>
        <w:sectPr>
          <w:type w:val="continuous"/>
          <w:pgSz w:w="11900" w:h="16840"/>
          <w:pgMar w:top="980" w:bottom="280" w:left="600" w:right="480"/>
        </w:sectPr>
      </w:pPr>
    </w:p>
    <w:p>
      <w:pPr>
        <w:pStyle w:val="BodyText"/>
        <w:spacing w:line="249" w:lineRule="auto" w:before="223"/>
        <w:ind w:left="217" w:firstLine="359"/>
      </w:pPr>
      <w:r>
        <w:rPr/>
        <w:t>в театрах, клубах, концертных залах, при актовых залах высших учебных заведений</w:t>
      </w:r>
    </w:p>
    <w:p>
      <w:pPr>
        <w:pStyle w:val="BodyText"/>
        <w:spacing w:before="223"/>
        <w:ind w:left="130"/>
      </w:pPr>
      <w:r>
        <w:rPr/>
        <w:br w:type="column"/>
      </w:r>
      <w:r>
        <w:rPr/>
        <w:t>0,6;</w:t>
      </w:r>
    </w:p>
    <w:p>
      <w:pPr>
        <w:spacing w:after="0"/>
        <w:sectPr>
          <w:type w:val="continuous"/>
          <w:pgSz w:w="11900" w:h="16840"/>
          <w:pgMar w:top="980" w:bottom="280" w:left="600" w:right="480"/>
          <w:cols w:num="2" w:equalWidth="0">
            <w:col w:w="8789" w:space="40"/>
            <w:col w:w="1991"/>
          </w:cols>
        </w:sectPr>
      </w:pPr>
    </w:p>
    <w:p>
      <w:pPr>
        <w:pStyle w:val="BodyText"/>
        <w:rPr>
          <w:sz w:val="20"/>
        </w:rPr>
      </w:pPr>
    </w:p>
    <w:p>
      <w:pPr>
        <w:pStyle w:val="BodyText"/>
        <w:rPr>
          <w:sz w:val="20"/>
        </w:rPr>
      </w:pPr>
    </w:p>
    <w:p>
      <w:pPr>
        <w:pStyle w:val="BodyText"/>
        <w:tabs>
          <w:tab w:pos="8959" w:val="left" w:leader="none"/>
        </w:tabs>
        <w:spacing w:before="222"/>
        <w:ind w:left="576"/>
      </w:pPr>
      <w:r>
        <w:rPr/>
        <w:t>в</w:t>
      </w:r>
      <w:r>
        <w:rPr>
          <w:spacing w:val="-3"/>
        </w:rPr>
        <w:t> </w:t>
      </w:r>
      <w:r>
        <w:rPr>
          <w:spacing w:val="-4"/>
        </w:rPr>
        <w:t>кинотеатрах</w:t>
        <w:tab/>
      </w:r>
      <w:r>
        <w:rPr>
          <w:spacing w:val="-5"/>
        </w:rPr>
        <w:t>0,55;</w:t>
      </w:r>
    </w:p>
    <w:p>
      <w:pPr>
        <w:pStyle w:val="BodyText"/>
        <w:rPr>
          <w:sz w:val="30"/>
        </w:rPr>
      </w:pPr>
    </w:p>
    <w:p>
      <w:pPr>
        <w:pStyle w:val="BodyText"/>
        <w:spacing w:before="5"/>
        <w:rPr>
          <w:sz w:val="30"/>
        </w:rPr>
      </w:pPr>
    </w:p>
    <w:p>
      <w:pPr>
        <w:pStyle w:val="BodyText"/>
        <w:tabs>
          <w:tab w:pos="8959" w:val="left" w:leader="none"/>
        </w:tabs>
        <w:ind w:left="576"/>
      </w:pPr>
      <w:r>
        <w:rPr/>
        <w:t>в </w:t>
      </w:r>
      <w:r>
        <w:rPr>
          <w:spacing w:val="-3"/>
        </w:rPr>
        <w:t>зданиях </w:t>
      </w:r>
      <w:r>
        <w:rPr/>
        <w:t>с </w:t>
      </w:r>
      <w:r>
        <w:rPr>
          <w:spacing w:val="-4"/>
        </w:rPr>
        <w:t>универсальным </w:t>
      </w:r>
      <w:r>
        <w:rPr>
          <w:spacing w:val="-7"/>
        </w:rPr>
        <w:t>зрелищным </w:t>
      </w:r>
      <w:r>
        <w:rPr>
          <w:spacing w:val="-6"/>
        </w:rPr>
        <w:t>залом</w:t>
      </w:r>
      <w:r>
        <w:rPr>
          <w:spacing w:val="-25"/>
        </w:rPr>
        <w:t> </w:t>
      </w:r>
      <w:r>
        <w:rPr>
          <w:spacing w:val="-7"/>
        </w:rPr>
        <w:t>или</w:t>
      </w:r>
      <w:r>
        <w:rPr>
          <w:spacing w:val="-12"/>
        </w:rPr>
        <w:t> </w:t>
      </w:r>
      <w:r>
        <w:rPr>
          <w:spacing w:val="-5"/>
        </w:rPr>
        <w:t>кинозалом</w:t>
        <w:tab/>
        <w:t>0,7;</w:t>
      </w:r>
    </w:p>
    <w:p>
      <w:pPr>
        <w:pStyle w:val="BodyText"/>
        <w:rPr>
          <w:sz w:val="30"/>
        </w:rPr>
      </w:pPr>
    </w:p>
    <w:p>
      <w:pPr>
        <w:pStyle w:val="BodyText"/>
        <w:spacing w:before="5"/>
        <w:rPr>
          <w:sz w:val="30"/>
        </w:rPr>
      </w:pPr>
    </w:p>
    <w:p>
      <w:pPr>
        <w:pStyle w:val="BodyText"/>
        <w:tabs>
          <w:tab w:pos="8959" w:val="left" w:leader="none"/>
        </w:tabs>
        <w:ind w:left="576"/>
      </w:pPr>
      <w:r>
        <w:rPr/>
        <w:t>в</w:t>
      </w:r>
      <w:r>
        <w:rPr>
          <w:spacing w:val="-2"/>
        </w:rPr>
        <w:t> </w:t>
      </w:r>
      <w:r>
        <w:rPr/>
        <w:t>детских</w:t>
      </w:r>
      <w:r>
        <w:rPr>
          <w:spacing w:val="-11"/>
        </w:rPr>
        <w:t> </w:t>
      </w:r>
      <w:r>
        <w:rPr>
          <w:spacing w:val="-4"/>
        </w:rPr>
        <w:t>кинотеатрах</w:t>
        <w:tab/>
      </w:r>
      <w:r>
        <w:rPr>
          <w:spacing w:val="-5"/>
        </w:rPr>
        <w:t>0,8.</w:t>
      </w:r>
    </w:p>
    <w:p>
      <w:pPr>
        <w:pStyle w:val="BodyText"/>
        <w:rPr>
          <w:sz w:val="30"/>
        </w:rPr>
      </w:pPr>
    </w:p>
    <w:p>
      <w:pPr>
        <w:pStyle w:val="BodyText"/>
        <w:spacing w:before="8"/>
        <w:rPr>
          <w:sz w:val="25"/>
        </w:rPr>
      </w:pP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7"/>
        </w:numPr>
        <w:tabs>
          <w:tab w:pos="1082" w:val="left" w:leader="none"/>
        </w:tabs>
        <w:spacing w:line="333" w:lineRule="auto" w:before="0" w:after="0"/>
        <w:ind w:left="110" w:right="955" w:firstLine="359"/>
        <w:jc w:val="left"/>
        <w:rPr>
          <w:sz w:val="27"/>
        </w:rPr>
      </w:pPr>
      <w:r>
        <w:rPr>
          <w:spacing w:val="-5"/>
          <w:sz w:val="27"/>
        </w:rPr>
        <w:t>Рекреации </w:t>
      </w:r>
      <w:r>
        <w:rPr>
          <w:spacing w:val="-3"/>
          <w:sz w:val="27"/>
        </w:rPr>
        <w:t>образовательных </w:t>
      </w:r>
      <w:r>
        <w:rPr>
          <w:spacing w:val="-5"/>
          <w:sz w:val="27"/>
        </w:rPr>
        <w:t>организаций </w:t>
      </w:r>
      <w:r>
        <w:rPr>
          <w:spacing w:val="-4"/>
          <w:sz w:val="27"/>
        </w:rPr>
        <w:t>проектируют из </w:t>
      </w:r>
      <w:r>
        <w:rPr>
          <w:sz w:val="27"/>
        </w:rPr>
        <w:t>расчета </w:t>
      </w:r>
      <w:r>
        <w:rPr>
          <w:spacing w:val="-3"/>
          <w:sz w:val="27"/>
        </w:rPr>
        <w:t>на </w:t>
      </w:r>
      <w:r>
        <w:rPr>
          <w:spacing w:val="-5"/>
          <w:sz w:val="27"/>
        </w:rPr>
        <w:t>одного </w:t>
      </w:r>
      <w:r>
        <w:rPr>
          <w:spacing w:val="-6"/>
          <w:sz w:val="27"/>
        </w:rPr>
        <w:t>учащегося, </w:t>
      </w:r>
      <w:r>
        <w:rPr>
          <w:spacing w:val="-6"/>
          <w:w w:val="99"/>
          <w:position w:val="-12"/>
          <w:sz w:val="27"/>
        </w:rPr>
        <w:drawing>
          <wp:inline distT="0" distB="0" distL="0" distR="0">
            <wp:extent cx="125380" cy="262159"/>
            <wp:effectExtent l="0" t="0" r="0" b="0"/>
            <wp:docPr id="47" name="image1.png" descr=""/>
            <wp:cNvGraphicFramePr>
              <a:graphicFrameLocks noChangeAspect="1"/>
            </wp:cNvGraphicFramePr>
            <a:graphic>
              <a:graphicData uri="http://schemas.openxmlformats.org/drawingml/2006/picture">
                <pic:pic>
                  <pic:nvPicPr>
                    <pic:cNvPr id="48"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 </w:t>
      </w:r>
      <w:r>
        <w:rPr>
          <w:spacing w:val="-3"/>
          <w:sz w:val="27"/>
        </w:rPr>
        <w:t>не</w:t>
      </w:r>
      <w:r>
        <w:rPr>
          <w:spacing w:val="-21"/>
          <w:sz w:val="27"/>
        </w:rPr>
        <w:t> </w:t>
      </w:r>
      <w:r>
        <w:rPr>
          <w:spacing w:val="-6"/>
          <w:sz w:val="27"/>
        </w:rPr>
        <w:t>менее:</w:t>
      </w:r>
    </w:p>
    <w:p>
      <w:pPr>
        <w:pStyle w:val="BodyText"/>
        <w:spacing w:before="4"/>
        <w:rPr>
          <w:sz w:val="48"/>
        </w:rPr>
      </w:pPr>
    </w:p>
    <w:p>
      <w:pPr>
        <w:pStyle w:val="BodyText"/>
        <w:tabs>
          <w:tab w:pos="8995" w:val="left" w:leader="none"/>
        </w:tabs>
        <w:ind w:left="576"/>
      </w:pPr>
      <w:r>
        <w:rPr/>
        <w:t>в </w:t>
      </w:r>
      <w:r>
        <w:rPr>
          <w:spacing w:val="-7"/>
        </w:rPr>
        <w:t>школах, </w:t>
      </w:r>
      <w:r>
        <w:rPr>
          <w:spacing w:val="-5"/>
        </w:rPr>
        <w:t>профессиональных</w:t>
      </w:r>
      <w:r>
        <w:rPr>
          <w:spacing w:val="-19"/>
        </w:rPr>
        <w:t> </w:t>
      </w:r>
      <w:r>
        <w:rPr>
          <w:spacing w:val="-3"/>
        </w:rPr>
        <w:t>образовательных</w:t>
      </w:r>
      <w:r>
        <w:rPr>
          <w:spacing w:val="-14"/>
        </w:rPr>
        <w:t> </w:t>
      </w:r>
      <w:r>
        <w:rPr>
          <w:spacing w:val="-5"/>
        </w:rPr>
        <w:t>организациях</w:t>
        <w:tab/>
        <w:t>0,6;</w:t>
      </w:r>
    </w:p>
    <w:p>
      <w:pPr>
        <w:pStyle w:val="BodyText"/>
        <w:rPr>
          <w:sz w:val="20"/>
        </w:rPr>
      </w:pPr>
    </w:p>
    <w:p>
      <w:pPr>
        <w:pStyle w:val="BodyText"/>
        <w:rPr>
          <w:sz w:val="20"/>
        </w:rPr>
      </w:pPr>
    </w:p>
    <w:p>
      <w:pPr>
        <w:spacing w:after="0"/>
        <w:rPr>
          <w:sz w:val="20"/>
        </w:rPr>
        <w:sectPr>
          <w:type w:val="continuous"/>
          <w:pgSz w:w="11900" w:h="16840"/>
          <w:pgMar w:top="980" w:bottom="280" w:left="600" w:right="480"/>
        </w:sectPr>
      </w:pPr>
    </w:p>
    <w:p>
      <w:pPr>
        <w:pStyle w:val="BodyText"/>
        <w:spacing w:line="249" w:lineRule="auto" w:before="235"/>
        <w:ind w:left="217" w:firstLine="359"/>
      </w:pPr>
      <w:r>
        <w:rPr/>
        <w:t>в </w:t>
      </w:r>
      <w:r>
        <w:rPr>
          <w:spacing w:val="-3"/>
        </w:rPr>
        <w:t>высших </w:t>
      </w:r>
      <w:r>
        <w:rPr/>
        <w:t>учебных </w:t>
      </w:r>
      <w:r>
        <w:rPr>
          <w:spacing w:val="-4"/>
        </w:rPr>
        <w:t>заведениях </w:t>
      </w:r>
      <w:r>
        <w:rPr/>
        <w:t>и </w:t>
      </w:r>
      <w:r>
        <w:rPr>
          <w:spacing w:val="-5"/>
        </w:rPr>
        <w:t>профессиональных организациях </w:t>
      </w:r>
      <w:r>
        <w:rPr>
          <w:spacing w:val="-6"/>
        </w:rPr>
        <w:t>дополнительного </w:t>
      </w:r>
      <w:r>
        <w:rPr>
          <w:spacing w:val="-4"/>
        </w:rPr>
        <w:t>образования</w:t>
      </w:r>
    </w:p>
    <w:p>
      <w:pPr>
        <w:pStyle w:val="BodyText"/>
        <w:spacing w:before="235"/>
        <w:ind w:left="130"/>
      </w:pPr>
      <w:r>
        <w:rPr/>
        <w:br w:type="column"/>
      </w:r>
      <w:r>
        <w:rPr/>
        <w:t>0,5.</w:t>
      </w:r>
    </w:p>
    <w:p>
      <w:pPr>
        <w:spacing w:after="0"/>
        <w:sectPr>
          <w:type w:val="continuous"/>
          <w:pgSz w:w="11900" w:h="16840"/>
          <w:pgMar w:top="980" w:bottom="280" w:left="600" w:right="480"/>
          <w:cols w:num="2" w:equalWidth="0">
            <w:col w:w="8825" w:space="40"/>
            <w:col w:w="1955"/>
          </w:cols>
        </w:sectPr>
      </w:pPr>
    </w:p>
    <w:p>
      <w:pPr>
        <w:pStyle w:val="BodyText"/>
        <w:rPr>
          <w:sz w:val="20"/>
        </w:rPr>
      </w:pPr>
    </w:p>
    <w:p>
      <w:pPr>
        <w:pStyle w:val="BodyText"/>
        <w:spacing w:before="9"/>
        <w:rPr>
          <w:sz w:val="26"/>
        </w:rPr>
      </w:pPr>
    </w:p>
    <w:p>
      <w:pPr>
        <w:pStyle w:val="BodyText"/>
        <w:tabs>
          <w:tab w:pos="1282" w:val="left" w:leader="none"/>
          <w:tab w:pos="3514" w:val="left" w:leader="none"/>
          <w:tab w:pos="3915" w:val="left" w:leader="none"/>
          <w:tab w:pos="5051" w:val="left" w:leader="none"/>
          <w:tab w:pos="6332" w:val="left" w:leader="none"/>
          <w:tab w:pos="8492" w:val="left" w:leader="none"/>
        </w:tabs>
        <w:spacing w:before="91"/>
        <w:ind w:left="558"/>
      </w:pPr>
      <w:r>
        <w:rPr>
          <w:spacing w:val="-8"/>
        </w:rPr>
        <w:t>При</w:t>
        <w:tab/>
      </w:r>
      <w:r>
        <w:rPr>
          <w:spacing w:val="-4"/>
        </w:rPr>
        <w:t>проектировании</w:t>
        <w:tab/>
      </w:r>
      <w:r>
        <w:rPr/>
        <w:t>в</w:t>
        <w:tab/>
      </w:r>
      <w:r>
        <w:rPr>
          <w:spacing w:val="-7"/>
        </w:rPr>
        <w:t>школах</w:t>
        <w:tab/>
      </w:r>
      <w:r>
        <w:rPr>
          <w:spacing w:val="-3"/>
        </w:rPr>
        <w:t>зальных</w:t>
        <w:tab/>
      </w:r>
      <w:r>
        <w:rPr>
          <w:spacing w:val="-4"/>
        </w:rPr>
        <w:t>рекреационных</w:t>
        <w:tab/>
      </w:r>
      <w:r>
        <w:rPr>
          <w:spacing w:val="-8"/>
        </w:rPr>
        <w:t>помещений</w:t>
      </w:r>
    </w:p>
    <w:p>
      <w:pPr>
        <w:pStyle w:val="BodyText"/>
        <w:spacing w:line="204" w:lineRule="auto" w:before="165"/>
        <w:ind w:left="558" w:right="2533" w:hanging="449"/>
      </w:pPr>
      <w:r>
        <w:rPr>
          <w:spacing w:val="-8"/>
        </w:rPr>
        <w:t>площадь </w:t>
      </w:r>
      <w:r>
        <w:rPr>
          <w:spacing w:val="-4"/>
        </w:rPr>
        <w:t>устанавливают из </w:t>
      </w:r>
      <w:r>
        <w:rPr/>
        <w:t>расчета 2 </w:t>
      </w:r>
      <w:r>
        <w:rPr>
          <w:spacing w:val="-6"/>
          <w:w w:val="99"/>
          <w:position w:val="-12"/>
        </w:rPr>
        <w:drawing>
          <wp:inline distT="0" distB="0" distL="0" distR="0">
            <wp:extent cx="125380" cy="262159"/>
            <wp:effectExtent l="0" t="0" r="0" b="0"/>
            <wp:docPr id="49" name="image1.png" descr=""/>
            <wp:cNvGraphicFramePr>
              <a:graphicFrameLocks noChangeAspect="1"/>
            </wp:cNvGraphicFramePr>
            <a:graphic>
              <a:graphicData uri="http://schemas.openxmlformats.org/drawingml/2006/picture">
                <pic:pic>
                  <pic:nvPicPr>
                    <pic:cNvPr id="50"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rFonts w:ascii="Times New Roman" w:hAnsi="Times New Roman"/>
          <w:spacing w:val="4"/>
          <w:w w:val="99"/>
        </w:rPr>
        <w:t> </w:t>
      </w:r>
      <w:r>
        <w:rPr>
          <w:spacing w:val="-3"/>
        </w:rPr>
        <w:t>на </w:t>
      </w:r>
      <w:r>
        <w:rPr>
          <w:spacing w:val="-5"/>
        </w:rPr>
        <w:t>одного </w:t>
      </w:r>
      <w:r>
        <w:rPr>
          <w:spacing w:val="-6"/>
        </w:rPr>
        <w:t>учащегося. </w:t>
      </w:r>
      <w:r>
        <w:rPr>
          <w:spacing w:val="-4"/>
        </w:rPr>
        <w:t>(Измененная </w:t>
      </w:r>
      <w:r>
        <w:rPr/>
        <w:t>редакция, </w:t>
      </w:r>
      <w:r>
        <w:rPr>
          <w:color w:val="0000ED"/>
          <w:u w:val="single" w:color="0000ED"/>
        </w:rPr>
        <w:t>Изм. N</w:t>
      </w:r>
      <w:r>
        <w:rPr>
          <w:color w:val="0000ED"/>
          <w:spacing w:val="-37"/>
          <w:u w:val="single" w:color="0000ED"/>
        </w:rPr>
        <w:t> </w:t>
      </w:r>
      <w:r>
        <w:rPr>
          <w:color w:val="0000ED"/>
          <w:spacing w:val="-3"/>
          <w:u w:val="single" w:color="0000ED"/>
        </w:rPr>
        <w:t>2</w:t>
      </w:r>
      <w:r>
        <w:rPr>
          <w:spacing w:val="-3"/>
        </w:rPr>
        <w:t>).</w:t>
      </w:r>
    </w:p>
    <w:p>
      <w:pPr>
        <w:pStyle w:val="BodyText"/>
        <w:spacing w:before="4"/>
        <w:rPr>
          <w:sz w:val="25"/>
        </w:rPr>
      </w:pPr>
    </w:p>
    <w:p>
      <w:pPr>
        <w:pStyle w:val="ListParagraph"/>
        <w:numPr>
          <w:ilvl w:val="1"/>
          <w:numId w:val="7"/>
        </w:numPr>
        <w:tabs>
          <w:tab w:pos="1128" w:val="left" w:leader="none"/>
        </w:tabs>
        <w:spacing w:line="249" w:lineRule="auto" w:before="0" w:after="0"/>
        <w:ind w:left="110" w:right="952" w:firstLine="359"/>
        <w:jc w:val="left"/>
        <w:rPr>
          <w:sz w:val="27"/>
        </w:rPr>
      </w:pPr>
      <w:r>
        <w:rPr>
          <w:spacing w:val="-6"/>
          <w:sz w:val="27"/>
        </w:rPr>
        <w:t>Параметры </w:t>
      </w:r>
      <w:r>
        <w:rPr>
          <w:sz w:val="27"/>
        </w:rPr>
        <w:t>киноэкрана и </w:t>
      </w:r>
      <w:r>
        <w:rPr>
          <w:spacing w:val="-5"/>
          <w:sz w:val="27"/>
        </w:rPr>
        <w:t>зрительного зала </w:t>
      </w:r>
      <w:r>
        <w:rPr>
          <w:sz w:val="27"/>
        </w:rPr>
        <w:t>в </w:t>
      </w:r>
      <w:r>
        <w:rPr>
          <w:spacing w:val="-7"/>
          <w:sz w:val="27"/>
        </w:rPr>
        <w:t>культурно-зрелищных </w:t>
      </w:r>
      <w:r>
        <w:rPr>
          <w:spacing w:val="-6"/>
          <w:sz w:val="27"/>
        </w:rPr>
        <w:t>учреждениях </w:t>
      </w:r>
      <w:r>
        <w:rPr>
          <w:spacing w:val="-4"/>
          <w:sz w:val="27"/>
        </w:rPr>
        <w:t>при оборудовании </w:t>
      </w:r>
      <w:r>
        <w:rPr>
          <w:spacing w:val="-3"/>
          <w:sz w:val="27"/>
        </w:rPr>
        <w:t>киноустановками </w:t>
      </w:r>
      <w:r>
        <w:rPr>
          <w:spacing w:val="-4"/>
          <w:sz w:val="27"/>
        </w:rPr>
        <w:t>приведены </w:t>
      </w:r>
      <w:r>
        <w:rPr>
          <w:sz w:val="27"/>
        </w:rPr>
        <w:t>в </w:t>
      </w:r>
      <w:r>
        <w:rPr>
          <w:spacing w:val="-8"/>
          <w:sz w:val="27"/>
        </w:rPr>
        <w:t>приложении</w:t>
      </w:r>
      <w:r>
        <w:rPr>
          <w:spacing w:val="-41"/>
          <w:sz w:val="27"/>
        </w:rPr>
        <w:t> </w:t>
      </w:r>
      <w:r>
        <w:rPr>
          <w:sz w:val="27"/>
        </w:rPr>
        <w:t>Е.</w:t>
      </w:r>
    </w:p>
    <w:p>
      <w:pPr>
        <w:pStyle w:val="BodyText"/>
        <w:spacing w:before="5"/>
        <w:rPr>
          <w:sz w:val="23"/>
        </w:rPr>
      </w:pPr>
    </w:p>
    <w:p>
      <w:pPr>
        <w:pStyle w:val="ListParagraph"/>
        <w:numPr>
          <w:ilvl w:val="1"/>
          <w:numId w:val="7"/>
        </w:numPr>
        <w:tabs>
          <w:tab w:pos="1100" w:val="left" w:leader="none"/>
        </w:tabs>
        <w:spacing w:line="360" w:lineRule="auto" w:before="0" w:after="0"/>
        <w:ind w:left="110" w:right="937" w:firstLine="359"/>
        <w:jc w:val="left"/>
        <w:rPr>
          <w:sz w:val="27"/>
        </w:rPr>
      </w:pPr>
      <w:r>
        <w:rPr/>
        <w:drawing>
          <wp:anchor distT="0" distB="0" distL="0" distR="0" allowOverlap="1" layoutInCell="1" locked="0" behindDoc="1" simplePos="0" relativeHeight="268273415">
            <wp:simplePos x="0" y="0"/>
            <wp:positionH relativeFrom="page">
              <wp:posOffset>2559521</wp:posOffset>
            </wp:positionH>
            <wp:positionV relativeFrom="paragraph">
              <wp:posOffset>274800</wp:posOffset>
            </wp:positionV>
            <wp:extent cx="125380" cy="262159"/>
            <wp:effectExtent l="0" t="0" r="0" b="0"/>
            <wp:wrapNone/>
            <wp:docPr id="51" name="image3.png" descr=""/>
            <wp:cNvGraphicFramePr>
              <a:graphicFrameLocks noChangeAspect="1"/>
            </wp:cNvGraphicFramePr>
            <a:graphic>
              <a:graphicData uri="http://schemas.openxmlformats.org/drawingml/2006/picture">
                <pic:pic>
                  <pic:nvPicPr>
                    <pic:cNvPr id="52" name="image3.png"/>
                    <pic:cNvPicPr/>
                  </pic:nvPicPr>
                  <pic:blipFill>
                    <a:blip r:embed="rId24" cstate="print"/>
                    <a:stretch>
                      <a:fillRect/>
                    </a:stretch>
                  </pic:blipFill>
                  <pic:spPr>
                    <a:xfrm>
                      <a:off x="0" y="0"/>
                      <a:ext cx="125380" cy="262159"/>
                    </a:xfrm>
                    <a:prstGeom prst="rect">
                      <a:avLst/>
                    </a:prstGeom>
                  </pic:spPr>
                </pic:pic>
              </a:graphicData>
            </a:graphic>
          </wp:anchor>
        </w:drawing>
      </w:r>
      <w:r>
        <w:rPr>
          <w:sz w:val="27"/>
        </w:rPr>
        <w:t>Объем </w:t>
      </w:r>
      <w:r>
        <w:rPr>
          <w:spacing w:val="-4"/>
          <w:sz w:val="27"/>
        </w:rPr>
        <w:t>зрительных </w:t>
      </w:r>
      <w:r>
        <w:rPr>
          <w:spacing w:val="-6"/>
          <w:sz w:val="27"/>
        </w:rPr>
        <w:t>залов </w:t>
      </w:r>
      <w:r>
        <w:rPr>
          <w:sz w:val="27"/>
        </w:rPr>
        <w:t>и </w:t>
      </w:r>
      <w:r>
        <w:rPr>
          <w:spacing w:val="-5"/>
          <w:sz w:val="27"/>
        </w:rPr>
        <w:t>аудиторий </w:t>
      </w:r>
      <w:r>
        <w:rPr>
          <w:spacing w:val="-3"/>
          <w:sz w:val="27"/>
        </w:rPr>
        <w:t>рекомендуется </w:t>
      </w:r>
      <w:r>
        <w:rPr>
          <w:spacing w:val="-5"/>
          <w:sz w:val="27"/>
        </w:rPr>
        <w:t>принимать </w:t>
      </w:r>
      <w:r>
        <w:rPr>
          <w:spacing w:val="-3"/>
          <w:sz w:val="27"/>
        </w:rPr>
        <w:t>на одно </w:t>
      </w:r>
      <w:r>
        <w:rPr>
          <w:sz w:val="27"/>
        </w:rPr>
        <w:t>зрительское место, м , </w:t>
      </w:r>
      <w:r>
        <w:rPr>
          <w:spacing w:val="-3"/>
          <w:sz w:val="27"/>
        </w:rPr>
        <w:t>не</w:t>
      </w:r>
      <w:r>
        <w:rPr>
          <w:spacing w:val="-4"/>
          <w:sz w:val="27"/>
        </w:rPr>
        <w:t> </w:t>
      </w:r>
      <w:r>
        <w:rPr>
          <w:spacing w:val="-6"/>
          <w:sz w:val="27"/>
        </w:rPr>
        <w:t>менее:</w:t>
      </w:r>
    </w:p>
    <w:p>
      <w:pPr>
        <w:spacing w:after="0" w:line="360" w:lineRule="auto"/>
        <w:jc w:val="left"/>
        <w:rPr>
          <w:sz w:val="27"/>
        </w:rPr>
        <w:sectPr>
          <w:type w:val="continuous"/>
          <w:pgSz w:w="11900" w:h="16840"/>
          <w:pgMar w:top="980" w:bottom="280" w:left="600" w:right="480"/>
        </w:sectPr>
      </w:pPr>
    </w:p>
    <w:p>
      <w:pPr>
        <w:pStyle w:val="BodyText"/>
        <w:tabs>
          <w:tab w:pos="8725" w:val="left" w:leader="none"/>
        </w:tabs>
        <w:spacing w:before="66"/>
        <w:ind w:left="576"/>
      </w:pPr>
      <w:r>
        <w:rPr/>
        <w:t>драматических</w:t>
      </w:r>
      <w:r>
        <w:rPr>
          <w:spacing w:val="-21"/>
        </w:rPr>
        <w:t> </w:t>
      </w:r>
      <w:r>
        <w:rPr>
          <w:spacing w:val="-4"/>
        </w:rPr>
        <w:t>театров</w:t>
        <w:tab/>
        <w:t>4-5;</w:t>
      </w:r>
    </w:p>
    <w:p>
      <w:pPr>
        <w:pStyle w:val="BodyText"/>
        <w:rPr>
          <w:sz w:val="30"/>
        </w:rPr>
      </w:pPr>
    </w:p>
    <w:p>
      <w:pPr>
        <w:pStyle w:val="BodyText"/>
        <w:spacing w:before="4"/>
        <w:rPr>
          <w:sz w:val="30"/>
        </w:rPr>
      </w:pPr>
    </w:p>
    <w:p>
      <w:pPr>
        <w:pStyle w:val="BodyText"/>
        <w:tabs>
          <w:tab w:pos="8725" w:val="left" w:leader="none"/>
        </w:tabs>
        <w:spacing w:before="1"/>
        <w:ind w:left="576"/>
      </w:pPr>
      <w:r>
        <w:rPr>
          <w:spacing w:val="-4"/>
        </w:rPr>
        <w:t>кинотеатров</w:t>
        <w:tab/>
        <w:t>4-6;</w:t>
      </w:r>
    </w:p>
    <w:p>
      <w:pPr>
        <w:pStyle w:val="BodyText"/>
        <w:rPr>
          <w:sz w:val="30"/>
        </w:rPr>
      </w:pPr>
    </w:p>
    <w:p>
      <w:pPr>
        <w:pStyle w:val="BodyText"/>
        <w:spacing w:before="4"/>
        <w:rPr>
          <w:sz w:val="30"/>
        </w:rPr>
      </w:pPr>
    </w:p>
    <w:p>
      <w:pPr>
        <w:pStyle w:val="BodyText"/>
        <w:tabs>
          <w:tab w:pos="8725" w:val="left" w:leader="none"/>
        </w:tabs>
        <w:ind w:left="576"/>
      </w:pPr>
      <w:r>
        <w:rPr>
          <w:spacing w:val="-3"/>
        </w:rPr>
        <w:t>клубов</w:t>
        <w:tab/>
      </w:r>
      <w:r>
        <w:rPr>
          <w:spacing w:val="-4"/>
        </w:rPr>
        <w:t>4-7;</w:t>
      </w:r>
    </w:p>
    <w:p>
      <w:pPr>
        <w:pStyle w:val="BodyText"/>
        <w:rPr>
          <w:sz w:val="20"/>
        </w:rPr>
      </w:pPr>
    </w:p>
    <w:p>
      <w:pPr>
        <w:pStyle w:val="BodyText"/>
        <w:rPr>
          <w:sz w:val="20"/>
        </w:rPr>
      </w:pPr>
    </w:p>
    <w:p>
      <w:pPr>
        <w:spacing w:after="0"/>
        <w:rPr>
          <w:sz w:val="20"/>
        </w:rPr>
        <w:sectPr>
          <w:pgSz w:w="11900" w:h="16840"/>
          <w:pgMar w:top="1020" w:bottom="280" w:left="600" w:right="480"/>
        </w:sectPr>
      </w:pPr>
    </w:p>
    <w:p>
      <w:pPr>
        <w:pStyle w:val="BodyText"/>
        <w:tabs>
          <w:tab w:pos="4215" w:val="left" w:leader="none"/>
          <w:tab w:pos="5396" w:val="left" w:leader="none"/>
          <w:tab w:pos="5750" w:val="left" w:leader="none"/>
          <w:tab w:pos="6930" w:val="left" w:leader="none"/>
        </w:tabs>
        <w:spacing w:line="249" w:lineRule="auto" w:before="235"/>
        <w:ind w:left="217" w:firstLine="359"/>
      </w:pPr>
      <w:r>
        <w:rPr>
          <w:spacing w:val="-3"/>
        </w:rPr>
        <w:t>музыкально-драматических</w:t>
        <w:tab/>
      </w:r>
      <w:r>
        <w:rPr>
          <w:spacing w:val="-4"/>
        </w:rPr>
        <w:t>театров</w:t>
        <w:tab/>
      </w:r>
      <w:r>
        <w:rPr/>
        <w:t>и</w:t>
        <w:tab/>
      </w:r>
      <w:r>
        <w:rPr>
          <w:spacing w:val="-4"/>
        </w:rPr>
        <w:t>театров</w:t>
        <w:tab/>
        <w:t>музыкальной </w:t>
      </w:r>
      <w:r>
        <w:rPr>
          <w:spacing w:val="-3"/>
        </w:rPr>
        <w:t>комедии</w:t>
      </w:r>
    </w:p>
    <w:p>
      <w:pPr>
        <w:pStyle w:val="BodyText"/>
        <w:spacing w:before="235"/>
        <w:ind w:left="132"/>
      </w:pPr>
      <w:r>
        <w:rPr/>
        <w:br w:type="column"/>
      </w:r>
      <w:r>
        <w:rPr/>
        <w:t>5-7;</w:t>
      </w:r>
    </w:p>
    <w:p>
      <w:pPr>
        <w:spacing w:after="0"/>
        <w:sectPr>
          <w:type w:val="continuous"/>
          <w:pgSz w:w="11900" w:h="16840"/>
          <w:pgMar w:top="980" w:bottom="280" w:left="600" w:right="480"/>
          <w:cols w:num="2" w:equalWidth="0">
            <w:col w:w="8554" w:space="40"/>
            <w:col w:w="2226"/>
          </w:cols>
        </w:sectPr>
      </w:pPr>
    </w:p>
    <w:p>
      <w:pPr>
        <w:pStyle w:val="BodyText"/>
        <w:rPr>
          <w:sz w:val="20"/>
        </w:rPr>
      </w:pPr>
    </w:p>
    <w:p>
      <w:pPr>
        <w:pStyle w:val="BodyText"/>
        <w:rPr>
          <w:sz w:val="20"/>
        </w:rPr>
      </w:pPr>
    </w:p>
    <w:p>
      <w:pPr>
        <w:pStyle w:val="BodyText"/>
        <w:tabs>
          <w:tab w:pos="8725" w:val="left" w:leader="none"/>
        </w:tabs>
        <w:spacing w:before="223"/>
        <w:ind w:left="576"/>
      </w:pPr>
      <w:r>
        <w:rPr>
          <w:spacing w:val="-4"/>
        </w:rPr>
        <w:t>театров </w:t>
      </w:r>
      <w:r>
        <w:rPr>
          <w:spacing w:val="-5"/>
        </w:rPr>
        <w:t>оперы</w:t>
      </w:r>
      <w:r>
        <w:rPr>
          <w:spacing w:val="1"/>
        </w:rPr>
        <w:t> </w:t>
      </w:r>
      <w:r>
        <w:rPr/>
        <w:t>и</w:t>
      </w:r>
      <w:r>
        <w:rPr>
          <w:spacing w:val="-10"/>
        </w:rPr>
        <w:t> </w:t>
      </w:r>
      <w:r>
        <w:rPr>
          <w:spacing w:val="-4"/>
        </w:rPr>
        <w:t>балета</w:t>
        <w:tab/>
        <w:t>6-8;</w:t>
      </w:r>
    </w:p>
    <w:p>
      <w:pPr>
        <w:pStyle w:val="BodyText"/>
        <w:rPr>
          <w:sz w:val="30"/>
        </w:rPr>
      </w:pPr>
    </w:p>
    <w:p>
      <w:pPr>
        <w:pStyle w:val="BodyText"/>
        <w:spacing w:before="4"/>
        <w:rPr>
          <w:sz w:val="30"/>
        </w:rPr>
      </w:pPr>
    </w:p>
    <w:p>
      <w:pPr>
        <w:pStyle w:val="BodyText"/>
        <w:tabs>
          <w:tab w:pos="8725" w:val="left" w:leader="none"/>
        </w:tabs>
        <w:ind w:left="576"/>
      </w:pPr>
      <w:r>
        <w:rPr>
          <w:spacing w:val="-5"/>
        </w:rPr>
        <w:t>аудиторий</w:t>
        <w:tab/>
      </w:r>
      <w:r>
        <w:rPr>
          <w:spacing w:val="-4"/>
        </w:rPr>
        <w:t>4-5;</w:t>
      </w:r>
    </w:p>
    <w:p>
      <w:pPr>
        <w:pStyle w:val="BodyText"/>
        <w:rPr>
          <w:sz w:val="30"/>
        </w:rPr>
      </w:pPr>
    </w:p>
    <w:p>
      <w:pPr>
        <w:pStyle w:val="BodyText"/>
        <w:spacing w:before="5"/>
        <w:rPr>
          <w:sz w:val="30"/>
        </w:rPr>
      </w:pPr>
    </w:p>
    <w:p>
      <w:pPr>
        <w:pStyle w:val="BodyText"/>
        <w:tabs>
          <w:tab w:pos="5746" w:val="left" w:leader="none"/>
        </w:tabs>
        <w:ind w:left="576"/>
      </w:pPr>
      <w:r>
        <w:rPr/>
        <w:t>концертных</w:t>
      </w:r>
      <w:r>
        <w:rPr>
          <w:spacing w:val="-18"/>
        </w:rPr>
        <w:t> </w:t>
      </w:r>
      <w:r>
        <w:rPr>
          <w:spacing w:val="-6"/>
        </w:rPr>
        <w:t>залов</w:t>
        <w:tab/>
      </w:r>
      <w:r>
        <w:rPr/>
        <w:t>по </w:t>
      </w:r>
      <w:r>
        <w:rPr>
          <w:spacing w:val="-3"/>
        </w:rPr>
        <w:t>заданию на</w:t>
      </w:r>
      <w:r>
        <w:rPr>
          <w:spacing w:val="-25"/>
        </w:rPr>
        <w:t> </w:t>
      </w:r>
      <w:r>
        <w:rPr>
          <w:spacing w:val="-5"/>
        </w:rPr>
        <w:t>проектирование.</w:t>
      </w:r>
    </w:p>
    <w:p>
      <w:pPr>
        <w:pStyle w:val="BodyText"/>
        <w:rPr>
          <w:sz w:val="30"/>
        </w:rPr>
      </w:pPr>
    </w:p>
    <w:p>
      <w:pPr>
        <w:pStyle w:val="BodyText"/>
        <w:spacing w:before="8"/>
        <w:rPr>
          <w:sz w:val="25"/>
        </w:rPr>
      </w:pPr>
    </w:p>
    <w:p>
      <w:pPr>
        <w:pStyle w:val="BodyText"/>
        <w:spacing w:line="249" w:lineRule="auto" w:before="1"/>
        <w:ind w:left="109" w:right="936" w:firstLine="448"/>
        <w:jc w:val="both"/>
      </w:pPr>
      <w:r>
        <w:rPr>
          <w:spacing w:val="-6"/>
        </w:rPr>
        <w:t>Примечание </w:t>
      </w:r>
      <w:r>
        <w:rPr/>
        <w:t>- В зависимости </w:t>
      </w:r>
      <w:r>
        <w:rPr>
          <w:spacing w:val="-4"/>
        </w:rPr>
        <w:t>от </w:t>
      </w:r>
      <w:r>
        <w:rPr>
          <w:spacing w:val="-5"/>
        </w:rPr>
        <w:t>объемно-планировочного </w:t>
      </w:r>
      <w:r>
        <w:rPr>
          <w:spacing w:val="-8"/>
        </w:rPr>
        <w:t>решения </w:t>
      </w:r>
      <w:r>
        <w:rPr>
          <w:spacing w:val="-5"/>
        </w:rPr>
        <w:t>зала </w:t>
      </w:r>
      <w:r>
        <w:rPr/>
        <w:t>допускается </w:t>
      </w:r>
      <w:r>
        <w:rPr>
          <w:spacing w:val="-6"/>
        </w:rPr>
        <w:t>увеличение </w:t>
      </w:r>
      <w:r>
        <w:rPr>
          <w:spacing w:val="-7"/>
        </w:rPr>
        <w:t>или уменьшение </w:t>
      </w:r>
      <w:r>
        <w:rPr>
          <w:spacing w:val="-3"/>
        </w:rPr>
        <w:t>указанных </w:t>
      </w:r>
      <w:r>
        <w:rPr>
          <w:spacing w:val="-5"/>
        </w:rPr>
        <w:t>величин </w:t>
      </w:r>
      <w:r>
        <w:rPr>
          <w:spacing w:val="-3"/>
        </w:rPr>
        <w:t>на </w:t>
      </w:r>
      <w:r>
        <w:rPr>
          <w:spacing w:val="-6"/>
        </w:rPr>
        <w:t>20%, </w:t>
      </w:r>
      <w:r>
        <w:rPr/>
        <w:t>а </w:t>
      </w:r>
      <w:r>
        <w:rPr>
          <w:spacing w:val="-4"/>
        </w:rPr>
        <w:t>при </w:t>
      </w:r>
      <w:r>
        <w:rPr>
          <w:spacing w:val="-6"/>
        </w:rPr>
        <w:t>применении </w:t>
      </w:r>
      <w:r>
        <w:rPr>
          <w:spacing w:val="-3"/>
        </w:rPr>
        <w:t>соответствующих </w:t>
      </w:r>
      <w:r>
        <w:rPr>
          <w:spacing w:val="-7"/>
        </w:rPr>
        <w:t>инженерных </w:t>
      </w:r>
      <w:r>
        <w:rPr>
          <w:spacing w:val="-8"/>
        </w:rPr>
        <w:t>решений </w:t>
      </w:r>
      <w:r>
        <w:rPr/>
        <w:t>- </w:t>
      </w:r>
      <w:r>
        <w:rPr>
          <w:spacing w:val="-5"/>
        </w:rPr>
        <w:t>более </w:t>
      </w:r>
      <w:r>
        <w:rPr/>
        <w:t>чем </w:t>
      </w:r>
      <w:r>
        <w:rPr>
          <w:spacing w:val="-3"/>
        </w:rPr>
        <w:t>на</w:t>
      </w:r>
      <w:r>
        <w:rPr>
          <w:spacing w:val="-55"/>
        </w:rPr>
        <w:t> </w:t>
      </w:r>
      <w:r>
        <w:rPr>
          <w:spacing w:val="-6"/>
        </w:rPr>
        <w:t>20%.</w:t>
      </w:r>
    </w:p>
    <w:p>
      <w:pPr>
        <w:pStyle w:val="ListParagraph"/>
        <w:numPr>
          <w:ilvl w:val="1"/>
          <w:numId w:val="7"/>
        </w:numPr>
        <w:tabs>
          <w:tab w:pos="979" w:val="left" w:leader="none"/>
        </w:tabs>
        <w:spacing w:line="249" w:lineRule="auto" w:before="269" w:after="0"/>
        <w:ind w:left="110" w:right="936" w:firstLine="359"/>
        <w:jc w:val="both"/>
        <w:rPr>
          <w:sz w:val="27"/>
        </w:rPr>
      </w:pPr>
      <w:r>
        <w:rPr>
          <w:sz w:val="27"/>
        </w:rPr>
        <w:t>* </w:t>
      </w:r>
      <w:r>
        <w:rPr>
          <w:spacing w:val="-7"/>
          <w:sz w:val="27"/>
        </w:rPr>
        <w:t>Размещение </w:t>
      </w:r>
      <w:r>
        <w:rPr>
          <w:sz w:val="27"/>
        </w:rPr>
        <w:t>актовых и </w:t>
      </w:r>
      <w:r>
        <w:rPr>
          <w:spacing w:val="-5"/>
          <w:sz w:val="27"/>
        </w:rPr>
        <w:t>физкультурно-спортивных </w:t>
      </w:r>
      <w:r>
        <w:rPr>
          <w:spacing w:val="-6"/>
          <w:sz w:val="27"/>
        </w:rPr>
        <w:t>залов </w:t>
      </w:r>
      <w:r>
        <w:rPr>
          <w:spacing w:val="-3"/>
          <w:sz w:val="27"/>
        </w:rPr>
        <w:t>образовательных </w:t>
      </w:r>
      <w:r>
        <w:rPr>
          <w:spacing w:val="-5"/>
          <w:sz w:val="27"/>
        </w:rPr>
        <w:t>организаций, </w:t>
      </w:r>
      <w:r>
        <w:rPr>
          <w:spacing w:val="-4"/>
          <w:sz w:val="27"/>
        </w:rPr>
        <w:t>их </w:t>
      </w:r>
      <w:r>
        <w:rPr>
          <w:spacing w:val="-7"/>
          <w:sz w:val="27"/>
        </w:rPr>
        <w:t>общую площадь, </w:t>
      </w:r>
      <w:r>
        <w:rPr>
          <w:sz w:val="27"/>
        </w:rPr>
        <w:t>а </w:t>
      </w:r>
      <w:r>
        <w:rPr>
          <w:spacing w:val="-4"/>
          <w:sz w:val="27"/>
        </w:rPr>
        <w:t>также </w:t>
      </w:r>
      <w:r>
        <w:rPr>
          <w:spacing w:val="-3"/>
          <w:sz w:val="27"/>
        </w:rPr>
        <w:t>набор </w:t>
      </w:r>
      <w:r>
        <w:rPr>
          <w:spacing w:val="-8"/>
          <w:sz w:val="27"/>
        </w:rPr>
        <w:t>помещений </w:t>
      </w:r>
      <w:r>
        <w:rPr>
          <w:spacing w:val="-4"/>
          <w:sz w:val="27"/>
        </w:rPr>
        <w:t>для клубной </w:t>
      </w:r>
      <w:r>
        <w:rPr>
          <w:sz w:val="27"/>
        </w:rPr>
        <w:t>работы </w:t>
      </w:r>
      <w:r>
        <w:rPr>
          <w:spacing w:val="-4"/>
          <w:sz w:val="27"/>
        </w:rPr>
        <w:t>следует устанавливать заданием </w:t>
      </w:r>
      <w:r>
        <w:rPr>
          <w:spacing w:val="-3"/>
          <w:sz w:val="27"/>
        </w:rPr>
        <w:t>на</w:t>
      </w:r>
      <w:r>
        <w:rPr>
          <w:spacing w:val="-19"/>
          <w:sz w:val="27"/>
        </w:rPr>
        <w:t> </w:t>
      </w:r>
      <w:r>
        <w:rPr>
          <w:spacing w:val="-5"/>
          <w:sz w:val="27"/>
        </w:rPr>
        <w:t>проектирование.</w:t>
      </w:r>
    </w:p>
    <w:p>
      <w:pPr>
        <w:pStyle w:val="BodyText"/>
        <w:spacing w:before="6"/>
        <w:rPr>
          <w:sz w:val="23"/>
        </w:rPr>
      </w:pPr>
    </w:p>
    <w:p>
      <w:pPr>
        <w:pStyle w:val="ListParagraph"/>
        <w:numPr>
          <w:ilvl w:val="1"/>
          <w:numId w:val="7"/>
        </w:numPr>
        <w:tabs>
          <w:tab w:pos="979" w:val="left" w:leader="none"/>
        </w:tabs>
        <w:spacing w:line="240" w:lineRule="auto" w:before="0" w:after="0"/>
        <w:ind w:left="978" w:right="0" w:hanging="509"/>
        <w:jc w:val="left"/>
        <w:rPr>
          <w:sz w:val="27"/>
        </w:rPr>
      </w:pPr>
      <w:r>
        <w:rPr>
          <w:sz w:val="27"/>
        </w:rPr>
        <w:t>* (Исключен,</w:t>
      </w:r>
      <w:r>
        <w:rPr>
          <w:color w:val="0000ED"/>
          <w:sz w:val="27"/>
        </w:rPr>
        <w:t> </w:t>
      </w:r>
      <w:r>
        <w:rPr>
          <w:color w:val="0000ED"/>
          <w:sz w:val="27"/>
          <w:u w:val="single" w:color="0000ED"/>
        </w:rPr>
        <w:t>Изм. N</w:t>
      </w:r>
      <w:r>
        <w:rPr>
          <w:color w:val="0000ED"/>
          <w:spacing w:val="-35"/>
          <w:sz w:val="27"/>
          <w:u w:val="single" w:color="0000ED"/>
        </w:rPr>
        <w:t> </w:t>
      </w:r>
      <w:r>
        <w:rPr>
          <w:color w:val="0000ED"/>
          <w:spacing w:val="-3"/>
          <w:sz w:val="27"/>
          <w:u w:val="single" w:color="0000ED"/>
        </w:rPr>
        <w:t>2</w:t>
      </w:r>
      <w:r>
        <w:rPr>
          <w:spacing w:val="-3"/>
          <w:sz w:val="27"/>
        </w:rPr>
        <w:t>).</w:t>
      </w:r>
    </w:p>
    <w:p>
      <w:pPr>
        <w:pStyle w:val="BodyText"/>
        <w:spacing w:before="6"/>
        <w:rPr>
          <w:sz w:val="24"/>
        </w:rPr>
      </w:pPr>
    </w:p>
    <w:p>
      <w:pPr>
        <w:pStyle w:val="ListParagraph"/>
        <w:numPr>
          <w:ilvl w:val="1"/>
          <w:numId w:val="7"/>
        </w:numPr>
        <w:tabs>
          <w:tab w:pos="1067" w:val="left" w:leader="none"/>
        </w:tabs>
        <w:spacing w:line="240" w:lineRule="auto" w:before="0" w:after="0"/>
        <w:ind w:left="1066" w:right="0" w:hanging="597"/>
        <w:jc w:val="left"/>
        <w:rPr>
          <w:sz w:val="27"/>
        </w:rPr>
      </w:pPr>
      <w:r>
        <w:rPr>
          <w:spacing w:val="-10"/>
          <w:sz w:val="27"/>
        </w:rPr>
        <w:t>Площадь </w:t>
      </w:r>
      <w:r>
        <w:rPr>
          <w:spacing w:val="-5"/>
          <w:sz w:val="27"/>
        </w:rPr>
        <w:t>читального зала </w:t>
      </w:r>
      <w:r>
        <w:rPr>
          <w:sz w:val="27"/>
        </w:rPr>
        <w:t>в массовых </w:t>
      </w:r>
      <w:r>
        <w:rPr>
          <w:spacing w:val="-4"/>
          <w:sz w:val="27"/>
        </w:rPr>
        <w:t>библиотеках</w:t>
      </w:r>
      <w:r>
        <w:rPr>
          <w:spacing w:val="46"/>
          <w:sz w:val="27"/>
        </w:rPr>
        <w:t> </w:t>
      </w:r>
      <w:r>
        <w:rPr>
          <w:spacing w:val="-5"/>
          <w:sz w:val="27"/>
        </w:rPr>
        <w:t>централизованной</w:t>
      </w:r>
    </w:p>
    <w:p>
      <w:pPr>
        <w:pStyle w:val="BodyText"/>
        <w:spacing w:line="249" w:lineRule="auto" w:before="156"/>
        <w:ind w:left="109" w:right="936"/>
        <w:jc w:val="both"/>
      </w:pPr>
      <w:r>
        <w:rPr/>
        <w:drawing>
          <wp:anchor distT="0" distB="0" distL="0" distR="0" allowOverlap="1" layoutInCell="1" locked="0" behindDoc="1" simplePos="0" relativeHeight="268273439">
            <wp:simplePos x="0" y="0"/>
            <wp:positionH relativeFrom="page">
              <wp:posOffset>5682634</wp:posOffset>
            </wp:positionH>
            <wp:positionV relativeFrom="paragraph">
              <wp:posOffset>77506</wp:posOffset>
            </wp:positionV>
            <wp:extent cx="125380" cy="262159"/>
            <wp:effectExtent l="0" t="0" r="0" b="0"/>
            <wp:wrapNone/>
            <wp:docPr id="53" name="image1.png" descr=""/>
            <wp:cNvGraphicFramePr>
              <a:graphicFrameLocks noChangeAspect="1"/>
            </wp:cNvGraphicFramePr>
            <a:graphic>
              <a:graphicData uri="http://schemas.openxmlformats.org/drawingml/2006/picture">
                <pic:pic>
                  <pic:nvPicPr>
                    <pic:cNvPr id="54" name="image1.png"/>
                    <pic:cNvPicPr/>
                  </pic:nvPicPr>
                  <pic:blipFill>
                    <a:blip r:embed="rId10" cstate="print"/>
                    <a:stretch>
                      <a:fillRect/>
                    </a:stretch>
                  </pic:blipFill>
                  <pic:spPr>
                    <a:xfrm>
                      <a:off x="0" y="0"/>
                      <a:ext cx="125380" cy="262159"/>
                    </a:xfrm>
                    <a:prstGeom prst="rect">
                      <a:avLst/>
                    </a:prstGeom>
                  </pic:spPr>
                </pic:pic>
              </a:graphicData>
            </a:graphic>
          </wp:anchor>
        </w:drawing>
      </w:r>
      <w:r>
        <w:rPr>
          <w:spacing w:val="-5"/>
        </w:rPr>
        <w:t>библиотечной </w:t>
      </w:r>
      <w:r>
        <w:rPr/>
        <w:t>системы </w:t>
      </w:r>
      <w:r>
        <w:rPr>
          <w:spacing w:val="-4"/>
        </w:rPr>
        <w:t>следует</w:t>
      </w:r>
      <w:r>
        <w:rPr>
          <w:spacing w:val="67"/>
        </w:rPr>
        <w:t> </w:t>
      </w:r>
      <w:r>
        <w:rPr>
          <w:spacing w:val="-5"/>
        </w:rPr>
        <w:t>принимать </w:t>
      </w:r>
      <w:r>
        <w:rPr>
          <w:spacing w:val="-3"/>
        </w:rPr>
        <w:t>не </w:t>
      </w:r>
      <w:r>
        <w:rPr>
          <w:spacing w:val="-6"/>
        </w:rPr>
        <w:t>менее </w:t>
      </w:r>
      <w:r>
        <w:rPr>
          <w:spacing w:val="-4"/>
        </w:rPr>
        <w:t>2,4  </w:t>
      </w:r>
      <w:r>
        <w:rPr/>
        <w:t>м </w:t>
      </w:r>
      <w:r>
        <w:rPr>
          <w:spacing w:val="-3"/>
        </w:rPr>
        <w:t>на одно </w:t>
      </w:r>
      <w:r>
        <w:rPr/>
        <w:t>читательское место </w:t>
      </w:r>
      <w:r>
        <w:rPr>
          <w:spacing w:val="-3"/>
        </w:rPr>
        <w:t>(при </w:t>
      </w:r>
      <w:r>
        <w:rPr>
          <w:spacing w:val="-4"/>
        </w:rPr>
        <w:t>оборудовании </w:t>
      </w:r>
      <w:r>
        <w:rPr>
          <w:spacing w:val="-5"/>
        </w:rPr>
        <w:t>читального зала </w:t>
      </w:r>
      <w:r>
        <w:rPr>
          <w:spacing w:val="-4"/>
        </w:rPr>
        <w:t>одно- </w:t>
      </w:r>
      <w:r>
        <w:rPr>
          <w:spacing w:val="-7"/>
        </w:rPr>
        <w:t>или </w:t>
      </w:r>
      <w:r>
        <w:rPr>
          <w:spacing w:val="-3"/>
        </w:rPr>
        <w:t>двухместными </w:t>
      </w:r>
      <w:r>
        <w:rPr>
          <w:spacing w:val="-4"/>
        </w:rPr>
        <w:t>столами).</w:t>
      </w:r>
    </w:p>
    <w:p>
      <w:pPr>
        <w:pStyle w:val="BodyText"/>
        <w:spacing w:before="5"/>
        <w:rPr>
          <w:sz w:val="23"/>
        </w:rPr>
      </w:pPr>
    </w:p>
    <w:p>
      <w:pPr>
        <w:pStyle w:val="ListParagraph"/>
        <w:numPr>
          <w:ilvl w:val="1"/>
          <w:numId w:val="7"/>
        </w:numPr>
        <w:tabs>
          <w:tab w:pos="1141" w:val="left" w:leader="none"/>
        </w:tabs>
        <w:spacing w:line="249" w:lineRule="auto" w:before="0" w:after="0"/>
        <w:ind w:left="110" w:right="937" w:firstLine="359"/>
        <w:jc w:val="both"/>
        <w:rPr>
          <w:sz w:val="27"/>
        </w:rPr>
      </w:pPr>
      <w:r>
        <w:rPr>
          <w:spacing w:val="-10"/>
          <w:sz w:val="27"/>
        </w:rPr>
        <w:t>Площадь </w:t>
      </w:r>
      <w:r>
        <w:rPr>
          <w:spacing w:val="-8"/>
          <w:sz w:val="27"/>
        </w:rPr>
        <w:t>помещений </w:t>
      </w:r>
      <w:r>
        <w:rPr>
          <w:sz w:val="27"/>
        </w:rPr>
        <w:t>закрытого </w:t>
      </w:r>
      <w:r>
        <w:rPr>
          <w:spacing w:val="-7"/>
          <w:sz w:val="27"/>
        </w:rPr>
        <w:t>хранения </w:t>
      </w:r>
      <w:r>
        <w:rPr>
          <w:spacing w:val="-4"/>
          <w:sz w:val="27"/>
        </w:rPr>
        <w:t>библиотечных </w:t>
      </w:r>
      <w:r>
        <w:rPr>
          <w:spacing w:val="-7"/>
          <w:sz w:val="27"/>
        </w:rPr>
        <w:t>фондов </w:t>
      </w:r>
      <w:r>
        <w:rPr>
          <w:sz w:val="27"/>
        </w:rPr>
        <w:t>и </w:t>
      </w:r>
      <w:r>
        <w:rPr>
          <w:spacing w:val="-5"/>
          <w:sz w:val="27"/>
        </w:rPr>
        <w:t>архивных </w:t>
      </w:r>
      <w:r>
        <w:rPr>
          <w:spacing w:val="-6"/>
          <w:sz w:val="27"/>
        </w:rPr>
        <w:t>материалов </w:t>
      </w:r>
      <w:r>
        <w:rPr>
          <w:spacing w:val="-3"/>
          <w:sz w:val="27"/>
        </w:rPr>
        <w:t>на </w:t>
      </w:r>
      <w:r>
        <w:rPr>
          <w:spacing w:val="-5"/>
          <w:sz w:val="27"/>
        </w:rPr>
        <w:t>бумажных </w:t>
      </w:r>
      <w:r>
        <w:rPr>
          <w:spacing w:val="-4"/>
          <w:sz w:val="27"/>
        </w:rPr>
        <w:t>носителях следует </w:t>
      </w:r>
      <w:r>
        <w:rPr>
          <w:spacing w:val="-5"/>
          <w:sz w:val="27"/>
        </w:rPr>
        <w:t>принимать </w:t>
      </w:r>
      <w:r>
        <w:rPr>
          <w:spacing w:val="-3"/>
          <w:sz w:val="27"/>
        </w:rPr>
        <w:t>не </w:t>
      </w:r>
      <w:r>
        <w:rPr>
          <w:spacing w:val="-6"/>
          <w:sz w:val="27"/>
        </w:rPr>
        <w:t>менее</w:t>
      </w:r>
      <w:r>
        <w:rPr>
          <w:spacing w:val="-22"/>
          <w:sz w:val="27"/>
        </w:rPr>
        <w:t> </w:t>
      </w:r>
      <w:r>
        <w:rPr>
          <w:spacing w:val="-4"/>
          <w:sz w:val="27"/>
        </w:rPr>
        <w:t>2,5</w:t>
      </w:r>
    </w:p>
    <w:p>
      <w:pPr>
        <w:pStyle w:val="BodyText"/>
        <w:tabs>
          <w:tab w:pos="558" w:val="left" w:leader="none"/>
        </w:tabs>
        <w:spacing w:line="249" w:lineRule="auto" w:before="144"/>
        <w:ind w:left="109" w:right="1135"/>
      </w:pPr>
      <w:r>
        <w:rPr/>
        <w:drawing>
          <wp:anchor distT="0" distB="0" distL="0" distR="0" allowOverlap="1" layoutInCell="1" locked="0" behindDoc="1" simplePos="0" relativeHeight="268273463">
            <wp:simplePos x="0" y="0"/>
            <wp:positionH relativeFrom="page">
              <wp:posOffset>564832</wp:posOffset>
            </wp:positionH>
            <wp:positionV relativeFrom="paragraph">
              <wp:posOffset>69886</wp:posOffset>
            </wp:positionV>
            <wp:extent cx="125380" cy="262159"/>
            <wp:effectExtent l="0" t="0" r="0" b="0"/>
            <wp:wrapNone/>
            <wp:docPr id="55" name="image1.png" descr=""/>
            <wp:cNvGraphicFramePr>
              <a:graphicFrameLocks noChangeAspect="1"/>
            </wp:cNvGraphicFramePr>
            <a:graphic>
              <a:graphicData uri="http://schemas.openxmlformats.org/drawingml/2006/picture">
                <pic:pic>
                  <pic:nvPicPr>
                    <pic:cNvPr id="56" name="image1.png"/>
                    <pic:cNvPicPr/>
                  </pic:nvPicPr>
                  <pic:blipFill>
                    <a:blip r:embed="rId10" cstate="print"/>
                    <a:stretch>
                      <a:fillRect/>
                    </a:stretch>
                  </pic:blipFill>
                  <pic:spPr>
                    <a:xfrm>
                      <a:off x="0" y="0"/>
                      <a:ext cx="125380" cy="262159"/>
                    </a:xfrm>
                    <a:prstGeom prst="rect">
                      <a:avLst/>
                    </a:prstGeom>
                  </pic:spPr>
                </pic:pic>
              </a:graphicData>
            </a:graphic>
          </wp:anchor>
        </w:drawing>
      </w:r>
      <w:r>
        <w:rPr/>
        <w:drawing>
          <wp:anchor distT="0" distB="0" distL="0" distR="0" allowOverlap="1" layoutInCell="1" locked="0" behindDoc="0" simplePos="0" relativeHeight="1408">
            <wp:simplePos x="0" y="0"/>
            <wp:positionH relativeFrom="page">
              <wp:posOffset>6526103</wp:posOffset>
            </wp:positionH>
            <wp:positionV relativeFrom="paragraph">
              <wp:posOffset>69886</wp:posOffset>
            </wp:positionV>
            <wp:extent cx="125380" cy="262159"/>
            <wp:effectExtent l="0" t="0" r="0" b="0"/>
            <wp:wrapNone/>
            <wp:docPr id="57" name="image1.png" descr=""/>
            <wp:cNvGraphicFramePr>
              <a:graphicFrameLocks noChangeAspect="1"/>
            </wp:cNvGraphicFramePr>
            <a:graphic>
              <a:graphicData uri="http://schemas.openxmlformats.org/drawingml/2006/picture">
                <pic:pic>
                  <pic:nvPicPr>
                    <pic:cNvPr id="58" name="image1.png"/>
                    <pic:cNvPicPr/>
                  </pic:nvPicPr>
                  <pic:blipFill>
                    <a:blip r:embed="rId10" cstate="print"/>
                    <a:stretch>
                      <a:fillRect/>
                    </a:stretch>
                  </pic:blipFill>
                  <pic:spPr>
                    <a:xfrm>
                      <a:off x="0" y="0"/>
                      <a:ext cx="125380" cy="262159"/>
                    </a:xfrm>
                    <a:prstGeom prst="rect">
                      <a:avLst/>
                    </a:prstGeom>
                  </pic:spPr>
                </pic:pic>
              </a:graphicData>
            </a:graphic>
          </wp:anchor>
        </w:drawing>
      </w:r>
      <w:r>
        <w:rPr/>
        <w:t>м</w:t>
        <w:tab/>
      </w:r>
      <w:r>
        <w:rPr>
          <w:spacing w:val="-3"/>
        </w:rPr>
        <w:t>на </w:t>
      </w:r>
      <w:r>
        <w:rPr>
          <w:spacing w:val="-6"/>
        </w:rPr>
        <w:t>1000 </w:t>
      </w:r>
      <w:r>
        <w:rPr>
          <w:spacing w:val="-4"/>
        </w:rPr>
        <w:t>единиц </w:t>
      </w:r>
      <w:r>
        <w:rPr>
          <w:spacing w:val="-7"/>
        </w:rPr>
        <w:t>хранения </w:t>
      </w:r>
      <w:r>
        <w:rPr>
          <w:spacing w:val="4"/>
        </w:rPr>
        <w:t>со </w:t>
      </w:r>
      <w:r>
        <w:rPr>
          <w:spacing w:val="-3"/>
        </w:rPr>
        <w:t>стационарными </w:t>
      </w:r>
      <w:r>
        <w:rPr>
          <w:spacing w:val="-7"/>
        </w:rPr>
        <w:t>стеллажами </w:t>
      </w:r>
      <w:r>
        <w:rPr/>
        <w:t>и </w:t>
      </w:r>
      <w:r>
        <w:rPr>
          <w:spacing w:val="-3"/>
        </w:rPr>
        <w:t>не </w:t>
      </w:r>
      <w:r>
        <w:rPr>
          <w:spacing w:val="-6"/>
        </w:rPr>
        <w:t>менее </w:t>
      </w:r>
      <w:r>
        <w:rPr>
          <w:spacing w:val="-4"/>
        </w:rPr>
        <w:t>1,5</w:t>
      </w:r>
      <w:r>
        <w:rPr>
          <w:spacing w:val="-56"/>
        </w:rPr>
        <w:t> </w:t>
      </w:r>
      <w:r>
        <w:rPr/>
        <w:t>м </w:t>
      </w:r>
      <w:r>
        <w:rPr>
          <w:spacing w:val="-3"/>
        </w:rPr>
        <w:t>на </w:t>
      </w:r>
      <w:r>
        <w:rPr>
          <w:spacing w:val="-6"/>
        </w:rPr>
        <w:t>1000 </w:t>
      </w:r>
      <w:r>
        <w:rPr>
          <w:spacing w:val="-4"/>
        </w:rPr>
        <w:t>единиц </w:t>
      </w:r>
      <w:r>
        <w:rPr>
          <w:spacing w:val="-7"/>
        </w:rPr>
        <w:t>хранения </w:t>
      </w:r>
      <w:r>
        <w:rPr/>
        <w:t>с </w:t>
      </w:r>
      <w:r>
        <w:rPr>
          <w:spacing w:val="-5"/>
        </w:rPr>
        <w:t>передвижными</w:t>
      </w:r>
      <w:r>
        <w:rPr>
          <w:spacing w:val="-8"/>
        </w:rPr>
        <w:t> </w:t>
      </w:r>
      <w:r>
        <w:rPr>
          <w:spacing w:val="-7"/>
        </w:rPr>
        <w:t>стеллажами.</w:t>
      </w:r>
    </w:p>
    <w:p>
      <w:pPr>
        <w:pStyle w:val="BodyText"/>
        <w:spacing w:line="360" w:lineRule="auto" w:before="1"/>
        <w:ind w:left="109" w:right="940" w:firstLine="448"/>
      </w:pPr>
      <w:r>
        <w:rPr/>
        <w:drawing>
          <wp:anchor distT="0" distB="0" distL="0" distR="0" allowOverlap="1" layoutInCell="1" locked="0" behindDoc="1" simplePos="0" relativeHeight="268273511">
            <wp:simplePos x="0" y="0"/>
            <wp:positionH relativeFrom="page">
              <wp:posOffset>2650707</wp:posOffset>
            </wp:positionH>
            <wp:positionV relativeFrom="paragraph">
              <wp:posOffset>275435</wp:posOffset>
            </wp:positionV>
            <wp:extent cx="125380" cy="262159"/>
            <wp:effectExtent l="0" t="0" r="0" b="0"/>
            <wp:wrapNone/>
            <wp:docPr id="59" name="image1.png" descr=""/>
            <wp:cNvGraphicFramePr>
              <a:graphicFrameLocks noChangeAspect="1"/>
            </wp:cNvGraphicFramePr>
            <a:graphic>
              <a:graphicData uri="http://schemas.openxmlformats.org/drawingml/2006/picture">
                <pic:pic>
                  <pic:nvPicPr>
                    <pic:cNvPr id="60" name="image1.png"/>
                    <pic:cNvPicPr/>
                  </pic:nvPicPr>
                  <pic:blipFill>
                    <a:blip r:embed="rId10" cstate="print"/>
                    <a:stretch>
                      <a:fillRect/>
                    </a:stretch>
                  </pic:blipFill>
                  <pic:spPr>
                    <a:xfrm>
                      <a:off x="0" y="0"/>
                      <a:ext cx="125380" cy="262159"/>
                    </a:xfrm>
                    <a:prstGeom prst="rect">
                      <a:avLst/>
                    </a:prstGeom>
                  </pic:spPr>
                </pic:pic>
              </a:graphicData>
            </a:graphic>
          </wp:anchor>
        </w:drawing>
      </w:r>
      <w:r>
        <w:rPr>
          <w:spacing w:val="-10"/>
        </w:rPr>
        <w:t>Площадь </w:t>
      </w:r>
      <w:r>
        <w:rPr>
          <w:spacing w:val="-3"/>
        </w:rPr>
        <w:t>зоны </w:t>
      </w:r>
      <w:r>
        <w:rPr>
          <w:spacing w:val="-7"/>
        </w:rPr>
        <w:t>фондов </w:t>
      </w:r>
      <w:r>
        <w:rPr/>
        <w:t>открытого доступа </w:t>
      </w:r>
      <w:r>
        <w:rPr>
          <w:spacing w:val="-3"/>
        </w:rPr>
        <w:t>читальных </w:t>
      </w:r>
      <w:r>
        <w:rPr>
          <w:spacing w:val="-6"/>
        </w:rPr>
        <w:t>залов </w:t>
      </w:r>
      <w:r>
        <w:rPr/>
        <w:t>и </w:t>
      </w:r>
      <w:r>
        <w:rPr>
          <w:spacing w:val="-4"/>
        </w:rPr>
        <w:t>абонемента </w:t>
      </w:r>
      <w:r>
        <w:rPr>
          <w:spacing w:val="-7"/>
        </w:rPr>
        <w:t>должна </w:t>
      </w:r>
      <w:r>
        <w:rPr>
          <w:spacing w:val="3"/>
        </w:rPr>
        <w:t>быть </w:t>
      </w:r>
      <w:r>
        <w:rPr>
          <w:spacing w:val="-3"/>
        </w:rPr>
        <w:t>не </w:t>
      </w:r>
      <w:r>
        <w:rPr>
          <w:spacing w:val="-6"/>
        </w:rPr>
        <w:t>менее </w:t>
      </w:r>
      <w:r>
        <w:rPr>
          <w:spacing w:val="-4"/>
        </w:rPr>
        <w:t>4,5 </w:t>
      </w:r>
      <w:r>
        <w:rPr/>
        <w:t>м </w:t>
      </w:r>
      <w:r>
        <w:rPr>
          <w:spacing w:val="-3"/>
        </w:rPr>
        <w:t>на </w:t>
      </w:r>
      <w:r>
        <w:rPr>
          <w:spacing w:val="-6"/>
        </w:rPr>
        <w:t>1000 </w:t>
      </w:r>
      <w:r>
        <w:rPr>
          <w:spacing w:val="-4"/>
        </w:rPr>
        <w:t>единиц</w:t>
      </w:r>
      <w:r>
        <w:rPr>
          <w:spacing w:val="9"/>
        </w:rPr>
        <w:t> </w:t>
      </w:r>
      <w:r>
        <w:rPr>
          <w:spacing w:val="-6"/>
        </w:rPr>
        <w:t>хранения.</w:t>
      </w:r>
    </w:p>
    <w:p>
      <w:pPr>
        <w:spacing w:after="0" w:line="360" w:lineRule="auto"/>
        <w:sectPr>
          <w:type w:val="continuous"/>
          <w:pgSz w:w="11900" w:h="16840"/>
          <w:pgMar w:top="980" w:bottom="280" w:left="600" w:right="480"/>
        </w:sectPr>
      </w:pPr>
    </w:p>
    <w:p>
      <w:pPr>
        <w:pStyle w:val="ListParagraph"/>
        <w:numPr>
          <w:ilvl w:val="1"/>
          <w:numId w:val="7"/>
        </w:numPr>
        <w:tabs>
          <w:tab w:pos="1044" w:val="left" w:leader="none"/>
        </w:tabs>
        <w:spacing w:line="240" w:lineRule="auto" w:before="63" w:after="0"/>
        <w:ind w:left="1043" w:right="0" w:hanging="574"/>
        <w:jc w:val="left"/>
        <w:rPr>
          <w:sz w:val="27"/>
        </w:rPr>
      </w:pPr>
      <w:r>
        <w:rPr>
          <w:spacing w:val="-5"/>
          <w:sz w:val="27"/>
        </w:rPr>
        <w:t>Общую </w:t>
      </w:r>
      <w:r>
        <w:rPr>
          <w:spacing w:val="-8"/>
          <w:sz w:val="27"/>
        </w:rPr>
        <w:t>площадь </w:t>
      </w:r>
      <w:r>
        <w:rPr>
          <w:sz w:val="27"/>
        </w:rPr>
        <w:t>библиотеки учебных </w:t>
      </w:r>
      <w:r>
        <w:rPr>
          <w:spacing w:val="-4"/>
          <w:sz w:val="27"/>
        </w:rPr>
        <w:t>заведений следует </w:t>
      </w:r>
      <w:r>
        <w:rPr>
          <w:spacing w:val="-5"/>
          <w:sz w:val="27"/>
        </w:rPr>
        <w:t>принимать</w:t>
      </w:r>
      <w:r>
        <w:rPr>
          <w:spacing w:val="-34"/>
          <w:sz w:val="27"/>
        </w:rPr>
        <w:t> </w:t>
      </w:r>
      <w:r>
        <w:rPr>
          <w:sz w:val="27"/>
        </w:rPr>
        <w:t>по</w:t>
      </w:r>
    </w:p>
    <w:p>
      <w:pPr>
        <w:pStyle w:val="BodyText"/>
        <w:spacing w:line="204" w:lineRule="auto" w:before="165"/>
        <w:ind w:left="109" w:right="940"/>
      </w:pPr>
      <w:r>
        <w:rPr>
          <w:spacing w:val="-3"/>
        </w:rPr>
        <w:t>расчетному  </w:t>
      </w:r>
      <w:r>
        <w:rPr>
          <w:spacing w:val="-4"/>
        </w:rPr>
        <w:t>показателю  </w:t>
      </w:r>
      <w:r>
        <w:rPr>
          <w:spacing w:val="-8"/>
        </w:rPr>
        <w:t>площади   </w:t>
      </w:r>
      <w:r>
        <w:rPr>
          <w:spacing w:val="-3"/>
        </w:rPr>
        <w:t>на  </w:t>
      </w:r>
      <w:r>
        <w:rPr>
          <w:spacing w:val="-5"/>
        </w:rPr>
        <w:t>одного  </w:t>
      </w:r>
      <w:r>
        <w:rPr>
          <w:spacing w:val="-6"/>
        </w:rPr>
        <w:t>учащегося  </w:t>
      </w:r>
      <w:r>
        <w:rPr/>
        <w:t>(студента),  </w:t>
      </w:r>
      <w:r>
        <w:rPr>
          <w:spacing w:val="-6"/>
          <w:w w:val="99"/>
          <w:position w:val="-12"/>
        </w:rPr>
        <w:drawing>
          <wp:inline distT="0" distB="0" distL="0" distR="0">
            <wp:extent cx="125380" cy="262159"/>
            <wp:effectExtent l="0" t="0" r="0" b="0"/>
            <wp:docPr id="61" name="image1.png" descr=""/>
            <wp:cNvGraphicFramePr>
              <a:graphicFrameLocks noChangeAspect="1"/>
            </wp:cNvGraphicFramePr>
            <a:graphic>
              <a:graphicData uri="http://schemas.openxmlformats.org/drawingml/2006/picture">
                <pic:pic>
                  <pic:nvPicPr>
                    <pic:cNvPr id="62"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t>, </w:t>
      </w:r>
      <w:r>
        <w:rPr>
          <w:spacing w:val="-3"/>
        </w:rPr>
        <w:t>не </w:t>
      </w:r>
      <w:r>
        <w:rPr>
          <w:spacing w:val="-6"/>
        </w:rPr>
        <w:t>менее:</w:t>
      </w:r>
    </w:p>
    <w:p>
      <w:pPr>
        <w:pStyle w:val="BodyText"/>
        <w:rPr>
          <w:sz w:val="30"/>
        </w:rPr>
      </w:pPr>
    </w:p>
    <w:p>
      <w:pPr>
        <w:pStyle w:val="BodyText"/>
        <w:spacing w:before="1"/>
        <w:rPr>
          <w:sz w:val="39"/>
        </w:rPr>
      </w:pPr>
    </w:p>
    <w:p>
      <w:pPr>
        <w:pStyle w:val="BodyText"/>
        <w:tabs>
          <w:tab w:pos="8995" w:val="left" w:leader="none"/>
        </w:tabs>
        <w:ind w:left="576"/>
      </w:pPr>
      <w:r>
        <w:rPr/>
        <w:t>в</w:t>
      </w:r>
      <w:r>
        <w:rPr>
          <w:spacing w:val="-4"/>
        </w:rPr>
        <w:t> </w:t>
      </w:r>
      <w:r>
        <w:rPr>
          <w:spacing w:val="-7"/>
        </w:rPr>
        <w:t>школах</w:t>
        <w:tab/>
      </w:r>
      <w:r>
        <w:rPr>
          <w:spacing w:val="-5"/>
        </w:rPr>
        <w:t>0,6;</w:t>
      </w:r>
    </w:p>
    <w:p>
      <w:pPr>
        <w:pStyle w:val="BodyText"/>
        <w:rPr>
          <w:sz w:val="30"/>
        </w:rPr>
      </w:pPr>
    </w:p>
    <w:p>
      <w:pPr>
        <w:pStyle w:val="BodyText"/>
        <w:spacing w:before="5"/>
        <w:rPr>
          <w:sz w:val="30"/>
        </w:rPr>
      </w:pPr>
    </w:p>
    <w:p>
      <w:pPr>
        <w:pStyle w:val="BodyText"/>
        <w:tabs>
          <w:tab w:pos="8995" w:val="left" w:leader="none"/>
        </w:tabs>
        <w:ind w:left="576"/>
      </w:pPr>
      <w:r>
        <w:rPr/>
        <w:t>в </w:t>
      </w:r>
      <w:r>
        <w:rPr>
          <w:spacing w:val="-3"/>
        </w:rPr>
        <w:t>образовательных</w:t>
      </w:r>
      <w:r>
        <w:rPr>
          <w:spacing w:val="-18"/>
        </w:rPr>
        <w:t> </w:t>
      </w:r>
      <w:r>
        <w:rPr>
          <w:spacing w:val="-5"/>
        </w:rPr>
        <w:t>профессиональных</w:t>
      </w:r>
      <w:r>
        <w:rPr>
          <w:spacing w:val="-13"/>
        </w:rPr>
        <w:t> </w:t>
      </w:r>
      <w:r>
        <w:rPr>
          <w:spacing w:val="-5"/>
        </w:rPr>
        <w:t>организациях</w:t>
        <w:tab/>
        <w:t>0,8;</w:t>
      </w:r>
    </w:p>
    <w:p>
      <w:pPr>
        <w:pStyle w:val="BodyText"/>
        <w:rPr>
          <w:sz w:val="30"/>
        </w:rPr>
      </w:pPr>
    </w:p>
    <w:p>
      <w:pPr>
        <w:pStyle w:val="BodyText"/>
        <w:spacing w:before="4"/>
        <w:rPr>
          <w:sz w:val="30"/>
        </w:rPr>
      </w:pPr>
    </w:p>
    <w:p>
      <w:pPr>
        <w:pStyle w:val="BodyText"/>
        <w:spacing w:before="1"/>
        <w:ind w:left="576"/>
      </w:pPr>
      <w:r>
        <w:rPr/>
        <w:t>в высших учебных заведениях:</w:t>
      </w:r>
    </w:p>
    <w:p>
      <w:pPr>
        <w:pStyle w:val="BodyText"/>
        <w:rPr>
          <w:sz w:val="30"/>
        </w:rPr>
      </w:pPr>
    </w:p>
    <w:p>
      <w:pPr>
        <w:pStyle w:val="BodyText"/>
        <w:spacing w:before="4"/>
        <w:rPr>
          <w:sz w:val="30"/>
        </w:rPr>
      </w:pPr>
    </w:p>
    <w:p>
      <w:pPr>
        <w:pStyle w:val="BodyText"/>
        <w:tabs>
          <w:tab w:pos="8995" w:val="left" w:leader="none"/>
        </w:tabs>
        <w:ind w:left="576"/>
      </w:pPr>
      <w:r>
        <w:rPr>
          <w:spacing w:val="-3"/>
        </w:rPr>
        <w:t>технического</w:t>
      </w:r>
      <w:r>
        <w:rPr>
          <w:spacing w:val="-12"/>
        </w:rPr>
        <w:t> </w:t>
      </w:r>
      <w:r>
        <w:rPr>
          <w:spacing w:val="-9"/>
        </w:rPr>
        <w:t>профиля</w:t>
        <w:tab/>
      </w:r>
      <w:r>
        <w:rPr>
          <w:spacing w:val="-5"/>
        </w:rPr>
        <w:t>1,1;</w:t>
      </w:r>
    </w:p>
    <w:p>
      <w:pPr>
        <w:pStyle w:val="BodyText"/>
        <w:rPr>
          <w:sz w:val="30"/>
        </w:rPr>
      </w:pPr>
    </w:p>
    <w:p>
      <w:pPr>
        <w:pStyle w:val="BodyText"/>
        <w:spacing w:before="5"/>
        <w:rPr>
          <w:sz w:val="30"/>
        </w:rPr>
      </w:pPr>
    </w:p>
    <w:p>
      <w:pPr>
        <w:pStyle w:val="BodyText"/>
        <w:tabs>
          <w:tab w:pos="8995" w:val="left" w:leader="none"/>
        </w:tabs>
        <w:ind w:left="576"/>
      </w:pPr>
      <w:r>
        <w:rPr>
          <w:spacing w:val="-6"/>
        </w:rPr>
        <w:t>гуманитарного </w:t>
      </w:r>
      <w:r>
        <w:rPr/>
        <w:t>и</w:t>
      </w:r>
      <w:r>
        <w:rPr>
          <w:spacing w:val="-29"/>
        </w:rPr>
        <w:t> </w:t>
      </w:r>
      <w:r>
        <w:rPr/>
        <w:t>медицинского</w:t>
      </w:r>
      <w:r>
        <w:rPr>
          <w:spacing w:val="-17"/>
        </w:rPr>
        <w:t> </w:t>
      </w:r>
      <w:r>
        <w:rPr>
          <w:spacing w:val="-9"/>
        </w:rPr>
        <w:t>профиля</w:t>
        <w:tab/>
      </w:r>
      <w:r>
        <w:rPr>
          <w:spacing w:val="-5"/>
        </w:rPr>
        <w:t>1,3;</w:t>
      </w:r>
    </w:p>
    <w:p>
      <w:pPr>
        <w:pStyle w:val="BodyText"/>
        <w:rPr>
          <w:sz w:val="30"/>
        </w:rPr>
      </w:pPr>
    </w:p>
    <w:p>
      <w:pPr>
        <w:pStyle w:val="BodyText"/>
        <w:spacing w:before="5"/>
        <w:rPr>
          <w:sz w:val="30"/>
        </w:rPr>
      </w:pPr>
    </w:p>
    <w:p>
      <w:pPr>
        <w:pStyle w:val="BodyText"/>
        <w:tabs>
          <w:tab w:pos="8995" w:val="left" w:leader="none"/>
        </w:tabs>
        <w:ind w:left="576"/>
      </w:pPr>
      <w:r>
        <w:rPr>
          <w:spacing w:val="-4"/>
        </w:rPr>
        <w:t>культуры</w:t>
        <w:tab/>
      </w:r>
      <w:r>
        <w:rPr>
          <w:spacing w:val="-5"/>
        </w:rPr>
        <w:t>2,3.</w:t>
      </w:r>
    </w:p>
    <w:p>
      <w:pPr>
        <w:pStyle w:val="BodyText"/>
        <w:rPr>
          <w:sz w:val="30"/>
        </w:rPr>
      </w:pPr>
    </w:p>
    <w:p>
      <w:pPr>
        <w:pStyle w:val="BodyText"/>
        <w:spacing w:before="8"/>
        <w:rPr>
          <w:sz w:val="25"/>
        </w:rPr>
      </w:pP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7"/>
        </w:numPr>
        <w:tabs>
          <w:tab w:pos="979" w:val="left" w:leader="none"/>
        </w:tabs>
        <w:spacing w:line="240" w:lineRule="auto" w:before="0" w:after="0"/>
        <w:ind w:left="978" w:right="0" w:hanging="509"/>
        <w:jc w:val="left"/>
        <w:rPr>
          <w:sz w:val="27"/>
        </w:rPr>
      </w:pPr>
      <w:r>
        <w:rPr>
          <w:sz w:val="27"/>
        </w:rPr>
        <w:t>* </w:t>
      </w:r>
      <w:r>
        <w:rPr>
          <w:spacing w:val="-10"/>
          <w:sz w:val="27"/>
        </w:rPr>
        <w:t>Площадь </w:t>
      </w:r>
      <w:r>
        <w:rPr>
          <w:spacing w:val="-4"/>
          <w:sz w:val="27"/>
        </w:rPr>
        <w:t>обеденного </w:t>
      </w:r>
      <w:hyperlink r:id="rId9">
        <w:r>
          <w:rPr>
            <w:spacing w:val="-5"/>
            <w:sz w:val="27"/>
          </w:rPr>
          <w:t>зала </w:t>
        </w:r>
        <w:r>
          <w:rPr>
            <w:sz w:val="27"/>
          </w:rPr>
          <w:t>(б</w:t>
        </w:r>
      </w:hyperlink>
      <w:r>
        <w:rPr>
          <w:sz w:val="27"/>
        </w:rPr>
        <w:t>ез</w:t>
      </w:r>
      <w:r>
        <w:rPr>
          <w:spacing w:val="29"/>
          <w:sz w:val="27"/>
        </w:rPr>
        <w:t> </w:t>
      </w:r>
      <w:r>
        <w:rPr>
          <w:spacing w:val="-4"/>
          <w:sz w:val="27"/>
        </w:rPr>
        <w:t>раздаточной) следует </w:t>
      </w:r>
      <w:r>
        <w:rPr>
          <w:spacing w:val="-5"/>
          <w:sz w:val="27"/>
        </w:rPr>
        <w:t>принимать </w:t>
      </w:r>
      <w:r>
        <w:rPr>
          <w:sz w:val="27"/>
        </w:rPr>
        <w:t>по</w:t>
      </w:r>
    </w:p>
    <w:p>
      <w:pPr>
        <w:pStyle w:val="BodyText"/>
        <w:spacing w:line="204" w:lineRule="auto" w:before="166"/>
        <w:ind w:left="109" w:right="940"/>
      </w:pPr>
      <w:r>
        <w:rPr>
          <w:spacing w:val="-3"/>
        </w:rPr>
        <w:t>расчетному  </w:t>
      </w:r>
      <w:r>
        <w:rPr>
          <w:spacing w:val="-4"/>
        </w:rPr>
        <w:t>показателю  </w:t>
      </w:r>
      <w:r>
        <w:rPr>
          <w:spacing w:val="-8"/>
        </w:rPr>
        <w:t>площади  </w:t>
      </w:r>
      <w:r>
        <w:rPr>
          <w:spacing w:val="-3"/>
        </w:rPr>
        <w:t>на  одно  посадочное  </w:t>
      </w:r>
      <w:r>
        <w:rPr/>
        <w:t>место в  </w:t>
      </w:r>
      <w:r>
        <w:rPr>
          <w:spacing w:val="-6"/>
        </w:rPr>
        <w:t>зале,  </w:t>
      </w:r>
      <w:r>
        <w:rPr>
          <w:spacing w:val="-6"/>
          <w:w w:val="99"/>
          <w:position w:val="-12"/>
        </w:rPr>
        <w:drawing>
          <wp:inline distT="0" distB="0" distL="0" distR="0">
            <wp:extent cx="125380" cy="262159"/>
            <wp:effectExtent l="0" t="0" r="0" b="0"/>
            <wp:docPr id="63" name="image1.png" descr=""/>
            <wp:cNvGraphicFramePr>
              <a:graphicFrameLocks noChangeAspect="1"/>
            </wp:cNvGraphicFramePr>
            <a:graphic>
              <a:graphicData uri="http://schemas.openxmlformats.org/drawingml/2006/picture">
                <pic:pic>
                  <pic:nvPicPr>
                    <pic:cNvPr id="64"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t>, </w:t>
      </w:r>
      <w:r>
        <w:rPr>
          <w:spacing w:val="-3"/>
        </w:rPr>
        <w:t>не </w:t>
      </w:r>
      <w:r>
        <w:rPr>
          <w:spacing w:val="-6"/>
        </w:rPr>
        <w:t>менее:</w:t>
      </w:r>
    </w:p>
    <w:p>
      <w:pPr>
        <w:spacing w:after="0" w:line="204" w:lineRule="auto"/>
        <w:sectPr>
          <w:pgSz w:w="11900" w:h="16840"/>
          <w:pgMar w:top="520" w:bottom="280" w:left="600" w:right="480"/>
        </w:sectPr>
      </w:pPr>
    </w:p>
    <w:p>
      <w:pPr>
        <w:pStyle w:val="BodyText"/>
        <w:spacing w:before="66"/>
        <w:ind w:left="576"/>
      </w:pPr>
      <w:r>
        <w:rPr/>
        <w:t>в школах:</w:t>
      </w:r>
    </w:p>
    <w:p>
      <w:pPr>
        <w:pStyle w:val="BodyText"/>
        <w:rPr>
          <w:sz w:val="30"/>
        </w:rPr>
      </w:pPr>
    </w:p>
    <w:p>
      <w:pPr>
        <w:pStyle w:val="BodyText"/>
        <w:spacing w:before="4"/>
        <w:rPr>
          <w:sz w:val="30"/>
        </w:rPr>
      </w:pPr>
    </w:p>
    <w:p>
      <w:pPr>
        <w:pStyle w:val="BodyText"/>
        <w:tabs>
          <w:tab w:pos="8815" w:val="left" w:leader="none"/>
        </w:tabs>
        <w:spacing w:before="1"/>
        <w:ind w:left="576"/>
      </w:pPr>
      <w:r>
        <w:rPr/>
        <w:t>до </w:t>
      </w:r>
      <w:r>
        <w:rPr>
          <w:spacing w:val="-4"/>
        </w:rPr>
        <w:t>80 </w:t>
      </w:r>
      <w:r>
        <w:rPr/>
        <w:t>мест</w:t>
      </w:r>
      <w:r>
        <w:rPr>
          <w:spacing w:val="-20"/>
        </w:rPr>
        <w:t> </w:t>
      </w:r>
      <w:r>
        <w:rPr/>
        <w:t>в</w:t>
      </w:r>
      <w:r>
        <w:rPr>
          <w:spacing w:val="-3"/>
        </w:rPr>
        <w:t> </w:t>
      </w:r>
      <w:r>
        <w:rPr>
          <w:spacing w:val="-5"/>
        </w:rPr>
        <w:t>зале</w:t>
        <w:tab/>
        <w:t>0,75;</w:t>
      </w:r>
    </w:p>
    <w:p>
      <w:pPr>
        <w:pStyle w:val="BodyText"/>
        <w:rPr>
          <w:sz w:val="30"/>
        </w:rPr>
      </w:pPr>
    </w:p>
    <w:p>
      <w:pPr>
        <w:pStyle w:val="BodyText"/>
        <w:spacing w:before="4"/>
        <w:rPr>
          <w:sz w:val="30"/>
        </w:rPr>
      </w:pPr>
    </w:p>
    <w:p>
      <w:pPr>
        <w:pStyle w:val="BodyText"/>
        <w:tabs>
          <w:tab w:pos="8815" w:val="left" w:leader="none"/>
        </w:tabs>
        <w:ind w:left="576"/>
      </w:pPr>
      <w:r>
        <w:rPr>
          <w:spacing w:val="-3"/>
        </w:rPr>
        <w:t>на </w:t>
      </w:r>
      <w:r>
        <w:rPr>
          <w:spacing w:val="-4"/>
        </w:rPr>
        <w:t>80 </w:t>
      </w:r>
      <w:r>
        <w:rPr/>
        <w:t>и </w:t>
      </w:r>
      <w:r>
        <w:rPr>
          <w:spacing w:val="-5"/>
        </w:rPr>
        <w:t>более </w:t>
      </w:r>
      <w:r>
        <w:rPr/>
        <w:t>мест</w:t>
      </w:r>
      <w:r>
        <w:rPr>
          <w:spacing w:val="-35"/>
        </w:rPr>
        <w:t> </w:t>
      </w:r>
      <w:r>
        <w:rPr/>
        <w:t>в</w:t>
      </w:r>
      <w:r>
        <w:rPr>
          <w:spacing w:val="-3"/>
        </w:rPr>
        <w:t> </w:t>
      </w:r>
      <w:r>
        <w:rPr>
          <w:spacing w:val="-5"/>
        </w:rPr>
        <w:t>зале</w:t>
        <w:tab/>
        <w:t>0,7;</w:t>
      </w:r>
    </w:p>
    <w:p>
      <w:pPr>
        <w:pStyle w:val="BodyText"/>
        <w:rPr>
          <w:sz w:val="30"/>
        </w:rPr>
      </w:pPr>
    </w:p>
    <w:p>
      <w:pPr>
        <w:pStyle w:val="BodyText"/>
        <w:spacing w:before="5"/>
        <w:rPr>
          <w:sz w:val="30"/>
        </w:rPr>
      </w:pPr>
    </w:p>
    <w:p>
      <w:pPr>
        <w:pStyle w:val="BodyText"/>
        <w:tabs>
          <w:tab w:pos="8815" w:val="left" w:leader="none"/>
        </w:tabs>
        <w:ind w:left="576"/>
      </w:pPr>
      <w:r>
        <w:rPr/>
        <w:t>в </w:t>
      </w:r>
      <w:r>
        <w:rPr>
          <w:spacing w:val="-3"/>
        </w:rPr>
        <w:t>образовательных</w:t>
      </w:r>
      <w:r>
        <w:rPr>
          <w:spacing w:val="-18"/>
        </w:rPr>
        <w:t> </w:t>
      </w:r>
      <w:r>
        <w:rPr>
          <w:spacing w:val="-5"/>
        </w:rPr>
        <w:t>профессиональных</w:t>
      </w:r>
      <w:r>
        <w:rPr>
          <w:spacing w:val="-13"/>
        </w:rPr>
        <w:t> </w:t>
      </w:r>
      <w:r>
        <w:rPr>
          <w:spacing w:val="-5"/>
        </w:rPr>
        <w:t>организациях</w:t>
        <w:tab/>
        <w:t>0,8-1,3;</w:t>
      </w:r>
    </w:p>
    <w:p>
      <w:pPr>
        <w:pStyle w:val="BodyText"/>
        <w:rPr>
          <w:sz w:val="30"/>
        </w:rPr>
      </w:pPr>
    </w:p>
    <w:p>
      <w:pPr>
        <w:pStyle w:val="BodyText"/>
        <w:spacing w:before="5"/>
        <w:rPr>
          <w:sz w:val="30"/>
        </w:rPr>
      </w:pPr>
    </w:p>
    <w:p>
      <w:pPr>
        <w:pStyle w:val="BodyText"/>
        <w:tabs>
          <w:tab w:pos="8815" w:val="left" w:leader="none"/>
        </w:tabs>
        <w:ind w:left="576"/>
      </w:pPr>
      <w:r>
        <w:rPr>
          <w:spacing w:val="-4"/>
        </w:rPr>
        <w:t>при </w:t>
      </w:r>
      <w:r>
        <w:rPr>
          <w:spacing w:val="-3"/>
        </w:rPr>
        <w:t>высших</w:t>
      </w:r>
      <w:r>
        <w:rPr>
          <w:spacing w:val="-23"/>
        </w:rPr>
        <w:t> </w:t>
      </w:r>
      <w:r>
        <w:rPr/>
        <w:t>учебных</w:t>
      </w:r>
      <w:r>
        <w:rPr>
          <w:spacing w:val="-14"/>
        </w:rPr>
        <w:t> </w:t>
      </w:r>
      <w:r>
        <w:rPr>
          <w:spacing w:val="-4"/>
        </w:rPr>
        <w:t>заведениях</w:t>
        <w:tab/>
      </w:r>
      <w:r>
        <w:rPr>
          <w:spacing w:val="-5"/>
        </w:rPr>
        <w:t>1,8;</w:t>
      </w:r>
    </w:p>
    <w:p>
      <w:pPr>
        <w:pStyle w:val="BodyText"/>
        <w:rPr>
          <w:sz w:val="20"/>
        </w:rPr>
      </w:pPr>
    </w:p>
    <w:p>
      <w:pPr>
        <w:pStyle w:val="BodyText"/>
        <w:rPr>
          <w:sz w:val="20"/>
        </w:rPr>
      </w:pPr>
    </w:p>
    <w:p>
      <w:pPr>
        <w:spacing w:after="0"/>
        <w:rPr>
          <w:sz w:val="20"/>
        </w:rPr>
        <w:sectPr>
          <w:pgSz w:w="11900" w:h="16840"/>
          <w:pgMar w:top="1020" w:bottom="280" w:left="600" w:right="480"/>
        </w:sectPr>
      </w:pPr>
    </w:p>
    <w:p>
      <w:pPr>
        <w:pStyle w:val="BodyText"/>
        <w:spacing w:line="249" w:lineRule="auto" w:before="235"/>
        <w:ind w:left="217" w:firstLine="359"/>
        <w:jc w:val="both"/>
      </w:pPr>
      <w:r>
        <w:rPr>
          <w:spacing w:val="-4"/>
        </w:rPr>
        <w:t>при </w:t>
      </w:r>
      <w:r>
        <w:rPr>
          <w:spacing w:val="-3"/>
        </w:rPr>
        <w:t>больницах восстановительного </w:t>
      </w:r>
      <w:r>
        <w:rPr>
          <w:spacing w:val="-6"/>
        </w:rPr>
        <w:t>лечения </w:t>
      </w:r>
      <w:r>
        <w:rPr>
          <w:spacing w:val="-3"/>
        </w:rPr>
        <w:t>ортопедического </w:t>
      </w:r>
      <w:r>
        <w:rPr/>
        <w:t>и </w:t>
      </w:r>
      <w:r>
        <w:rPr>
          <w:spacing w:val="-5"/>
        </w:rPr>
        <w:t>неврологического </w:t>
      </w:r>
      <w:r>
        <w:rPr>
          <w:spacing w:val="-9"/>
        </w:rPr>
        <w:t>профилей, </w:t>
      </w:r>
      <w:r>
        <w:rPr>
          <w:spacing w:val="-4"/>
        </w:rPr>
        <w:t>при</w:t>
      </w:r>
      <w:r>
        <w:rPr>
          <w:spacing w:val="67"/>
        </w:rPr>
        <w:t> </w:t>
      </w:r>
      <w:r>
        <w:rPr/>
        <w:t>социальных </w:t>
      </w:r>
      <w:r>
        <w:rPr>
          <w:spacing w:val="-6"/>
        </w:rPr>
        <w:t>учреждениях </w:t>
      </w:r>
      <w:r>
        <w:rPr/>
        <w:t>с </w:t>
      </w:r>
      <w:r>
        <w:rPr>
          <w:spacing w:val="-5"/>
        </w:rPr>
        <w:t>инвалидами </w:t>
      </w:r>
      <w:r>
        <w:rPr>
          <w:spacing w:val="-3"/>
        </w:rPr>
        <w:t>на креслах-колясках</w:t>
      </w:r>
    </w:p>
    <w:p>
      <w:pPr>
        <w:pStyle w:val="BodyText"/>
        <w:spacing w:before="235"/>
        <w:ind w:left="132"/>
      </w:pPr>
      <w:r>
        <w:rPr/>
        <w:br w:type="column"/>
      </w:r>
      <w:r>
        <w:rPr/>
        <w:t>2,5;</w:t>
      </w:r>
    </w:p>
    <w:p>
      <w:pPr>
        <w:spacing w:after="0"/>
        <w:sectPr>
          <w:type w:val="continuous"/>
          <w:pgSz w:w="11900" w:h="16840"/>
          <w:pgMar w:top="980" w:bottom="280" w:left="600" w:right="480"/>
          <w:cols w:num="2" w:equalWidth="0">
            <w:col w:w="8644" w:space="40"/>
            <w:col w:w="2136"/>
          </w:cols>
        </w:sectPr>
      </w:pPr>
    </w:p>
    <w:p>
      <w:pPr>
        <w:pStyle w:val="BodyText"/>
        <w:rPr>
          <w:sz w:val="20"/>
        </w:rPr>
      </w:pPr>
    </w:p>
    <w:p>
      <w:pPr>
        <w:pStyle w:val="BodyText"/>
        <w:rPr>
          <w:sz w:val="20"/>
        </w:rPr>
      </w:pPr>
    </w:p>
    <w:p>
      <w:pPr>
        <w:pStyle w:val="BodyText"/>
        <w:tabs>
          <w:tab w:pos="8815" w:val="left" w:leader="none"/>
        </w:tabs>
        <w:spacing w:before="223"/>
        <w:ind w:left="576"/>
      </w:pPr>
      <w:r>
        <w:rPr>
          <w:spacing w:val="-4"/>
        </w:rPr>
        <w:t>при</w:t>
      </w:r>
      <w:r>
        <w:rPr>
          <w:spacing w:val="-14"/>
        </w:rPr>
        <w:t> </w:t>
      </w:r>
      <w:r>
        <w:rPr>
          <w:spacing w:val="-3"/>
        </w:rPr>
        <w:t>лечебных</w:t>
      </w:r>
      <w:r>
        <w:rPr>
          <w:spacing w:val="-16"/>
        </w:rPr>
        <w:t> </w:t>
      </w:r>
      <w:r>
        <w:rPr/>
        <w:t>и</w:t>
      </w:r>
      <w:r>
        <w:rPr>
          <w:spacing w:val="-14"/>
        </w:rPr>
        <w:t> </w:t>
      </w:r>
      <w:r>
        <w:rPr/>
        <w:t>социальных</w:t>
      </w:r>
      <w:r>
        <w:rPr>
          <w:spacing w:val="-16"/>
        </w:rPr>
        <w:t> </w:t>
      </w:r>
      <w:r>
        <w:rPr>
          <w:spacing w:val="-6"/>
        </w:rPr>
        <w:t>учреждениях</w:t>
      </w:r>
      <w:r>
        <w:rPr>
          <w:spacing w:val="-16"/>
        </w:rPr>
        <w:t> </w:t>
      </w:r>
      <w:r>
        <w:rPr>
          <w:spacing w:val="4"/>
        </w:rPr>
        <w:t>со</w:t>
      </w:r>
      <w:r>
        <w:rPr>
          <w:spacing w:val="-13"/>
        </w:rPr>
        <w:t> </w:t>
      </w:r>
      <w:r>
        <w:rPr>
          <w:spacing w:val="-3"/>
        </w:rPr>
        <w:t>стационаром</w:t>
        <w:tab/>
      </w:r>
      <w:r>
        <w:rPr>
          <w:spacing w:val="-5"/>
        </w:rPr>
        <w:t>1,2;</w:t>
      </w:r>
    </w:p>
    <w:p>
      <w:pPr>
        <w:pStyle w:val="BodyText"/>
        <w:rPr>
          <w:sz w:val="30"/>
        </w:rPr>
      </w:pPr>
    </w:p>
    <w:p>
      <w:pPr>
        <w:pStyle w:val="BodyText"/>
        <w:spacing w:before="4"/>
        <w:rPr>
          <w:sz w:val="30"/>
        </w:rPr>
      </w:pPr>
    </w:p>
    <w:p>
      <w:pPr>
        <w:pStyle w:val="BodyText"/>
        <w:tabs>
          <w:tab w:pos="8815" w:val="left" w:leader="none"/>
        </w:tabs>
        <w:ind w:left="576"/>
      </w:pPr>
      <w:r>
        <w:rPr/>
        <w:t>в</w:t>
      </w:r>
      <w:r>
        <w:rPr>
          <w:spacing w:val="-4"/>
        </w:rPr>
        <w:t> ресторанах</w:t>
        <w:tab/>
      </w:r>
      <w:r>
        <w:rPr>
          <w:spacing w:val="-5"/>
        </w:rPr>
        <w:t>1,8;</w:t>
      </w:r>
    </w:p>
    <w:p>
      <w:pPr>
        <w:pStyle w:val="BodyText"/>
        <w:rPr>
          <w:sz w:val="30"/>
        </w:rPr>
      </w:pPr>
    </w:p>
    <w:p>
      <w:pPr>
        <w:pStyle w:val="BodyText"/>
        <w:spacing w:before="5"/>
        <w:rPr>
          <w:sz w:val="30"/>
        </w:rPr>
      </w:pPr>
    </w:p>
    <w:p>
      <w:pPr>
        <w:pStyle w:val="BodyText"/>
        <w:tabs>
          <w:tab w:pos="8815" w:val="left" w:leader="none"/>
        </w:tabs>
        <w:ind w:left="576"/>
      </w:pPr>
      <w:r>
        <w:rPr/>
        <w:t>то </w:t>
      </w:r>
      <w:r>
        <w:rPr>
          <w:spacing w:val="-10"/>
        </w:rPr>
        <w:t>же </w:t>
      </w:r>
      <w:r>
        <w:rPr/>
        <w:t>с эстрадой</w:t>
      </w:r>
      <w:r>
        <w:rPr>
          <w:spacing w:val="-17"/>
        </w:rPr>
        <w:t> </w:t>
      </w:r>
      <w:r>
        <w:rPr/>
        <w:t>и</w:t>
      </w:r>
      <w:r>
        <w:rPr>
          <w:spacing w:val="-11"/>
        </w:rPr>
        <w:t> </w:t>
      </w:r>
      <w:r>
        <w:rPr>
          <w:spacing w:val="-5"/>
        </w:rPr>
        <w:t>танцплощадкой</w:t>
        <w:tab/>
        <w:t>2,0;</w:t>
      </w:r>
    </w:p>
    <w:p>
      <w:pPr>
        <w:pStyle w:val="BodyText"/>
        <w:rPr>
          <w:sz w:val="30"/>
        </w:rPr>
      </w:pPr>
    </w:p>
    <w:p>
      <w:pPr>
        <w:pStyle w:val="BodyText"/>
        <w:spacing w:before="5"/>
        <w:rPr>
          <w:sz w:val="30"/>
        </w:rPr>
      </w:pPr>
    </w:p>
    <w:p>
      <w:pPr>
        <w:pStyle w:val="BodyText"/>
        <w:tabs>
          <w:tab w:pos="8815" w:val="left" w:leader="none"/>
        </w:tabs>
        <w:ind w:left="576"/>
      </w:pPr>
      <w:r>
        <w:rPr/>
        <w:t>в</w:t>
      </w:r>
      <w:r>
        <w:rPr>
          <w:spacing w:val="-7"/>
        </w:rPr>
        <w:t> </w:t>
      </w:r>
      <w:r>
        <w:rPr/>
        <w:t>столовых</w:t>
      </w:r>
      <w:r>
        <w:rPr>
          <w:spacing w:val="-15"/>
        </w:rPr>
        <w:t> </w:t>
      </w:r>
      <w:r>
        <w:rPr>
          <w:spacing w:val="-4"/>
        </w:rPr>
        <w:t>общедоступных</w:t>
        <w:tab/>
      </w:r>
      <w:r>
        <w:rPr>
          <w:spacing w:val="-5"/>
        </w:rPr>
        <w:t>1,8;</w:t>
      </w:r>
    </w:p>
    <w:p>
      <w:pPr>
        <w:pStyle w:val="BodyText"/>
        <w:rPr>
          <w:sz w:val="30"/>
        </w:rPr>
      </w:pPr>
    </w:p>
    <w:p>
      <w:pPr>
        <w:pStyle w:val="BodyText"/>
        <w:spacing w:before="4"/>
        <w:rPr>
          <w:sz w:val="30"/>
        </w:rPr>
      </w:pPr>
    </w:p>
    <w:p>
      <w:pPr>
        <w:pStyle w:val="BodyText"/>
        <w:tabs>
          <w:tab w:pos="8815" w:val="left" w:leader="none"/>
        </w:tabs>
        <w:spacing w:before="1"/>
        <w:ind w:left="576"/>
      </w:pPr>
      <w:r>
        <w:rPr/>
        <w:t>в </w:t>
      </w:r>
      <w:r>
        <w:rPr>
          <w:spacing w:val="-7"/>
        </w:rPr>
        <w:t>кафе, </w:t>
      </w:r>
      <w:r>
        <w:rPr/>
        <w:t>закусочных и</w:t>
      </w:r>
      <w:r>
        <w:rPr>
          <w:spacing w:val="-32"/>
        </w:rPr>
        <w:t> </w:t>
      </w:r>
      <w:r>
        <w:rPr>
          <w:spacing w:val="-3"/>
        </w:rPr>
        <w:t>пивных</w:t>
      </w:r>
      <w:r>
        <w:rPr>
          <w:spacing w:val="-14"/>
        </w:rPr>
        <w:t> </w:t>
      </w:r>
      <w:r>
        <w:rPr>
          <w:spacing w:val="-3"/>
        </w:rPr>
        <w:t>барах</w:t>
        <w:tab/>
      </w:r>
      <w:r>
        <w:rPr>
          <w:spacing w:val="-5"/>
        </w:rPr>
        <w:t>1,6;</w:t>
      </w:r>
    </w:p>
    <w:p>
      <w:pPr>
        <w:pStyle w:val="BodyText"/>
        <w:rPr>
          <w:sz w:val="20"/>
        </w:rPr>
      </w:pPr>
    </w:p>
    <w:p>
      <w:pPr>
        <w:pStyle w:val="BodyText"/>
        <w:rPr>
          <w:sz w:val="20"/>
        </w:rPr>
      </w:pPr>
    </w:p>
    <w:p>
      <w:pPr>
        <w:spacing w:after="0"/>
        <w:rPr>
          <w:sz w:val="20"/>
        </w:rPr>
        <w:sectPr>
          <w:type w:val="continuous"/>
          <w:pgSz w:w="11900" w:h="16840"/>
          <w:pgMar w:top="980" w:bottom="280" w:left="600" w:right="480"/>
        </w:sectPr>
      </w:pPr>
    </w:p>
    <w:p>
      <w:pPr>
        <w:pStyle w:val="BodyText"/>
        <w:tabs>
          <w:tab w:pos="946" w:val="left" w:leader="none"/>
          <w:tab w:pos="3218" w:val="left" w:leader="none"/>
          <w:tab w:pos="5149" w:val="left" w:leader="none"/>
          <w:tab w:pos="6525" w:val="left" w:leader="none"/>
          <w:tab w:pos="8492" w:val="left" w:leader="none"/>
        </w:tabs>
        <w:spacing w:line="249" w:lineRule="auto" w:before="234"/>
        <w:ind w:left="217" w:firstLine="359"/>
      </w:pPr>
      <w:r>
        <w:rPr/>
        <w:t>в</w:t>
        <w:tab/>
      </w:r>
      <w:r>
        <w:rPr>
          <w:spacing w:val="-5"/>
        </w:rPr>
        <w:t>кафе-автоматах,</w:t>
        <w:tab/>
      </w:r>
      <w:r>
        <w:rPr>
          <w:spacing w:val="-4"/>
        </w:rPr>
        <w:t>предприятиях</w:t>
        <w:tab/>
      </w:r>
      <w:r>
        <w:rPr/>
        <w:t>быстрого</w:t>
        <w:tab/>
      </w:r>
      <w:r>
        <w:rPr>
          <w:spacing w:val="-6"/>
        </w:rPr>
        <w:t>обслуживания</w:t>
        <w:tab/>
      </w:r>
      <w:r>
        <w:rPr/>
        <w:t>и</w:t>
      </w:r>
      <w:r>
        <w:rPr>
          <w:w w:val="99"/>
        </w:rPr>
        <w:t> </w:t>
      </w:r>
      <w:r>
        <w:rPr>
          <w:spacing w:val="-4"/>
        </w:rPr>
        <w:t>безалкогольных барах, </w:t>
      </w:r>
      <w:r>
        <w:rPr/>
        <w:t>в туристских </w:t>
      </w:r>
      <w:r>
        <w:rPr>
          <w:spacing w:val="-8"/>
        </w:rPr>
        <w:t>хижинах </w:t>
      </w:r>
      <w:r>
        <w:rPr/>
        <w:t>и</w:t>
      </w:r>
      <w:r>
        <w:rPr>
          <w:spacing w:val="-47"/>
        </w:rPr>
        <w:t> </w:t>
      </w:r>
      <w:r>
        <w:rPr>
          <w:spacing w:val="-4"/>
        </w:rPr>
        <w:t>приютах</w:t>
      </w:r>
    </w:p>
    <w:p>
      <w:pPr>
        <w:pStyle w:val="BodyText"/>
        <w:spacing w:before="234"/>
        <w:ind w:left="132"/>
      </w:pPr>
      <w:r>
        <w:rPr/>
        <w:br w:type="column"/>
      </w:r>
      <w:r>
        <w:rPr/>
        <w:t>1,4;</w:t>
      </w:r>
    </w:p>
    <w:p>
      <w:pPr>
        <w:spacing w:after="0"/>
        <w:sectPr>
          <w:type w:val="continuous"/>
          <w:pgSz w:w="11900" w:h="16840"/>
          <w:pgMar w:top="980" w:bottom="280" w:left="600" w:right="480"/>
          <w:cols w:num="2" w:equalWidth="0">
            <w:col w:w="8644" w:space="40"/>
            <w:col w:w="2136"/>
          </w:cols>
        </w:sectPr>
      </w:pPr>
    </w:p>
    <w:p>
      <w:pPr>
        <w:pStyle w:val="BodyText"/>
        <w:rPr>
          <w:sz w:val="20"/>
        </w:rPr>
      </w:pPr>
    </w:p>
    <w:p>
      <w:pPr>
        <w:pStyle w:val="BodyText"/>
        <w:rPr>
          <w:sz w:val="20"/>
        </w:rPr>
      </w:pPr>
    </w:p>
    <w:p>
      <w:pPr>
        <w:spacing w:after="0"/>
        <w:rPr>
          <w:sz w:val="20"/>
        </w:rPr>
        <w:sectPr>
          <w:type w:val="continuous"/>
          <w:pgSz w:w="11900" w:h="16840"/>
          <w:pgMar w:top="980" w:bottom="280" w:left="600" w:right="480"/>
        </w:sectPr>
      </w:pPr>
    </w:p>
    <w:p>
      <w:pPr>
        <w:pStyle w:val="BodyText"/>
        <w:spacing w:line="249" w:lineRule="auto" w:before="223"/>
        <w:ind w:left="217" w:firstLine="359"/>
      </w:pPr>
      <w:r>
        <w:rPr/>
        <w:t>в детских </w:t>
      </w:r>
      <w:r>
        <w:rPr>
          <w:spacing w:val="-4"/>
        </w:rPr>
        <w:t>оздоровительных </w:t>
      </w:r>
      <w:r>
        <w:rPr>
          <w:spacing w:val="-7"/>
        </w:rPr>
        <w:t>лагерях </w:t>
      </w:r>
      <w:r>
        <w:rPr>
          <w:spacing w:val="-6"/>
        </w:rPr>
        <w:t>(летних) </w:t>
      </w:r>
      <w:r>
        <w:rPr/>
        <w:t>и </w:t>
      </w:r>
      <w:r>
        <w:rPr>
          <w:spacing w:val="-4"/>
        </w:rPr>
        <w:t>оздоровительных </w:t>
      </w:r>
      <w:r>
        <w:rPr>
          <w:spacing w:val="-7"/>
        </w:rPr>
        <w:t>лагерях </w:t>
      </w:r>
      <w:r>
        <w:rPr>
          <w:spacing w:val="-3"/>
        </w:rPr>
        <w:t>старшеклассников</w:t>
      </w:r>
    </w:p>
    <w:p>
      <w:pPr>
        <w:pStyle w:val="BodyText"/>
        <w:spacing w:before="223"/>
        <w:ind w:left="130"/>
      </w:pPr>
      <w:r>
        <w:rPr/>
        <w:br w:type="column"/>
      </w:r>
      <w:r>
        <w:rPr/>
        <w:t>1,0;</w:t>
      </w:r>
    </w:p>
    <w:p>
      <w:pPr>
        <w:spacing w:after="0"/>
        <w:sectPr>
          <w:type w:val="continuous"/>
          <w:pgSz w:w="11900" w:h="16840"/>
          <w:pgMar w:top="980" w:bottom="280" w:left="600" w:right="480"/>
          <w:cols w:num="2" w:equalWidth="0">
            <w:col w:w="8646" w:space="40"/>
            <w:col w:w="2134"/>
          </w:cols>
        </w:sectPr>
      </w:pPr>
    </w:p>
    <w:p>
      <w:pPr>
        <w:pStyle w:val="BodyText"/>
        <w:rPr>
          <w:sz w:val="20"/>
        </w:rPr>
      </w:pPr>
    </w:p>
    <w:p>
      <w:pPr>
        <w:pStyle w:val="BodyText"/>
        <w:rPr>
          <w:sz w:val="20"/>
        </w:rPr>
      </w:pPr>
    </w:p>
    <w:p>
      <w:pPr>
        <w:pStyle w:val="BodyText"/>
        <w:tabs>
          <w:tab w:pos="8815" w:val="left" w:leader="none"/>
        </w:tabs>
        <w:spacing w:before="223"/>
        <w:ind w:left="576"/>
      </w:pPr>
      <w:r>
        <w:rPr/>
        <w:t>в </w:t>
      </w:r>
      <w:r>
        <w:rPr>
          <w:spacing w:val="-3"/>
        </w:rPr>
        <w:t>санаторных </w:t>
      </w:r>
      <w:r>
        <w:rPr/>
        <w:t>детских</w:t>
      </w:r>
      <w:r>
        <w:rPr>
          <w:spacing w:val="-23"/>
        </w:rPr>
        <w:t> </w:t>
      </w:r>
      <w:r>
        <w:rPr>
          <w:spacing w:val="-4"/>
        </w:rPr>
        <w:t>оздоровительных</w:t>
      </w:r>
      <w:r>
        <w:rPr>
          <w:spacing w:val="-12"/>
        </w:rPr>
        <w:t> </w:t>
      </w:r>
      <w:r>
        <w:rPr>
          <w:spacing w:val="-7"/>
        </w:rPr>
        <w:t>лагерях</w:t>
        <w:tab/>
      </w:r>
      <w:r>
        <w:rPr>
          <w:spacing w:val="-5"/>
        </w:rPr>
        <w:t>1,4;</w:t>
      </w:r>
    </w:p>
    <w:p>
      <w:pPr>
        <w:spacing w:after="0"/>
        <w:sectPr>
          <w:type w:val="continuous"/>
          <w:pgSz w:w="11900" w:h="16840"/>
          <w:pgMar w:top="980" w:bottom="280" w:left="600" w:right="480"/>
        </w:sectPr>
      </w:pPr>
    </w:p>
    <w:p>
      <w:pPr>
        <w:pStyle w:val="BodyText"/>
        <w:spacing w:line="249" w:lineRule="auto" w:before="62"/>
        <w:ind w:left="217" w:right="1737" w:firstLine="359"/>
      </w:pPr>
      <w:r>
        <w:rPr/>
        <w:t>в </w:t>
      </w:r>
      <w:r>
        <w:rPr>
          <w:spacing w:val="-4"/>
        </w:rPr>
        <w:t>санаториях, </w:t>
      </w:r>
      <w:r>
        <w:rPr>
          <w:spacing w:val="-6"/>
        </w:rPr>
        <w:t>санаториях-профилакториях, </w:t>
      </w:r>
      <w:r>
        <w:rPr>
          <w:spacing w:val="-4"/>
        </w:rPr>
        <w:t>домах (пансионатах) </w:t>
      </w:r>
      <w:r>
        <w:rPr/>
        <w:t>отдыха, базах отдыха, </w:t>
      </w:r>
      <w:r>
        <w:rPr>
          <w:spacing w:val="-6"/>
        </w:rPr>
        <w:t>молодежных </w:t>
      </w:r>
      <w:r>
        <w:rPr>
          <w:spacing w:val="-7"/>
        </w:rPr>
        <w:t>лагерях, </w:t>
      </w:r>
      <w:r>
        <w:rPr/>
        <w:t>туристических </w:t>
      </w:r>
      <w:r>
        <w:rPr>
          <w:spacing w:val="-3"/>
        </w:rPr>
        <w:t>базах:</w:t>
      </w:r>
    </w:p>
    <w:p>
      <w:pPr>
        <w:pStyle w:val="BodyText"/>
        <w:rPr>
          <w:sz w:val="30"/>
        </w:rPr>
      </w:pPr>
    </w:p>
    <w:p>
      <w:pPr>
        <w:pStyle w:val="BodyText"/>
        <w:spacing w:before="4"/>
        <w:rPr>
          <w:sz w:val="29"/>
        </w:rPr>
      </w:pPr>
    </w:p>
    <w:p>
      <w:pPr>
        <w:pStyle w:val="BodyText"/>
        <w:tabs>
          <w:tab w:pos="8815" w:val="left" w:leader="none"/>
        </w:tabs>
        <w:ind w:left="576"/>
      </w:pPr>
      <w:r>
        <w:rPr>
          <w:spacing w:val="-4"/>
        </w:rPr>
        <w:t>при </w:t>
      </w:r>
      <w:r>
        <w:rPr>
          <w:spacing w:val="-5"/>
        </w:rPr>
        <w:t>самообслуживании </w:t>
      </w:r>
      <w:r>
        <w:rPr/>
        <w:t>(включая</w:t>
      </w:r>
      <w:r>
        <w:rPr>
          <w:spacing w:val="-29"/>
        </w:rPr>
        <w:t> </w:t>
      </w:r>
      <w:r>
        <w:rPr>
          <w:spacing w:val="-3"/>
        </w:rPr>
        <w:t>раздаточную</w:t>
      </w:r>
      <w:r>
        <w:rPr>
          <w:spacing w:val="-12"/>
        </w:rPr>
        <w:t> </w:t>
      </w:r>
      <w:r>
        <w:rPr>
          <w:spacing w:val="-7"/>
        </w:rPr>
        <w:t>линию)</w:t>
        <w:tab/>
      </w:r>
      <w:r>
        <w:rPr>
          <w:spacing w:val="-5"/>
        </w:rPr>
        <w:t>1,8;</w:t>
      </w:r>
    </w:p>
    <w:p>
      <w:pPr>
        <w:pStyle w:val="BodyText"/>
        <w:rPr>
          <w:sz w:val="30"/>
        </w:rPr>
      </w:pPr>
    </w:p>
    <w:p>
      <w:pPr>
        <w:pStyle w:val="BodyText"/>
        <w:spacing w:before="5"/>
        <w:rPr>
          <w:sz w:val="30"/>
        </w:rPr>
      </w:pPr>
    </w:p>
    <w:p>
      <w:pPr>
        <w:pStyle w:val="BodyText"/>
        <w:tabs>
          <w:tab w:pos="8815" w:val="left" w:leader="none"/>
        </w:tabs>
        <w:ind w:left="576"/>
      </w:pPr>
      <w:r>
        <w:rPr>
          <w:spacing w:val="-4"/>
        </w:rPr>
        <w:t>при</w:t>
      </w:r>
      <w:r>
        <w:rPr>
          <w:spacing w:val="-10"/>
        </w:rPr>
        <w:t> </w:t>
      </w:r>
      <w:r>
        <w:rPr>
          <w:spacing w:val="-6"/>
        </w:rPr>
        <w:t>обслуживании</w:t>
      </w:r>
      <w:r>
        <w:rPr>
          <w:spacing w:val="-10"/>
        </w:rPr>
        <w:t> </w:t>
      </w:r>
      <w:r>
        <w:rPr>
          <w:spacing w:val="-6"/>
        </w:rPr>
        <w:t>официантами</w:t>
        <w:tab/>
      </w:r>
      <w:r>
        <w:rPr>
          <w:spacing w:val="-5"/>
        </w:rPr>
        <w:t>1,4.</w:t>
      </w:r>
    </w:p>
    <w:p>
      <w:pPr>
        <w:pStyle w:val="BodyText"/>
        <w:rPr>
          <w:sz w:val="30"/>
        </w:rPr>
      </w:pPr>
    </w:p>
    <w:p>
      <w:pPr>
        <w:pStyle w:val="BodyText"/>
        <w:spacing w:before="8"/>
        <w:rPr>
          <w:sz w:val="25"/>
        </w:rPr>
      </w:pPr>
    </w:p>
    <w:p>
      <w:pPr>
        <w:pStyle w:val="BodyText"/>
        <w:tabs>
          <w:tab w:pos="2005" w:val="left" w:leader="none"/>
          <w:tab w:pos="3703" w:val="left" w:leader="none"/>
          <w:tab w:pos="4737" w:val="left" w:leader="none"/>
          <w:tab w:pos="5214" w:val="left" w:leader="none"/>
          <w:tab w:pos="8169" w:val="left" w:leader="none"/>
        </w:tabs>
        <w:spacing w:line="249" w:lineRule="auto" w:before="1"/>
        <w:ind w:left="109" w:right="934" w:firstLine="448"/>
      </w:pPr>
      <w:r>
        <w:rPr>
          <w:spacing w:val="-10"/>
        </w:rPr>
        <w:t>Площадь</w:t>
        <w:tab/>
      </w:r>
      <w:r>
        <w:rPr>
          <w:spacing w:val="-3"/>
        </w:rPr>
        <w:t>обеденных</w:t>
        <w:tab/>
      </w:r>
      <w:r>
        <w:rPr>
          <w:spacing w:val="-6"/>
        </w:rPr>
        <w:t>залов</w:t>
        <w:tab/>
      </w:r>
      <w:r>
        <w:rPr/>
        <w:t>в</w:t>
        <w:tab/>
      </w:r>
      <w:r>
        <w:rPr>
          <w:spacing w:val="-4"/>
        </w:rPr>
        <w:t>специализированных</w:t>
        <w:tab/>
        <w:t>предприятиях </w:t>
      </w:r>
      <w:r>
        <w:rPr>
          <w:spacing w:val="-5"/>
        </w:rPr>
        <w:t>общественного </w:t>
      </w:r>
      <w:r>
        <w:rPr>
          <w:spacing w:val="-4"/>
        </w:rPr>
        <w:t>питания следует </w:t>
      </w:r>
      <w:r>
        <w:rPr>
          <w:spacing w:val="-5"/>
        </w:rPr>
        <w:t>принимать </w:t>
      </w:r>
      <w:r>
        <w:rPr/>
        <w:t>по </w:t>
      </w:r>
      <w:r>
        <w:rPr>
          <w:spacing w:val="-3"/>
        </w:rPr>
        <w:t>заданию на</w:t>
      </w:r>
      <w:r>
        <w:rPr>
          <w:spacing w:val="-25"/>
        </w:rPr>
        <w:t> </w:t>
      </w:r>
      <w:r>
        <w:rPr>
          <w:spacing w:val="-5"/>
        </w:rPr>
        <w:t>проектирование.</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7"/>
        </w:numPr>
        <w:tabs>
          <w:tab w:pos="979" w:val="left" w:leader="none"/>
        </w:tabs>
        <w:spacing w:line="249" w:lineRule="auto" w:before="0" w:after="0"/>
        <w:ind w:left="110" w:right="934" w:firstLine="359"/>
        <w:jc w:val="both"/>
        <w:rPr>
          <w:sz w:val="27"/>
        </w:rPr>
      </w:pPr>
      <w:r>
        <w:rPr>
          <w:sz w:val="27"/>
        </w:rPr>
        <w:t>* Расчетный </w:t>
      </w:r>
      <w:r>
        <w:rPr>
          <w:spacing w:val="-4"/>
          <w:sz w:val="27"/>
        </w:rPr>
        <w:t>показатель </w:t>
      </w:r>
      <w:r>
        <w:rPr>
          <w:spacing w:val="-8"/>
          <w:sz w:val="27"/>
        </w:rPr>
        <w:t>площади жилых </w:t>
      </w:r>
      <w:r>
        <w:rPr>
          <w:spacing w:val="-4"/>
          <w:sz w:val="27"/>
        </w:rPr>
        <w:t>комнат при новом </w:t>
      </w:r>
      <w:r>
        <w:rPr>
          <w:sz w:val="27"/>
        </w:rPr>
        <w:t>строительстве в </w:t>
      </w:r>
      <w:r>
        <w:rPr>
          <w:spacing w:val="-4"/>
          <w:sz w:val="27"/>
        </w:rPr>
        <w:t>санаториях,</w:t>
      </w:r>
      <w:r>
        <w:rPr>
          <w:spacing w:val="67"/>
          <w:sz w:val="27"/>
        </w:rPr>
        <w:t> </w:t>
      </w:r>
      <w:r>
        <w:rPr>
          <w:spacing w:val="-6"/>
          <w:sz w:val="27"/>
        </w:rPr>
        <w:t>санаториях-профилакториях </w:t>
      </w:r>
      <w:r>
        <w:rPr>
          <w:sz w:val="27"/>
        </w:rPr>
        <w:t>и </w:t>
      </w:r>
      <w:r>
        <w:rPr>
          <w:spacing w:val="-6"/>
          <w:sz w:val="27"/>
        </w:rPr>
        <w:t>учреждениях </w:t>
      </w:r>
      <w:r>
        <w:rPr>
          <w:sz w:val="27"/>
        </w:rPr>
        <w:t>отдыха </w:t>
      </w:r>
      <w:r>
        <w:rPr>
          <w:spacing w:val="-3"/>
          <w:sz w:val="27"/>
        </w:rPr>
        <w:t>на одно </w:t>
      </w:r>
      <w:r>
        <w:rPr>
          <w:sz w:val="27"/>
        </w:rPr>
        <w:t>место </w:t>
      </w:r>
      <w:r>
        <w:rPr>
          <w:spacing w:val="-4"/>
          <w:sz w:val="27"/>
        </w:rPr>
        <w:t>для </w:t>
      </w:r>
      <w:r>
        <w:rPr>
          <w:spacing w:val="-3"/>
          <w:sz w:val="27"/>
        </w:rPr>
        <w:t>вновь </w:t>
      </w:r>
      <w:r>
        <w:rPr>
          <w:spacing w:val="-4"/>
          <w:sz w:val="27"/>
        </w:rPr>
        <w:t>строящихся </w:t>
      </w:r>
      <w:r>
        <w:rPr>
          <w:spacing w:val="-3"/>
          <w:sz w:val="27"/>
        </w:rPr>
        <w:t>зданий </w:t>
      </w:r>
      <w:r>
        <w:rPr>
          <w:spacing w:val="-4"/>
          <w:sz w:val="27"/>
        </w:rPr>
        <w:t>следует </w:t>
      </w:r>
      <w:r>
        <w:rPr>
          <w:spacing w:val="-5"/>
          <w:sz w:val="27"/>
        </w:rPr>
        <w:t>принимать </w:t>
      </w:r>
      <w:r>
        <w:rPr>
          <w:sz w:val="27"/>
        </w:rPr>
        <w:t>по таблице</w:t>
      </w:r>
      <w:r>
        <w:rPr>
          <w:spacing w:val="-11"/>
          <w:sz w:val="27"/>
        </w:rPr>
        <w:t> </w:t>
      </w:r>
      <w:r>
        <w:rPr>
          <w:spacing w:val="-3"/>
          <w:sz w:val="27"/>
        </w:rPr>
        <w:t>5.5*.</w:t>
      </w:r>
    </w:p>
    <w:p>
      <w:pPr>
        <w:pStyle w:val="BodyText"/>
        <w:rPr>
          <w:sz w:val="30"/>
        </w:rPr>
      </w:pPr>
    </w:p>
    <w:p>
      <w:pPr>
        <w:pStyle w:val="BodyText"/>
        <w:spacing w:before="248"/>
        <w:ind w:left="109"/>
      </w:pPr>
      <w:r>
        <w:rPr/>
        <w:t>Таблица 5.5*</w:t>
      </w:r>
    </w:p>
    <w:p>
      <w:pPr>
        <w:pStyle w:val="BodyText"/>
        <w:rPr>
          <w:sz w:val="20"/>
        </w:rPr>
      </w:pPr>
    </w:p>
    <w:p>
      <w:pPr>
        <w:pStyle w:val="BodyText"/>
        <w:spacing w:before="8"/>
        <w:rPr>
          <w:sz w:val="18"/>
        </w:r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57"/>
        <w:gridCol w:w="3818"/>
        <w:gridCol w:w="1722"/>
        <w:gridCol w:w="2379"/>
      </w:tblGrid>
      <w:tr>
        <w:trPr>
          <w:trHeight w:val="1763" w:hRule="atLeast"/>
        </w:trPr>
        <w:tc>
          <w:tcPr>
            <w:tcW w:w="7297" w:type="dxa"/>
            <w:gridSpan w:val="3"/>
            <w:tcBorders>
              <w:bottom w:val="double" w:sz="3" w:space="0" w:color="000000"/>
              <w:right w:val="double" w:sz="3" w:space="0" w:color="000000"/>
            </w:tcBorders>
          </w:tcPr>
          <w:p>
            <w:pPr>
              <w:pStyle w:val="TableParagraph"/>
              <w:spacing w:before="4"/>
              <w:rPr>
                <w:sz w:val="29"/>
              </w:rPr>
            </w:pPr>
          </w:p>
          <w:p>
            <w:pPr>
              <w:pStyle w:val="TableParagraph"/>
              <w:ind w:left="79"/>
              <w:rPr>
                <w:sz w:val="27"/>
              </w:rPr>
            </w:pPr>
            <w:r>
              <w:rPr>
                <w:sz w:val="27"/>
              </w:rPr>
              <w:t>Учреждения</w:t>
            </w:r>
          </w:p>
        </w:tc>
        <w:tc>
          <w:tcPr>
            <w:tcW w:w="2379" w:type="dxa"/>
            <w:tcBorders>
              <w:left w:val="double" w:sz="3" w:space="0" w:color="000000"/>
              <w:bottom w:val="double" w:sz="3" w:space="0" w:color="000000"/>
            </w:tcBorders>
          </w:tcPr>
          <w:p>
            <w:pPr>
              <w:pStyle w:val="TableParagraph"/>
              <w:spacing w:before="4"/>
              <w:rPr>
                <w:sz w:val="29"/>
              </w:rPr>
            </w:pPr>
          </w:p>
          <w:p>
            <w:pPr>
              <w:pStyle w:val="TableParagraph"/>
              <w:ind w:left="86"/>
              <w:rPr>
                <w:sz w:val="27"/>
              </w:rPr>
            </w:pPr>
            <w:r>
              <w:rPr>
                <w:sz w:val="27"/>
              </w:rPr>
              <w:t>Площадь на одно</w:t>
            </w:r>
          </w:p>
          <w:p>
            <w:pPr>
              <w:pStyle w:val="TableParagraph"/>
              <w:tabs>
                <w:tab w:pos="1217" w:val="left" w:leader="none"/>
                <w:tab w:pos="1988" w:val="left" w:leader="none"/>
              </w:tabs>
              <w:spacing w:line="204" w:lineRule="auto" w:before="166"/>
              <w:ind w:left="86" w:right="54"/>
              <w:rPr>
                <w:sz w:val="27"/>
              </w:rPr>
            </w:pPr>
            <w:r>
              <w:rPr>
                <w:spacing w:val="-2"/>
                <w:w w:val="95"/>
                <w:sz w:val="27"/>
              </w:rPr>
              <w:t>место,</w:t>
              <w:tab/>
            </w:r>
            <w:r>
              <w:rPr>
                <w:spacing w:val="-6"/>
                <w:w w:val="99"/>
                <w:position w:val="-12"/>
                <w:sz w:val="27"/>
              </w:rPr>
              <w:drawing>
                <wp:inline distT="0" distB="0" distL="0" distR="0">
                  <wp:extent cx="125380" cy="262159"/>
                  <wp:effectExtent l="0" t="0" r="0" b="0"/>
                  <wp:docPr id="65" name="image1.png" descr=""/>
                  <wp:cNvGraphicFramePr>
                    <a:graphicFrameLocks noChangeAspect="1"/>
                  </wp:cNvGraphicFramePr>
                  <a:graphic>
                    <a:graphicData uri="http://schemas.openxmlformats.org/drawingml/2006/picture">
                      <pic:pic>
                        <pic:nvPicPr>
                          <pic:cNvPr id="66"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w:t>
              <w:tab/>
            </w:r>
            <w:r>
              <w:rPr>
                <w:spacing w:val="-3"/>
                <w:sz w:val="27"/>
              </w:rPr>
              <w:t>не </w:t>
            </w:r>
            <w:r>
              <w:rPr>
                <w:spacing w:val="-6"/>
                <w:sz w:val="27"/>
              </w:rPr>
              <w:t>менее</w:t>
            </w:r>
          </w:p>
        </w:tc>
      </w:tr>
      <w:tr>
        <w:trPr>
          <w:trHeight w:val="666" w:hRule="atLeast"/>
        </w:trPr>
        <w:tc>
          <w:tcPr>
            <w:tcW w:w="1757" w:type="dxa"/>
            <w:tcBorders>
              <w:top w:val="double" w:sz="3" w:space="0" w:color="000000"/>
              <w:bottom w:val="nil"/>
              <w:right w:val="nil"/>
            </w:tcBorders>
          </w:tcPr>
          <w:p>
            <w:pPr>
              <w:pStyle w:val="TableParagraph"/>
              <w:rPr>
                <w:sz w:val="30"/>
              </w:rPr>
            </w:pPr>
          </w:p>
          <w:p>
            <w:pPr>
              <w:pStyle w:val="TableParagraph"/>
              <w:spacing w:line="301" w:lineRule="exact"/>
              <w:ind w:left="79"/>
              <w:rPr>
                <w:sz w:val="27"/>
              </w:rPr>
            </w:pPr>
            <w:r>
              <w:rPr>
                <w:sz w:val="27"/>
              </w:rPr>
              <w:t>Санатории,</w:t>
            </w:r>
          </w:p>
        </w:tc>
        <w:tc>
          <w:tcPr>
            <w:tcW w:w="3818" w:type="dxa"/>
            <w:tcBorders>
              <w:top w:val="double" w:sz="3" w:space="0" w:color="000000"/>
              <w:left w:val="nil"/>
              <w:bottom w:val="nil"/>
              <w:right w:val="nil"/>
            </w:tcBorders>
          </w:tcPr>
          <w:p>
            <w:pPr>
              <w:pStyle w:val="TableParagraph"/>
              <w:rPr>
                <w:sz w:val="30"/>
              </w:rPr>
            </w:pPr>
          </w:p>
          <w:p>
            <w:pPr>
              <w:pStyle w:val="TableParagraph"/>
              <w:spacing w:line="301" w:lineRule="exact"/>
              <w:jc w:val="center"/>
              <w:rPr>
                <w:sz w:val="27"/>
              </w:rPr>
            </w:pPr>
            <w:r>
              <w:rPr>
                <w:sz w:val="27"/>
              </w:rPr>
              <w:t>санатории-профилактории,</w:t>
            </w:r>
          </w:p>
        </w:tc>
        <w:tc>
          <w:tcPr>
            <w:tcW w:w="1722" w:type="dxa"/>
            <w:tcBorders>
              <w:top w:val="double" w:sz="3" w:space="0" w:color="000000"/>
              <w:left w:val="nil"/>
              <w:bottom w:val="nil"/>
              <w:right w:val="double" w:sz="3" w:space="0" w:color="000000"/>
            </w:tcBorders>
          </w:tcPr>
          <w:p>
            <w:pPr>
              <w:pStyle w:val="TableParagraph"/>
              <w:rPr>
                <w:sz w:val="30"/>
              </w:rPr>
            </w:pPr>
          </w:p>
          <w:p>
            <w:pPr>
              <w:pStyle w:val="TableParagraph"/>
              <w:tabs>
                <w:tab w:pos="658" w:val="left" w:leader="none"/>
              </w:tabs>
              <w:spacing w:line="301" w:lineRule="exact"/>
              <w:ind w:right="60"/>
              <w:jc w:val="right"/>
              <w:rPr>
                <w:sz w:val="27"/>
              </w:rPr>
            </w:pPr>
            <w:r>
              <w:rPr>
                <w:sz w:val="27"/>
              </w:rPr>
              <w:t>а</w:t>
              <w:tab/>
            </w:r>
            <w:r>
              <w:rPr>
                <w:spacing w:val="-4"/>
                <w:sz w:val="27"/>
              </w:rPr>
              <w:t>также</w:t>
            </w:r>
          </w:p>
        </w:tc>
        <w:tc>
          <w:tcPr>
            <w:tcW w:w="2379" w:type="dxa"/>
            <w:tcBorders>
              <w:top w:val="double" w:sz="3" w:space="0" w:color="000000"/>
              <w:left w:val="double" w:sz="3" w:space="0" w:color="000000"/>
              <w:bottom w:val="nil"/>
            </w:tcBorders>
          </w:tcPr>
          <w:p>
            <w:pPr>
              <w:pStyle w:val="TableParagraph"/>
              <w:rPr>
                <w:sz w:val="30"/>
              </w:rPr>
            </w:pPr>
          </w:p>
          <w:p>
            <w:pPr>
              <w:pStyle w:val="TableParagraph"/>
              <w:spacing w:line="301" w:lineRule="exact"/>
              <w:ind w:left="86"/>
              <w:rPr>
                <w:sz w:val="27"/>
              </w:rPr>
            </w:pPr>
            <w:r>
              <w:rPr>
                <w:sz w:val="27"/>
              </w:rPr>
              <w:t>9,0</w:t>
            </w:r>
          </w:p>
        </w:tc>
      </w:tr>
      <w:tr>
        <w:trPr>
          <w:trHeight w:val="664" w:hRule="atLeast"/>
        </w:trPr>
        <w:tc>
          <w:tcPr>
            <w:tcW w:w="7297" w:type="dxa"/>
            <w:gridSpan w:val="3"/>
            <w:tcBorders>
              <w:top w:val="nil"/>
              <w:bottom w:val="nil"/>
              <w:right w:val="double" w:sz="3" w:space="0" w:color="000000"/>
            </w:tcBorders>
          </w:tcPr>
          <w:p>
            <w:pPr>
              <w:pStyle w:val="TableParagraph"/>
              <w:spacing w:before="1"/>
              <w:ind w:left="79"/>
              <w:rPr>
                <w:sz w:val="27"/>
              </w:rPr>
            </w:pPr>
            <w:r>
              <w:rPr>
                <w:spacing w:val="-6"/>
                <w:sz w:val="27"/>
              </w:rPr>
              <w:t>учреждения </w:t>
            </w:r>
            <w:r>
              <w:rPr>
                <w:sz w:val="27"/>
              </w:rPr>
              <w:t>отдыха </w:t>
            </w:r>
            <w:r>
              <w:rPr>
                <w:spacing w:val="-4"/>
                <w:sz w:val="27"/>
              </w:rPr>
              <w:t>для </w:t>
            </w:r>
            <w:r>
              <w:rPr>
                <w:sz w:val="27"/>
              </w:rPr>
              <w:t>взрослых</w:t>
            </w:r>
            <w:r>
              <w:rPr>
                <w:spacing w:val="-56"/>
                <w:sz w:val="27"/>
              </w:rPr>
              <w:t> </w:t>
            </w:r>
            <w:r>
              <w:rPr>
                <w:spacing w:val="-6"/>
                <w:sz w:val="27"/>
              </w:rPr>
              <w:t>(или </w:t>
            </w:r>
            <w:r>
              <w:rPr>
                <w:spacing w:val="-3"/>
                <w:sz w:val="27"/>
              </w:rPr>
              <w:t>семей </w:t>
            </w:r>
            <w:r>
              <w:rPr>
                <w:sz w:val="27"/>
              </w:rPr>
              <w:t>с детьми)</w:t>
            </w:r>
          </w:p>
        </w:tc>
        <w:tc>
          <w:tcPr>
            <w:tcW w:w="2379" w:type="dxa"/>
            <w:tcBorders>
              <w:top w:val="nil"/>
              <w:left w:val="double" w:sz="3" w:space="0" w:color="000000"/>
              <w:bottom w:val="nil"/>
            </w:tcBorders>
          </w:tcPr>
          <w:p>
            <w:pPr>
              <w:pStyle w:val="TableParagraph"/>
              <w:rPr>
                <w:rFonts w:ascii="Times New Roman"/>
                <w:sz w:val="26"/>
              </w:rPr>
            </w:pPr>
          </w:p>
        </w:tc>
      </w:tr>
      <w:tr>
        <w:trPr>
          <w:trHeight w:val="664" w:hRule="atLeast"/>
        </w:trPr>
        <w:tc>
          <w:tcPr>
            <w:tcW w:w="7297" w:type="dxa"/>
            <w:gridSpan w:val="3"/>
            <w:tcBorders>
              <w:top w:val="nil"/>
              <w:bottom w:val="nil"/>
              <w:right w:val="double" w:sz="3" w:space="0" w:color="000000"/>
            </w:tcBorders>
          </w:tcPr>
          <w:p>
            <w:pPr>
              <w:pStyle w:val="TableParagraph"/>
              <w:spacing w:before="9"/>
              <w:rPr>
                <w:sz w:val="29"/>
              </w:rPr>
            </w:pPr>
          </w:p>
          <w:p>
            <w:pPr>
              <w:pStyle w:val="TableParagraph"/>
              <w:spacing w:line="301" w:lineRule="exact"/>
              <w:ind w:left="79"/>
              <w:rPr>
                <w:sz w:val="27"/>
              </w:rPr>
            </w:pPr>
            <w:r>
              <w:rPr>
                <w:sz w:val="27"/>
              </w:rPr>
              <w:t>Детские </w:t>
            </w:r>
            <w:r>
              <w:rPr>
                <w:spacing w:val="-4"/>
                <w:sz w:val="27"/>
              </w:rPr>
              <w:t>оздоровительные</w:t>
            </w:r>
            <w:r>
              <w:rPr>
                <w:spacing w:val="67"/>
                <w:sz w:val="27"/>
              </w:rPr>
              <w:t> </w:t>
            </w:r>
            <w:r>
              <w:rPr>
                <w:sz w:val="27"/>
              </w:rPr>
              <w:t>и </w:t>
            </w:r>
            <w:r>
              <w:rPr>
                <w:spacing w:val="-4"/>
                <w:sz w:val="27"/>
              </w:rPr>
              <w:t>оздоровительные </w:t>
            </w:r>
            <w:r>
              <w:rPr>
                <w:spacing w:val="-8"/>
                <w:sz w:val="27"/>
              </w:rPr>
              <w:t>лагеря</w:t>
            </w:r>
          </w:p>
        </w:tc>
        <w:tc>
          <w:tcPr>
            <w:tcW w:w="2379" w:type="dxa"/>
            <w:tcBorders>
              <w:top w:val="nil"/>
              <w:left w:val="double" w:sz="3" w:space="0" w:color="000000"/>
              <w:bottom w:val="nil"/>
            </w:tcBorders>
          </w:tcPr>
          <w:p>
            <w:pPr>
              <w:pStyle w:val="TableParagraph"/>
              <w:spacing w:before="9"/>
              <w:rPr>
                <w:sz w:val="29"/>
              </w:rPr>
            </w:pPr>
          </w:p>
          <w:p>
            <w:pPr>
              <w:pStyle w:val="TableParagraph"/>
              <w:spacing w:line="301" w:lineRule="exact"/>
              <w:ind w:left="86"/>
              <w:rPr>
                <w:sz w:val="27"/>
              </w:rPr>
            </w:pPr>
            <w:r>
              <w:rPr>
                <w:sz w:val="27"/>
              </w:rPr>
              <w:t>6,0</w:t>
            </w:r>
          </w:p>
        </w:tc>
      </w:tr>
      <w:tr>
        <w:trPr>
          <w:trHeight w:val="664" w:hRule="atLeast"/>
        </w:trPr>
        <w:tc>
          <w:tcPr>
            <w:tcW w:w="7297" w:type="dxa"/>
            <w:gridSpan w:val="3"/>
            <w:tcBorders>
              <w:top w:val="nil"/>
              <w:bottom w:val="nil"/>
              <w:right w:val="double" w:sz="3" w:space="0" w:color="000000"/>
            </w:tcBorders>
          </w:tcPr>
          <w:p>
            <w:pPr>
              <w:pStyle w:val="TableParagraph"/>
              <w:spacing w:before="1"/>
              <w:ind w:left="79"/>
              <w:rPr>
                <w:sz w:val="27"/>
              </w:rPr>
            </w:pPr>
            <w:r>
              <w:rPr>
                <w:sz w:val="27"/>
              </w:rPr>
              <w:t>старшеклассников</w:t>
            </w:r>
          </w:p>
        </w:tc>
        <w:tc>
          <w:tcPr>
            <w:tcW w:w="2379" w:type="dxa"/>
            <w:tcBorders>
              <w:top w:val="nil"/>
              <w:left w:val="double" w:sz="3" w:space="0" w:color="000000"/>
              <w:bottom w:val="nil"/>
            </w:tcBorders>
          </w:tcPr>
          <w:p>
            <w:pPr>
              <w:pStyle w:val="TableParagraph"/>
              <w:rPr>
                <w:rFonts w:ascii="Times New Roman"/>
                <w:sz w:val="26"/>
              </w:rPr>
            </w:pPr>
          </w:p>
        </w:tc>
      </w:tr>
      <w:tr>
        <w:trPr>
          <w:trHeight w:val="1005" w:hRule="atLeast"/>
        </w:trPr>
        <w:tc>
          <w:tcPr>
            <w:tcW w:w="7297" w:type="dxa"/>
            <w:gridSpan w:val="3"/>
            <w:tcBorders>
              <w:top w:val="nil"/>
              <w:bottom w:val="nil"/>
              <w:right w:val="double" w:sz="3" w:space="0" w:color="000000"/>
            </w:tcBorders>
          </w:tcPr>
          <w:p>
            <w:pPr>
              <w:pStyle w:val="TableParagraph"/>
              <w:spacing w:before="9"/>
              <w:rPr>
                <w:sz w:val="29"/>
              </w:rPr>
            </w:pPr>
          </w:p>
          <w:p>
            <w:pPr>
              <w:pStyle w:val="TableParagraph"/>
              <w:ind w:left="79"/>
              <w:rPr>
                <w:sz w:val="27"/>
              </w:rPr>
            </w:pPr>
            <w:r>
              <w:rPr>
                <w:sz w:val="27"/>
              </w:rPr>
              <w:t>Санаторные детские оздоровительные лагеря</w:t>
            </w:r>
          </w:p>
        </w:tc>
        <w:tc>
          <w:tcPr>
            <w:tcW w:w="2379" w:type="dxa"/>
            <w:tcBorders>
              <w:top w:val="nil"/>
              <w:left w:val="double" w:sz="3" w:space="0" w:color="000000"/>
              <w:bottom w:val="nil"/>
            </w:tcBorders>
          </w:tcPr>
          <w:p>
            <w:pPr>
              <w:pStyle w:val="TableParagraph"/>
              <w:spacing w:before="9"/>
              <w:rPr>
                <w:sz w:val="29"/>
              </w:rPr>
            </w:pPr>
          </w:p>
          <w:p>
            <w:pPr>
              <w:pStyle w:val="TableParagraph"/>
              <w:ind w:left="86"/>
              <w:rPr>
                <w:sz w:val="27"/>
              </w:rPr>
            </w:pPr>
            <w:r>
              <w:rPr>
                <w:sz w:val="27"/>
              </w:rPr>
              <w:t>7,0</w:t>
            </w:r>
          </w:p>
        </w:tc>
      </w:tr>
      <w:tr>
        <w:trPr>
          <w:trHeight w:val="1005" w:hRule="atLeast"/>
        </w:trPr>
        <w:tc>
          <w:tcPr>
            <w:tcW w:w="7297" w:type="dxa"/>
            <w:gridSpan w:val="3"/>
            <w:tcBorders>
              <w:top w:val="nil"/>
              <w:bottom w:val="nil"/>
              <w:right w:val="double" w:sz="3" w:space="0" w:color="000000"/>
            </w:tcBorders>
          </w:tcPr>
          <w:p>
            <w:pPr>
              <w:pStyle w:val="TableParagraph"/>
              <w:spacing w:before="9"/>
              <w:rPr>
                <w:sz w:val="29"/>
              </w:rPr>
            </w:pPr>
          </w:p>
          <w:p>
            <w:pPr>
              <w:pStyle w:val="TableParagraph"/>
              <w:ind w:left="79"/>
              <w:rPr>
                <w:sz w:val="27"/>
              </w:rPr>
            </w:pPr>
            <w:r>
              <w:rPr>
                <w:sz w:val="27"/>
              </w:rPr>
              <w:t>Общежития для студентов и аспирантов</w:t>
            </w:r>
          </w:p>
        </w:tc>
        <w:tc>
          <w:tcPr>
            <w:tcW w:w="2379" w:type="dxa"/>
            <w:tcBorders>
              <w:top w:val="nil"/>
              <w:left w:val="double" w:sz="3" w:space="0" w:color="000000"/>
              <w:bottom w:val="nil"/>
            </w:tcBorders>
          </w:tcPr>
          <w:p>
            <w:pPr>
              <w:pStyle w:val="TableParagraph"/>
              <w:spacing w:before="9"/>
              <w:rPr>
                <w:sz w:val="29"/>
              </w:rPr>
            </w:pPr>
          </w:p>
          <w:p>
            <w:pPr>
              <w:pStyle w:val="TableParagraph"/>
              <w:ind w:left="86"/>
              <w:rPr>
                <w:sz w:val="27"/>
              </w:rPr>
            </w:pPr>
            <w:r>
              <w:rPr>
                <w:sz w:val="27"/>
              </w:rPr>
              <w:t>7,5</w:t>
            </w:r>
          </w:p>
        </w:tc>
      </w:tr>
      <w:tr>
        <w:trPr>
          <w:trHeight w:val="664" w:hRule="atLeast"/>
        </w:trPr>
        <w:tc>
          <w:tcPr>
            <w:tcW w:w="1757" w:type="dxa"/>
            <w:tcBorders>
              <w:top w:val="nil"/>
              <w:bottom w:val="nil"/>
              <w:right w:val="nil"/>
            </w:tcBorders>
          </w:tcPr>
          <w:p>
            <w:pPr>
              <w:pStyle w:val="TableParagraph"/>
              <w:spacing w:before="9"/>
              <w:rPr>
                <w:sz w:val="29"/>
              </w:rPr>
            </w:pPr>
          </w:p>
          <w:p>
            <w:pPr>
              <w:pStyle w:val="TableParagraph"/>
              <w:spacing w:line="301" w:lineRule="exact"/>
              <w:ind w:left="79"/>
              <w:rPr>
                <w:sz w:val="27"/>
              </w:rPr>
            </w:pPr>
            <w:r>
              <w:rPr>
                <w:sz w:val="27"/>
              </w:rPr>
              <w:t>Общежития</w:t>
            </w:r>
          </w:p>
        </w:tc>
        <w:tc>
          <w:tcPr>
            <w:tcW w:w="3818" w:type="dxa"/>
            <w:tcBorders>
              <w:top w:val="nil"/>
              <w:left w:val="nil"/>
              <w:bottom w:val="nil"/>
              <w:right w:val="nil"/>
            </w:tcBorders>
          </w:tcPr>
          <w:p>
            <w:pPr>
              <w:pStyle w:val="TableParagraph"/>
              <w:spacing w:before="9"/>
              <w:rPr>
                <w:sz w:val="29"/>
              </w:rPr>
            </w:pPr>
          </w:p>
          <w:p>
            <w:pPr>
              <w:pStyle w:val="TableParagraph"/>
              <w:tabs>
                <w:tab w:pos="1366" w:val="left" w:leader="none"/>
              </w:tabs>
              <w:spacing w:line="301" w:lineRule="exact"/>
              <w:ind w:left="44"/>
              <w:jc w:val="center"/>
              <w:rPr>
                <w:sz w:val="27"/>
              </w:rPr>
            </w:pPr>
            <w:r>
              <w:rPr>
                <w:spacing w:val="-4"/>
                <w:sz w:val="27"/>
              </w:rPr>
              <w:t>для</w:t>
              <w:tab/>
            </w:r>
            <w:r>
              <w:rPr>
                <w:sz w:val="27"/>
              </w:rPr>
              <w:t>студентов</w:t>
            </w:r>
          </w:p>
        </w:tc>
        <w:tc>
          <w:tcPr>
            <w:tcW w:w="1722" w:type="dxa"/>
            <w:tcBorders>
              <w:top w:val="nil"/>
              <w:left w:val="nil"/>
              <w:bottom w:val="nil"/>
              <w:right w:val="double" w:sz="3" w:space="0" w:color="000000"/>
            </w:tcBorders>
          </w:tcPr>
          <w:p>
            <w:pPr>
              <w:pStyle w:val="TableParagraph"/>
              <w:spacing w:before="9"/>
              <w:rPr>
                <w:sz w:val="29"/>
              </w:rPr>
            </w:pPr>
          </w:p>
          <w:p>
            <w:pPr>
              <w:pStyle w:val="TableParagraph"/>
              <w:spacing w:line="301" w:lineRule="exact"/>
              <w:ind w:right="67"/>
              <w:jc w:val="right"/>
              <w:rPr>
                <w:sz w:val="27"/>
              </w:rPr>
            </w:pPr>
            <w:r>
              <w:rPr>
                <w:w w:val="95"/>
                <w:sz w:val="27"/>
              </w:rPr>
              <w:t>(учащихся)</w:t>
            </w:r>
          </w:p>
        </w:tc>
        <w:tc>
          <w:tcPr>
            <w:tcW w:w="2379" w:type="dxa"/>
            <w:tcBorders>
              <w:top w:val="nil"/>
              <w:left w:val="double" w:sz="3" w:space="0" w:color="000000"/>
              <w:bottom w:val="nil"/>
            </w:tcBorders>
          </w:tcPr>
          <w:p>
            <w:pPr>
              <w:pStyle w:val="TableParagraph"/>
              <w:spacing w:before="9"/>
              <w:rPr>
                <w:sz w:val="29"/>
              </w:rPr>
            </w:pPr>
          </w:p>
          <w:p>
            <w:pPr>
              <w:pStyle w:val="TableParagraph"/>
              <w:spacing w:line="301" w:lineRule="exact"/>
              <w:ind w:left="86"/>
              <w:rPr>
                <w:sz w:val="27"/>
              </w:rPr>
            </w:pPr>
            <w:r>
              <w:rPr>
                <w:sz w:val="27"/>
              </w:rPr>
              <w:t>6,0</w:t>
            </w:r>
          </w:p>
        </w:tc>
      </w:tr>
      <w:tr>
        <w:trPr>
          <w:trHeight w:val="630" w:hRule="atLeast"/>
        </w:trPr>
        <w:tc>
          <w:tcPr>
            <w:tcW w:w="7297" w:type="dxa"/>
            <w:gridSpan w:val="3"/>
            <w:tcBorders>
              <w:top w:val="nil"/>
              <w:right w:val="double" w:sz="3" w:space="0" w:color="000000"/>
            </w:tcBorders>
          </w:tcPr>
          <w:p>
            <w:pPr>
              <w:pStyle w:val="TableParagraph"/>
              <w:spacing w:before="1"/>
              <w:ind w:left="79"/>
              <w:rPr>
                <w:sz w:val="27"/>
              </w:rPr>
            </w:pPr>
            <w:r>
              <w:rPr>
                <w:sz w:val="27"/>
              </w:rPr>
              <w:t>профессиональных образовательных организаций</w:t>
            </w:r>
          </w:p>
        </w:tc>
        <w:tc>
          <w:tcPr>
            <w:tcW w:w="2379" w:type="dxa"/>
            <w:tcBorders>
              <w:top w:val="nil"/>
              <w:left w:val="double" w:sz="3" w:space="0" w:color="000000"/>
            </w:tcBorders>
          </w:tcPr>
          <w:p>
            <w:pPr>
              <w:pStyle w:val="TableParagraph"/>
              <w:rPr>
                <w:rFonts w:ascii="Times New Roman"/>
                <w:sz w:val="26"/>
              </w:rPr>
            </w:pPr>
          </w:p>
        </w:tc>
      </w:tr>
    </w:tbl>
    <w:p>
      <w:pPr>
        <w:spacing w:after="0"/>
        <w:rPr>
          <w:rFonts w:ascii="Times New Roman"/>
          <w:sz w:val="26"/>
        </w:rPr>
        <w:sectPr>
          <w:pgSz w:w="11900" w:h="16840"/>
          <w:pgMar w:top="700" w:bottom="280" w:left="600" w:right="480"/>
        </w:sectPr>
      </w:pPr>
    </w:p>
    <w:p>
      <w:pPr>
        <w:pStyle w:val="BodyText"/>
        <w:spacing w:before="63"/>
        <w:ind w:left="558"/>
      </w:pPr>
      <w:r>
        <w:rPr/>
        <w:t>Таблица 5.5 (Измененная редакция, </w:t>
      </w:r>
      <w:r>
        <w:rPr>
          <w:color w:val="0000ED"/>
          <w:u w:val="single" w:color="0000ED"/>
        </w:rPr>
        <w:t>Из</w:t>
      </w:r>
      <w:hyperlink r:id="rId9">
        <w:r>
          <w:rPr>
            <w:color w:val="0000ED"/>
            <w:u w:val="single" w:color="0000ED"/>
          </w:rPr>
          <w:t>м. N 2</w:t>
        </w:r>
        <w:r>
          <w:rPr/>
          <w:t>).</w:t>
        </w:r>
      </w:hyperlink>
    </w:p>
    <w:p>
      <w:pPr>
        <w:pStyle w:val="BodyText"/>
        <w:spacing w:before="156"/>
        <w:ind w:left="558"/>
      </w:pPr>
      <w:r>
        <w:rPr/>
        <w:drawing>
          <wp:anchor distT="0" distB="0" distL="0" distR="0" allowOverlap="1" layoutInCell="1" locked="0" behindDoc="1" simplePos="0" relativeHeight="268273535">
            <wp:simplePos x="0" y="0"/>
            <wp:positionH relativeFrom="page">
              <wp:posOffset>4873361</wp:posOffset>
            </wp:positionH>
            <wp:positionV relativeFrom="paragraph">
              <wp:posOffset>77506</wp:posOffset>
            </wp:positionV>
            <wp:extent cx="125380" cy="262159"/>
            <wp:effectExtent l="0" t="0" r="0" b="0"/>
            <wp:wrapNone/>
            <wp:docPr id="67" name="image1.png" descr=""/>
            <wp:cNvGraphicFramePr>
              <a:graphicFrameLocks noChangeAspect="1"/>
            </wp:cNvGraphicFramePr>
            <a:graphic>
              <a:graphicData uri="http://schemas.openxmlformats.org/drawingml/2006/picture">
                <pic:pic>
                  <pic:nvPicPr>
                    <pic:cNvPr id="68" name="image1.png"/>
                    <pic:cNvPicPr/>
                  </pic:nvPicPr>
                  <pic:blipFill>
                    <a:blip r:embed="rId10" cstate="print"/>
                    <a:stretch>
                      <a:fillRect/>
                    </a:stretch>
                  </pic:blipFill>
                  <pic:spPr>
                    <a:xfrm>
                      <a:off x="0" y="0"/>
                      <a:ext cx="125380" cy="262159"/>
                    </a:xfrm>
                    <a:prstGeom prst="rect">
                      <a:avLst/>
                    </a:prstGeom>
                  </pic:spPr>
                </pic:pic>
              </a:graphicData>
            </a:graphic>
          </wp:anchor>
        </w:drawing>
      </w:r>
      <w:r>
        <w:rPr/>
        <w:t>Площадь жилой комнаты должна быть не менее 12 м .</w:t>
      </w:r>
    </w:p>
    <w:p>
      <w:pPr>
        <w:pStyle w:val="BodyText"/>
        <w:spacing w:line="333" w:lineRule="auto" w:before="13"/>
        <w:ind w:left="109" w:right="937" w:firstLine="448"/>
        <w:jc w:val="both"/>
      </w:pPr>
      <w:r>
        <w:rPr>
          <w:spacing w:val="-10"/>
        </w:rPr>
        <w:t>Площадь жилой </w:t>
      </w:r>
      <w:r>
        <w:rPr>
          <w:spacing w:val="-3"/>
        </w:rPr>
        <w:t>комнаты </w:t>
      </w:r>
      <w:r>
        <w:rPr>
          <w:spacing w:val="-7"/>
        </w:rPr>
        <w:t>общежития </w:t>
      </w:r>
      <w:r>
        <w:rPr>
          <w:spacing w:val="-4"/>
        </w:rPr>
        <w:t>для </w:t>
      </w:r>
      <w:r>
        <w:rPr>
          <w:spacing w:val="-5"/>
        </w:rPr>
        <w:t>одиночного заселения </w:t>
      </w:r>
      <w:r>
        <w:rPr>
          <w:spacing w:val="-7"/>
        </w:rPr>
        <w:t>должна </w:t>
      </w:r>
      <w:r>
        <w:rPr>
          <w:spacing w:val="3"/>
        </w:rPr>
        <w:t>быть </w:t>
      </w:r>
      <w:r>
        <w:rPr>
          <w:spacing w:val="-3"/>
        </w:rPr>
        <w:t>не </w:t>
      </w:r>
      <w:r>
        <w:rPr>
          <w:spacing w:val="-6"/>
        </w:rPr>
        <w:t>менее </w:t>
      </w:r>
      <w:r>
        <w:rPr/>
        <w:t>9</w:t>
      </w:r>
      <w:r>
        <w:rPr>
          <w:spacing w:val="-26"/>
        </w:rPr>
        <w:t> </w:t>
      </w:r>
      <w:r>
        <w:rPr>
          <w:spacing w:val="-6"/>
          <w:w w:val="99"/>
          <w:position w:val="-12"/>
        </w:rPr>
        <w:drawing>
          <wp:inline distT="0" distB="0" distL="0" distR="0">
            <wp:extent cx="125380" cy="262159"/>
            <wp:effectExtent l="0" t="0" r="0" b="0"/>
            <wp:docPr id="69" name="image1.png" descr=""/>
            <wp:cNvGraphicFramePr>
              <a:graphicFrameLocks noChangeAspect="1"/>
            </wp:cNvGraphicFramePr>
            <a:graphic>
              <a:graphicData uri="http://schemas.openxmlformats.org/drawingml/2006/picture">
                <pic:pic>
                  <pic:nvPicPr>
                    <pic:cNvPr id="70"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t>.</w:t>
      </w:r>
    </w:p>
    <w:p>
      <w:pPr>
        <w:pStyle w:val="ListParagraph"/>
        <w:numPr>
          <w:ilvl w:val="1"/>
          <w:numId w:val="7"/>
        </w:numPr>
        <w:tabs>
          <w:tab w:pos="979" w:val="left" w:leader="none"/>
        </w:tabs>
        <w:spacing w:line="249" w:lineRule="auto" w:before="53" w:after="0"/>
        <w:ind w:left="110" w:right="936" w:firstLine="359"/>
        <w:jc w:val="both"/>
        <w:rPr>
          <w:sz w:val="27"/>
        </w:rPr>
      </w:pPr>
      <w:r>
        <w:rPr>
          <w:sz w:val="27"/>
        </w:rPr>
        <w:t>* </w:t>
      </w:r>
      <w:r>
        <w:rPr>
          <w:spacing w:val="-5"/>
          <w:sz w:val="27"/>
        </w:rPr>
        <w:t>Проектирование </w:t>
      </w:r>
      <w:r>
        <w:rPr>
          <w:spacing w:val="-4"/>
          <w:sz w:val="27"/>
        </w:rPr>
        <w:t>гостиниц </w:t>
      </w:r>
      <w:r>
        <w:rPr>
          <w:sz w:val="27"/>
        </w:rPr>
        <w:t>и </w:t>
      </w:r>
      <w:r>
        <w:rPr>
          <w:spacing w:val="-5"/>
          <w:sz w:val="27"/>
        </w:rPr>
        <w:t>других </w:t>
      </w:r>
      <w:r>
        <w:rPr>
          <w:sz w:val="27"/>
        </w:rPr>
        <w:t>объектов </w:t>
      </w:r>
      <w:r>
        <w:rPr>
          <w:spacing w:val="-6"/>
          <w:sz w:val="27"/>
        </w:rPr>
        <w:t>временного </w:t>
      </w:r>
      <w:r>
        <w:rPr>
          <w:spacing w:val="-3"/>
          <w:sz w:val="27"/>
        </w:rPr>
        <w:t>пребывания, </w:t>
      </w:r>
      <w:r>
        <w:rPr>
          <w:sz w:val="27"/>
        </w:rPr>
        <w:t>в том числе состав и </w:t>
      </w:r>
      <w:r>
        <w:rPr>
          <w:spacing w:val="-8"/>
          <w:sz w:val="27"/>
        </w:rPr>
        <w:t>площади помещений </w:t>
      </w:r>
      <w:r>
        <w:rPr>
          <w:sz w:val="27"/>
        </w:rPr>
        <w:t>и </w:t>
      </w:r>
      <w:r>
        <w:rPr>
          <w:spacing w:val="-4"/>
          <w:sz w:val="27"/>
        </w:rPr>
        <w:t>их </w:t>
      </w:r>
      <w:r>
        <w:rPr>
          <w:spacing w:val="-5"/>
          <w:sz w:val="27"/>
        </w:rPr>
        <w:t>оборудование, </w:t>
      </w:r>
      <w:r>
        <w:rPr>
          <w:sz w:val="27"/>
        </w:rPr>
        <w:t>в зависимости </w:t>
      </w:r>
      <w:r>
        <w:rPr>
          <w:spacing w:val="-4"/>
          <w:sz w:val="27"/>
        </w:rPr>
        <w:t>от категории </w:t>
      </w:r>
      <w:r>
        <w:rPr>
          <w:spacing w:val="-5"/>
          <w:sz w:val="27"/>
        </w:rPr>
        <w:t>номеров, </w:t>
      </w:r>
      <w:r>
        <w:rPr>
          <w:spacing w:val="-4"/>
          <w:sz w:val="27"/>
        </w:rPr>
        <w:t>следует осуществлять </w:t>
      </w:r>
      <w:r>
        <w:rPr>
          <w:sz w:val="27"/>
        </w:rPr>
        <w:t>по</w:t>
      </w:r>
      <w:r>
        <w:rPr>
          <w:spacing w:val="-11"/>
          <w:sz w:val="27"/>
        </w:rPr>
        <w:t> </w:t>
      </w:r>
      <w:r>
        <w:rPr>
          <w:spacing w:val="-4"/>
          <w:sz w:val="27"/>
        </w:rPr>
        <w:t>[</w:t>
      </w:r>
      <w:r>
        <w:rPr>
          <w:color w:val="0000ED"/>
          <w:spacing w:val="-4"/>
          <w:sz w:val="27"/>
          <w:u w:val="single" w:color="0000ED"/>
        </w:rPr>
        <w:t>19</w:t>
      </w:r>
      <w:r>
        <w:rPr>
          <w:spacing w:val="-4"/>
          <w:sz w:val="27"/>
        </w:rPr>
        <w:t>].</w:t>
      </w:r>
    </w:p>
    <w:p>
      <w:pPr>
        <w:pStyle w:val="BodyText"/>
        <w:spacing w:before="5"/>
        <w:rPr>
          <w:sz w:val="23"/>
        </w:rPr>
      </w:pPr>
    </w:p>
    <w:p>
      <w:pPr>
        <w:pStyle w:val="ListParagraph"/>
        <w:numPr>
          <w:ilvl w:val="1"/>
          <w:numId w:val="7"/>
        </w:numPr>
        <w:tabs>
          <w:tab w:pos="979" w:val="left" w:leader="none"/>
        </w:tabs>
        <w:spacing w:line="249" w:lineRule="auto" w:before="1" w:after="0"/>
        <w:ind w:left="110" w:right="934" w:firstLine="359"/>
        <w:jc w:val="both"/>
        <w:rPr>
          <w:sz w:val="27"/>
        </w:rPr>
      </w:pPr>
      <w:r>
        <w:rPr>
          <w:sz w:val="27"/>
        </w:rPr>
        <w:t>* </w:t>
      </w:r>
      <w:r>
        <w:rPr>
          <w:spacing w:val="-4"/>
          <w:sz w:val="27"/>
        </w:rPr>
        <w:t>Жилые </w:t>
      </w:r>
      <w:r>
        <w:rPr>
          <w:spacing w:val="-3"/>
          <w:sz w:val="27"/>
        </w:rPr>
        <w:t>комнаты </w:t>
      </w:r>
      <w:r>
        <w:rPr>
          <w:spacing w:val="-4"/>
          <w:sz w:val="27"/>
        </w:rPr>
        <w:t>для </w:t>
      </w:r>
      <w:r>
        <w:rPr>
          <w:sz w:val="27"/>
        </w:rPr>
        <w:t>студентов </w:t>
      </w:r>
      <w:r>
        <w:rPr>
          <w:spacing w:val="-5"/>
          <w:sz w:val="27"/>
        </w:rPr>
        <w:t>профессиональных </w:t>
      </w:r>
      <w:r>
        <w:rPr>
          <w:spacing w:val="-3"/>
          <w:sz w:val="27"/>
        </w:rPr>
        <w:t>образовательных </w:t>
      </w:r>
      <w:r>
        <w:rPr>
          <w:spacing w:val="-5"/>
          <w:sz w:val="27"/>
        </w:rPr>
        <w:t>организаций </w:t>
      </w:r>
      <w:r>
        <w:rPr>
          <w:spacing w:val="-4"/>
          <w:sz w:val="27"/>
        </w:rPr>
        <w:t>следует </w:t>
      </w:r>
      <w:r>
        <w:rPr>
          <w:spacing w:val="-3"/>
          <w:sz w:val="27"/>
        </w:rPr>
        <w:t>предусматривать на 1-3 </w:t>
      </w:r>
      <w:r>
        <w:rPr>
          <w:spacing w:val="-4"/>
          <w:sz w:val="27"/>
        </w:rPr>
        <w:t>человека. </w:t>
      </w:r>
      <w:r>
        <w:rPr>
          <w:spacing w:val="-3"/>
          <w:sz w:val="27"/>
        </w:rPr>
        <w:t>Комнаты </w:t>
      </w:r>
      <w:r>
        <w:rPr>
          <w:spacing w:val="-7"/>
          <w:sz w:val="27"/>
        </w:rPr>
        <w:t>должны</w:t>
      </w:r>
      <w:r>
        <w:rPr>
          <w:spacing w:val="61"/>
          <w:sz w:val="27"/>
        </w:rPr>
        <w:t> </w:t>
      </w:r>
      <w:r>
        <w:rPr>
          <w:spacing w:val="3"/>
          <w:sz w:val="27"/>
        </w:rPr>
        <w:t>быть </w:t>
      </w:r>
      <w:r>
        <w:rPr>
          <w:spacing w:val="-5"/>
          <w:sz w:val="27"/>
        </w:rPr>
        <w:t>непроходными, </w:t>
      </w:r>
      <w:r>
        <w:rPr>
          <w:spacing w:val="-8"/>
          <w:sz w:val="27"/>
        </w:rPr>
        <w:t>шириной </w:t>
      </w:r>
      <w:r>
        <w:rPr>
          <w:spacing w:val="-3"/>
          <w:sz w:val="27"/>
        </w:rPr>
        <w:t>не </w:t>
      </w:r>
      <w:r>
        <w:rPr>
          <w:spacing w:val="-6"/>
          <w:sz w:val="27"/>
        </w:rPr>
        <w:t>менее </w:t>
      </w:r>
      <w:r>
        <w:rPr>
          <w:spacing w:val="-4"/>
          <w:sz w:val="27"/>
        </w:rPr>
        <w:t>2,2  </w:t>
      </w:r>
      <w:r>
        <w:rPr>
          <w:spacing w:val="-3"/>
          <w:sz w:val="27"/>
        </w:rPr>
        <w:t>м, </w:t>
      </w:r>
      <w:r>
        <w:rPr>
          <w:sz w:val="27"/>
        </w:rPr>
        <w:t>с </w:t>
      </w:r>
      <w:r>
        <w:rPr>
          <w:spacing w:val="-3"/>
          <w:sz w:val="27"/>
        </w:rPr>
        <w:t>выходом </w:t>
      </w:r>
      <w:r>
        <w:rPr>
          <w:sz w:val="27"/>
        </w:rPr>
        <w:t>в </w:t>
      </w:r>
      <w:r>
        <w:rPr>
          <w:spacing w:val="-3"/>
          <w:sz w:val="27"/>
        </w:rPr>
        <w:t>коридор непосредственно </w:t>
      </w:r>
      <w:r>
        <w:rPr>
          <w:spacing w:val="-7"/>
          <w:sz w:val="27"/>
        </w:rPr>
        <w:t>или </w:t>
      </w:r>
      <w:r>
        <w:rPr>
          <w:spacing w:val="-4"/>
          <w:sz w:val="27"/>
        </w:rPr>
        <w:t>через переднюю. </w:t>
      </w:r>
      <w:r>
        <w:rPr>
          <w:spacing w:val="-5"/>
          <w:sz w:val="27"/>
        </w:rPr>
        <w:t>Заселение </w:t>
      </w:r>
      <w:r>
        <w:rPr>
          <w:spacing w:val="-8"/>
          <w:sz w:val="27"/>
        </w:rPr>
        <w:t>жилых </w:t>
      </w:r>
      <w:r>
        <w:rPr>
          <w:spacing w:val="-4"/>
          <w:sz w:val="27"/>
        </w:rPr>
        <w:t>комнат </w:t>
      </w:r>
      <w:r>
        <w:rPr>
          <w:sz w:val="27"/>
        </w:rPr>
        <w:t>студентов и </w:t>
      </w:r>
      <w:r>
        <w:rPr>
          <w:spacing w:val="-4"/>
          <w:sz w:val="27"/>
        </w:rPr>
        <w:t>аспирантов </w:t>
      </w:r>
      <w:r>
        <w:rPr>
          <w:spacing w:val="-3"/>
          <w:sz w:val="27"/>
        </w:rPr>
        <w:t>образовательных </w:t>
      </w:r>
      <w:r>
        <w:rPr>
          <w:spacing w:val="-5"/>
          <w:sz w:val="27"/>
        </w:rPr>
        <w:t>организаций </w:t>
      </w:r>
      <w:r>
        <w:rPr>
          <w:spacing w:val="-4"/>
          <w:sz w:val="27"/>
        </w:rPr>
        <w:t>высшего образования </w:t>
      </w:r>
      <w:r>
        <w:rPr>
          <w:sz w:val="27"/>
        </w:rPr>
        <w:t>- </w:t>
      </w:r>
      <w:r>
        <w:rPr>
          <w:spacing w:val="-3"/>
          <w:sz w:val="27"/>
        </w:rPr>
        <w:t>не </w:t>
      </w:r>
      <w:r>
        <w:rPr>
          <w:spacing w:val="-5"/>
          <w:sz w:val="27"/>
        </w:rPr>
        <w:t>более </w:t>
      </w:r>
      <w:r>
        <w:rPr>
          <w:sz w:val="27"/>
        </w:rPr>
        <w:t>двух</w:t>
      </w:r>
      <w:r>
        <w:rPr>
          <w:spacing w:val="-14"/>
          <w:sz w:val="27"/>
        </w:rPr>
        <w:t> </w:t>
      </w:r>
      <w:r>
        <w:rPr>
          <w:spacing w:val="-4"/>
          <w:sz w:val="27"/>
        </w:rPr>
        <w:t>человек.</w:t>
      </w:r>
    </w:p>
    <w:p>
      <w:pPr>
        <w:pStyle w:val="BodyText"/>
        <w:spacing w:before="1"/>
        <w:ind w:left="558"/>
      </w:pPr>
      <w:r>
        <w:rPr/>
        <w:t>(Измененная редакция, </w:t>
      </w:r>
      <w:r>
        <w:rPr>
          <w:color w:val="0000ED"/>
          <w:u w:val="single" w:color="0000ED"/>
        </w:rPr>
        <w:t>Изм. N 2</w:t>
      </w:r>
      <w:r>
        <w:rPr/>
        <w:t>).</w:t>
      </w:r>
    </w:p>
    <w:p>
      <w:pPr>
        <w:pStyle w:val="BodyText"/>
        <w:rPr>
          <w:sz w:val="37"/>
        </w:rPr>
      </w:pPr>
    </w:p>
    <w:p>
      <w:pPr>
        <w:pStyle w:val="ListParagraph"/>
        <w:numPr>
          <w:ilvl w:val="1"/>
          <w:numId w:val="7"/>
        </w:numPr>
        <w:tabs>
          <w:tab w:pos="1044" w:val="left" w:leader="none"/>
        </w:tabs>
        <w:spacing w:line="240" w:lineRule="auto" w:before="0" w:after="0"/>
        <w:ind w:left="1043" w:right="0" w:hanging="574"/>
        <w:jc w:val="left"/>
        <w:rPr>
          <w:sz w:val="27"/>
        </w:rPr>
      </w:pPr>
      <w:r>
        <w:rPr/>
        <w:pict>
          <v:group style="position:absolute;margin-left:440.271576pt;margin-top:-1.697132pt;width:18.850pt;height:44pt;mso-position-horizontal-relative:page;mso-position-vertical-relative:paragraph;z-index:-161896" coordorigin="8805,-34" coordsize="377,880">
            <v:shape style="position:absolute;left:8984;top:-34;width:198;height:413" type="#_x0000_t75" stroked="false">
              <v:imagedata r:id="rId10" o:title=""/>
            </v:shape>
            <v:shape style="position:absolute;left:8805;top:432;width:198;height:413" type="#_x0000_t75" stroked="false">
              <v:imagedata r:id="rId10" o:title=""/>
            </v:shape>
            <w10:wrap type="none"/>
          </v:group>
        </w:pict>
      </w:r>
      <w:r>
        <w:rPr>
          <w:sz w:val="27"/>
        </w:rPr>
        <w:t>В </w:t>
      </w:r>
      <w:r>
        <w:rPr>
          <w:spacing w:val="-4"/>
          <w:sz w:val="27"/>
        </w:rPr>
        <w:t>общественных </w:t>
      </w:r>
      <w:r>
        <w:rPr>
          <w:spacing w:val="-3"/>
          <w:sz w:val="27"/>
        </w:rPr>
        <w:t>зданиях </w:t>
      </w:r>
      <w:r>
        <w:rPr>
          <w:sz w:val="27"/>
        </w:rPr>
        <w:t>вестибюль </w:t>
      </w:r>
      <w:r>
        <w:rPr>
          <w:spacing w:val="-4"/>
          <w:sz w:val="27"/>
        </w:rPr>
        <w:t>принимается 0,2-0,3 </w:t>
      </w:r>
      <w:r>
        <w:rPr>
          <w:sz w:val="27"/>
        </w:rPr>
        <w:t>м ,</w:t>
      </w:r>
      <w:r>
        <w:rPr>
          <w:spacing w:val="12"/>
          <w:sz w:val="27"/>
        </w:rPr>
        <w:t> </w:t>
      </w:r>
      <w:r>
        <w:rPr>
          <w:spacing w:val="-5"/>
          <w:sz w:val="27"/>
        </w:rPr>
        <w:t>гардероб</w:t>
      </w:r>
    </w:p>
    <w:p>
      <w:pPr>
        <w:pStyle w:val="ListParagraph"/>
        <w:numPr>
          <w:ilvl w:val="0"/>
          <w:numId w:val="2"/>
        </w:numPr>
        <w:tabs>
          <w:tab w:pos="326" w:val="left" w:leader="none"/>
        </w:tabs>
        <w:spacing w:line="249" w:lineRule="auto" w:before="156" w:after="0"/>
        <w:ind w:left="110" w:right="936" w:firstLine="0"/>
        <w:jc w:val="both"/>
        <w:rPr>
          <w:sz w:val="27"/>
        </w:rPr>
      </w:pPr>
      <w:r>
        <w:rPr/>
        <w:drawing>
          <wp:anchor distT="0" distB="0" distL="0" distR="0" allowOverlap="1" layoutInCell="1" locked="0" behindDoc="1" simplePos="0" relativeHeight="268273583">
            <wp:simplePos x="0" y="0"/>
            <wp:positionH relativeFrom="page">
              <wp:posOffset>1100548</wp:posOffset>
            </wp:positionH>
            <wp:positionV relativeFrom="paragraph">
              <wp:posOffset>77506</wp:posOffset>
            </wp:positionV>
            <wp:extent cx="125380" cy="262159"/>
            <wp:effectExtent l="0" t="0" r="0" b="0"/>
            <wp:wrapNone/>
            <wp:docPr id="71" name="image1.png" descr=""/>
            <wp:cNvGraphicFramePr>
              <a:graphicFrameLocks noChangeAspect="1"/>
            </wp:cNvGraphicFramePr>
            <a:graphic>
              <a:graphicData uri="http://schemas.openxmlformats.org/drawingml/2006/picture">
                <pic:pic>
                  <pic:nvPicPr>
                    <pic:cNvPr id="72" name="image1.png"/>
                    <pic:cNvPicPr/>
                  </pic:nvPicPr>
                  <pic:blipFill>
                    <a:blip r:embed="rId10" cstate="print"/>
                    <a:stretch>
                      <a:fillRect/>
                    </a:stretch>
                  </pic:blipFill>
                  <pic:spPr>
                    <a:xfrm>
                      <a:off x="0" y="0"/>
                      <a:ext cx="125380" cy="262159"/>
                    </a:xfrm>
                    <a:prstGeom prst="rect">
                      <a:avLst/>
                    </a:prstGeom>
                  </pic:spPr>
                </pic:pic>
              </a:graphicData>
            </a:graphic>
          </wp:anchor>
        </w:drawing>
      </w:r>
      <w:r>
        <w:rPr>
          <w:spacing w:val="-5"/>
          <w:sz w:val="27"/>
        </w:rPr>
        <w:t>0,15 </w:t>
      </w:r>
      <w:r>
        <w:rPr>
          <w:sz w:val="27"/>
        </w:rPr>
        <w:t>м </w:t>
      </w:r>
      <w:r>
        <w:rPr>
          <w:spacing w:val="-3"/>
          <w:sz w:val="27"/>
        </w:rPr>
        <w:t>на </w:t>
      </w:r>
      <w:r>
        <w:rPr>
          <w:spacing w:val="-5"/>
          <w:sz w:val="27"/>
        </w:rPr>
        <w:t>одного </w:t>
      </w:r>
      <w:r>
        <w:rPr>
          <w:spacing w:val="-3"/>
          <w:sz w:val="27"/>
        </w:rPr>
        <w:t>расчетного </w:t>
      </w:r>
      <w:r>
        <w:rPr>
          <w:spacing w:val="-4"/>
          <w:sz w:val="27"/>
        </w:rPr>
        <w:t>посетителя, </w:t>
      </w:r>
      <w:r>
        <w:rPr>
          <w:spacing w:val="-3"/>
          <w:sz w:val="27"/>
        </w:rPr>
        <w:t>но не </w:t>
      </w:r>
      <w:r>
        <w:rPr>
          <w:spacing w:val="-6"/>
          <w:sz w:val="27"/>
        </w:rPr>
        <w:t>менее </w:t>
      </w:r>
      <w:r>
        <w:rPr>
          <w:spacing w:val="-4"/>
          <w:sz w:val="27"/>
        </w:rPr>
        <w:t>18 </w:t>
      </w:r>
      <w:r>
        <w:rPr>
          <w:sz w:val="27"/>
        </w:rPr>
        <w:t>м </w:t>
      </w:r>
      <w:r>
        <w:rPr>
          <w:spacing w:val="-5"/>
          <w:sz w:val="27"/>
        </w:rPr>
        <w:t>суммарной </w:t>
      </w:r>
      <w:r>
        <w:rPr>
          <w:spacing w:val="-8"/>
          <w:sz w:val="27"/>
        </w:rPr>
        <w:t>площади. При </w:t>
      </w:r>
      <w:r>
        <w:rPr>
          <w:spacing w:val="-6"/>
          <w:sz w:val="27"/>
        </w:rPr>
        <w:t>наличии </w:t>
      </w:r>
      <w:r>
        <w:rPr>
          <w:sz w:val="27"/>
        </w:rPr>
        <w:t>в </w:t>
      </w:r>
      <w:r>
        <w:rPr>
          <w:spacing w:val="-3"/>
          <w:sz w:val="27"/>
        </w:rPr>
        <w:t>здании пропускной </w:t>
      </w:r>
      <w:r>
        <w:rPr>
          <w:sz w:val="27"/>
        </w:rPr>
        <w:t>системы, </w:t>
      </w:r>
      <w:r>
        <w:rPr>
          <w:spacing w:val="-7"/>
          <w:sz w:val="27"/>
        </w:rPr>
        <w:t>информационно- </w:t>
      </w:r>
      <w:r>
        <w:rPr>
          <w:sz w:val="27"/>
        </w:rPr>
        <w:t>справочных </w:t>
      </w:r>
      <w:r>
        <w:rPr>
          <w:spacing w:val="-7"/>
          <w:sz w:val="27"/>
        </w:rPr>
        <w:t>служб </w:t>
      </w:r>
      <w:r>
        <w:rPr>
          <w:sz w:val="27"/>
        </w:rPr>
        <w:t>у </w:t>
      </w:r>
      <w:r>
        <w:rPr>
          <w:spacing w:val="-3"/>
          <w:sz w:val="27"/>
        </w:rPr>
        <w:t>входа </w:t>
      </w:r>
      <w:r>
        <w:rPr>
          <w:sz w:val="27"/>
        </w:rPr>
        <w:t>и т.п. </w:t>
      </w:r>
      <w:r>
        <w:rPr>
          <w:spacing w:val="-8"/>
          <w:sz w:val="27"/>
        </w:rPr>
        <w:t>площадь </w:t>
      </w:r>
      <w:r>
        <w:rPr>
          <w:spacing w:val="-4"/>
          <w:sz w:val="27"/>
        </w:rPr>
        <w:t>для  </w:t>
      </w:r>
      <w:r>
        <w:rPr>
          <w:spacing w:val="-5"/>
          <w:sz w:val="27"/>
        </w:rPr>
        <w:t>них </w:t>
      </w:r>
      <w:r>
        <w:rPr>
          <w:spacing w:val="-3"/>
          <w:sz w:val="27"/>
        </w:rPr>
        <w:t>предусматривается </w:t>
      </w:r>
      <w:r>
        <w:rPr>
          <w:spacing w:val="-5"/>
          <w:sz w:val="27"/>
        </w:rPr>
        <w:t>дополнительно.</w:t>
      </w:r>
    </w:p>
    <w:p>
      <w:pPr>
        <w:pStyle w:val="BodyText"/>
        <w:spacing w:before="1"/>
        <w:ind w:left="558"/>
      </w:pPr>
      <w:r>
        <w:rPr/>
        <w:t>Глубина вешалки гардеробной за барьером не должна превышать 6 м.</w:t>
      </w:r>
    </w:p>
    <w:p>
      <w:pPr>
        <w:pStyle w:val="BodyText"/>
        <w:spacing w:line="249" w:lineRule="auto" w:before="13"/>
        <w:ind w:left="558" w:right="1210" w:hanging="449"/>
      </w:pPr>
      <w:r>
        <w:rPr>
          <w:spacing w:val="-10"/>
        </w:rPr>
        <w:t>Между </w:t>
      </w:r>
      <w:r>
        <w:rPr>
          <w:spacing w:val="-4"/>
        </w:rPr>
        <w:t>барьером </w:t>
      </w:r>
      <w:r>
        <w:rPr/>
        <w:t>и </w:t>
      </w:r>
      <w:r>
        <w:rPr>
          <w:spacing w:val="-6"/>
        </w:rPr>
        <w:t>вешалкой </w:t>
      </w:r>
      <w:r>
        <w:rPr>
          <w:spacing w:val="-4"/>
        </w:rPr>
        <w:t>следует </w:t>
      </w:r>
      <w:r>
        <w:rPr>
          <w:spacing w:val="-3"/>
        </w:rPr>
        <w:t>предусматривать </w:t>
      </w:r>
      <w:r>
        <w:rPr>
          <w:spacing w:val="-6"/>
        </w:rPr>
        <w:t>проход </w:t>
      </w:r>
      <w:r>
        <w:rPr>
          <w:spacing w:val="-3"/>
        </w:rPr>
        <w:t>не </w:t>
      </w:r>
      <w:r>
        <w:rPr>
          <w:spacing w:val="-6"/>
        </w:rPr>
        <w:t>менее </w:t>
      </w:r>
      <w:r>
        <w:rPr/>
        <w:t>1 </w:t>
      </w:r>
      <w:r>
        <w:rPr>
          <w:spacing w:val="-3"/>
        </w:rPr>
        <w:t>м. </w:t>
      </w:r>
      <w:r>
        <w:rPr>
          <w:spacing w:val="-4"/>
        </w:rPr>
        <w:t>(Измененная </w:t>
      </w:r>
      <w:r>
        <w:rPr/>
        <w:t>редакция, </w:t>
      </w:r>
      <w:r>
        <w:rPr>
          <w:color w:val="0000ED"/>
          <w:u w:val="single" w:color="0000ED"/>
        </w:rPr>
        <w:t>Изм. N </w:t>
      </w:r>
      <w:r>
        <w:rPr>
          <w:color w:val="0000ED"/>
          <w:spacing w:val="-3"/>
          <w:u w:val="single" w:color="0000ED"/>
        </w:rPr>
        <w:t>2</w:t>
      </w:r>
      <w:r>
        <w:rPr>
          <w:spacing w:val="-3"/>
        </w:rPr>
        <w:t>).</w:t>
      </w:r>
    </w:p>
    <w:p>
      <w:pPr>
        <w:pStyle w:val="ListParagraph"/>
        <w:numPr>
          <w:ilvl w:val="1"/>
          <w:numId w:val="7"/>
        </w:numPr>
        <w:tabs>
          <w:tab w:pos="1102" w:val="left" w:leader="none"/>
        </w:tabs>
        <w:spacing w:line="249" w:lineRule="auto" w:before="269" w:after="0"/>
        <w:ind w:left="110" w:right="936" w:firstLine="359"/>
        <w:jc w:val="both"/>
        <w:rPr>
          <w:sz w:val="27"/>
        </w:rPr>
      </w:pPr>
      <w:r>
        <w:rPr>
          <w:sz w:val="27"/>
        </w:rPr>
        <w:t>Устройство </w:t>
      </w:r>
      <w:r>
        <w:rPr>
          <w:spacing w:val="-3"/>
          <w:sz w:val="27"/>
        </w:rPr>
        <w:t>уборных </w:t>
      </w:r>
      <w:hyperlink r:id="rId9">
        <w:r>
          <w:rPr>
            <w:sz w:val="27"/>
          </w:rPr>
          <w:t>в </w:t>
        </w:r>
        <w:r>
          <w:rPr>
            <w:spacing w:val="-3"/>
            <w:sz w:val="27"/>
          </w:rPr>
          <w:t>здани</w:t>
        </w:r>
      </w:hyperlink>
      <w:r>
        <w:rPr>
          <w:spacing w:val="-3"/>
          <w:sz w:val="27"/>
        </w:rPr>
        <w:t>и, </w:t>
      </w:r>
      <w:r>
        <w:rPr>
          <w:spacing w:val="-8"/>
          <w:sz w:val="27"/>
        </w:rPr>
        <w:t>где </w:t>
      </w:r>
      <w:r>
        <w:rPr>
          <w:sz w:val="27"/>
        </w:rPr>
        <w:t>по расчету </w:t>
      </w:r>
      <w:r>
        <w:rPr>
          <w:spacing w:val="-5"/>
          <w:sz w:val="27"/>
        </w:rPr>
        <w:t>одновременно </w:t>
      </w:r>
      <w:r>
        <w:rPr>
          <w:spacing w:val="-8"/>
          <w:sz w:val="27"/>
        </w:rPr>
        <w:t>может </w:t>
      </w:r>
      <w:r>
        <w:rPr>
          <w:sz w:val="27"/>
        </w:rPr>
        <w:t>находиться </w:t>
      </w:r>
      <w:r>
        <w:rPr>
          <w:spacing w:val="-6"/>
          <w:sz w:val="27"/>
        </w:rPr>
        <w:t>менее </w:t>
      </w:r>
      <w:r>
        <w:rPr>
          <w:spacing w:val="-4"/>
          <w:sz w:val="27"/>
        </w:rPr>
        <w:t>50  </w:t>
      </w:r>
      <w:r>
        <w:rPr>
          <w:spacing w:val="-5"/>
          <w:sz w:val="27"/>
        </w:rPr>
        <w:t>человек </w:t>
      </w:r>
      <w:r>
        <w:rPr>
          <w:spacing w:val="-7"/>
          <w:sz w:val="27"/>
        </w:rPr>
        <w:t>или </w:t>
      </w:r>
      <w:r>
        <w:rPr>
          <w:spacing w:val="-4"/>
          <w:sz w:val="27"/>
        </w:rPr>
        <w:t>время</w:t>
      </w:r>
      <w:r>
        <w:rPr>
          <w:spacing w:val="67"/>
          <w:sz w:val="27"/>
        </w:rPr>
        <w:t> </w:t>
      </w:r>
      <w:r>
        <w:rPr>
          <w:spacing w:val="-7"/>
          <w:sz w:val="27"/>
        </w:rPr>
        <w:t>нахождения </w:t>
      </w:r>
      <w:r>
        <w:rPr>
          <w:spacing w:val="-4"/>
          <w:sz w:val="27"/>
        </w:rPr>
        <w:t>посетителей  </w:t>
      </w:r>
      <w:r>
        <w:rPr>
          <w:sz w:val="27"/>
        </w:rPr>
        <w:t>по </w:t>
      </w:r>
      <w:r>
        <w:rPr>
          <w:spacing w:val="-4"/>
          <w:sz w:val="27"/>
        </w:rPr>
        <w:t>технологическим </w:t>
      </w:r>
      <w:r>
        <w:rPr>
          <w:spacing w:val="-5"/>
          <w:sz w:val="27"/>
        </w:rPr>
        <w:t>параметрам </w:t>
      </w:r>
      <w:r>
        <w:rPr>
          <w:spacing w:val="-6"/>
          <w:sz w:val="27"/>
        </w:rPr>
        <w:t>обслуживания менее </w:t>
      </w:r>
      <w:r>
        <w:rPr>
          <w:spacing w:val="-4"/>
          <w:sz w:val="27"/>
        </w:rPr>
        <w:t>60 </w:t>
      </w:r>
      <w:r>
        <w:rPr>
          <w:spacing w:val="-5"/>
          <w:sz w:val="27"/>
        </w:rPr>
        <w:t>мин, </w:t>
      </w:r>
      <w:r>
        <w:rPr>
          <w:spacing w:val="-3"/>
          <w:sz w:val="27"/>
        </w:rPr>
        <w:t>предусматривается </w:t>
      </w:r>
      <w:r>
        <w:rPr>
          <w:sz w:val="27"/>
        </w:rPr>
        <w:t>по </w:t>
      </w:r>
      <w:r>
        <w:rPr>
          <w:spacing w:val="-3"/>
          <w:sz w:val="27"/>
        </w:rPr>
        <w:t>заданию на </w:t>
      </w:r>
      <w:r>
        <w:rPr>
          <w:spacing w:val="-5"/>
          <w:sz w:val="27"/>
        </w:rPr>
        <w:t>проектирование. </w:t>
      </w:r>
      <w:r>
        <w:rPr>
          <w:sz w:val="27"/>
        </w:rPr>
        <w:t>В </w:t>
      </w:r>
      <w:r>
        <w:rPr>
          <w:spacing w:val="-3"/>
          <w:sz w:val="27"/>
        </w:rPr>
        <w:t>административных, </w:t>
      </w:r>
      <w:r>
        <w:rPr>
          <w:sz w:val="27"/>
        </w:rPr>
        <w:t>медицинских и социальных </w:t>
      </w:r>
      <w:r>
        <w:rPr>
          <w:spacing w:val="-6"/>
          <w:sz w:val="27"/>
        </w:rPr>
        <w:t>учреждениях, </w:t>
      </w:r>
      <w:r>
        <w:rPr>
          <w:spacing w:val="-8"/>
          <w:sz w:val="27"/>
        </w:rPr>
        <w:t>где </w:t>
      </w:r>
      <w:r>
        <w:rPr>
          <w:sz w:val="27"/>
        </w:rPr>
        <w:t>проводится </w:t>
      </w:r>
      <w:r>
        <w:rPr>
          <w:spacing w:val="-5"/>
          <w:sz w:val="27"/>
        </w:rPr>
        <w:t>прием </w:t>
      </w:r>
      <w:r>
        <w:rPr>
          <w:spacing w:val="-4"/>
          <w:sz w:val="27"/>
        </w:rPr>
        <w:t>посетителей, </w:t>
      </w:r>
      <w:r>
        <w:rPr>
          <w:sz w:val="27"/>
        </w:rPr>
        <w:t>устройство </w:t>
      </w:r>
      <w:r>
        <w:rPr>
          <w:spacing w:val="-3"/>
          <w:sz w:val="27"/>
        </w:rPr>
        <w:t>уборных </w:t>
      </w:r>
      <w:r>
        <w:rPr>
          <w:spacing w:val="-4"/>
          <w:sz w:val="27"/>
        </w:rPr>
        <w:t>для посетителей</w:t>
      </w:r>
      <w:r>
        <w:rPr>
          <w:spacing w:val="-23"/>
          <w:sz w:val="27"/>
        </w:rPr>
        <w:t> </w:t>
      </w:r>
      <w:r>
        <w:rPr>
          <w:spacing w:val="-4"/>
          <w:sz w:val="27"/>
        </w:rPr>
        <w:t>обязательно.</w:t>
      </w:r>
    </w:p>
    <w:p>
      <w:pPr>
        <w:pStyle w:val="BodyText"/>
        <w:spacing w:line="249" w:lineRule="auto" w:before="1"/>
        <w:ind w:left="109" w:right="934" w:firstLine="448"/>
        <w:jc w:val="both"/>
      </w:pPr>
      <w:r>
        <w:rPr/>
        <w:t>Санитарно-бытовые </w:t>
      </w:r>
      <w:r>
        <w:rPr>
          <w:spacing w:val="-8"/>
        </w:rPr>
        <w:t>помещения </w:t>
      </w:r>
      <w:r>
        <w:rPr>
          <w:spacing w:val="-4"/>
        </w:rPr>
        <w:t>следует  </w:t>
      </w:r>
      <w:r>
        <w:rPr>
          <w:spacing w:val="-3"/>
        </w:rPr>
        <w:t>предусматривать </w:t>
      </w:r>
      <w:r>
        <w:rPr>
          <w:spacing w:val="-4"/>
        </w:rPr>
        <w:t>раздельно мужские </w:t>
      </w:r>
      <w:r>
        <w:rPr/>
        <w:t>и </w:t>
      </w:r>
      <w:r>
        <w:rPr>
          <w:spacing w:val="-4"/>
        </w:rPr>
        <w:t>женские. </w:t>
      </w:r>
      <w:r>
        <w:rPr>
          <w:spacing w:val="-8"/>
        </w:rPr>
        <w:t>При </w:t>
      </w:r>
      <w:r>
        <w:rPr/>
        <w:t>этом </w:t>
      </w:r>
      <w:r>
        <w:rPr>
          <w:spacing w:val="-4"/>
        </w:rPr>
        <w:t>для </w:t>
      </w:r>
      <w:r>
        <w:rPr>
          <w:spacing w:val="-7"/>
        </w:rPr>
        <w:t>обслуживающего </w:t>
      </w:r>
      <w:r>
        <w:rPr>
          <w:spacing w:val="-5"/>
        </w:rPr>
        <w:t>персонала </w:t>
      </w:r>
      <w:r>
        <w:rPr>
          <w:spacing w:val="-6"/>
        </w:rPr>
        <w:t>(работающих </w:t>
      </w:r>
      <w:r>
        <w:rPr/>
        <w:t>и т.п.) и </w:t>
      </w:r>
      <w:r>
        <w:rPr>
          <w:spacing w:val="-4"/>
        </w:rPr>
        <w:t>для посетителей </w:t>
      </w:r>
      <w:r>
        <w:rPr>
          <w:spacing w:val="-5"/>
        </w:rPr>
        <w:t>(зрителей </w:t>
      </w:r>
      <w:r>
        <w:rPr/>
        <w:t>и т.п.) </w:t>
      </w:r>
      <w:r>
        <w:rPr>
          <w:spacing w:val="-6"/>
        </w:rPr>
        <w:t>возможно </w:t>
      </w:r>
      <w:r>
        <w:rPr/>
        <w:t>устройство как </w:t>
      </w:r>
      <w:r>
        <w:rPr>
          <w:spacing w:val="-5"/>
        </w:rPr>
        <w:t>автономно, </w:t>
      </w:r>
      <w:r>
        <w:rPr/>
        <w:t>так</w:t>
      </w:r>
      <w:r>
        <w:rPr>
          <w:spacing w:val="-3"/>
        </w:rPr>
        <w:t> </w:t>
      </w:r>
      <w:r>
        <w:rPr/>
        <w:t>и</w:t>
      </w:r>
      <w:r>
        <w:rPr>
          <w:spacing w:val="-16"/>
        </w:rPr>
        <w:t> </w:t>
      </w:r>
      <w:r>
        <w:rPr>
          <w:spacing w:val="-7"/>
        </w:rPr>
        <w:t>общих</w:t>
      </w:r>
      <w:r>
        <w:rPr>
          <w:spacing w:val="-17"/>
        </w:rPr>
        <w:t> </w:t>
      </w:r>
      <w:r>
        <w:rPr/>
        <w:t>санитарно-бытовых</w:t>
      </w:r>
      <w:r>
        <w:rPr>
          <w:spacing w:val="-17"/>
        </w:rPr>
        <w:t> </w:t>
      </w:r>
      <w:r>
        <w:rPr>
          <w:spacing w:val="-8"/>
        </w:rPr>
        <w:t>помещений</w:t>
      </w:r>
      <w:r>
        <w:rPr>
          <w:spacing w:val="-15"/>
        </w:rPr>
        <w:t> </w:t>
      </w:r>
      <w:r>
        <w:rPr/>
        <w:t>в</w:t>
      </w:r>
      <w:r>
        <w:rPr>
          <w:spacing w:val="-10"/>
        </w:rPr>
        <w:t> </w:t>
      </w:r>
      <w:r>
        <w:rPr/>
        <w:t>зависимости</w:t>
      </w:r>
      <w:r>
        <w:rPr>
          <w:spacing w:val="-15"/>
        </w:rPr>
        <w:t> </w:t>
      </w:r>
      <w:r>
        <w:rPr>
          <w:spacing w:val="-4"/>
        </w:rPr>
        <w:t>от</w:t>
      </w:r>
      <w:r>
        <w:rPr>
          <w:spacing w:val="-7"/>
        </w:rPr>
        <w:t> </w:t>
      </w:r>
      <w:r>
        <w:rPr>
          <w:spacing w:val="-4"/>
        </w:rPr>
        <w:t>технологических </w:t>
      </w:r>
      <w:r>
        <w:rPr/>
        <w:t>особенностей и </w:t>
      </w:r>
      <w:r>
        <w:rPr>
          <w:spacing w:val="-3"/>
        </w:rPr>
        <w:t>задания на </w:t>
      </w:r>
      <w:r>
        <w:rPr>
          <w:spacing w:val="-5"/>
        </w:rPr>
        <w:t>проектирование. </w:t>
      </w:r>
      <w:r>
        <w:rPr>
          <w:spacing w:val="-8"/>
        </w:rPr>
        <w:t>При </w:t>
      </w:r>
      <w:r>
        <w:rPr/>
        <w:t>расчете </w:t>
      </w:r>
      <w:r>
        <w:rPr>
          <w:spacing w:val="-3"/>
        </w:rPr>
        <w:t>санитарных </w:t>
      </w:r>
      <w:r>
        <w:rPr>
          <w:spacing w:val="-4"/>
        </w:rPr>
        <w:t>приборов </w:t>
      </w:r>
      <w:r>
        <w:rPr>
          <w:spacing w:val="-6"/>
        </w:rPr>
        <w:t>соотношение </w:t>
      </w:r>
      <w:r>
        <w:rPr>
          <w:spacing w:val="-7"/>
        </w:rPr>
        <w:t>мужчин </w:t>
      </w:r>
      <w:r>
        <w:rPr/>
        <w:t>и </w:t>
      </w:r>
      <w:r>
        <w:rPr>
          <w:spacing w:val="-11"/>
        </w:rPr>
        <w:t>женщин </w:t>
      </w:r>
      <w:r>
        <w:rPr>
          <w:spacing w:val="-4"/>
        </w:rPr>
        <w:t>принимается </w:t>
      </w:r>
      <w:r>
        <w:rPr>
          <w:spacing w:val="-5"/>
        </w:rPr>
        <w:t>1:1, </w:t>
      </w:r>
      <w:r>
        <w:rPr>
          <w:spacing w:val="-4"/>
        </w:rPr>
        <w:t>если </w:t>
      </w:r>
      <w:r>
        <w:rPr>
          <w:spacing w:val="-5"/>
        </w:rPr>
        <w:t>иное </w:t>
      </w:r>
      <w:r>
        <w:rPr>
          <w:spacing w:val="-3"/>
        </w:rPr>
        <w:t>не указано </w:t>
      </w:r>
      <w:r>
        <w:rPr/>
        <w:t>в </w:t>
      </w:r>
      <w:r>
        <w:rPr>
          <w:spacing w:val="-3"/>
        </w:rPr>
        <w:t>задании на</w:t>
      </w:r>
      <w:r>
        <w:rPr>
          <w:spacing w:val="-28"/>
        </w:rPr>
        <w:t> </w:t>
      </w:r>
      <w:r>
        <w:rPr>
          <w:spacing w:val="-5"/>
        </w:rPr>
        <w:t>проектирование.</w:t>
      </w:r>
    </w:p>
    <w:p>
      <w:pPr>
        <w:pStyle w:val="BodyText"/>
        <w:spacing w:line="249" w:lineRule="auto" w:before="2"/>
        <w:ind w:left="109" w:right="937" w:firstLine="448"/>
        <w:jc w:val="both"/>
      </w:pPr>
      <w:r>
        <w:rPr/>
        <w:t>Для учреждений с числом персонала (сотрудников и т.п.) не более 10 человек и числом единовременных посетителей  не более 10  человек допускается устройство одного общего санузла на объект.</w:t>
      </w:r>
    </w:p>
    <w:p>
      <w:pPr>
        <w:spacing w:after="0" w:line="249" w:lineRule="auto"/>
        <w:jc w:val="both"/>
        <w:sectPr>
          <w:pgSz w:w="11900" w:h="16840"/>
          <w:pgMar w:top="520" w:bottom="280" w:left="600" w:right="480"/>
        </w:sectPr>
      </w:pPr>
    </w:p>
    <w:p>
      <w:pPr>
        <w:pStyle w:val="ListParagraph"/>
        <w:numPr>
          <w:ilvl w:val="1"/>
          <w:numId w:val="7"/>
        </w:numPr>
        <w:tabs>
          <w:tab w:pos="979" w:val="left" w:leader="none"/>
        </w:tabs>
        <w:spacing w:line="249" w:lineRule="auto" w:before="63" w:after="0"/>
        <w:ind w:left="110" w:right="943" w:firstLine="359"/>
        <w:jc w:val="both"/>
        <w:rPr>
          <w:sz w:val="27"/>
        </w:rPr>
      </w:pPr>
      <w:r>
        <w:rPr>
          <w:sz w:val="27"/>
        </w:rPr>
        <w:t>* Расчетная </w:t>
      </w:r>
      <w:r>
        <w:rPr>
          <w:spacing w:val="-4"/>
          <w:sz w:val="27"/>
        </w:rPr>
        <w:t>нагрузка</w:t>
      </w:r>
      <w:r>
        <w:rPr>
          <w:spacing w:val="67"/>
          <w:sz w:val="27"/>
        </w:rPr>
        <w:t> </w:t>
      </w:r>
      <w:r>
        <w:rPr>
          <w:spacing w:val="-3"/>
          <w:sz w:val="27"/>
        </w:rPr>
        <w:t>на один санитарный прибор </w:t>
      </w:r>
      <w:r>
        <w:rPr>
          <w:spacing w:val="-4"/>
          <w:sz w:val="27"/>
        </w:rPr>
        <w:t>принимается  </w:t>
      </w:r>
      <w:r>
        <w:rPr>
          <w:sz w:val="27"/>
        </w:rPr>
        <w:t>в зависимости </w:t>
      </w:r>
      <w:r>
        <w:rPr>
          <w:spacing w:val="-4"/>
          <w:sz w:val="27"/>
        </w:rPr>
        <w:t>от </w:t>
      </w:r>
      <w:r>
        <w:rPr>
          <w:sz w:val="27"/>
        </w:rPr>
        <w:t>типа </w:t>
      </w:r>
      <w:r>
        <w:rPr>
          <w:spacing w:val="-5"/>
          <w:sz w:val="27"/>
        </w:rPr>
        <w:t>общественного</w:t>
      </w:r>
      <w:r>
        <w:rPr>
          <w:spacing w:val="-30"/>
          <w:sz w:val="27"/>
        </w:rPr>
        <w:t> </w:t>
      </w:r>
      <w:r>
        <w:rPr>
          <w:spacing w:val="-3"/>
          <w:sz w:val="27"/>
        </w:rPr>
        <w:t>здания:</w:t>
      </w:r>
    </w:p>
    <w:p>
      <w:pPr>
        <w:pStyle w:val="BodyText"/>
        <w:spacing w:line="249" w:lineRule="auto"/>
        <w:ind w:left="109" w:right="937" w:firstLine="448"/>
        <w:jc w:val="both"/>
      </w:pPr>
      <w:r>
        <w:rPr>
          <w:spacing w:val="-7"/>
        </w:rPr>
        <w:t>мужчины </w:t>
      </w:r>
      <w:r>
        <w:rPr/>
        <w:t>- </w:t>
      </w:r>
      <w:r>
        <w:rPr>
          <w:spacing w:val="-3"/>
        </w:rPr>
        <w:t>один </w:t>
      </w:r>
      <w:r>
        <w:rPr>
          <w:spacing w:val="-5"/>
        </w:rPr>
        <w:t>унитаз на: 20-30 </w:t>
      </w:r>
      <w:r>
        <w:rPr/>
        <w:t>сотрудников, </w:t>
      </w:r>
      <w:r>
        <w:rPr>
          <w:spacing w:val="-4"/>
        </w:rPr>
        <w:t>школьников,</w:t>
      </w:r>
      <w:r>
        <w:rPr>
          <w:spacing w:val="67"/>
        </w:rPr>
        <w:t> </w:t>
      </w:r>
      <w:r>
        <w:rPr>
          <w:spacing w:val="-5"/>
        </w:rPr>
        <w:t>50-60 </w:t>
      </w:r>
      <w:r>
        <w:rPr>
          <w:spacing w:val="-4"/>
        </w:rPr>
        <w:t>посетителей; </w:t>
      </w:r>
      <w:r>
        <w:rPr>
          <w:spacing w:val="-3"/>
        </w:rPr>
        <w:t>один </w:t>
      </w:r>
      <w:r>
        <w:rPr/>
        <w:t>писсуар </w:t>
      </w:r>
      <w:r>
        <w:rPr>
          <w:spacing w:val="-5"/>
        </w:rPr>
        <w:t>на: 15-18 </w:t>
      </w:r>
      <w:r>
        <w:rPr/>
        <w:t>сотрудников, </w:t>
      </w:r>
      <w:r>
        <w:rPr>
          <w:spacing w:val="-5"/>
        </w:rPr>
        <w:t>50-80 </w:t>
      </w:r>
      <w:r>
        <w:rPr>
          <w:spacing w:val="-4"/>
        </w:rPr>
        <w:t>посетителей; 30 школьников; </w:t>
      </w:r>
      <w:r>
        <w:rPr>
          <w:spacing w:val="-3"/>
        </w:rPr>
        <w:t>один </w:t>
      </w:r>
      <w:r>
        <w:rPr>
          <w:spacing w:val="-5"/>
        </w:rPr>
        <w:t>умывальник </w:t>
      </w:r>
      <w:r>
        <w:rPr>
          <w:spacing w:val="-3"/>
        </w:rPr>
        <w:t>на </w:t>
      </w:r>
      <w:r>
        <w:rPr/>
        <w:t>четыре </w:t>
      </w:r>
      <w:r>
        <w:rPr>
          <w:spacing w:val="-4"/>
        </w:rPr>
        <w:t>унитаза, </w:t>
      </w:r>
      <w:r>
        <w:rPr>
          <w:spacing w:val="-3"/>
        </w:rPr>
        <w:t>но не </w:t>
      </w:r>
      <w:r>
        <w:rPr>
          <w:spacing w:val="-6"/>
        </w:rPr>
        <w:t>менее </w:t>
      </w:r>
      <w:r>
        <w:rPr>
          <w:spacing w:val="-5"/>
        </w:rPr>
        <w:t>одного </w:t>
      </w:r>
      <w:r>
        <w:rPr>
          <w:spacing w:val="-3"/>
        </w:rPr>
        <w:t>на </w:t>
      </w:r>
      <w:r>
        <w:rPr>
          <w:spacing w:val="-5"/>
        </w:rPr>
        <w:t>уборную;</w:t>
      </w:r>
    </w:p>
    <w:p>
      <w:pPr>
        <w:pStyle w:val="BodyText"/>
        <w:spacing w:line="249" w:lineRule="auto" w:before="1"/>
        <w:ind w:left="109" w:right="934" w:firstLine="448"/>
        <w:jc w:val="both"/>
      </w:pPr>
      <w:r>
        <w:rPr/>
        <w:t>В </w:t>
      </w:r>
      <w:r>
        <w:rPr>
          <w:spacing w:val="-4"/>
        </w:rPr>
        <w:t>мужских </w:t>
      </w:r>
      <w:r>
        <w:rPr>
          <w:spacing w:val="-3"/>
        </w:rPr>
        <w:t>уборных один </w:t>
      </w:r>
      <w:r>
        <w:rPr>
          <w:spacing w:val="-5"/>
        </w:rPr>
        <w:t>умывальник </w:t>
      </w:r>
      <w:r>
        <w:rPr>
          <w:spacing w:val="-3"/>
        </w:rPr>
        <w:t>на </w:t>
      </w:r>
      <w:r>
        <w:rPr/>
        <w:t>четыре </w:t>
      </w:r>
      <w:r>
        <w:rPr>
          <w:spacing w:val="-4"/>
        </w:rPr>
        <w:t>унитаза, </w:t>
      </w:r>
      <w:r>
        <w:rPr/>
        <w:t>а в </w:t>
      </w:r>
      <w:r>
        <w:rPr>
          <w:spacing w:val="-4"/>
        </w:rPr>
        <w:t>женских </w:t>
      </w:r>
      <w:r>
        <w:rPr/>
        <w:t>- </w:t>
      </w:r>
      <w:r>
        <w:rPr>
          <w:spacing w:val="-3"/>
        </w:rPr>
        <w:t>на </w:t>
      </w:r>
      <w:r>
        <w:rPr/>
        <w:t>два </w:t>
      </w:r>
      <w:r>
        <w:rPr>
          <w:spacing w:val="-4"/>
        </w:rPr>
        <w:t>унитаза,</w:t>
      </w:r>
      <w:r>
        <w:rPr>
          <w:spacing w:val="67"/>
        </w:rPr>
        <w:t> </w:t>
      </w:r>
      <w:r>
        <w:rPr>
          <w:spacing w:val="-3"/>
        </w:rPr>
        <w:t>но не </w:t>
      </w:r>
      <w:r>
        <w:rPr>
          <w:spacing w:val="-6"/>
        </w:rPr>
        <w:t>менее </w:t>
      </w:r>
      <w:r>
        <w:rPr>
          <w:spacing w:val="-5"/>
        </w:rPr>
        <w:t>одного </w:t>
      </w:r>
      <w:r>
        <w:rPr>
          <w:spacing w:val="-3"/>
        </w:rPr>
        <w:t>на </w:t>
      </w:r>
      <w:r>
        <w:rPr>
          <w:spacing w:val="-5"/>
        </w:rPr>
        <w:t>уборную. </w:t>
      </w:r>
      <w:r>
        <w:rPr/>
        <w:t>В </w:t>
      </w:r>
      <w:r>
        <w:rPr>
          <w:spacing w:val="-5"/>
        </w:rPr>
        <w:t>общеобразовательных организациях </w:t>
      </w:r>
      <w:r>
        <w:rPr/>
        <w:t>в </w:t>
      </w:r>
      <w:r>
        <w:rPr>
          <w:spacing w:val="-4"/>
        </w:rPr>
        <w:t>мужских </w:t>
      </w:r>
      <w:r>
        <w:rPr>
          <w:spacing w:val="-3"/>
        </w:rPr>
        <w:t>уборных один </w:t>
      </w:r>
      <w:r>
        <w:rPr>
          <w:spacing w:val="-5"/>
        </w:rPr>
        <w:t>умывальник </w:t>
      </w:r>
      <w:r>
        <w:rPr>
          <w:spacing w:val="-3"/>
        </w:rPr>
        <w:t>на </w:t>
      </w:r>
      <w:r>
        <w:rPr/>
        <w:t>три </w:t>
      </w:r>
      <w:r>
        <w:rPr>
          <w:spacing w:val="-4"/>
        </w:rPr>
        <w:t>унитаза, </w:t>
      </w:r>
      <w:r>
        <w:rPr/>
        <w:t>а в </w:t>
      </w:r>
      <w:r>
        <w:rPr>
          <w:spacing w:val="-4"/>
        </w:rPr>
        <w:t>женских</w:t>
      </w:r>
    </w:p>
    <w:p>
      <w:pPr>
        <w:pStyle w:val="ListParagraph"/>
        <w:numPr>
          <w:ilvl w:val="0"/>
          <w:numId w:val="2"/>
        </w:numPr>
        <w:tabs>
          <w:tab w:pos="272" w:val="left" w:leader="none"/>
        </w:tabs>
        <w:spacing w:line="240" w:lineRule="auto" w:before="1" w:after="0"/>
        <w:ind w:left="271" w:right="0" w:hanging="161"/>
        <w:jc w:val="left"/>
        <w:rPr>
          <w:sz w:val="27"/>
        </w:rPr>
      </w:pPr>
      <w:r>
        <w:rPr>
          <w:spacing w:val="-3"/>
          <w:sz w:val="27"/>
        </w:rPr>
        <w:t>на </w:t>
      </w:r>
      <w:r>
        <w:rPr>
          <w:sz w:val="27"/>
        </w:rPr>
        <w:t>два</w:t>
      </w:r>
      <w:r>
        <w:rPr>
          <w:spacing w:val="-18"/>
          <w:sz w:val="27"/>
        </w:rPr>
        <w:t> </w:t>
      </w:r>
      <w:r>
        <w:rPr>
          <w:spacing w:val="-4"/>
          <w:sz w:val="27"/>
        </w:rPr>
        <w:t>унитаза.</w:t>
      </w:r>
    </w:p>
    <w:p>
      <w:pPr>
        <w:pStyle w:val="BodyText"/>
        <w:spacing w:line="249" w:lineRule="auto" w:before="12"/>
        <w:ind w:left="109" w:right="937" w:firstLine="448"/>
        <w:jc w:val="both"/>
      </w:pPr>
      <w:r>
        <w:rPr>
          <w:spacing w:val="-7"/>
        </w:rPr>
        <w:t>Женщины </w:t>
      </w:r>
      <w:r>
        <w:rPr/>
        <w:t>- </w:t>
      </w:r>
      <w:r>
        <w:rPr>
          <w:spacing w:val="-3"/>
        </w:rPr>
        <w:t>один </w:t>
      </w:r>
      <w:r>
        <w:rPr>
          <w:spacing w:val="-5"/>
        </w:rPr>
        <w:t>унитаз на: </w:t>
      </w:r>
      <w:r>
        <w:rPr>
          <w:spacing w:val="-4"/>
        </w:rPr>
        <w:t>15</w:t>
      </w:r>
      <w:r>
        <w:rPr>
          <w:spacing w:val="67"/>
        </w:rPr>
        <w:t> </w:t>
      </w:r>
      <w:r>
        <w:rPr/>
        <w:t>сотрудников, </w:t>
      </w:r>
      <w:r>
        <w:rPr>
          <w:spacing w:val="-4"/>
        </w:rPr>
        <w:t>20  школьниц,  </w:t>
      </w:r>
      <w:r>
        <w:rPr>
          <w:spacing w:val="-5"/>
        </w:rPr>
        <w:t>25-30 </w:t>
      </w:r>
      <w:r>
        <w:rPr>
          <w:spacing w:val="-4"/>
        </w:rPr>
        <w:t>посетителей;</w:t>
      </w:r>
      <w:r>
        <w:rPr>
          <w:spacing w:val="67"/>
        </w:rPr>
        <w:t> </w:t>
      </w:r>
      <w:r>
        <w:rPr>
          <w:spacing w:val="-3"/>
        </w:rPr>
        <w:t>один </w:t>
      </w:r>
      <w:r>
        <w:rPr>
          <w:spacing w:val="-5"/>
        </w:rPr>
        <w:t>умывальник </w:t>
      </w:r>
      <w:r>
        <w:rPr>
          <w:spacing w:val="-3"/>
        </w:rPr>
        <w:t>на </w:t>
      </w:r>
      <w:r>
        <w:rPr/>
        <w:t>два </w:t>
      </w:r>
      <w:r>
        <w:rPr>
          <w:spacing w:val="-4"/>
        </w:rPr>
        <w:t>унитаза,  </w:t>
      </w:r>
      <w:r>
        <w:rPr>
          <w:spacing w:val="-3"/>
        </w:rPr>
        <w:t>но не </w:t>
      </w:r>
      <w:r>
        <w:rPr>
          <w:spacing w:val="-6"/>
        </w:rPr>
        <w:t>менее </w:t>
      </w:r>
      <w:r>
        <w:rPr>
          <w:spacing w:val="-5"/>
        </w:rPr>
        <w:t>одного </w:t>
      </w:r>
      <w:r>
        <w:rPr>
          <w:spacing w:val="-3"/>
        </w:rPr>
        <w:t>на </w:t>
      </w:r>
      <w:r>
        <w:rPr>
          <w:spacing w:val="-5"/>
        </w:rPr>
        <w:t>уборную.</w:t>
      </w:r>
    </w:p>
    <w:p>
      <w:pPr>
        <w:pStyle w:val="BodyText"/>
        <w:spacing w:line="249" w:lineRule="auto" w:before="1"/>
        <w:ind w:left="109" w:right="947" w:firstLine="448"/>
        <w:jc w:val="both"/>
      </w:pPr>
      <w:r>
        <w:rPr/>
        <w:t>Доля универсальных кабин для  инвалидов в уборных и их габариты принимаются по </w:t>
      </w:r>
      <w:r>
        <w:rPr>
          <w:color w:val="0000ED"/>
          <w:u w:val="single" w:color="0000ED"/>
        </w:rPr>
        <w:t>СП 59.13330</w:t>
      </w:r>
      <w:r>
        <w:rPr/>
        <w:t>.</w:t>
      </w:r>
    </w:p>
    <w:p>
      <w:pPr>
        <w:pStyle w:val="BodyText"/>
        <w:ind w:left="558"/>
      </w:pPr>
      <w:r>
        <w:rPr/>
        <w:t>Примечания</w:t>
      </w:r>
    </w:p>
    <w:p>
      <w:pPr>
        <w:pStyle w:val="BodyText"/>
        <w:spacing w:before="6"/>
        <w:rPr>
          <w:sz w:val="24"/>
        </w:rPr>
      </w:pPr>
    </w:p>
    <w:p>
      <w:pPr>
        <w:pStyle w:val="ListParagraph"/>
        <w:numPr>
          <w:ilvl w:val="0"/>
          <w:numId w:val="8"/>
        </w:numPr>
        <w:tabs>
          <w:tab w:pos="759" w:val="left" w:leader="none"/>
        </w:tabs>
        <w:spacing w:line="249" w:lineRule="auto" w:before="0" w:after="0"/>
        <w:ind w:left="110" w:right="941" w:firstLine="359"/>
        <w:jc w:val="both"/>
        <w:rPr>
          <w:sz w:val="27"/>
        </w:rPr>
      </w:pPr>
      <w:r>
        <w:rPr>
          <w:spacing w:val="-3"/>
          <w:sz w:val="27"/>
        </w:rPr>
        <w:t>Конкретное </w:t>
      </w:r>
      <w:r>
        <w:rPr>
          <w:sz w:val="27"/>
        </w:rPr>
        <w:t>число </w:t>
      </w:r>
      <w:r>
        <w:rPr>
          <w:spacing w:val="-4"/>
          <w:sz w:val="27"/>
        </w:rPr>
        <w:t>приборов </w:t>
      </w:r>
      <w:r>
        <w:rPr>
          <w:sz w:val="27"/>
        </w:rPr>
        <w:t>уточняется в зависимости </w:t>
      </w:r>
      <w:r>
        <w:rPr>
          <w:spacing w:val="-4"/>
          <w:sz w:val="27"/>
        </w:rPr>
        <w:t>от </w:t>
      </w:r>
      <w:r>
        <w:rPr>
          <w:spacing w:val="-5"/>
          <w:sz w:val="27"/>
        </w:rPr>
        <w:t>назначения </w:t>
      </w:r>
      <w:r>
        <w:rPr>
          <w:spacing w:val="-6"/>
          <w:sz w:val="27"/>
        </w:rPr>
        <w:t>учреждения.</w:t>
      </w:r>
    </w:p>
    <w:p>
      <w:pPr>
        <w:pStyle w:val="BodyText"/>
        <w:spacing w:before="5"/>
        <w:rPr>
          <w:sz w:val="23"/>
        </w:rPr>
      </w:pPr>
    </w:p>
    <w:p>
      <w:pPr>
        <w:pStyle w:val="ListParagraph"/>
        <w:numPr>
          <w:ilvl w:val="0"/>
          <w:numId w:val="8"/>
        </w:numPr>
        <w:tabs>
          <w:tab w:pos="751" w:val="left" w:leader="none"/>
        </w:tabs>
        <w:spacing w:line="249" w:lineRule="auto" w:before="0" w:after="0"/>
        <w:ind w:left="110" w:right="934" w:firstLine="359"/>
        <w:jc w:val="both"/>
        <w:rPr>
          <w:sz w:val="27"/>
        </w:rPr>
      </w:pPr>
      <w:r>
        <w:rPr>
          <w:spacing w:val="-8"/>
          <w:sz w:val="27"/>
        </w:rPr>
        <w:t>При </w:t>
      </w:r>
      <w:r>
        <w:rPr>
          <w:spacing w:val="-6"/>
          <w:sz w:val="27"/>
        </w:rPr>
        <w:t>наличии </w:t>
      </w:r>
      <w:r>
        <w:rPr>
          <w:sz w:val="27"/>
        </w:rPr>
        <w:t>в </w:t>
      </w:r>
      <w:r>
        <w:rPr>
          <w:spacing w:val="-4"/>
          <w:sz w:val="27"/>
        </w:rPr>
        <w:t>общественном </w:t>
      </w:r>
      <w:r>
        <w:rPr>
          <w:spacing w:val="-3"/>
          <w:sz w:val="27"/>
        </w:rPr>
        <w:t>здании </w:t>
      </w:r>
      <w:r>
        <w:rPr>
          <w:sz w:val="27"/>
        </w:rPr>
        <w:t>мест </w:t>
      </w:r>
      <w:r>
        <w:rPr>
          <w:spacing w:val="-8"/>
          <w:sz w:val="27"/>
        </w:rPr>
        <w:t>приложения </w:t>
      </w:r>
      <w:r>
        <w:rPr>
          <w:sz w:val="27"/>
        </w:rPr>
        <w:t>труда </w:t>
      </w:r>
      <w:r>
        <w:rPr>
          <w:spacing w:val="-4"/>
          <w:sz w:val="27"/>
        </w:rPr>
        <w:t>следует </w:t>
      </w:r>
      <w:r>
        <w:rPr>
          <w:sz w:val="27"/>
        </w:rPr>
        <w:t>учитывать </w:t>
      </w:r>
      <w:r>
        <w:rPr>
          <w:spacing w:val="-4"/>
          <w:sz w:val="27"/>
        </w:rPr>
        <w:t>их</w:t>
      </w:r>
      <w:r>
        <w:rPr>
          <w:spacing w:val="67"/>
          <w:sz w:val="27"/>
        </w:rPr>
        <w:t> </w:t>
      </w:r>
      <w:r>
        <w:rPr>
          <w:spacing w:val="-4"/>
          <w:sz w:val="27"/>
        </w:rPr>
        <w:t>санитарную  </w:t>
      </w:r>
      <w:r>
        <w:rPr>
          <w:spacing w:val="-3"/>
          <w:sz w:val="27"/>
        </w:rPr>
        <w:t>характеристику </w:t>
      </w:r>
      <w:r>
        <w:rPr>
          <w:sz w:val="27"/>
        </w:rPr>
        <w:t>и вести расчет </w:t>
      </w:r>
      <w:r>
        <w:rPr>
          <w:spacing w:val="-3"/>
          <w:sz w:val="27"/>
        </w:rPr>
        <w:t>санитарных </w:t>
      </w:r>
      <w:r>
        <w:rPr>
          <w:spacing w:val="-4"/>
          <w:sz w:val="27"/>
        </w:rPr>
        <w:t>приборов </w:t>
      </w:r>
      <w:r>
        <w:rPr>
          <w:sz w:val="27"/>
        </w:rPr>
        <w:t>и </w:t>
      </w:r>
      <w:r>
        <w:rPr>
          <w:spacing w:val="-4"/>
          <w:sz w:val="27"/>
        </w:rPr>
        <w:t>их </w:t>
      </w:r>
      <w:r>
        <w:rPr>
          <w:spacing w:val="-5"/>
          <w:sz w:val="27"/>
        </w:rPr>
        <w:t>размеры </w:t>
      </w:r>
      <w:r>
        <w:rPr>
          <w:sz w:val="27"/>
        </w:rPr>
        <w:t>с </w:t>
      </w:r>
      <w:r>
        <w:rPr>
          <w:spacing w:val="-3"/>
          <w:sz w:val="27"/>
        </w:rPr>
        <w:t>учетом</w:t>
      </w:r>
      <w:r>
        <w:rPr>
          <w:color w:val="0000ED"/>
          <w:spacing w:val="-3"/>
          <w:sz w:val="27"/>
        </w:rPr>
        <w:t> </w:t>
      </w:r>
      <w:r>
        <w:rPr>
          <w:color w:val="0000ED"/>
          <w:sz w:val="27"/>
          <w:u w:val="single" w:color="0000ED"/>
        </w:rPr>
        <w:t>СП</w:t>
      </w:r>
      <w:r>
        <w:rPr>
          <w:color w:val="0000ED"/>
          <w:spacing w:val="-34"/>
          <w:sz w:val="27"/>
          <w:u w:val="single" w:color="0000ED"/>
        </w:rPr>
        <w:t> </w:t>
      </w:r>
      <w:r>
        <w:rPr>
          <w:color w:val="0000ED"/>
          <w:spacing w:val="-6"/>
          <w:sz w:val="27"/>
          <w:u w:val="single" w:color="0000ED"/>
        </w:rPr>
        <w:t>44.13330</w:t>
      </w:r>
      <w:r>
        <w:rPr>
          <w:spacing w:val="-6"/>
          <w:sz w:val="27"/>
        </w:rPr>
        <w:t>.</w:t>
      </w:r>
    </w:p>
    <w:p>
      <w:pPr>
        <w:pStyle w:val="BodyText"/>
        <w:spacing w:before="6"/>
        <w:rPr>
          <w:sz w:val="23"/>
        </w:rPr>
      </w:pPr>
    </w:p>
    <w:p>
      <w:pPr>
        <w:pStyle w:val="ListParagraph"/>
        <w:numPr>
          <w:ilvl w:val="0"/>
          <w:numId w:val="8"/>
        </w:numPr>
        <w:tabs>
          <w:tab w:pos="900" w:val="left" w:leader="none"/>
        </w:tabs>
        <w:spacing w:line="249" w:lineRule="auto" w:before="0" w:after="0"/>
        <w:ind w:left="110" w:right="934" w:firstLine="359"/>
        <w:jc w:val="both"/>
        <w:rPr>
          <w:sz w:val="27"/>
        </w:rPr>
      </w:pPr>
      <w:r>
        <w:rPr>
          <w:spacing w:val="-5"/>
          <w:sz w:val="27"/>
        </w:rPr>
        <w:t>Набор дополнительных </w:t>
      </w:r>
      <w:r>
        <w:rPr>
          <w:spacing w:val="-3"/>
          <w:sz w:val="27"/>
        </w:rPr>
        <w:t>санитарных </w:t>
      </w:r>
      <w:r>
        <w:rPr>
          <w:spacing w:val="-4"/>
          <w:sz w:val="27"/>
        </w:rPr>
        <w:t>приборов </w:t>
      </w:r>
      <w:r>
        <w:rPr>
          <w:sz w:val="27"/>
        </w:rPr>
        <w:t>и </w:t>
      </w:r>
      <w:r>
        <w:rPr>
          <w:spacing w:val="-4"/>
          <w:sz w:val="27"/>
        </w:rPr>
        <w:t>их </w:t>
      </w:r>
      <w:r>
        <w:rPr>
          <w:spacing w:val="-3"/>
          <w:sz w:val="27"/>
        </w:rPr>
        <w:t>пропускная </w:t>
      </w:r>
      <w:r>
        <w:rPr>
          <w:sz w:val="27"/>
        </w:rPr>
        <w:t>способность в </w:t>
      </w:r>
      <w:r>
        <w:rPr>
          <w:spacing w:val="-3"/>
          <w:sz w:val="27"/>
        </w:rPr>
        <w:t>зданиях </w:t>
      </w:r>
      <w:r>
        <w:rPr>
          <w:sz w:val="27"/>
        </w:rPr>
        <w:t>ДОО, </w:t>
      </w:r>
      <w:r>
        <w:rPr>
          <w:spacing w:val="-3"/>
          <w:sz w:val="27"/>
        </w:rPr>
        <w:t>стационаров лечебных </w:t>
      </w:r>
      <w:r>
        <w:rPr>
          <w:sz w:val="27"/>
        </w:rPr>
        <w:t>и социальных </w:t>
      </w:r>
      <w:r>
        <w:rPr>
          <w:spacing w:val="-6"/>
          <w:sz w:val="27"/>
        </w:rPr>
        <w:t>учреждений, </w:t>
      </w:r>
      <w:r>
        <w:rPr>
          <w:sz w:val="27"/>
        </w:rPr>
        <w:t>в </w:t>
      </w:r>
      <w:r>
        <w:rPr>
          <w:spacing w:val="-5"/>
          <w:sz w:val="27"/>
        </w:rPr>
        <w:t>физкультурно-спортивных </w:t>
      </w:r>
      <w:r>
        <w:rPr>
          <w:spacing w:val="-6"/>
          <w:sz w:val="27"/>
        </w:rPr>
        <w:t>сооружениях </w:t>
      </w:r>
      <w:r>
        <w:rPr>
          <w:spacing w:val="-3"/>
          <w:sz w:val="27"/>
        </w:rPr>
        <w:t>устанавливается </w:t>
      </w:r>
      <w:r>
        <w:rPr>
          <w:spacing w:val="-4"/>
          <w:sz w:val="27"/>
        </w:rPr>
        <w:t>технологическим</w:t>
      </w:r>
      <w:r>
        <w:rPr>
          <w:spacing w:val="-10"/>
          <w:sz w:val="27"/>
        </w:rPr>
        <w:t> </w:t>
      </w:r>
      <w:r>
        <w:rPr>
          <w:spacing w:val="-4"/>
          <w:sz w:val="27"/>
        </w:rPr>
        <w:t>заданием.</w:t>
      </w:r>
    </w:p>
    <w:p>
      <w:pPr>
        <w:pStyle w:val="BodyText"/>
        <w:spacing w:before="1"/>
        <w:ind w:left="558"/>
      </w:pPr>
      <w:r>
        <w:rPr/>
        <w:t>(Измененная редакция, </w:t>
      </w:r>
      <w:r>
        <w:rPr>
          <w:color w:val="0000ED"/>
          <w:u w:val="single" w:color="0000ED"/>
        </w:rPr>
        <w:t>Изм. N 2</w:t>
      </w:r>
      <w:r>
        <w:rPr/>
        <w:t>).</w:t>
      </w:r>
    </w:p>
    <w:p>
      <w:pPr>
        <w:pStyle w:val="BodyText"/>
        <w:spacing w:before="5"/>
        <w:rPr>
          <w:sz w:val="24"/>
        </w:rPr>
      </w:pPr>
    </w:p>
    <w:p>
      <w:pPr>
        <w:pStyle w:val="ListParagraph"/>
        <w:numPr>
          <w:ilvl w:val="1"/>
          <w:numId w:val="7"/>
        </w:numPr>
        <w:tabs>
          <w:tab w:pos="979" w:val="left" w:leader="none"/>
        </w:tabs>
        <w:spacing w:line="249" w:lineRule="auto" w:before="1" w:after="0"/>
        <w:ind w:left="110" w:right="937" w:firstLine="359"/>
        <w:jc w:val="both"/>
        <w:rPr>
          <w:sz w:val="27"/>
        </w:rPr>
      </w:pPr>
      <w:r>
        <w:rPr>
          <w:sz w:val="27"/>
        </w:rPr>
        <w:t>* В </w:t>
      </w:r>
      <w:r>
        <w:rPr>
          <w:spacing w:val="-3"/>
          <w:sz w:val="27"/>
        </w:rPr>
        <w:t>продовольстве</w:t>
      </w:r>
      <w:hyperlink r:id="rId9">
        <w:r>
          <w:rPr>
            <w:spacing w:val="-3"/>
            <w:sz w:val="27"/>
          </w:rPr>
          <w:t>нных </w:t>
        </w:r>
        <w:r>
          <w:rPr>
            <w:spacing w:val="-6"/>
            <w:sz w:val="27"/>
          </w:rPr>
          <w:t>м</w:t>
        </w:r>
      </w:hyperlink>
      <w:r>
        <w:rPr>
          <w:spacing w:val="-6"/>
          <w:sz w:val="27"/>
        </w:rPr>
        <w:t>агазинах </w:t>
      </w:r>
      <w:r>
        <w:rPr>
          <w:spacing w:val="-4"/>
          <w:sz w:val="27"/>
        </w:rPr>
        <w:t>для </w:t>
      </w:r>
      <w:r>
        <w:rPr>
          <w:spacing w:val="-5"/>
          <w:sz w:val="27"/>
        </w:rPr>
        <w:t>покупателей </w:t>
      </w:r>
      <w:r>
        <w:rPr>
          <w:spacing w:val="-4"/>
          <w:sz w:val="27"/>
        </w:rPr>
        <w:t>следует </w:t>
      </w:r>
      <w:r>
        <w:rPr>
          <w:spacing w:val="-3"/>
          <w:sz w:val="27"/>
        </w:rPr>
        <w:t>предусматривать   уборные  </w:t>
      </w:r>
      <w:r>
        <w:rPr>
          <w:sz w:val="27"/>
        </w:rPr>
        <w:t>с   </w:t>
      </w:r>
      <w:r>
        <w:rPr>
          <w:spacing w:val="-5"/>
          <w:sz w:val="27"/>
        </w:rPr>
        <w:t>оборудованием   </w:t>
      </w:r>
      <w:r>
        <w:rPr>
          <w:spacing w:val="-4"/>
          <w:sz w:val="27"/>
        </w:rPr>
        <w:t>из </w:t>
      </w:r>
      <w:r>
        <w:rPr>
          <w:spacing w:val="67"/>
          <w:sz w:val="27"/>
        </w:rPr>
        <w:t> </w:t>
      </w:r>
      <w:r>
        <w:rPr>
          <w:sz w:val="27"/>
        </w:rPr>
        <w:t>расчета:  </w:t>
      </w:r>
      <w:r>
        <w:rPr>
          <w:spacing w:val="-3"/>
          <w:sz w:val="27"/>
        </w:rPr>
        <w:t>один   </w:t>
      </w:r>
      <w:r>
        <w:rPr>
          <w:spacing w:val="-5"/>
          <w:sz w:val="27"/>
        </w:rPr>
        <w:t>унитаз</w:t>
      </w:r>
      <w:r>
        <w:rPr>
          <w:spacing w:val="-3"/>
          <w:sz w:val="27"/>
        </w:rPr>
        <w:t> на</w:t>
      </w:r>
    </w:p>
    <w:p>
      <w:pPr>
        <w:pStyle w:val="BodyText"/>
        <w:tabs>
          <w:tab w:pos="2180" w:val="left" w:leader="none"/>
        </w:tabs>
        <w:spacing w:line="360" w:lineRule="auto" w:before="144"/>
        <w:ind w:left="109" w:right="934"/>
      </w:pPr>
      <w:r>
        <w:rPr/>
        <w:pict>
          <v:group style="position:absolute;margin-left:123.454788pt;margin-top:5.502865pt;width:14.4pt;height:44pt;mso-position-horizontal-relative:page;mso-position-vertical-relative:paragraph;z-index:-161848" coordorigin="2469,110" coordsize="288,880">
            <v:shape style="position:absolute;left:2469;top:110;width:198;height:413" type="#_x0000_t75" stroked="false">
              <v:imagedata r:id="rId10" o:title=""/>
            </v:shape>
            <v:shape style="position:absolute;left:2558;top:576;width:198;height:413" type="#_x0000_t75" stroked="false">
              <v:imagedata r:id="rId10" o:title=""/>
            </v:shape>
            <w10:wrap type="none"/>
          </v:group>
        </w:pict>
      </w:r>
      <w:r>
        <w:rPr/>
        <w:drawing>
          <wp:anchor distT="0" distB="0" distL="0" distR="0" allowOverlap="1" layoutInCell="1" locked="0" behindDoc="1" simplePos="0" relativeHeight="268273631">
            <wp:simplePos x="0" y="0"/>
            <wp:positionH relativeFrom="page">
              <wp:posOffset>3061043</wp:posOffset>
            </wp:positionH>
            <wp:positionV relativeFrom="paragraph">
              <wp:posOffset>662594</wp:posOffset>
            </wp:positionV>
            <wp:extent cx="125380" cy="262159"/>
            <wp:effectExtent l="0" t="0" r="0" b="0"/>
            <wp:wrapNone/>
            <wp:docPr id="73" name="image1.png" descr=""/>
            <wp:cNvGraphicFramePr>
              <a:graphicFrameLocks noChangeAspect="1"/>
            </wp:cNvGraphicFramePr>
            <a:graphic>
              <a:graphicData uri="http://schemas.openxmlformats.org/drawingml/2006/picture">
                <pic:pic>
                  <pic:nvPicPr>
                    <pic:cNvPr id="74" name="image1.png"/>
                    <pic:cNvPicPr/>
                  </pic:nvPicPr>
                  <pic:blipFill>
                    <a:blip r:embed="rId10" cstate="print"/>
                    <a:stretch>
                      <a:fillRect/>
                    </a:stretch>
                  </pic:blipFill>
                  <pic:spPr>
                    <a:xfrm>
                      <a:off x="0" y="0"/>
                      <a:ext cx="125380" cy="262159"/>
                    </a:xfrm>
                    <a:prstGeom prst="rect">
                      <a:avLst/>
                    </a:prstGeom>
                  </pic:spPr>
                </pic:pic>
              </a:graphicData>
            </a:graphic>
          </wp:anchor>
        </w:drawing>
      </w:r>
      <w:r>
        <w:rPr/>
        <w:t>каждые</w:t>
      </w:r>
      <w:r>
        <w:rPr>
          <w:spacing w:val="21"/>
        </w:rPr>
        <w:t> </w:t>
      </w:r>
      <w:r>
        <w:rPr>
          <w:spacing w:val="-5"/>
        </w:rPr>
        <w:t>400</w:t>
      </w:r>
      <w:r>
        <w:rPr>
          <w:spacing w:val="22"/>
        </w:rPr>
        <w:t> </w:t>
      </w:r>
      <w:r>
        <w:rPr/>
        <w:t>м</w:t>
        <w:tab/>
      </w:r>
      <w:r>
        <w:rPr>
          <w:spacing w:val="-5"/>
        </w:rPr>
        <w:t>торговой </w:t>
      </w:r>
      <w:r>
        <w:rPr>
          <w:spacing w:val="-8"/>
        </w:rPr>
        <w:t>площади, </w:t>
      </w:r>
      <w:r>
        <w:rPr/>
        <w:t>а в </w:t>
      </w:r>
      <w:r>
        <w:rPr>
          <w:spacing w:val="-3"/>
        </w:rPr>
        <w:t>непродовольственных </w:t>
      </w:r>
      <w:r>
        <w:rPr>
          <w:spacing w:val="-6"/>
        </w:rPr>
        <w:t>магазинах </w:t>
      </w:r>
      <w:r>
        <w:rPr/>
        <w:t>- </w:t>
      </w:r>
      <w:r>
        <w:rPr>
          <w:spacing w:val="-3"/>
        </w:rPr>
        <w:t>на </w:t>
      </w:r>
      <w:r>
        <w:rPr/>
        <w:t>каждые  </w:t>
      </w:r>
      <w:r>
        <w:rPr>
          <w:spacing w:val="-5"/>
        </w:rPr>
        <w:t>600  </w:t>
      </w:r>
      <w:r>
        <w:rPr/>
        <w:t>м   ,  </w:t>
      </w:r>
      <w:r>
        <w:rPr>
          <w:spacing w:val="-3"/>
        </w:rPr>
        <w:t>но  не  </w:t>
      </w:r>
      <w:r>
        <w:rPr>
          <w:spacing w:val="-6"/>
        </w:rPr>
        <w:t>менее  </w:t>
      </w:r>
      <w:r>
        <w:rPr/>
        <w:t>двух  </w:t>
      </w:r>
      <w:r>
        <w:rPr>
          <w:spacing w:val="-4"/>
        </w:rPr>
        <w:t>унитазов.  </w:t>
      </w:r>
      <w:r>
        <w:rPr>
          <w:spacing w:val="-6"/>
        </w:rPr>
        <w:t>Для  </w:t>
      </w:r>
      <w:r>
        <w:rPr>
          <w:spacing w:val="-4"/>
        </w:rPr>
        <w:t>предприятий </w:t>
      </w:r>
      <w:r>
        <w:rPr>
          <w:spacing w:val="29"/>
        </w:rPr>
        <w:t> </w:t>
      </w:r>
      <w:r>
        <w:rPr>
          <w:spacing w:val="-7"/>
        </w:rPr>
        <w:t>площадью</w:t>
      </w:r>
    </w:p>
    <w:p>
      <w:pPr>
        <w:pStyle w:val="BodyText"/>
        <w:tabs>
          <w:tab w:pos="1532" w:val="left" w:leader="none"/>
          <w:tab w:pos="2344" w:val="left" w:leader="none"/>
          <w:tab w:pos="3354" w:val="left" w:leader="none"/>
          <w:tab w:pos="4040" w:val="left" w:leader="none"/>
          <w:tab w:pos="4675" w:val="left" w:leader="none"/>
          <w:tab w:pos="6673" w:val="left" w:leader="none"/>
          <w:tab w:pos="8833" w:val="left" w:leader="none"/>
        </w:tabs>
        <w:spacing w:line="249" w:lineRule="auto" w:before="1"/>
        <w:ind w:left="109" w:right="934"/>
      </w:pPr>
      <w:r>
        <w:rPr>
          <w:spacing w:val="-5"/>
        </w:rPr>
        <w:t>торгового</w:t>
        <w:tab/>
        <w:t>зала</w:t>
        <w:tab/>
      </w:r>
      <w:r>
        <w:rPr>
          <w:spacing w:val="-6"/>
        </w:rPr>
        <w:t>менее</w:t>
        <w:tab/>
      </w:r>
      <w:r>
        <w:rPr>
          <w:spacing w:val="-5"/>
        </w:rPr>
        <w:t>300</w:t>
        <w:tab/>
      </w:r>
      <w:r>
        <w:rPr/>
        <w:t>м</w:t>
        <w:tab/>
      </w:r>
      <w:r>
        <w:rPr>
          <w:spacing w:val="-4"/>
        </w:rPr>
        <w:t>включительно</w:t>
        <w:tab/>
      </w:r>
      <w:r>
        <w:rPr>
          <w:spacing w:val="-3"/>
        </w:rPr>
        <w:t>необходимость</w:t>
        <w:tab/>
        <w:t>уборных устанавливается </w:t>
      </w:r>
      <w:r>
        <w:rPr>
          <w:spacing w:val="-4"/>
        </w:rPr>
        <w:t>заданием </w:t>
      </w:r>
      <w:r>
        <w:rPr>
          <w:spacing w:val="-3"/>
        </w:rPr>
        <w:t>на</w:t>
      </w:r>
      <w:r>
        <w:rPr>
          <w:spacing w:val="-18"/>
        </w:rPr>
        <w:t> </w:t>
      </w:r>
      <w:r>
        <w:rPr>
          <w:spacing w:val="-5"/>
        </w:rPr>
        <w:t>проектирование.</w:t>
      </w:r>
    </w:p>
    <w:p>
      <w:pPr>
        <w:pStyle w:val="BodyText"/>
        <w:spacing w:line="249" w:lineRule="auto" w:before="1"/>
        <w:ind w:left="109" w:right="937" w:firstLine="448"/>
        <w:jc w:val="both"/>
      </w:pPr>
      <w:r>
        <w:rPr/>
        <w:t>В </w:t>
      </w:r>
      <w:r>
        <w:rPr>
          <w:spacing w:val="-4"/>
        </w:rPr>
        <w:t>торгово-развлекательных </w:t>
      </w:r>
      <w:r>
        <w:rPr>
          <w:spacing w:val="-3"/>
        </w:rPr>
        <w:t>комплексах, </w:t>
      </w:r>
      <w:r>
        <w:rPr>
          <w:spacing w:val="-6"/>
        </w:rPr>
        <w:t>многофункциональных </w:t>
      </w:r>
      <w:r>
        <w:rPr>
          <w:spacing w:val="-4"/>
        </w:rPr>
        <w:t>центрах, </w:t>
      </w:r>
      <w:r>
        <w:rPr/>
        <w:t>выставках, </w:t>
      </w:r>
      <w:r>
        <w:rPr>
          <w:spacing w:val="-4"/>
        </w:rPr>
        <w:t>музеях следует </w:t>
      </w:r>
      <w:r>
        <w:rPr>
          <w:spacing w:val="-3"/>
        </w:rPr>
        <w:t>предусматривать комнату </w:t>
      </w:r>
      <w:r>
        <w:rPr>
          <w:spacing w:val="-5"/>
        </w:rPr>
        <w:t>матери </w:t>
      </w:r>
      <w:r>
        <w:rPr/>
        <w:t>и ребенка </w:t>
      </w:r>
      <w:r>
        <w:rPr>
          <w:spacing w:val="-4"/>
        </w:rPr>
        <w:t>из </w:t>
      </w:r>
      <w:r>
        <w:rPr/>
        <w:t>расчета </w:t>
      </w:r>
      <w:r>
        <w:rPr>
          <w:spacing w:val="-3"/>
        </w:rPr>
        <w:t>одно </w:t>
      </w:r>
      <w:r>
        <w:rPr/>
        <w:t>место </w:t>
      </w:r>
      <w:r>
        <w:rPr>
          <w:spacing w:val="-3"/>
        </w:rPr>
        <w:t>на </w:t>
      </w:r>
      <w:r>
        <w:rPr>
          <w:spacing w:val="-6"/>
        </w:rPr>
        <w:t>1000 </w:t>
      </w:r>
      <w:r>
        <w:rPr>
          <w:spacing w:val="-4"/>
        </w:rPr>
        <w:t>посетителей  (покупателей),</w:t>
      </w:r>
      <w:r>
        <w:rPr>
          <w:spacing w:val="67"/>
        </w:rPr>
        <w:t> </w:t>
      </w:r>
      <w:r>
        <w:rPr>
          <w:spacing w:val="-5"/>
        </w:rPr>
        <w:t>оборудованную </w:t>
      </w:r>
      <w:r>
        <w:rPr>
          <w:spacing w:val="-6"/>
        </w:rPr>
        <w:t>пеленальным </w:t>
      </w:r>
      <w:r>
        <w:rPr>
          <w:spacing w:val="-4"/>
        </w:rPr>
        <w:t>столом, душевым поддоном, унитазом </w:t>
      </w:r>
      <w:r>
        <w:rPr/>
        <w:t>и </w:t>
      </w:r>
      <w:r>
        <w:rPr>
          <w:spacing w:val="-4"/>
        </w:rPr>
        <w:t>умывальником. </w:t>
      </w:r>
      <w:r>
        <w:rPr>
          <w:spacing w:val="-8"/>
        </w:rPr>
        <w:t>На </w:t>
      </w:r>
      <w:r>
        <w:rPr>
          <w:spacing w:val="-3"/>
        </w:rPr>
        <w:t>транспортных </w:t>
      </w:r>
      <w:r>
        <w:rPr/>
        <w:t>объектах </w:t>
      </w:r>
      <w:r>
        <w:rPr>
          <w:spacing w:val="-3"/>
        </w:rPr>
        <w:t>комнату </w:t>
      </w:r>
      <w:r>
        <w:rPr>
          <w:spacing w:val="-5"/>
        </w:rPr>
        <w:t>матери </w:t>
      </w:r>
      <w:r>
        <w:rPr/>
        <w:t>и ребенка </w:t>
      </w:r>
      <w:r>
        <w:rPr>
          <w:spacing w:val="-4"/>
        </w:rPr>
        <w:t>следует </w:t>
      </w:r>
      <w:r>
        <w:rPr>
          <w:spacing w:val="-3"/>
        </w:rPr>
        <w:t>предусматривать </w:t>
      </w:r>
      <w:r>
        <w:rPr/>
        <w:t>в соответствии с </w:t>
      </w:r>
      <w:r>
        <w:rPr>
          <w:spacing w:val="-4"/>
        </w:rPr>
        <w:t>требованиями </w:t>
      </w:r>
      <w:r>
        <w:rPr>
          <w:color w:val="0000ED"/>
          <w:spacing w:val="-4"/>
          <w:u w:val="single" w:color="0000ED"/>
        </w:rPr>
        <w:t>подраздела 3.3 </w:t>
      </w:r>
      <w:r>
        <w:rPr>
          <w:color w:val="0000ED"/>
          <w:u w:val="single" w:color="0000ED"/>
        </w:rPr>
        <w:t>СП </w:t>
      </w:r>
      <w:r>
        <w:rPr>
          <w:color w:val="0000ED"/>
          <w:spacing w:val="-6"/>
          <w:u w:val="single" w:color="0000ED"/>
        </w:rPr>
        <w:t>2.5.1198-03</w:t>
      </w:r>
      <w:r>
        <w:rPr>
          <w:spacing w:val="-6"/>
        </w:rPr>
        <w:t>.</w:t>
      </w:r>
    </w:p>
    <w:p>
      <w:pPr>
        <w:pStyle w:val="BodyText"/>
        <w:spacing w:line="249" w:lineRule="auto" w:before="1"/>
        <w:ind w:left="109" w:right="937" w:firstLine="448"/>
        <w:jc w:val="both"/>
      </w:pPr>
      <w:r>
        <w:rPr/>
        <w:t>Детские игровые зоны следует размещать не выше второго этажа и не далее 20 м от эвакуационного выхода.</w:t>
      </w:r>
    </w:p>
    <w:p>
      <w:pPr>
        <w:pStyle w:val="BodyText"/>
        <w:spacing w:before="1"/>
        <w:ind w:left="558"/>
      </w:pPr>
      <w:r>
        <w:rPr/>
        <w:t>(Измененная редакция, </w:t>
      </w:r>
      <w:r>
        <w:rPr>
          <w:color w:val="0000ED"/>
          <w:u w:val="single" w:color="0000ED"/>
        </w:rPr>
        <w:t>Изм. </w:t>
      </w:r>
      <w:hyperlink r:id="rId25">
        <w:r>
          <w:rPr>
            <w:color w:val="0000ED"/>
            <w:u w:val="single" w:color="0000ED"/>
          </w:rPr>
          <w:t>N 2</w:t>
        </w:r>
        <w:r>
          <w:rPr/>
          <w:t>).</w:t>
        </w:r>
      </w:hyperlink>
    </w:p>
    <w:p>
      <w:pPr>
        <w:spacing w:after="0"/>
        <w:sectPr>
          <w:pgSz w:w="11900" w:h="16840"/>
          <w:pgMar w:top="520" w:bottom="280" w:left="600" w:right="480"/>
        </w:sectPr>
      </w:pPr>
    </w:p>
    <w:p>
      <w:pPr>
        <w:pStyle w:val="ListParagraph"/>
        <w:numPr>
          <w:ilvl w:val="1"/>
          <w:numId w:val="7"/>
        </w:numPr>
        <w:tabs>
          <w:tab w:pos="979" w:val="left" w:leader="none"/>
        </w:tabs>
        <w:spacing w:line="249" w:lineRule="auto" w:before="63" w:after="0"/>
        <w:ind w:left="110" w:right="934" w:firstLine="359"/>
        <w:jc w:val="both"/>
        <w:rPr>
          <w:sz w:val="27"/>
        </w:rPr>
      </w:pPr>
      <w:r>
        <w:rPr>
          <w:sz w:val="27"/>
        </w:rPr>
        <w:t>* В </w:t>
      </w:r>
      <w:r>
        <w:rPr>
          <w:spacing w:val="-4"/>
          <w:sz w:val="27"/>
        </w:rPr>
        <w:t>женских </w:t>
      </w:r>
      <w:r>
        <w:rPr>
          <w:spacing w:val="-3"/>
          <w:sz w:val="27"/>
        </w:rPr>
        <w:t>уборных </w:t>
      </w:r>
      <w:r>
        <w:rPr>
          <w:spacing w:val="-4"/>
          <w:sz w:val="27"/>
        </w:rPr>
        <w:t>общественных </w:t>
      </w:r>
      <w:r>
        <w:rPr>
          <w:spacing w:val="-3"/>
          <w:sz w:val="27"/>
        </w:rPr>
        <w:t>зданий </w:t>
      </w:r>
      <w:r>
        <w:rPr>
          <w:spacing w:val="-4"/>
          <w:sz w:val="27"/>
        </w:rPr>
        <w:t>для</w:t>
      </w:r>
      <w:r>
        <w:rPr>
          <w:spacing w:val="67"/>
          <w:sz w:val="27"/>
        </w:rPr>
        <w:t> </w:t>
      </w:r>
      <w:r>
        <w:rPr>
          <w:sz w:val="27"/>
        </w:rPr>
        <w:t>сотрудников; </w:t>
      </w:r>
      <w:r>
        <w:rPr>
          <w:spacing w:val="-4"/>
          <w:sz w:val="27"/>
        </w:rPr>
        <w:t>для </w:t>
      </w:r>
      <w:r>
        <w:rPr>
          <w:sz w:val="27"/>
        </w:rPr>
        <w:t>артистов и </w:t>
      </w:r>
      <w:r>
        <w:rPr>
          <w:spacing w:val="-5"/>
          <w:sz w:val="27"/>
        </w:rPr>
        <w:t>персонала </w:t>
      </w:r>
      <w:r>
        <w:rPr>
          <w:spacing w:val="-3"/>
          <w:sz w:val="27"/>
        </w:rPr>
        <w:t>зрительского </w:t>
      </w:r>
      <w:r>
        <w:rPr>
          <w:spacing w:val="-7"/>
          <w:sz w:val="27"/>
        </w:rPr>
        <w:t>или </w:t>
      </w:r>
      <w:r>
        <w:rPr>
          <w:spacing w:val="-4"/>
          <w:sz w:val="27"/>
        </w:rPr>
        <w:t>клубного </w:t>
      </w:r>
      <w:r>
        <w:rPr>
          <w:sz w:val="27"/>
        </w:rPr>
        <w:t>комплексов; в </w:t>
      </w:r>
      <w:r>
        <w:rPr>
          <w:spacing w:val="-7"/>
          <w:sz w:val="27"/>
        </w:rPr>
        <w:t>общежитиях </w:t>
      </w:r>
      <w:r>
        <w:rPr>
          <w:spacing w:val="-5"/>
          <w:sz w:val="27"/>
        </w:rPr>
        <w:t>профессиональных </w:t>
      </w:r>
      <w:r>
        <w:rPr>
          <w:spacing w:val="-3"/>
          <w:sz w:val="27"/>
        </w:rPr>
        <w:t>образовательных </w:t>
      </w:r>
      <w:r>
        <w:rPr>
          <w:spacing w:val="-5"/>
          <w:sz w:val="27"/>
        </w:rPr>
        <w:t>организаций; </w:t>
      </w:r>
      <w:r>
        <w:rPr>
          <w:sz w:val="27"/>
        </w:rPr>
        <w:t>в спальных </w:t>
      </w:r>
      <w:r>
        <w:rPr>
          <w:spacing w:val="-3"/>
          <w:sz w:val="27"/>
        </w:rPr>
        <w:t>корпусах </w:t>
      </w:r>
      <w:r>
        <w:rPr>
          <w:spacing w:val="-5"/>
          <w:sz w:val="27"/>
        </w:rPr>
        <w:t>интернатов </w:t>
      </w:r>
      <w:r>
        <w:rPr>
          <w:spacing w:val="-3"/>
          <w:sz w:val="27"/>
        </w:rPr>
        <w:t>предусматриваются </w:t>
      </w:r>
      <w:r>
        <w:rPr>
          <w:spacing w:val="-4"/>
          <w:sz w:val="27"/>
        </w:rPr>
        <w:t>гигиенический </w:t>
      </w:r>
      <w:r>
        <w:rPr>
          <w:sz w:val="27"/>
        </w:rPr>
        <w:t>душ (на </w:t>
      </w:r>
      <w:r>
        <w:rPr>
          <w:spacing w:val="-8"/>
          <w:sz w:val="27"/>
        </w:rPr>
        <w:t>шланге), </w:t>
      </w:r>
      <w:r>
        <w:rPr>
          <w:sz w:val="27"/>
        </w:rPr>
        <w:t>биде </w:t>
      </w:r>
      <w:r>
        <w:rPr>
          <w:spacing w:val="-7"/>
          <w:sz w:val="27"/>
        </w:rPr>
        <w:t>или </w:t>
      </w:r>
      <w:r>
        <w:rPr>
          <w:spacing w:val="-5"/>
          <w:sz w:val="27"/>
        </w:rPr>
        <w:t>другое </w:t>
      </w:r>
      <w:r>
        <w:rPr>
          <w:spacing w:val="-4"/>
          <w:sz w:val="27"/>
        </w:rPr>
        <w:t>гигиеническое</w:t>
      </w:r>
      <w:r>
        <w:rPr>
          <w:spacing w:val="-15"/>
          <w:sz w:val="27"/>
        </w:rPr>
        <w:t> </w:t>
      </w:r>
      <w:r>
        <w:rPr>
          <w:spacing w:val="-5"/>
          <w:sz w:val="27"/>
        </w:rPr>
        <w:t>оборудование.</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7"/>
        </w:numPr>
        <w:tabs>
          <w:tab w:pos="1093" w:val="left" w:leader="none"/>
        </w:tabs>
        <w:spacing w:line="249" w:lineRule="auto" w:before="0" w:after="0"/>
        <w:ind w:left="110" w:right="937" w:firstLine="359"/>
        <w:jc w:val="both"/>
        <w:rPr>
          <w:sz w:val="27"/>
        </w:rPr>
      </w:pPr>
      <w:r>
        <w:rPr>
          <w:spacing w:val="-9"/>
          <w:sz w:val="27"/>
        </w:rPr>
        <w:t>Помещения </w:t>
      </w:r>
      <w:r>
        <w:rPr>
          <w:spacing w:val="-3"/>
          <w:sz w:val="27"/>
        </w:rPr>
        <w:t>уборных </w:t>
      </w:r>
      <w:r>
        <w:rPr>
          <w:sz w:val="27"/>
        </w:rPr>
        <w:t>в </w:t>
      </w:r>
      <w:r>
        <w:rPr>
          <w:spacing w:val="-4"/>
          <w:sz w:val="27"/>
        </w:rPr>
        <w:t>общественных </w:t>
      </w:r>
      <w:r>
        <w:rPr>
          <w:spacing w:val="-3"/>
          <w:sz w:val="27"/>
        </w:rPr>
        <w:t>зданиях </w:t>
      </w:r>
      <w:r>
        <w:rPr>
          <w:sz w:val="27"/>
        </w:rPr>
        <w:t>и </w:t>
      </w:r>
      <w:r>
        <w:rPr>
          <w:spacing w:val="-6"/>
          <w:sz w:val="27"/>
        </w:rPr>
        <w:t>сооружениях </w:t>
      </w:r>
      <w:r>
        <w:rPr>
          <w:spacing w:val="-3"/>
          <w:sz w:val="27"/>
        </w:rPr>
        <w:t>(кроме </w:t>
      </w:r>
      <w:r>
        <w:rPr>
          <w:sz w:val="27"/>
        </w:rPr>
        <w:t>открытых спортивных </w:t>
      </w:r>
      <w:r>
        <w:rPr>
          <w:spacing w:val="-7"/>
          <w:sz w:val="27"/>
        </w:rPr>
        <w:t>сооружений) </w:t>
      </w:r>
      <w:r>
        <w:rPr>
          <w:spacing w:val="-4"/>
          <w:sz w:val="27"/>
        </w:rPr>
        <w:t>следует </w:t>
      </w:r>
      <w:r>
        <w:rPr>
          <w:spacing w:val="-7"/>
          <w:sz w:val="27"/>
        </w:rPr>
        <w:t>размещать </w:t>
      </w:r>
      <w:r>
        <w:rPr>
          <w:spacing w:val="-3"/>
          <w:sz w:val="27"/>
        </w:rPr>
        <w:t>на расстоянии, не </w:t>
      </w:r>
      <w:r>
        <w:rPr>
          <w:spacing w:val="-7"/>
          <w:sz w:val="27"/>
        </w:rPr>
        <w:t>превышающем </w:t>
      </w:r>
      <w:r>
        <w:rPr>
          <w:spacing w:val="-4"/>
          <w:sz w:val="27"/>
        </w:rPr>
        <w:t>75 </w:t>
      </w:r>
      <w:r>
        <w:rPr>
          <w:sz w:val="27"/>
        </w:rPr>
        <w:t>м </w:t>
      </w:r>
      <w:r>
        <w:rPr>
          <w:spacing w:val="-4"/>
          <w:sz w:val="27"/>
        </w:rPr>
        <w:t>от </w:t>
      </w:r>
      <w:r>
        <w:rPr>
          <w:spacing w:val="-6"/>
          <w:sz w:val="27"/>
        </w:rPr>
        <w:t>наиболее </w:t>
      </w:r>
      <w:r>
        <w:rPr>
          <w:spacing w:val="-7"/>
          <w:sz w:val="27"/>
        </w:rPr>
        <w:t>удаленного </w:t>
      </w:r>
      <w:r>
        <w:rPr>
          <w:sz w:val="27"/>
        </w:rPr>
        <w:t>места </w:t>
      </w:r>
      <w:r>
        <w:rPr>
          <w:spacing w:val="-4"/>
          <w:sz w:val="27"/>
        </w:rPr>
        <w:t>постоянного </w:t>
      </w:r>
      <w:r>
        <w:rPr>
          <w:spacing w:val="-3"/>
          <w:sz w:val="27"/>
        </w:rPr>
        <w:t>пребывания </w:t>
      </w:r>
      <w:r>
        <w:rPr>
          <w:spacing w:val="-5"/>
          <w:sz w:val="27"/>
        </w:rPr>
        <w:t>людей.</w:t>
      </w:r>
    </w:p>
    <w:p>
      <w:pPr>
        <w:pStyle w:val="BodyText"/>
        <w:spacing w:line="249" w:lineRule="auto" w:before="1"/>
        <w:ind w:left="109" w:right="934" w:firstLine="448"/>
        <w:jc w:val="both"/>
      </w:pPr>
      <w:r>
        <w:rPr/>
        <w:t>На открытых плоскостных сооружениях, лыжных и гребных базах расстояние от мест занятий или трибун для зрителей до уборных не должно превышать 150 м.</w:t>
      </w:r>
    </w:p>
    <w:p>
      <w:pPr>
        <w:pStyle w:val="BodyText"/>
        <w:spacing w:line="249" w:lineRule="auto"/>
        <w:ind w:left="109" w:right="934" w:firstLine="448"/>
        <w:jc w:val="both"/>
      </w:pPr>
      <w:r>
        <w:rPr>
          <w:spacing w:val="-8"/>
        </w:rPr>
        <w:t>При </w:t>
      </w:r>
      <w:r>
        <w:rPr>
          <w:spacing w:val="-3"/>
        </w:rPr>
        <w:t>сезонном </w:t>
      </w:r>
      <w:r>
        <w:rPr>
          <w:spacing w:val="-4"/>
        </w:rPr>
        <w:t>использовании общественных  </w:t>
      </w:r>
      <w:r>
        <w:rPr>
          <w:spacing w:val="-3"/>
        </w:rPr>
        <w:t>зданий </w:t>
      </w:r>
      <w:r>
        <w:rPr>
          <w:spacing w:val="-7"/>
        </w:rPr>
        <w:t>или </w:t>
      </w:r>
      <w:r>
        <w:rPr/>
        <w:t>открытых </w:t>
      </w:r>
      <w:r>
        <w:rPr>
          <w:spacing w:val="-7"/>
        </w:rPr>
        <w:t>сооружений </w:t>
      </w:r>
      <w:r>
        <w:rPr/>
        <w:t>и во </w:t>
      </w:r>
      <w:r>
        <w:rPr>
          <w:spacing w:val="-6"/>
        </w:rPr>
        <w:t>временном </w:t>
      </w:r>
      <w:r>
        <w:rPr>
          <w:spacing w:val="-7"/>
        </w:rPr>
        <w:t>сооружении </w:t>
      </w:r>
      <w:r>
        <w:rPr/>
        <w:t>в </w:t>
      </w:r>
      <w:r>
        <w:rPr>
          <w:spacing w:val="-5"/>
        </w:rPr>
        <w:t>неканализованных </w:t>
      </w:r>
      <w:r>
        <w:rPr>
          <w:spacing w:val="-6"/>
        </w:rPr>
        <w:t>районах </w:t>
      </w:r>
      <w:r>
        <w:rPr>
          <w:spacing w:val="-4"/>
        </w:rPr>
        <w:t>следует </w:t>
      </w:r>
      <w:r>
        <w:rPr>
          <w:spacing w:val="-3"/>
        </w:rPr>
        <w:t>оборудовать специальные </w:t>
      </w:r>
      <w:r>
        <w:rPr/>
        <w:t>места </w:t>
      </w:r>
      <w:r>
        <w:rPr>
          <w:spacing w:val="-4"/>
        </w:rPr>
        <w:t>для </w:t>
      </w:r>
      <w:r>
        <w:rPr/>
        <w:t>установки </w:t>
      </w:r>
      <w:r>
        <w:rPr>
          <w:spacing w:val="-4"/>
        </w:rPr>
        <w:t>биотуалетов.</w:t>
      </w:r>
    </w:p>
    <w:p>
      <w:pPr>
        <w:pStyle w:val="BodyText"/>
        <w:spacing w:before="5"/>
        <w:rPr>
          <w:sz w:val="23"/>
        </w:rPr>
      </w:pPr>
    </w:p>
    <w:p>
      <w:pPr>
        <w:pStyle w:val="ListParagraph"/>
        <w:numPr>
          <w:ilvl w:val="1"/>
          <w:numId w:val="7"/>
        </w:numPr>
        <w:tabs>
          <w:tab w:pos="1048" w:val="left" w:leader="none"/>
        </w:tabs>
        <w:spacing w:line="240" w:lineRule="auto" w:before="1" w:after="0"/>
        <w:ind w:left="1047" w:right="0" w:hanging="578"/>
        <w:jc w:val="both"/>
        <w:rPr>
          <w:sz w:val="27"/>
        </w:rPr>
      </w:pPr>
      <w:r>
        <w:rPr>
          <w:spacing w:val="-8"/>
          <w:sz w:val="27"/>
        </w:rPr>
        <w:t>При </w:t>
      </w:r>
      <w:r>
        <w:rPr>
          <w:spacing w:val="-6"/>
          <w:sz w:val="27"/>
        </w:rPr>
        <w:t>палатах </w:t>
      </w:r>
      <w:r>
        <w:rPr>
          <w:spacing w:val="-3"/>
          <w:sz w:val="27"/>
        </w:rPr>
        <w:t>стационаров лечебных </w:t>
      </w:r>
      <w:r>
        <w:rPr>
          <w:sz w:val="27"/>
        </w:rPr>
        <w:t>и социальных </w:t>
      </w:r>
      <w:r>
        <w:rPr>
          <w:spacing w:val="-6"/>
          <w:sz w:val="27"/>
        </w:rPr>
        <w:t>учреждений</w:t>
      </w:r>
      <w:r>
        <w:rPr>
          <w:spacing w:val="-29"/>
          <w:sz w:val="27"/>
        </w:rPr>
        <w:t> </w:t>
      </w:r>
      <w:r>
        <w:rPr>
          <w:spacing w:val="-4"/>
          <w:sz w:val="27"/>
        </w:rPr>
        <w:t>следует</w:t>
      </w:r>
    </w:p>
    <w:p>
      <w:pPr>
        <w:pStyle w:val="BodyText"/>
        <w:spacing w:line="249" w:lineRule="auto" w:before="156"/>
        <w:ind w:left="109" w:right="940"/>
        <w:jc w:val="both"/>
      </w:pPr>
      <w:r>
        <w:rPr/>
        <w:drawing>
          <wp:anchor distT="0" distB="0" distL="0" distR="0" allowOverlap="1" layoutInCell="1" locked="0" behindDoc="1" simplePos="0" relativeHeight="268273655">
            <wp:simplePos x="0" y="0"/>
            <wp:positionH relativeFrom="page">
              <wp:posOffset>6480510</wp:posOffset>
            </wp:positionH>
            <wp:positionV relativeFrom="paragraph">
              <wp:posOffset>77506</wp:posOffset>
            </wp:positionV>
            <wp:extent cx="125380" cy="262159"/>
            <wp:effectExtent l="0" t="0" r="0" b="0"/>
            <wp:wrapNone/>
            <wp:docPr id="75" name="image1.png" descr=""/>
            <wp:cNvGraphicFramePr>
              <a:graphicFrameLocks noChangeAspect="1"/>
            </wp:cNvGraphicFramePr>
            <a:graphic>
              <a:graphicData uri="http://schemas.openxmlformats.org/drawingml/2006/picture">
                <pic:pic>
                  <pic:nvPicPr>
                    <pic:cNvPr id="76" name="image1.png"/>
                    <pic:cNvPicPr/>
                  </pic:nvPicPr>
                  <pic:blipFill>
                    <a:blip r:embed="rId10" cstate="print"/>
                    <a:stretch>
                      <a:fillRect/>
                    </a:stretch>
                  </pic:blipFill>
                  <pic:spPr>
                    <a:xfrm>
                      <a:off x="0" y="0"/>
                      <a:ext cx="125380" cy="262159"/>
                    </a:xfrm>
                    <a:prstGeom prst="rect">
                      <a:avLst/>
                    </a:prstGeom>
                  </pic:spPr>
                </pic:pic>
              </a:graphicData>
            </a:graphic>
          </wp:anchor>
        </w:drawing>
      </w:r>
      <w:r>
        <w:rPr/>
        <w:t>предусматривать приближенные санитарные узлы, площадью не менее 4 м , доступные для пациентов на кресле-коляске. Двери санузлов могут открываться как в шлюз при палате, так и непосредственно в палату.</w:t>
      </w:r>
    </w:p>
    <w:p>
      <w:pPr>
        <w:pStyle w:val="BodyText"/>
        <w:spacing w:before="5"/>
        <w:rPr>
          <w:sz w:val="23"/>
        </w:rPr>
      </w:pPr>
    </w:p>
    <w:p>
      <w:pPr>
        <w:pStyle w:val="ListParagraph"/>
        <w:numPr>
          <w:ilvl w:val="1"/>
          <w:numId w:val="7"/>
        </w:numPr>
        <w:tabs>
          <w:tab w:pos="1046" w:val="left" w:leader="none"/>
        </w:tabs>
        <w:spacing w:line="249" w:lineRule="auto" w:before="0" w:after="0"/>
        <w:ind w:left="110" w:right="934" w:firstLine="359"/>
        <w:jc w:val="both"/>
        <w:rPr>
          <w:sz w:val="27"/>
        </w:rPr>
      </w:pPr>
      <w:r>
        <w:rPr>
          <w:sz w:val="27"/>
        </w:rPr>
        <w:t>В </w:t>
      </w:r>
      <w:r>
        <w:rPr>
          <w:spacing w:val="-3"/>
          <w:sz w:val="27"/>
        </w:rPr>
        <w:t>зданиях </w:t>
      </w:r>
      <w:r>
        <w:rPr>
          <w:spacing w:val="-4"/>
          <w:sz w:val="27"/>
        </w:rPr>
        <w:t>следует </w:t>
      </w:r>
      <w:r>
        <w:rPr>
          <w:spacing w:val="-3"/>
          <w:sz w:val="27"/>
        </w:rPr>
        <w:t>предусматривать </w:t>
      </w:r>
      <w:r>
        <w:rPr>
          <w:spacing w:val="-8"/>
          <w:sz w:val="27"/>
        </w:rPr>
        <w:t>помещения </w:t>
      </w:r>
      <w:r>
        <w:rPr>
          <w:spacing w:val="-4"/>
          <w:sz w:val="27"/>
        </w:rPr>
        <w:t>для </w:t>
      </w:r>
      <w:r>
        <w:rPr>
          <w:spacing w:val="-6"/>
          <w:sz w:val="27"/>
        </w:rPr>
        <w:t>хранения, </w:t>
      </w:r>
      <w:r>
        <w:rPr>
          <w:sz w:val="27"/>
        </w:rPr>
        <w:t>очистки и </w:t>
      </w:r>
      <w:r>
        <w:rPr>
          <w:spacing w:val="-3"/>
          <w:sz w:val="27"/>
        </w:rPr>
        <w:t>сушки </w:t>
      </w:r>
      <w:r>
        <w:rPr>
          <w:spacing w:val="-5"/>
          <w:sz w:val="27"/>
        </w:rPr>
        <w:t>уборочного инвентаря, </w:t>
      </w:r>
      <w:r>
        <w:rPr>
          <w:spacing w:val="-4"/>
          <w:sz w:val="27"/>
        </w:rPr>
        <w:t>оборудованные </w:t>
      </w:r>
      <w:r>
        <w:rPr>
          <w:sz w:val="27"/>
        </w:rPr>
        <w:t>системой </w:t>
      </w:r>
      <w:r>
        <w:rPr>
          <w:spacing w:val="-5"/>
          <w:sz w:val="27"/>
        </w:rPr>
        <w:t>горячего </w:t>
      </w:r>
      <w:r>
        <w:rPr>
          <w:sz w:val="27"/>
        </w:rPr>
        <w:t>и </w:t>
      </w:r>
      <w:r>
        <w:rPr>
          <w:spacing w:val="-7"/>
          <w:sz w:val="27"/>
        </w:rPr>
        <w:t>холодного </w:t>
      </w:r>
      <w:r>
        <w:rPr>
          <w:spacing w:val="-4"/>
          <w:sz w:val="27"/>
        </w:rPr>
        <w:t>водоснабжения и,</w:t>
      </w:r>
      <w:r>
        <w:rPr>
          <w:spacing w:val="67"/>
          <w:sz w:val="27"/>
        </w:rPr>
        <w:t> </w:t>
      </w:r>
      <w:r>
        <w:rPr>
          <w:sz w:val="27"/>
        </w:rPr>
        <w:t>как </w:t>
      </w:r>
      <w:r>
        <w:rPr>
          <w:spacing w:val="-6"/>
          <w:sz w:val="27"/>
        </w:rPr>
        <w:t>правило, </w:t>
      </w:r>
      <w:r>
        <w:rPr>
          <w:spacing w:val="-4"/>
          <w:sz w:val="27"/>
        </w:rPr>
        <w:t>смежные  </w:t>
      </w:r>
      <w:r>
        <w:rPr>
          <w:sz w:val="27"/>
        </w:rPr>
        <w:t>с </w:t>
      </w:r>
      <w:r>
        <w:rPr>
          <w:spacing w:val="-4"/>
          <w:sz w:val="27"/>
        </w:rPr>
        <w:t>уборными.  </w:t>
      </w:r>
      <w:r>
        <w:rPr>
          <w:spacing w:val="-10"/>
          <w:sz w:val="27"/>
        </w:rPr>
        <w:t>Площадь</w:t>
      </w:r>
      <w:r>
        <w:rPr>
          <w:spacing w:val="18"/>
          <w:sz w:val="27"/>
        </w:rPr>
        <w:t> </w:t>
      </w:r>
      <w:r>
        <w:rPr>
          <w:sz w:val="27"/>
        </w:rPr>
        <w:t>этих</w:t>
      </w:r>
    </w:p>
    <w:p>
      <w:pPr>
        <w:pStyle w:val="BodyText"/>
        <w:spacing w:line="271" w:lineRule="auto" w:before="111"/>
        <w:ind w:left="109" w:right="936"/>
        <w:jc w:val="both"/>
      </w:pPr>
      <w:r>
        <w:rPr/>
        <w:pict>
          <v:group style="position:absolute;margin-left:452.836548pt;margin-top:5.55pt;width:17.1pt;height:44pt;mso-position-horizontal-relative:page;mso-position-vertical-relative:paragraph;z-index:-161776" coordorigin="9057,111" coordsize="342,880">
            <v:shape style="position:absolute;left:9056;top:111;width:198;height:413" type="#_x0000_t75" stroked="false">
              <v:imagedata r:id="rId10" o:title=""/>
            </v:shape>
            <v:shape style="position:absolute;left:9200;top:577;width:198;height:413" type="#_x0000_t75" stroked="false">
              <v:imagedata r:id="rId10" o:title=""/>
            </v:shape>
            <w10:wrap type="none"/>
          </v:group>
        </w:pict>
      </w:r>
      <w:r>
        <w:rPr/>
        <w:drawing>
          <wp:anchor distT="0" distB="0" distL="0" distR="0" allowOverlap="1" layoutInCell="1" locked="0" behindDoc="1" simplePos="0" relativeHeight="268273703">
            <wp:simplePos x="0" y="0"/>
            <wp:positionH relativeFrom="page">
              <wp:posOffset>3026848</wp:posOffset>
            </wp:positionH>
            <wp:positionV relativeFrom="paragraph">
              <wp:posOffset>366838</wp:posOffset>
            </wp:positionV>
            <wp:extent cx="125380" cy="262159"/>
            <wp:effectExtent l="0" t="0" r="0" b="0"/>
            <wp:wrapNone/>
            <wp:docPr id="77" name="image1.png" descr=""/>
            <wp:cNvGraphicFramePr>
              <a:graphicFrameLocks noChangeAspect="1"/>
            </wp:cNvGraphicFramePr>
            <a:graphic>
              <a:graphicData uri="http://schemas.openxmlformats.org/drawingml/2006/picture">
                <pic:pic>
                  <pic:nvPicPr>
                    <pic:cNvPr id="78" name="image1.png"/>
                    <pic:cNvPicPr/>
                  </pic:nvPicPr>
                  <pic:blipFill>
                    <a:blip r:embed="rId10" cstate="print"/>
                    <a:stretch>
                      <a:fillRect/>
                    </a:stretch>
                  </pic:blipFill>
                  <pic:spPr>
                    <a:xfrm>
                      <a:off x="0" y="0"/>
                      <a:ext cx="125380" cy="262159"/>
                    </a:xfrm>
                    <a:prstGeom prst="rect">
                      <a:avLst/>
                    </a:prstGeom>
                  </pic:spPr>
                </pic:pic>
              </a:graphicData>
            </a:graphic>
          </wp:anchor>
        </w:drawing>
      </w:r>
      <w:r>
        <w:rPr>
          <w:spacing w:val="-8"/>
        </w:rPr>
        <w:t>помещений </w:t>
      </w:r>
      <w:r>
        <w:rPr>
          <w:spacing w:val="-4"/>
        </w:rPr>
        <w:t>следует </w:t>
      </w:r>
      <w:r>
        <w:rPr>
          <w:spacing w:val="-5"/>
        </w:rPr>
        <w:t>принимать </w:t>
      </w:r>
      <w:r>
        <w:rPr>
          <w:spacing w:val="-4"/>
        </w:rPr>
        <w:t>из </w:t>
      </w:r>
      <w:r>
        <w:rPr/>
        <w:t>расчета </w:t>
      </w:r>
      <w:r>
        <w:rPr>
          <w:spacing w:val="-4"/>
        </w:rPr>
        <w:t>0,8 </w:t>
      </w:r>
      <w:r>
        <w:rPr>
          <w:spacing w:val="-6"/>
          <w:w w:val="99"/>
          <w:position w:val="-12"/>
        </w:rPr>
        <w:drawing>
          <wp:inline distT="0" distB="0" distL="0" distR="0">
            <wp:extent cx="125380" cy="262159"/>
            <wp:effectExtent l="0" t="0" r="0" b="0"/>
            <wp:docPr id="79" name="image1.png" descr=""/>
            <wp:cNvGraphicFramePr>
              <a:graphicFrameLocks noChangeAspect="1"/>
            </wp:cNvGraphicFramePr>
            <a:graphic>
              <a:graphicData uri="http://schemas.openxmlformats.org/drawingml/2006/picture">
                <pic:pic>
                  <pic:nvPicPr>
                    <pic:cNvPr id="80"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rFonts w:ascii="Times New Roman" w:hAnsi="Times New Roman"/>
          <w:spacing w:val="17"/>
          <w:w w:val="99"/>
        </w:rPr>
        <w:t> </w:t>
      </w:r>
      <w:r>
        <w:rPr>
          <w:spacing w:val="-3"/>
        </w:rPr>
        <w:t>на </w:t>
      </w:r>
      <w:r>
        <w:rPr/>
        <w:t>каждые </w:t>
      </w:r>
      <w:r>
        <w:rPr>
          <w:spacing w:val="-5"/>
        </w:rPr>
        <w:t>100 </w:t>
      </w:r>
      <w:r>
        <w:rPr/>
        <w:t>м </w:t>
      </w:r>
      <w:r>
        <w:rPr>
          <w:spacing w:val="-6"/>
        </w:rPr>
        <w:t>полезной </w:t>
      </w:r>
      <w:r>
        <w:rPr>
          <w:spacing w:val="-8"/>
        </w:rPr>
        <w:t>площади </w:t>
      </w:r>
      <w:r>
        <w:rPr>
          <w:spacing w:val="-5"/>
        </w:rPr>
        <w:t>этажа, </w:t>
      </w:r>
      <w:r>
        <w:rPr>
          <w:spacing w:val="-3"/>
        </w:rPr>
        <w:t>но не </w:t>
      </w:r>
      <w:r>
        <w:rPr>
          <w:spacing w:val="-6"/>
        </w:rPr>
        <w:t>менее </w:t>
      </w:r>
      <w:r>
        <w:rPr/>
        <w:t>2 м . </w:t>
      </w:r>
      <w:r>
        <w:rPr>
          <w:spacing w:val="-8"/>
        </w:rPr>
        <w:t>При площади </w:t>
      </w:r>
      <w:r>
        <w:rPr>
          <w:spacing w:val="-4"/>
        </w:rPr>
        <w:t>этажа </w:t>
      </w:r>
      <w:r>
        <w:rPr>
          <w:spacing w:val="-6"/>
        </w:rPr>
        <w:t>менее </w:t>
      </w:r>
      <w:r>
        <w:rPr>
          <w:spacing w:val="-5"/>
        </w:rPr>
        <w:t>400 </w:t>
      </w:r>
      <w:r>
        <w:rPr/>
        <w:t>м </w:t>
      </w:r>
      <w:r>
        <w:rPr>
          <w:spacing w:val="-4"/>
        </w:rPr>
        <w:t>следует </w:t>
      </w:r>
      <w:r>
        <w:rPr>
          <w:spacing w:val="-3"/>
        </w:rPr>
        <w:t>предусматривать одно </w:t>
      </w:r>
      <w:r>
        <w:rPr>
          <w:spacing w:val="-8"/>
        </w:rPr>
        <w:t>помещение </w:t>
      </w:r>
      <w:r>
        <w:rPr>
          <w:spacing w:val="-3"/>
        </w:rPr>
        <w:t>на </w:t>
      </w:r>
      <w:r>
        <w:rPr/>
        <w:t>два </w:t>
      </w:r>
      <w:r>
        <w:rPr>
          <w:spacing w:val="-4"/>
        </w:rPr>
        <w:t>смежных</w:t>
      </w:r>
      <w:r>
        <w:rPr>
          <w:spacing w:val="-37"/>
        </w:rPr>
        <w:t> </w:t>
      </w:r>
      <w:r>
        <w:rPr>
          <w:spacing w:val="-5"/>
        </w:rPr>
        <w:t>этажа.</w:t>
      </w:r>
    </w:p>
    <w:p>
      <w:pPr>
        <w:pStyle w:val="BodyText"/>
        <w:tabs>
          <w:tab w:pos="2321" w:val="left" w:leader="none"/>
          <w:tab w:pos="3114" w:val="left" w:leader="none"/>
          <w:tab w:pos="4841" w:val="left" w:leader="none"/>
          <w:tab w:pos="6460" w:val="left" w:leader="none"/>
          <w:tab w:pos="8420" w:val="left" w:leader="none"/>
        </w:tabs>
        <w:spacing w:line="289" w:lineRule="exact"/>
        <w:ind w:left="558"/>
      </w:pPr>
      <w:r>
        <w:rPr>
          <w:spacing w:val="-9"/>
        </w:rPr>
        <w:t>Помещения</w:t>
        <w:tab/>
      </w:r>
      <w:r>
        <w:rPr>
          <w:spacing w:val="-4"/>
        </w:rPr>
        <w:t>для</w:t>
        <w:tab/>
      </w:r>
      <w:r>
        <w:rPr>
          <w:spacing w:val="-5"/>
        </w:rPr>
        <w:t>уборочного</w:t>
        <w:tab/>
        <w:t>инвентаря</w:t>
        <w:tab/>
      </w:r>
      <w:r>
        <w:rPr/>
        <w:t>медицинских</w:t>
        <w:tab/>
      </w:r>
      <w:r>
        <w:rPr>
          <w:spacing w:val="-6"/>
        </w:rPr>
        <w:t>учреждений</w:t>
      </w:r>
    </w:p>
    <w:p>
      <w:pPr>
        <w:pStyle w:val="BodyText"/>
        <w:spacing w:before="12"/>
        <w:ind w:left="109"/>
      </w:pPr>
      <w:r>
        <w:rPr/>
        <w:t>принимаются по действующим санитарным нормам.</w:t>
      </w:r>
    </w:p>
    <w:p>
      <w:pPr>
        <w:pStyle w:val="BodyText"/>
        <w:spacing w:before="6"/>
        <w:rPr>
          <w:sz w:val="24"/>
        </w:rPr>
      </w:pPr>
    </w:p>
    <w:p>
      <w:pPr>
        <w:pStyle w:val="ListParagraph"/>
        <w:numPr>
          <w:ilvl w:val="1"/>
          <w:numId w:val="7"/>
        </w:numPr>
        <w:tabs>
          <w:tab w:pos="1125" w:val="left" w:leader="none"/>
        </w:tabs>
        <w:spacing w:line="249" w:lineRule="auto" w:before="0" w:after="0"/>
        <w:ind w:left="110" w:right="934" w:firstLine="359"/>
        <w:jc w:val="both"/>
        <w:rPr>
          <w:sz w:val="27"/>
        </w:rPr>
      </w:pPr>
      <w:r>
        <w:rPr>
          <w:sz w:val="27"/>
        </w:rPr>
        <w:t>В </w:t>
      </w:r>
      <w:r>
        <w:rPr>
          <w:spacing w:val="-3"/>
          <w:sz w:val="27"/>
        </w:rPr>
        <w:t>проектах </w:t>
      </w:r>
      <w:r>
        <w:rPr>
          <w:spacing w:val="-5"/>
          <w:sz w:val="27"/>
        </w:rPr>
        <w:t>апартамент-отелей, </w:t>
      </w:r>
      <w:r>
        <w:rPr>
          <w:spacing w:val="-4"/>
          <w:sz w:val="27"/>
        </w:rPr>
        <w:t>запроектированных </w:t>
      </w:r>
      <w:r>
        <w:rPr>
          <w:sz w:val="27"/>
        </w:rPr>
        <w:t>по </w:t>
      </w:r>
      <w:r>
        <w:rPr>
          <w:spacing w:val="-4"/>
          <w:sz w:val="27"/>
        </w:rPr>
        <w:t>квартирному принципу, следует </w:t>
      </w:r>
      <w:r>
        <w:rPr>
          <w:sz w:val="27"/>
        </w:rPr>
        <w:t>соблюдать </w:t>
      </w:r>
      <w:r>
        <w:rPr>
          <w:spacing w:val="-4"/>
          <w:sz w:val="27"/>
        </w:rPr>
        <w:t>также требования</w:t>
      </w:r>
      <w:r>
        <w:rPr>
          <w:color w:val="0000ED"/>
          <w:spacing w:val="-4"/>
          <w:sz w:val="27"/>
        </w:rPr>
        <w:t> </w:t>
      </w:r>
      <w:r>
        <w:rPr>
          <w:color w:val="0000ED"/>
          <w:sz w:val="27"/>
          <w:u w:val="single" w:color="0000ED"/>
        </w:rPr>
        <w:t>СП</w:t>
      </w:r>
      <w:r>
        <w:rPr>
          <w:color w:val="0000ED"/>
          <w:spacing w:val="-29"/>
          <w:sz w:val="27"/>
          <w:u w:val="single" w:color="0000ED"/>
        </w:rPr>
        <w:t> </w:t>
      </w:r>
      <w:r>
        <w:rPr>
          <w:color w:val="0000ED"/>
          <w:spacing w:val="-6"/>
          <w:sz w:val="27"/>
          <w:u w:val="single" w:color="0000ED"/>
        </w:rPr>
        <w:t>54.13330</w:t>
      </w:r>
      <w:r>
        <w:rPr>
          <w:spacing w:val="-6"/>
          <w:sz w:val="27"/>
        </w:rPr>
        <w:t>.</w:t>
      </w:r>
    </w:p>
    <w:p>
      <w:pPr>
        <w:pStyle w:val="BodyText"/>
        <w:spacing w:before="5"/>
        <w:rPr>
          <w:sz w:val="23"/>
        </w:rPr>
      </w:pPr>
    </w:p>
    <w:p>
      <w:pPr>
        <w:pStyle w:val="ListParagraph"/>
        <w:numPr>
          <w:ilvl w:val="1"/>
          <w:numId w:val="7"/>
        </w:numPr>
        <w:tabs>
          <w:tab w:pos="1059" w:val="left" w:leader="none"/>
        </w:tabs>
        <w:spacing w:line="249" w:lineRule="auto" w:before="0" w:after="0"/>
        <w:ind w:left="110" w:right="937" w:firstLine="359"/>
        <w:jc w:val="both"/>
        <w:rPr>
          <w:sz w:val="27"/>
        </w:rPr>
      </w:pPr>
      <w:r>
        <w:rPr>
          <w:spacing w:val="-5"/>
          <w:sz w:val="27"/>
        </w:rPr>
        <w:t>Необходимо </w:t>
      </w:r>
      <w:r>
        <w:rPr>
          <w:spacing w:val="-3"/>
          <w:sz w:val="27"/>
        </w:rPr>
        <w:t>предусматривать </w:t>
      </w:r>
      <w:r>
        <w:rPr>
          <w:sz w:val="27"/>
        </w:rPr>
        <w:t>в </w:t>
      </w:r>
      <w:r>
        <w:rPr>
          <w:spacing w:val="-3"/>
          <w:sz w:val="27"/>
        </w:rPr>
        <w:t>зданиях </w:t>
      </w:r>
      <w:r>
        <w:rPr>
          <w:spacing w:val="-4"/>
          <w:sz w:val="27"/>
        </w:rPr>
        <w:t>аэропортов, </w:t>
      </w:r>
      <w:r>
        <w:rPr>
          <w:spacing w:val="-5"/>
          <w:sz w:val="27"/>
        </w:rPr>
        <w:t>метрополитенов, </w:t>
      </w:r>
      <w:r>
        <w:rPr>
          <w:sz w:val="27"/>
        </w:rPr>
        <w:t>морских </w:t>
      </w:r>
      <w:r>
        <w:rPr>
          <w:spacing w:val="-6"/>
          <w:sz w:val="27"/>
        </w:rPr>
        <w:t>терминалов, </w:t>
      </w:r>
      <w:r>
        <w:rPr>
          <w:spacing w:val="-3"/>
          <w:sz w:val="27"/>
        </w:rPr>
        <w:t>речных </w:t>
      </w:r>
      <w:r>
        <w:rPr>
          <w:spacing w:val="-4"/>
          <w:sz w:val="27"/>
        </w:rPr>
        <w:t>портов </w:t>
      </w:r>
      <w:r>
        <w:rPr>
          <w:sz w:val="27"/>
        </w:rPr>
        <w:t>и </w:t>
      </w:r>
      <w:r>
        <w:rPr>
          <w:spacing w:val="-7"/>
          <w:sz w:val="27"/>
        </w:rPr>
        <w:t>железнодорожных </w:t>
      </w:r>
      <w:r>
        <w:rPr>
          <w:spacing w:val="-4"/>
          <w:sz w:val="27"/>
        </w:rPr>
        <w:t>вокзалов </w:t>
      </w:r>
      <w:r>
        <w:rPr>
          <w:spacing w:val="-5"/>
          <w:sz w:val="27"/>
        </w:rPr>
        <w:t>служебные </w:t>
      </w:r>
      <w:r>
        <w:rPr>
          <w:sz w:val="27"/>
        </w:rPr>
        <w:t>и подсобные </w:t>
      </w:r>
      <w:r>
        <w:rPr>
          <w:spacing w:val="-8"/>
          <w:sz w:val="27"/>
        </w:rPr>
        <w:t>помещения, </w:t>
      </w:r>
      <w:r>
        <w:rPr>
          <w:spacing w:val="-4"/>
          <w:sz w:val="27"/>
        </w:rPr>
        <w:t>предназначенные</w:t>
      </w:r>
      <w:r>
        <w:rPr>
          <w:spacing w:val="67"/>
          <w:sz w:val="27"/>
        </w:rPr>
        <w:t> </w:t>
      </w:r>
      <w:r>
        <w:rPr>
          <w:spacing w:val="-4"/>
          <w:sz w:val="27"/>
        </w:rPr>
        <w:t>для  предоставления </w:t>
      </w:r>
      <w:r>
        <w:rPr>
          <w:spacing w:val="-5"/>
          <w:sz w:val="27"/>
        </w:rPr>
        <w:t>территориальным </w:t>
      </w:r>
      <w:r>
        <w:rPr>
          <w:spacing w:val="-7"/>
          <w:sz w:val="27"/>
        </w:rPr>
        <w:t>органам </w:t>
      </w:r>
      <w:r>
        <w:rPr>
          <w:spacing w:val="-4"/>
          <w:sz w:val="27"/>
        </w:rPr>
        <w:t>Министерства </w:t>
      </w:r>
      <w:r>
        <w:rPr>
          <w:spacing w:val="-5"/>
          <w:sz w:val="27"/>
        </w:rPr>
        <w:t>внутренних </w:t>
      </w:r>
      <w:r>
        <w:rPr>
          <w:sz w:val="27"/>
        </w:rPr>
        <w:t>дел Российской </w:t>
      </w:r>
      <w:r>
        <w:rPr>
          <w:spacing w:val="-4"/>
          <w:sz w:val="27"/>
        </w:rPr>
        <w:t>Федерации,</w:t>
      </w:r>
      <w:r>
        <w:rPr>
          <w:spacing w:val="67"/>
          <w:sz w:val="27"/>
        </w:rPr>
        <w:t> </w:t>
      </w:r>
      <w:r>
        <w:rPr>
          <w:spacing w:val="-6"/>
          <w:sz w:val="27"/>
        </w:rPr>
        <w:t>Федеральной </w:t>
      </w:r>
      <w:r>
        <w:rPr>
          <w:spacing w:val="-5"/>
          <w:sz w:val="27"/>
        </w:rPr>
        <w:t>службы </w:t>
      </w:r>
      <w:r>
        <w:rPr>
          <w:sz w:val="27"/>
        </w:rPr>
        <w:t>безопасности Российской </w:t>
      </w:r>
      <w:r>
        <w:rPr>
          <w:spacing w:val="-4"/>
          <w:sz w:val="27"/>
        </w:rPr>
        <w:t>Федерации. </w:t>
      </w:r>
      <w:r>
        <w:rPr>
          <w:sz w:val="27"/>
        </w:rPr>
        <w:t>Состав и </w:t>
      </w:r>
      <w:r>
        <w:rPr>
          <w:spacing w:val="-8"/>
          <w:sz w:val="27"/>
        </w:rPr>
        <w:t>площадь помещений </w:t>
      </w:r>
      <w:r>
        <w:rPr>
          <w:spacing w:val="-3"/>
          <w:sz w:val="27"/>
        </w:rPr>
        <w:t>устанавливается </w:t>
      </w:r>
      <w:r>
        <w:rPr>
          <w:spacing w:val="-4"/>
          <w:sz w:val="27"/>
        </w:rPr>
        <w:t>заданием </w:t>
      </w:r>
      <w:r>
        <w:rPr>
          <w:spacing w:val="-3"/>
          <w:sz w:val="27"/>
        </w:rPr>
        <w:t>на</w:t>
      </w:r>
      <w:r>
        <w:rPr>
          <w:spacing w:val="-29"/>
          <w:sz w:val="27"/>
        </w:rPr>
        <w:t> </w:t>
      </w:r>
      <w:r>
        <w:rPr>
          <w:spacing w:val="-5"/>
          <w:sz w:val="27"/>
        </w:rPr>
        <w:t>проектирование.</w:t>
      </w:r>
    </w:p>
    <w:p>
      <w:pPr>
        <w:pStyle w:val="BodyText"/>
        <w:spacing w:before="6"/>
        <w:rPr>
          <w:sz w:val="23"/>
        </w:rPr>
      </w:pPr>
    </w:p>
    <w:p>
      <w:pPr>
        <w:pStyle w:val="BodyText"/>
        <w:ind w:left="468"/>
      </w:pPr>
      <w:r>
        <w:rPr/>
        <w:t>5.47, 5.48 (Введены дополнительно,</w:t>
      </w:r>
      <w:r>
        <w:rPr>
          <w:color w:val="0000ED"/>
        </w:rPr>
        <w:t> </w:t>
      </w:r>
      <w:r>
        <w:rPr>
          <w:color w:val="0000ED"/>
          <w:u w:val="single" w:color="0000ED"/>
        </w:rPr>
        <w:t>Изм. N 2</w:t>
      </w:r>
      <w:r>
        <w:rPr/>
        <w:t>).</w:t>
      </w:r>
    </w:p>
    <w:p>
      <w:pPr>
        <w:pStyle w:val="BodyText"/>
        <w:spacing w:before="2"/>
        <w:rPr>
          <w:sz w:val="30"/>
        </w:rPr>
      </w:pPr>
    </w:p>
    <w:p>
      <w:pPr>
        <w:pStyle w:val="Heading1"/>
        <w:numPr>
          <w:ilvl w:val="0"/>
          <w:numId w:val="7"/>
        </w:numPr>
        <w:tabs>
          <w:tab w:pos="469" w:val="left" w:leader="none"/>
        </w:tabs>
        <w:spacing w:line="244" w:lineRule="auto" w:before="1" w:after="0"/>
        <w:ind w:left="110" w:right="1378" w:firstLine="0"/>
        <w:jc w:val="left"/>
      </w:pPr>
      <w:r>
        <w:rPr/>
        <w:t>Обеспечение надежности и безопасности зданий</w:t>
      </w:r>
    </w:p>
    <w:p>
      <w:pPr>
        <w:spacing w:after="0" w:line="244" w:lineRule="auto"/>
        <w:jc w:val="left"/>
        <w:sectPr>
          <w:pgSz w:w="11900" w:h="16840"/>
          <w:pgMar w:top="520" w:bottom="280" w:left="600" w:right="480"/>
        </w:sectPr>
      </w:pPr>
    </w:p>
    <w:p>
      <w:pPr>
        <w:pStyle w:val="ListParagraph"/>
        <w:numPr>
          <w:ilvl w:val="1"/>
          <w:numId w:val="9"/>
        </w:numPr>
        <w:tabs>
          <w:tab w:pos="938" w:val="left" w:leader="none"/>
        </w:tabs>
        <w:spacing w:line="249" w:lineRule="auto" w:before="73" w:after="0"/>
        <w:ind w:left="110" w:right="937" w:firstLine="359"/>
        <w:jc w:val="both"/>
        <w:rPr>
          <w:sz w:val="27"/>
        </w:rPr>
      </w:pPr>
      <w:r>
        <w:rPr>
          <w:spacing w:val="-3"/>
          <w:sz w:val="27"/>
        </w:rPr>
        <w:t>Здание </w:t>
      </w:r>
      <w:r>
        <w:rPr>
          <w:spacing w:val="-7"/>
          <w:sz w:val="27"/>
        </w:rPr>
        <w:t>должно </w:t>
      </w:r>
      <w:r>
        <w:rPr>
          <w:spacing w:val="3"/>
          <w:sz w:val="27"/>
        </w:rPr>
        <w:t>быть </w:t>
      </w:r>
      <w:r>
        <w:rPr>
          <w:spacing w:val="-3"/>
          <w:sz w:val="27"/>
        </w:rPr>
        <w:t>возведено </w:t>
      </w:r>
      <w:r>
        <w:rPr>
          <w:sz w:val="27"/>
        </w:rPr>
        <w:t>и </w:t>
      </w:r>
      <w:r>
        <w:rPr>
          <w:spacing w:val="-4"/>
          <w:sz w:val="27"/>
        </w:rPr>
        <w:t>оборудовано </w:t>
      </w:r>
      <w:r>
        <w:rPr>
          <w:sz w:val="27"/>
        </w:rPr>
        <w:t>таким </w:t>
      </w:r>
      <w:r>
        <w:rPr>
          <w:spacing w:val="-4"/>
          <w:sz w:val="27"/>
        </w:rPr>
        <w:t>образом, </w:t>
      </w:r>
      <w:r>
        <w:rPr>
          <w:sz w:val="27"/>
        </w:rPr>
        <w:t>чтобы </w:t>
      </w:r>
      <w:r>
        <w:rPr>
          <w:spacing w:val="-4"/>
          <w:sz w:val="27"/>
        </w:rPr>
        <w:t>предупредить возможность </w:t>
      </w:r>
      <w:r>
        <w:rPr>
          <w:spacing w:val="-6"/>
          <w:sz w:val="27"/>
        </w:rPr>
        <w:t>получения </w:t>
      </w:r>
      <w:r>
        <w:rPr>
          <w:spacing w:val="-3"/>
          <w:sz w:val="27"/>
        </w:rPr>
        <w:t>травм </w:t>
      </w:r>
      <w:r>
        <w:rPr>
          <w:spacing w:val="-4"/>
          <w:sz w:val="27"/>
        </w:rPr>
        <w:t>посетителями </w:t>
      </w:r>
      <w:r>
        <w:rPr>
          <w:sz w:val="27"/>
        </w:rPr>
        <w:t>и </w:t>
      </w:r>
      <w:r>
        <w:rPr>
          <w:spacing w:val="-6"/>
          <w:sz w:val="27"/>
        </w:rPr>
        <w:t>работающими </w:t>
      </w:r>
      <w:r>
        <w:rPr>
          <w:sz w:val="27"/>
        </w:rPr>
        <w:t>в </w:t>
      </w:r>
      <w:r>
        <w:rPr>
          <w:spacing w:val="-5"/>
          <w:sz w:val="27"/>
        </w:rPr>
        <w:t>нем</w:t>
      </w:r>
      <w:r>
        <w:rPr>
          <w:spacing w:val="-9"/>
          <w:sz w:val="27"/>
        </w:rPr>
        <w:t> </w:t>
      </w:r>
      <w:r>
        <w:rPr>
          <w:spacing w:val="-4"/>
          <w:sz w:val="27"/>
        </w:rPr>
        <w:t>при</w:t>
      </w:r>
      <w:r>
        <w:rPr>
          <w:spacing w:val="-9"/>
          <w:sz w:val="27"/>
        </w:rPr>
        <w:t> </w:t>
      </w:r>
      <w:r>
        <w:rPr>
          <w:spacing w:val="-6"/>
          <w:sz w:val="27"/>
        </w:rPr>
        <w:t>передвижении</w:t>
      </w:r>
      <w:r>
        <w:rPr>
          <w:spacing w:val="-9"/>
          <w:sz w:val="27"/>
        </w:rPr>
        <w:t> </w:t>
      </w:r>
      <w:r>
        <w:rPr>
          <w:spacing w:val="-4"/>
          <w:sz w:val="27"/>
        </w:rPr>
        <w:t>внутри</w:t>
      </w:r>
      <w:r>
        <w:rPr>
          <w:spacing w:val="-9"/>
          <w:sz w:val="27"/>
        </w:rPr>
        <w:t> </w:t>
      </w:r>
      <w:r>
        <w:rPr>
          <w:sz w:val="27"/>
        </w:rPr>
        <w:t>и</w:t>
      </w:r>
      <w:r>
        <w:rPr>
          <w:spacing w:val="-9"/>
          <w:sz w:val="27"/>
        </w:rPr>
        <w:t> </w:t>
      </w:r>
      <w:r>
        <w:rPr>
          <w:spacing w:val="-5"/>
          <w:sz w:val="27"/>
        </w:rPr>
        <w:t>около</w:t>
      </w:r>
      <w:r>
        <w:rPr>
          <w:spacing w:val="-8"/>
          <w:sz w:val="27"/>
        </w:rPr>
        <w:t> </w:t>
      </w:r>
      <w:r>
        <w:rPr>
          <w:spacing w:val="-3"/>
          <w:sz w:val="27"/>
        </w:rPr>
        <w:t>здания,</w:t>
      </w:r>
      <w:r>
        <w:rPr>
          <w:spacing w:val="-6"/>
          <w:sz w:val="27"/>
        </w:rPr>
        <w:t> </w:t>
      </w:r>
      <w:r>
        <w:rPr>
          <w:spacing w:val="-4"/>
          <w:sz w:val="27"/>
        </w:rPr>
        <w:t>при</w:t>
      </w:r>
      <w:r>
        <w:rPr>
          <w:spacing w:val="-9"/>
          <w:sz w:val="27"/>
        </w:rPr>
        <w:t> </w:t>
      </w:r>
      <w:r>
        <w:rPr>
          <w:spacing w:val="-3"/>
          <w:sz w:val="27"/>
        </w:rPr>
        <w:t>входе</w:t>
      </w:r>
      <w:r>
        <w:rPr>
          <w:spacing w:val="-8"/>
          <w:sz w:val="27"/>
        </w:rPr>
        <w:t> </w:t>
      </w:r>
      <w:r>
        <w:rPr>
          <w:sz w:val="27"/>
        </w:rPr>
        <w:t>и</w:t>
      </w:r>
      <w:r>
        <w:rPr>
          <w:spacing w:val="-9"/>
          <w:sz w:val="27"/>
        </w:rPr>
        <w:t> </w:t>
      </w:r>
      <w:r>
        <w:rPr>
          <w:sz w:val="27"/>
        </w:rPr>
        <w:t>выходе</w:t>
      </w:r>
      <w:r>
        <w:rPr>
          <w:spacing w:val="-8"/>
          <w:sz w:val="27"/>
        </w:rPr>
        <w:t> </w:t>
      </w:r>
      <w:r>
        <w:rPr>
          <w:spacing w:val="-4"/>
          <w:sz w:val="27"/>
        </w:rPr>
        <w:t>из</w:t>
      </w:r>
      <w:r>
        <w:rPr>
          <w:sz w:val="27"/>
        </w:rPr>
        <w:t> </w:t>
      </w:r>
      <w:r>
        <w:rPr>
          <w:spacing w:val="-3"/>
          <w:sz w:val="27"/>
        </w:rPr>
        <w:t>здания,</w:t>
      </w:r>
      <w:r>
        <w:rPr>
          <w:spacing w:val="-6"/>
          <w:sz w:val="27"/>
        </w:rPr>
        <w:t> </w:t>
      </w:r>
      <w:r>
        <w:rPr>
          <w:sz w:val="27"/>
        </w:rPr>
        <w:t>а </w:t>
      </w:r>
      <w:r>
        <w:rPr>
          <w:spacing w:val="-4"/>
          <w:sz w:val="27"/>
        </w:rPr>
        <w:t>также при </w:t>
      </w:r>
      <w:r>
        <w:rPr>
          <w:spacing w:val="-5"/>
          <w:sz w:val="27"/>
        </w:rPr>
        <w:t>пользовании </w:t>
      </w:r>
      <w:r>
        <w:rPr>
          <w:spacing w:val="-6"/>
          <w:sz w:val="27"/>
        </w:rPr>
        <w:t>его </w:t>
      </w:r>
      <w:r>
        <w:rPr>
          <w:spacing w:val="-5"/>
          <w:sz w:val="27"/>
        </w:rPr>
        <w:t>подвижными элементами </w:t>
      </w:r>
      <w:r>
        <w:rPr>
          <w:sz w:val="27"/>
        </w:rPr>
        <w:t>и </w:t>
      </w:r>
      <w:r>
        <w:rPr>
          <w:spacing w:val="-7"/>
          <w:sz w:val="27"/>
        </w:rPr>
        <w:t>инженерным </w:t>
      </w:r>
      <w:r>
        <w:rPr>
          <w:spacing w:val="-5"/>
          <w:sz w:val="27"/>
        </w:rPr>
        <w:t>оборудованием.</w:t>
      </w:r>
    </w:p>
    <w:p>
      <w:pPr>
        <w:pStyle w:val="BodyText"/>
        <w:spacing w:before="5"/>
        <w:rPr>
          <w:sz w:val="23"/>
        </w:rPr>
      </w:pPr>
    </w:p>
    <w:p>
      <w:pPr>
        <w:pStyle w:val="ListParagraph"/>
        <w:numPr>
          <w:ilvl w:val="1"/>
          <w:numId w:val="9"/>
        </w:numPr>
        <w:tabs>
          <w:tab w:pos="1072" w:val="left" w:leader="none"/>
        </w:tabs>
        <w:spacing w:line="249" w:lineRule="auto" w:before="1" w:after="0"/>
        <w:ind w:left="110" w:right="934" w:firstLine="359"/>
        <w:jc w:val="both"/>
        <w:rPr>
          <w:sz w:val="27"/>
        </w:rPr>
      </w:pPr>
      <w:r>
        <w:rPr>
          <w:spacing w:val="-8"/>
          <w:sz w:val="27"/>
        </w:rPr>
        <w:t>Несущие </w:t>
      </w:r>
      <w:r>
        <w:rPr>
          <w:sz w:val="27"/>
        </w:rPr>
        <w:t>конструкции </w:t>
      </w:r>
      <w:r>
        <w:rPr>
          <w:spacing w:val="-3"/>
          <w:sz w:val="27"/>
        </w:rPr>
        <w:t>зданий </w:t>
      </w:r>
      <w:r>
        <w:rPr>
          <w:spacing w:val="-7"/>
          <w:sz w:val="27"/>
        </w:rPr>
        <w:t>должны </w:t>
      </w:r>
      <w:r>
        <w:rPr>
          <w:spacing w:val="3"/>
          <w:sz w:val="27"/>
        </w:rPr>
        <w:t>быть </w:t>
      </w:r>
      <w:r>
        <w:rPr>
          <w:spacing w:val="-4"/>
          <w:sz w:val="27"/>
        </w:rPr>
        <w:t>запроектированы</w:t>
      </w:r>
      <w:r>
        <w:rPr>
          <w:spacing w:val="67"/>
          <w:sz w:val="27"/>
        </w:rPr>
        <w:t> </w:t>
      </w:r>
      <w:r>
        <w:rPr>
          <w:sz w:val="27"/>
        </w:rPr>
        <w:t>и </w:t>
      </w:r>
      <w:r>
        <w:rPr>
          <w:spacing w:val="-3"/>
          <w:sz w:val="27"/>
        </w:rPr>
        <w:t>возведены </w:t>
      </w:r>
      <w:r>
        <w:rPr>
          <w:sz w:val="27"/>
        </w:rPr>
        <w:t>таким </w:t>
      </w:r>
      <w:r>
        <w:rPr>
          <w:spacing w:val="-4"/>
          <w:sz w:val="27"/>
        </w:rPr>
        <w:t>образом, </w:t>
      </w:r>
      <w:r>
        <w:rPr>
          <w:sz w:val="27"/>
        </w:rPr>
        <w:t>чтобы в процессе </w:t>
      </w:r>
      <w:r>
        <w:rPr>
          <w:spacing w:val="-4"/>
          <w:sz w:val="27"/>
        </w:rPr>
        <w:t>их </w:t>
      </w:r>
      <w:r>
        <w:rPr>
          <w:sz w:val="27"/>
        </w:rPr>
        <w:t>строительства и в расчетных </w:t>
      </w:r>
      <w:r>
        <w:rPr>
          <w:spacing w:val="-4"/>
          <w:sz w:val="27"/>
        </w:rPr>
        <w:t>условиях </w:t>
      </w:r>
      <w:r>
        <w:rPr>
          <w:sz w:val="27"/>
        </w:rPr>
        <w:t>эксплуатации была </w:t>
      </w:r>
      <w:r>
        <w:rPr>
          <w:spacing w:val="-3"/>
          <w:sz w:val="27"/>
        </w:rPr>
        <w:t>исключена</w:t>
      </w:r>
      <w:r>
        <w:rPr>
          <w:spacing w:val="-42"/>
          <w:sz w:val="27"/>
        </w:rPr>
        <w:t> </w:t>
      </w:r>
      <w:r>
        <w:rPr>
          <w:spacing w:val="-4"/>
          <w:sz w:val="27"/>
        </w:rPr>
        <w:t>возможность:</w:t>
      </w:r>
    </w:p>
    <w:p>
      <w:pPr>
        <w:pStyle w:val="BodyText"/>
        <w:spacing w:line="249" w:lineRule="auto"/>
        <w:ind w:left="109" w:right="936" w:firstLine="448"/>
        <w:jc w:val="both"/>
      </w:pPr>
      <w:r>
        <w:rPr>
          <w:spacing w:val="-7"/>
        </w:rPr>
        <w:t>разрушений </w:t>
      </w:r>
      <w:r>
        <w:rPr/>
        <w:t>конструкций вследствие </w:t>
      </w:r>
      <w:r>
        <w:rPr>
          <w:spacing w:val="-4"/>
        </w:rPr>
        <w:t>достижения </w:t>
      </w:r>
      <w:r>
        <w:rPr>
          <w:spacing w:val="-5"/>
        </w:rPr>
        <w:t>предельного </w:t>
      </w:r>
      <w:r>
        <w:rPr/>
        <w:t>состояния </w:t>
      </w:r>
      <w:r>
        <w:rPr>
          <w:spacing w:val="-4"/>
        </w:rPr>
        <w:t>первой группы,</w:t>
      </w:r>
      <w:r>
        <w:rPr>
          <w:spacing w:val="67"/>
        </w:rPr>
        <w:t> </w:t>
      </w:r>
      <w:r>
        <w:rPr>
          <w:spacing w:val="-6"/>
        </w:rPr>
        <w:t>приводящих </w:t>
      </w:r>
      <w:r>
        <w:rPr/>
        <w:t>к </w:t>
      </w:r>
      <w:r>
        <w:rPr>
          <w:spacing w:val="-3"/>
        </w:rPr>
        <w:t>необходимости </w:t>
      </w:r>
      <w:r>
        <w:rPr>
          <w:spacing w:val="-7"/>
        </w:rPr>
        <w:t>прекращения </w:t>
      </w:r>
      <w:r>
        <w:rPr/>
        <w:t>эксплуатации </w:t>
      </w:r>
      <w:r>
        <w:rPr>
          <w:spacing w:val="-3"/>
        </w:rPr>
        <w:t>зданий;</w:t>
      </w:r>
    </w:p>
    <w:p>
      <w:pPr>
        <w:pStyle w:val="BodyText"/>
        <w:spacing w:line="249" w:lineRule="auto" w:before="1"/>
        <w:ind w:left="109" w:right="936" w:firstLine="448"/>
        <w:jc w:val="both"/>
      </w:pPr>
      <w:r>
        <w:rPr>
          <w:spacing w:val="-4"/>
        </w:rPr>
        <w:t>недопустимого</w:t>
      </w:r>
      <w:r>
        <w:rPr>
          <w:spacing w:val="67"/>
        </w:rPr>
        <w:t> </w:t>
      </w:r>
      <w:r>
        <w:rPr>
          <w:spacing w:val="-7"/>
        </w:rPr>
        <w:t>ухудшения </w:t>
      </w:r>
      <w:r>
        <w:rPr>
          <w:spacing w:val="-3"/>
        </w:rPr>
        <w:t>эксплуатационных </w:t>
      </w:r>
      <w:r>
        <w:rPr/>
        <w:t>свойств конструкций </w:t>
      </w:r>
      <w:r>
        <w:rPr>
          <w:spacing w:val="-7"/>
        </w:rPr>
        <w:t>или </w:t>
      </w:r>
      <w:r>
        <w:rPr>
          <w:spacing w:val="-3"/>
        </w:rPr>
        <w:t>зданий </w:t>
      </w:r>
      <w:r>
        <w:rPr/>
        <w:t>в </w:t>
      </w:r>
      <w:r>
        <w:rPr>
          <w:spacing w:val="-5"/>
        </w:rPr>
        <w:t>целом </w:t>
      </w:r>
      <w:r>
        <w:rPr/>
        <w:t>вследствие </w:t>
      </w:r>
      <w:r>
        <w:rPr>
          <w:spacing w:val="-6"/>
        </w:rPr>
        <w:t>деформаций </w:t>
      </w:r>
      <w:r>
        <w:rPr>
          <w:spacing w:val="-7"/>
        </w:rPr>
        <w:t>или </w:t>
      </w:r>
      <w:r>
        <w:rPr>
          <w:spacing w:val="-4"/>
        </w:rPr>
        <w:t>образования  </w:t>
      </w:r>
      <w:r>
        <w:rPr>
          <w:spacing w:val="-8"/>
        </w:rPr>
        <w:t>трещин </w:t>
      </w:r>
      <w:r>
        <w:rPr/>
        <w:t>и </w:t>
      </w:r>
      <w:r>
        <w:rPr>
          <w:spacing w:val="-4"/>
        </w:rPr>
        <w:t>достижения </w:t>
      </w:r>
      <w:r>
        <w:rPr>
          <w:spacing w:val="-5"/>
        </w:rPr>
        <w:t>предельного </w:t>
      </w:r>
      <w:r>
        <w:rPr/>
        <w:t>состояния </w:t>
      </w:r>
      <w:r>
        <w:rPr>
          <w:spacing w:val="-4"/>
        </w:rPr>
        <w:t>второй группы;</w:t>
      </w:r>
    </w:p>
    <w:p>
      <w:pPr>
        <w:pStyle w:val="BodyText"/>
        <w:ind w:left="558"/>
      </w:pPr>
      <w:r>
        <w:rPr/>
        <w:t>повреждений конструкций, нарушающих их расчетные параметры.</w:t>
      </w:r>
    </w:p>
    <w:p>
      <w:pPr>
        <w:pStyle w:val="BodyText"/>
        <w:spacing w:before="6"/>
        <w:rPr>
          <w:sz w:val="24"/>
        </w:rPr>
      </w:pPr>
    </w:p>
    <w:p>
      <w:pPr>
        <w:pStyle w:val="ListParagraph"/>
        <w:numPr>
          <w:ilvl w:val="1"/>
          <w:numId w:val="9"/>
        </w:numPr>
        <w:tabs>
          <w:tab w:pos="1026" w:val="left" w:leader="none"/>
        </w:tabs>
        <w:spacing w:line="249" w:lineRule="auto" w:before="0" w:after="0"/>
        <w:ind w:left="110" w:right="938" w:firstLine="359"/>
        <w:jc w:val="both"/>
        <w:rPr>
          <w:sz w:val="27"/>
        </w:rPr>
      </w:pPr>
      <w:r>
        <w:rPr>
          <w:spacing w:val="-8"/>
          <w:sz w:val="27"/>
        </w:rPr>
        <w:t>При </w:t>
      </w:r>
      <w:r>
        <w:rPr>
          <w:spacing w:val="-6"/>
          <w:sz w:val="27"/>
        </w:rPr>
        <w:t>повышенном </w:t>
      </w:r>
      <w:r>
        <w:rPr>
          <w:spacing w:val="-5"/>
          <w:sz w:val="27"/>
        </w:rPr>
        <w:t>уровне </w:t>
      </w:r>
      <w:r>
        <w:rPr>
          <w:sz w:val="27"/>
        </w:rPr>
        <w:t>ответственности </w:t>
      </w:r>
      <w:r>
        <w:rPr>
          <w:spacing w:val="-8"/>
          <w:sz w:val="27"/>
        </w:rPr>
        <w:t>должен </w:t>
      </w:r>
      <w:r>
        <w:rPr>
          <w:spacing w:val="3"/>
          <w:sz w:val="27"/>
        </w:rPr>
        <w:t>быть </w:t>
      </w:r>
      <w:r>
        <w:rPr>
          <w:spacing w:val="-4"/>
          <w:sz w:val="27"/>
        </w:rPr>
        <w:t>проведен </w:t>
      </w:r>
      <w:r>
        <w:rPr>
          <w:sz w:val="27"/>
        </w:rPr>
        <w:t>расчет </w:t>
      </w:r>
      <w:r>
        <w:rPr>
          <w:spacing w:val="-3"/>
          <w:sz w:val="27"/>
        </w:rPr>
        <w:t>на </w:t>
      </w:r>
      <w:r>
        <w:rPr>
          <w:spacing w:val="-6"/>
          <w:sz w:val="27"/>
        </w:rPr>
        <w:t>аварийную </w:t>
      </w:r>
      <w:r>
        <w:rPr>
          <w:sz w:val="27"/>
        </w:rPr>
        <w:t>ситуацию, </w:t>
      </w:r>
      <w:r>
        <w:rPr>
          <w:spacing w:val="-6"/>
          <w:sz w:val="27"/>
        </w:rPr>
        <w:t>определенную </w:t>
      </w:r>
      <w:r>
        <w:rPr>
          <w:sz w:val="27"/>
        </w:rPr>
        <w:t>в </w:t>
      </w:r>
      <w:r>
        <w:rPr>
          <w:spacing w:val="-3"/>
          <w:sz w:val="27"/>
        </w:rPr>
        <w:t>задании на </w:t>
      </w:r>
      <w:r>
        <w:rPr>
          <w:spacing w:val="-5"/>
          <w:sz w:val="27"/>
        </w:rPr>
        <w:t>проектирование, </w:t>
      </w:r>
      <w:r>
        <w:rPr>
          <w:spacing w:val="-4"/>
          <w:sz w:val="27"/>
        </w:rPr>
        <w:t>требования </w:t>
      </w:r>
      <w:r>
        <w:rPr>
          <w:sz w:val="27"/>
        </w:rPr>
        <w:t>к </w:t>
      </w:r>
      <w:r>
        <w:rPr>
          <w:spacing w:val="-3"/>
          <w:sz w:val="27"/>
        </w:rPr>
        <w:t>которой </w:t>
      </w:r>
      <w:r>
        <w:rPr>
          <w:spacing w:val="-6"/>
          <w:sz w:val="27"/>
        </w:rPr>
        <w:t>определены </w:t>
      </w:r>
      <w:r>
        <w:rPr>
          <w:sz w:val="27"/>
        </w:rPr>
        <w:t>в </w:t>
      </w:r>
      <w:r>
        <w:rPr>
          <w:spacing w:val="-6"/>
          <w:sz w:val="27"/>
        </w:rPr>
        <w:t>Федеральном </w:t>
      </w:r>
      <w:r>
        <w:rPr>
          <w:sz w:val="27"/>
        </w:rPr>
        <w:t>законе [</w:t>
      </w:r>
      <w:r>
        <w:rPr>
          <w:color w:val="0000ED"/>
          <w:sz w:val="27"/>
          <w:u w:val="single" w:color="0000ED"/>
        </w:rPr>
        <w:t>1</w:t>
      </w:r>
      <w:r>
        <w:rPr>
          <w:sz w:val="27"/>
        </w:rPr>
        <w:t>],</w:t>
      </w:r>
      <w:r>
        <w:rPr>
          <w:color w:val="0000ED"/>
          <w:sz w:val="27"/>
        </w:rPr>
        <w:t> </w:t>
      </w:r>
      <w:r>
        <w:rPr>
          <w:color w:val="0000ED"/>
          <w:sz w:val="27"/>
          <w:u w:val="single" w:color="0000ED"/>
        </w:rPr>
        <w:t>статья </w:t>
      </w:r>
      <w:r>
        <w:rPr>
          <w:color w:val="0000ED"/>
          <w:spacing w:val="-5"/>
          <w:sz w:val="27"/>
          <w:u w:val="single" w:color="0000ED"/>
        </w:rPr>
        <w:t>16, </w:t>
      </w:r>
      <w:r>
        <w:rPr>
          <w:color w:val="0000ED"/>
          <w:spacing w:val="-3"/>
          <w:sz w:val="27"/>
          <w:u w:val="single" w:color="0000ED"/>
        </w:rPr>
        <w:t>пункт </w:t>
      </w:r>
      <w:r>
        <w:rPr>
          <w:color w:val="0000ED"/>
          <w:spacing w:val="-4"/>
          <w:sz w:val="27"/>
          <w:u w:val="single" w:color="0000ED"/>
        </w:rPr>
        <w:t>6</w:t>
      </w:r>
      <w:r>
        <w:rPr>
          <w:spacing w:val="-4"/>
          <w:sz w:val="27"/>
        </w:rPr>
        <w:t>.</w:t>
      </w:r>
    </w:p>
    <w:p>
      <w:pPr>
        <w:pStyle w:val="BodyText"/>
        <w:spacing w:before="1"/>
        <w:ind w:left="558"/>
      </w:pPr>
      <w:hyperlink r:id="rId26">
        <w:r>
          <w:rPr/>
          <w:t>(Измененная редакция, </w:t>
        </w:r>
        <w:r>
          <w:rPr>
            <w:color w:val="0000ED"/>
            <w:u w:val="single" w:color="0000ED"/>
          </w:rPr>
          <w:t>Изм. N 2</w:t>
        </w:r>
        <w:r>
          <w:rPr/>
          <w:t>).</w:t>
        </w:r>
      </w:hyperlink>
    </w:p>
    <w:p>
      <w:pPr>
        <w:pStyle w:val="BodyText"/>
        <w:spacing w:before="6"/>
        <w:rPr>
          <w:sz w:val="24"/>
        </w:rPr>
      </w:pPr>
    </w:p>
    <w:p>
      <w:pPr>
        <w:pStyle w:val="ListParagraph"/>
        <w:numPr>
          <w:ilvl w:val="1"/>
          <w:numId w:val="9"/>
        </w:numPr>
        <w:tabs>
          <w:tab w:pos="1067" w:val="left" w:leader="none"/>
        </w:tabs>
        <w:spacing w:line="249" w:lineRule="auto" w:before="0" w:after="0"/>
        <w:ind w:left="110" w:right="936" w:firstLine="359"/>
        <w:jc w:val="both"/>
        <w:rPr>
          <w:sz w:val="27"/>
        </w:rPr>
      </w:pPr>
      <w:r>
        <w:rPr>
          <w:spacing w:val="-6"/>
          <w:sz w:val="27"/>
        </w:rPr>
        <w:t>Инженерные </w:t>
      </w:r>
      <w:r>
        <w:rPr>
          <w:sz w:val="27"/>
        </w:rPr>
        <w:t>системы </w:t>
      </w:r>
      <w:r>
        <w:rPr>
          <w:spacing w:val="-3"/>
          <w:sz w:val="27"/>
        </w:rPr>
        <w:t>зданий </w:t>
      </w:r>
      <w:r>
        <w:rPr>
          <w:spacing w:val="-7"/>
          <w:sz w:val="27"/>
        </w:rPr>
        <w:t>должны </w:t>
      </w:r>
      <w:r>
        <w:rPr>
          <w:spacing w:val="3"/>
          <w:sz w:val="27"/>
        </w:rPr>
        <w:t>быть </w:t>
      </w:r>
      <w:r>
        <w:rPr>
          <w:spacing w:val="-4"/>
          <w:sz w:val="27"/>
        </w:rPr>
        <w:t>запроектированы </w:t>
      </w:r>
      <w:r>
        <w:rPr>
          <w:sz w:val="27"/>
        </w:rPr>
        <w:t>и </w:t>
      </w:r>
      <w:r>
        <w:rPr>
          <w:spacing w:val="-4"/>
          <w:sz w:val="27"/>
        </w:rPr>
        <w:t>смонтированы </w:t>
      </w:r>
      <w:r>
        <w:rPr>
          <w:sz w:val="27"/>
        </w:rPr>
        <w:t>с </w:t>
      </w:r>
      <w:r>
        <w:rPr>
          <w:spacing w:val="-3"/>
          <w:sz w:val="27"/>
        </w:rPr>
        <w:t>учетом </w:t>
      </w:r>
      <w:r>
        <w:rPr>
          <w:spacing w:val="-4"/>
          <w:sz w:val="27"/>
        </w:rPr>
        <w:t>требований </w:t>
      </w:r>
      <w:r>
        <w:rPr>
          <w:sz w:val="27"/>
        </w:rPr>
        <w:t>безопасности, </w:t>
      </w:r>
      <w:r>
        <w:rPr>
          <w:spacing w:val="-6"/>
          <w:sz w:val="27"/>
        </w:rPr>
        <w:t>содержащихся </w:t>
      </w:r>
      <w:r>
        <w:rPr>
          <w:sz w:val="27"/>
        </w:rPr>
        <w:t>в </w:t>
      </w:r>
      <w:r>
        <w:rPr>
          <w:spacing w:val="-3"/>
          <w:sz w:val="27"/>
        </w:rPr>
        <w:t>соответствующих </w:t>
      </w:r>
      <w:r>
        <w:rPr>
          <w:spacing w:val="-4"/>
          <w:sz w:val="27"/>
        </w:rPr>
        <w:t>нормативных документах,</w:t>
      </w:r>
      <w:r>
        <w:rPr>
          <w:spacing w:val="67"/>
          <w:sz w:val="27"/>
        </w:rPr>
        <w:t> </w:t>
      </w:r>
      <w:r>
        <w:rPr>
          <w:sz w:val="27"/>
        </w:rPr>
        <w:t>а </w:t>
      </w:r>
      <w:r>
        <w:rPr>
          <w:spacing w:val="-4"/>
          <w:sz w:val="27"/>
        </w:rPr>
        <w:t>также указаний,  </w:t>
      </w:r>
      <w:r>
        <w:rPr>
          <w:sz w:val="27"/>
        </w:rPr>
        <w:t>инструкций </w:t>
      </w:r>
      <w:r>
        <w:rPr>
          <w:spacing w:val="-3"/>
          <w:sz w:val="27"/>
        </w:rPr>
        <w:t>заводов </w:t>
      </w:r>
      <w:r>
        <w:rPr>
          <w:sz w:val="27"/>
        </w:rPr>
        <w:t>- </w:t>
      </w:r>
      <w:r>
        <w:rPr>
          <w:spacing w:val="-5"/>
          <w:sz w:val="27"/>
        </w:rPr>
        <w:t>изготовителей</w:t>
      </w:r>
      <w:r>
        <w:rPr>
          <w:spacing w:val="-15"/>
          <w:sz w:val="27"/>
        </w:rPr>
        <w:t> </w:t>
      </w:r>
      <w:r>
        <w:rPr>
          <w:spacing w:val="-4"/>
          <w:sz w:val="27"/>
        </w:rPr>
        <w:t>оборудования.</w:t>
      </w:r>
    </w:p>
    <w:p>
      <w:pPr>
        <w:pStyle w:val="Heading3"/>
        <w:spacing w:before="1"/>
      </w:pPr>
      <w:r>
        <w:rPr/>
        <w:t>Безопасность коммуникаций</w:t>
      </w:r>
    </w:p>
    <w:p>
      <w:pPr>
        <w:pStyle w:val="BodyText"/>
        <w:spacing w:before="6"/>
        <w:rPr>
          <w:b/>
          <w:sz w:val="24"/>
        </w:rPr>
      </w:pPr>
    </w:p>
    <w:p>
      <w:pPr>
        <w:pStyle w:val="ListParagraph"/>
        <w:numPr>
          <w:ilvl w:val="1"/>
          <w:numId w:val="9"/>
        </w:numPr>
        <w:tabs>
          <w:tab w:pos="836" w:val="left" w:leader="none"/>
        </w:tabs>
        <w:spacing w:line="249" w:lineRule="auto" w:before="0" w:after="0"/>
        <w:ind w:left="110" w:right="946" w:firstLine="359"/>
        <w:jc w:val="both"/>
        <w:rPr>
          <w:sz w:val="27"/>
        </w:rPr>
      </w:pPr>
      <w:r>
        <w:rPr>
          <w:sz w:val="27"/>
        </w:rPr>
        <w:t>* </w:t>
      </w:r>
      <w:r>
        <w:rPr>
          <w:spacing w:val="-4"/>
          <w:sz w:val="27"/>
        </w:rPr>
        <w:t>Размеры</w:t>
      </w:r>
      <w:r>
        <w:rPr>
          <w:spacing w:val="67"/>
          <w:sz w:val="27"/>
        </w:rPr>
        <w:t> </w:t>
      </w:r>
      <w:r>
        <w:rPr>
          <w:spacing w:val="-4"/>
          <w:sz w:val="27"/>
        </w:rPr>
        <w:t>входной  </w:t>
      </w:r>
      <w:r>
        <w:rPr>
          <w:spacing w:val="-6"/>
          <w:sz w:val="27"/>
        </w:rPr>
        <w:t>площадки </w:t>
      </w:r>
      <w:r>
        <w:rPr>
          <w:spacing w:val="-5"/>
          <w:sz w:val="27"/>
        </w:rPr>
        <w:t>перед </w:t>
      </w:r>
      <w:r>
        <w:rPr>
          <w:sz w:val="27"/>
        </w:rPr>
        <w:t>дверью </w:t>
      </w:r>
      <w:r>
        <w:rPr>
          <w:spacing w:val="-7"/>
          <w:sz w:val="27"/>
        </w:rPr>
        <w:t>должны </w:t>
      </w:r>
      <w:r>
        <w:rPr>
          <w:sz w:val="27"/>
        </w:rPr>
        <w:t>учитывать </w:t>
      </w:r>
      <w:r>
        <w:rPr>
          <w:spacing w:val="-4"/>
          <w:sz w:val="27"/>
        </w:rPr>
        <w:t>требования</w:t>
      </w:r>
      <w:r>
        <w:rPr>
          <w:color w:val="0000ED"/>
          <w:spacing w:val="-4"/>
          <w:sz w:val="27"/>
        </w:rPr>
        <w:t> </w:t>
      </w:r>
      <w:r>
        <w:rPr>
          <w:color w:val="0000ED"/>
          <w:sz w:val="27"/>
          <w:u w:val="single" w:color="0000ED"/>
        </w:rPr>
        <w:t>СП</w:t>
      </w:r>
      <w:r>
        <w:rPr>
          <w:color w:val="0000ED"/>
          <w:spacing w:val="-20"/>
          <w:sz w:val="27"/>
          <w:u w:val="single" w:color="0000ED"/>
        </w:rPr>
        <w:t> </w:t>
      </w:r>
      <w:r>
        <w:rPr>
          <w:color w:val="0000ED"/>
          <w:spacing w:val="-6"/>
          <w:sz w:val="27"/>
          <w:u w:val="single" w:color="0000ED"/>
        </w:rPr>
        <w:t>59.13330</w:t>
      </w:r>
      <w:r>
        <w:rPr>
          <w:spacing w:val="-6"/>
          <w:sz w:val="27"/>
        </w:rPr>
        <w:t>.</w:t>
      </w:r>
    </w:p>
    <w:p>
      <w:pPr>
        <w:pStyle w:val="BodyText"/>
        <w:spacing w:line="249" w:lineRule="auto"/>
        <w:ind w:left="109" w:right="936" w:firstLine="448"/>
        <w:jc w:val="both"/>
      </w:pPr>
      <w:r>
        <w:rPr/>
        <w:t>Высота ограждения крыльца при подъеме на три и более ступеньки и высотой от </w:t>
      </w:r>
      <w:hyperlink r:id="rId12">
        <w:r>
          <w:rPr/>
          <w:t>уровня троту</w:t>
        </w:r>
      </w:hyperlink>
      <w:r>
        <w:rPr/>
        <w:t>аров более 0,45 м должна быть не менее 0,8 м. Допустимо применение иных ограждающих устройств.</w:t>
      </w:r>
    </w:p>
    <w:p>
      <w:pPr>
        <w:pStyle w:val="BodyText"/>
        <w:spacing w:before="1"/>
        <w:ind w:left="558"/>
      </w:pPr>
      <w:r>
        <w:rPr/>
        <w:t>(Измененная редакция, </w:t>
      </w:r>
      <w:r>
        <w:rPr>
          <w:color w:val="0000ED"/>
          <w:u w:val="single" w:color="0000ED"/>
        </w:rPr>
        <w:t>Изм. N 2</w:t>
      </w:r>
      <w:r>
        <w:rPr/>
        <w:t>).</w:t>
      </w:r>
    </w:p>
    <w:p>
      <w:pPr>
        <w:spacing w:after="0"/>
        <w:sectPr>
          <w:pgSz w:w="11900" w:h="16840"/>
          <w:pgMar w:top="780" w:bottom="280" w:left="600" w:right="480"/>
        </w:sectPr>
      </w:pPr>
    </w:p>
    <w:p>
      <w:pPr>
        <w:pStyle w:val="ListParagraph"/>
        <w:numPr>
          <w:ilvl w:val="1"/>
          <w:numId w:val="9"/>
        </w:numPr>
        <w:tabs>
          <w:tab w:pos="836" w:val="left" w:leader="none"/>
        </w:tabs>
        <w:spacing w:line="249" w:lineRule="auto" w:before="64" w:after="0"/>
        <w:ind w:left="110" w:right="945" w:firstLine="359"/>
        <w:jc w:val="both"/>
        <w:rPr>
          <w:sz w:val="27"/>
        </w:rPr>
      </w:pPr>
      <w:r>
        <w:rPr>
          <w:sz w:val="27"/>
        </w:rPr>
        <w:t>* </w:t>
      </w:r>
      <w:r>
        <w:rPr>
          <w:spacing w:val="-8"/>
          <w:sz w:val="27"/>
        </w:rPr>
        <w:t>При </w:t>
      </w:r>
      <w:r>
        <w:rPr>
          <w:spacing w:val="-4"/>
          <w:sz w:val="27"/>
        </w:rPr>
        <w:t>перепаде </w:t>
      </w:r>
      <w:r>
        <w:rPr>
          <w:sz w:val="27"/>
        </w:rPr>
        <w:t>высот в </w:t>
      </w:r>
      <w:r>
        <w:rPr>
          <w:spacing w:val="-3"/>
          <w:sz w:val="27"/>
        </w:rPr>
        <w:t>здании </w:t>
      </w:r>
      <w:r>
        <w:rPr>
          <w:spacing w:val="-7"/>
          <w:sz w:val="27"/>
        </w:rPr>
        <w:t>или сооружении </w:t>
      </w:r>
      <w:r>
        <w:rPr>
          <w:spacing w:val="-4"/>
          <w:sz w:val="27"/>
        </w:rPr>
        <w:t>следует </w:t>
      </w:r>
      <w:r>
        <w:rPr>
          <w:spacing w:val="-3"/>
          <w:sz w:val="27"/>
        </w:rPr>
        <w:t>предусматривать </w:t>
      </w:r>
      <w:r>
        <w:rPr>
          <w:sz w:val="27"/>
        </w:rPr>
        <w:t>лестницы, пандусы </w:t>
      </w:r>
      <w:r>
        <w:rPr>
          <w:spacing w:val="-7"/>
          <w:sz w:val="27"/>
        </w:rPr>
        <w:t>или </w:t>
      </w:r>
      <w:r>
        <w:rPr>
          <w:spacing w:val="-3"/>
          <w:sz w:val="27"/>
        </w:rPr>
        <w:t>иные </w:t>
      </w:r>
      <w:r>
        <w:rPr>
          <w:spacing w:val="-4"/>
          <w:sz w:val="27"/>
        </w:rPr>
        <w:t>подъемные</w:t>
      </w:r>
      <w:r>
        <w:rPr>
          <w:spacing w:val="-43"/>
          <w:sz w:val="27"/>
        </w:rPr>
        <w:t> </w:t>
      </w:r>
      <w:r>
        <w:rPr>
          <w:sz w:val="27"/>
        </w:rPr>
        <w:t>устройства.</w:t>
      </w:r>
    </w:p>
    <w:p>
      <w:pPr>
        <w:pStyle w:val="BodyText"/>
        <w:spacing w:line="249" w:lineRule="auto"/>
        <w:ind w:left="109" w:right="938" w:firstLine="448"/>
        <w:jc w:val="both"/>
      </w:pPr>
      <w:r>
        <w:rPr>
          <w:spacing w:val="-6"/>
        </w:rPr>
        <w:t>Для </w:t>
      </w:r>
      <w:r>
        <w:rPr>
          <w:spacing w:val="-4"/>
        </w:rPr>
        <w:t>вертикального </w:t>
      </w:r>
      <w:r>
        <w:rPr>
          <w:spacing w:val="-6"/>
        </w:rPr>
        <w:t>передвижения </w:t>
      </w:r>
      <w:r>
        <w:rPr/>
        <w:t>в </w:t>
      </w:r>
      <w:r>
        <w:rPr>
          <w:spacing w:val="-3"/>
        </w:rPr>
        <w:t>здании </w:t>
      </w:r>
      <w:r>
        <w:rPr/>
        <w:t>используются лестницы. </w:t>
      </w:r>
      <w:r>
        <w:rPr>
          <w:spacing w:val="-5"/>
        </w:rPr>
        <w:t>Уклон </w:t>
      </w:r>
      <w:r>
        <w:rPr>
          <w:spacing w:val="-8"/>
        </w:rPr>
        <w:t>маршей </w:t>
      </w:r>
      <w:r>
        <w:rPr>
          <w:spacing w:val="-4"/>
        </w:rPr>
        <w:t>лестниц</w:t>
      </w:r>
      <w:r>
        <w:rPr>
          <w:spacing w:val="67"/>
        </w:rPr>
        <w:t> </w:t>
      </w:r>
      <w:r>
        <w:rPr/>
        <w:t>в </w:t>
      </w:r>
      <w:r>
        <w:rPr>
          <w:spacing w:val="-3"/>
        </w:rPr>
        <w:t>надземных </w:t>
      </w:r>
      <w:r>
        <w:rPr>
          <w:spacing w:val="-5"/>
        </w:rPr>
        <w:t>этажах, </w:t>
      </w:r>
      <w:r>
        <w:rPr>
          <w:spacing w:val="-4"/>
        </w:rPr>
        <w:t>предназначенных для посетителей, следует принимать, </w:t>
      </w:r>
      <w:r>
        <w:rPr/>
        <w:t>как </w:t>
      </w:r>
      <w:r>
        <w:rPr>
          <w:spacing w:val="-6"/>
        </w:rPr>
        <w:t>правило, </w:t>
      </w:r>
      <w:r>
        <w:rPr>
          <w:spacing w:val="-5"/>
        </w:rPr>
        <w:t>1:2. </w:t>
      </w:r>
      <w:r>
        <w:rPr/>
        <w:t>Допускается в </w:t>
      </w:r>
      <w:r>
        <w:rPr>
          <w:spacing w:val="-3"/>
        </w:rPr>
        <w:t>зданиях </w:t>
      </w:r>
      <w:r>
        <w:rPr/>
        <w:t>с </w:t>
      </w:r>
      <w:r>
        <w:rPr>
          <w:spacing w:val="-9"/>
        </w:rPr>
        <w:t>лифтами </w:t>
      </w:r>
      <w:r>
        <w:rPr>
          <w:spacing w:val="-4"/>
        </w:rPr>
        <w:t>для второй </w:t>
      </w:r>
      <w:r>
        <w:rPr/>
        <w:t>лестницы, </w:t>
      </w:r>
      <w:r>
        <w:rPr>
          <w:spacing w:val="-3"/>
        </w:rPr>
        <w:t>не </w:t>
      </w:r>
      <w:r>
        <w:rPr>
          <w:spacing w:val="-4"/>
        </w:rPr>
        <w:t>используемой </w:t>
      </w:r>
      <w:r>
        <w:rPr>
          <w:spacing w:val="-3"/>
        </w:rPr>
        <w:t>постоянно </w:t>
      </w:r>
      <w:r>
        <w:rPr>
          <w:spacing w:val="-4"/>
        </w:rPr>
        <w:t>посетителями, </w:t>
      </w:r>
      <w:r>
        <w:rPr>
          <w:spacing w:val="-5"/>
        </w:rPr>
        <w:t>применять уклон </w:t>
      </w:r>
      <w:r>
        <w:rPr>
          <w:spacing w:val="-3"/>
        </w:rPr>
        <w:t>не </w:t>
      </w:r>
      <w:r>
        <w:rPr/>
        <w:t>круче </w:t>
      </w:r>
      <w:r>
        <w:rPr>
          <w:spacing w:val="-5"/>
        </w:rPr>
        <w:t>1:1.</w:t>
      </w:r>
    </w:p>
    <w:p>
      <w:pPr>
        <w:pStyle w:val="BodyText"/>
        <w:spacing w:line="249" w:lineRule="auto" w:before="1"/>
        <w:ind w:left="109" w:right="941" w:firstLine="448"/>
        <w:jc w:val="both"/>
      </w:pPr>
      <w:r>
        <w:rPr>
          <w:spacing w:val="-5"/>
        </w:rPr>
        <w:t>Уклон </w:t>
      </w:r>
      <w:r>
        <w:rPr>
          <w:spacing w:val="-8"/>
        </w:rPr>
        <w:t>маршей </w:t>
      </w:r>
      <w:r>
        <w:rPr>
          <w:spacing w:val="-3"/>
        </w:rPr>
        <w:t>лестниц, </w:t>
      </w:r>
      <w:r>
        <w:rPr>
          <w:spacing w:val="-7"/>
        </w:rPr>
        <w:t>ведущих </w:t>
      </w:r>
      <w:r>
        <w:rPr/>
        <w:t>в </w:t>
      </w:r>
      <w:r>
        <w:rPr>
          <w:spacing w:val="-3"/>
        </w:rPr>
        <w:t>подвальные </w:t>
      </w:r>
      <w:r>
        <w:rPr/>
        <w:t>и цокольные </w:t>
      </w:r>
      <w:r>
        <w:rPr>
          <w:spacing w:val="-5"/>
        </w:rPr>
        <w:t>этажи, </w:t>
      </w:r>
      <w:r>
        <w:rPr>
          <w:spacing w:val="-3"/>
        </w:rPr>
        <w:t>на </w:t>
      </w:r>
      <w:r>
        <w:rPr/>
        <w:t>чердак, а </w:t>
      </w:r>
      <w:r>
        <w:rPr>
          <w:spacing w:val="-4"/>
        </w:rPr>
        <w:t>также</w:t>
      </w:r>
      <w:r>
        <w:rPr>
          <w:spacing w:val="67"/>
        </w:rPr>
        <w:t> </w:t>
      </w:r>
      <w:r>
        <w:rPr>
          <w:spacing w:val="-4"/>
        </w:rPr>
        <w:t>лестниц  </w:t>
      </w:r>
      <w:r>
        <w:rPr/>
        <w:t>в </w:t>
      </w:r>
      <w:r>
        <w:rPr>
          <w:spacing w:val="-3"/>
        </w:rPr>
        <w:t>надземных </w:t>
      </w:r>
      <w:r>
        <w:rPr>
          <w:spacing w:val="-5"/>
        </w:rPr>
        <w:t>этажах, </w:t>
      </w:r>
      <w:r>
        <w:rPr>
          <w:spacing w:val="-3"/>
        </w:rPr>
        <w:t>не </w:t>
      </w:r>
      <w:r>
        <w:rPr>
          <w:spacing w:val="-4"/>
        </w:rPr>
        <w:t>предназначенных для использования посетителями, </w:t>
      </w:r>
      <w:r>
        <w:rPr/>
        <w:t>допускается </w:t>
      </w:r>
      <w:r>
        <w:rPr>
          <w:spacing w:val="-5"/>
        </w:rPr>
        <w:t>принимать 1:1,5.</w:t>
      </w:r>
    </w:p>
    <w:p>
      <w:pPr>
        <w:pStyle w:val="BodyText"/>
        <w:spacing w:line="249" w:lineRule="auto" w:before="1"/>
        <w:ind w:left="109" w:right="936" w:firstLine="448"/>
        <w:jc w:val="both"/>
      </w:pPr>
      <w:r>
        <w:rPr>
          <w:spacing w:val="-8"/>
        </w:rPr>
        <w:t>На </w:t>
      </w:r>
      <w:r>
        <w:rPr>
          <w:spacing w:val="-3"/>
        </w:rPr>
        <w:t>путях </w:t>
      </w:r>
      <w:r>
        <w:rPr>
          <w:spacing w:val="-6"/>
        </w:rPr>
        <w:t>движения </w:t>
      </w:r>
      <w:r>
        <w:rPr>
          <w:spacing w:val="-4"/>
        </w:rPr>
        <w:t>посетителей </w:t>
      </w:r>
      <w:r>
        <w:rPr>
          <w:spacing w:val="-3"/>
        </w:rPr>
        <w:t>не </w:t>
      </w:r>
      <w:r>
        <w:rPr/>
        <w:t>допускаются </w:t>
      </w:r>
      <w:r>
        <w:rPr>
          <w:spacing w:val="-3"/>
        </w:rPr>
        <w:t>лестницы </w:t>
      </w:r>
      <w:r>
        <w:rPr/>
        <w:t>высотой </w:t>
      </w:r>
      <w:r>
        <w:rPr>
          <w:spacing w:val="-6"/>
        </w:rPr>
        <w:t>менее </w:t>
      </w:r>
      <w:r>
        <w:rPr>
          <w:spacing w:val="-3"/>
        </w:rPr>
        <w:t>трех ступеней (при </w:t>
      </w:r>
      <w:r>
        <w:rPr/>
        <w:t>высоте </w:t>
      </w:r>
      <w:r>
        <w:rPr>
          <w:spacing w:val="-3"/>
        </w:rPr>
        <w:t>ступеней не </w:t>
      </w:r>
      <w:r>
        <w:rPr>
          <w:spacing w:val="-6"/>
        </w:rPr>
        <w:t>менее </w:t>
      </w:r>
      <w:r>
        <w:rPr>
          <w:spacing w:val="-5"/>
        </w:rPr>
        <w:t>0,12 </w:t>
      </w:r>
      <w:r>
        <w:rPr/>
        <w:t>м). </w:t>
      </w:r>
      <w:r>
        <w:rPr>
          <w:spacing w:val="-8"/>
        </w:rPr>
        <w:t>На </w:t>
      </w:r>
      <w:r>
        <w:rPr>
          <w:spacing w:val="-5"/>
        </w:rPr>
        <w:t>перепадах </w:t>
      </w:r>
      <w:r>
        <w:rPr>
          <w:spacing w:val="-6"/>
        </w:rPr>
        <w:t>меньшей </w:t>
      </w:r>
      <w:r>
        <w:rPr/>
        <w:t>высоты </w:t>
      </w:r>
      <w:r>
        <w:rPr>
          <w:spacing w:val="-4"/>
        </w:rPr>
        <w:t>следует </w:t>
      </w:r>
      <w:r>
        <w:rPr>
          <w:spacing w:val="-3"/>
        </w:rPr>
        <w:t>предусматривать </w:t>
      </w:r>
      <w:r>
        <w:rPr/>
        <w:t>пандус, который </w:t>
      </w:r>
      <w:r>
        <w:rPr>
          <w:spacing w:val="-8"/>
        </w:rPr>
        <w:t>должен </w:t>
      </w:r>
      <w:r>
        <w:rPr>
          <w:spacing w:val="-4"/>
        </w:rPr>
        <w:t>иметь </w:t>
      </w:r>
      <w:r>
        <w:rPr/>
        <w:t>нескользкое </w:t>
      </w:r>
      <w:r>
        <w:rPr>
          <w:spacing w:val="-3"/>
        </w:rPr>
        <w:t>покрытие.</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9"/>
        </w:numPr>
        <w:tabs>
          <w:tab w:pos="836" w:val="left" w:leader="none"/>
        </w:tabs>
        <w:spacing w:line="249" w:lineRule="auto" w:before="0" w:after="0"/>
        <w:ind w:left="558" w:right="2717" w:hanging="89"/>
        <w:jc w:val="left"/>
        <w:rPr>
          <w:sz w:val="27"/>
        </w:rPr>
      </w:pPr>
      <w:r>
        <w:rPr>
          <w:sz w:val="27"/>
        </w:rPr>
        <w:t>* </w:t>
      </w:r>
      <w:r>
        <w:rPr>
          <w:spacing w:val="-6"/>
          <w:sz w:val="27"/>
        </w:rPr>
        <w:t>Параметры </w:t>
      </w:r>
      <w:r>
        <w:rPr>
          <w:spacing w:val="-3"/>
          <w:sz w:val="27"/>
        </w:rPr>
        <w:t>пандусов </w:t>
      </w:r>
      <w:r>
        <w:rPr>
          <w:spacing w:val="-4"/>
          <w:sz w:val="27"/>
        </w:rPr>
        <w:t>следует </w:t>
      </w:r>
      <w:r>
        <w:rPr>
          <w:spacing w:val="-5"/>
          <w:sz w:val="27"/>
        </w:rPr>
        <w:t>принимать </w:t>
      </w:r>
      <w:r>
        <w:rPr>
          <w:sz w:val="27"/>
        </w:rPr>
        <w:t>по</w:t>
      </w:r>
      <w:r>
        <w:rPr>
          <w:color w:val="0000ED"/>
          <w:sz w:val="27"/>
        </w:rPr>
        <w:t> </w:t>
      </w:r>
      <w:r>
        <w:rPr>
          <w:color w:val="0000ED"/>
          <w:sz w:val="27"/>
          <w:u w:val="single" w:color="0000ED"/>
        </w:rPr>
        <w:t>СП </w:t>
      </w:r>
      <w:r>
        <w:rPr>
          <w:color w:val="0000ED"/>
          <w:spacing w:val="-6"/>
          <w:sz w:val="27"/>
          <w:u w:val="single" w:color="0000ED"/>
        </w:rPr>
        <w:t>59.13330</w:t>
      </w:r>
      <w:r>
        <w:rPr>
          <w:spacing w:val="-6"/>
          <w:sz w:val="27"/>
        </w:rPr>
        <w:t>. </w:t>
      </w:r>
      <w:r>
        <w:rPr>
          <w:spacing w:val="-4"/>
          <w:sz w:val="27"/>
        </w:rPr>
        <w:t>Пандусы </w:t>
      </w:r>
      <w:r>
        <w:rPr>
          <w:spacing w:val="-7"/>
          <w:sz w:val="27"/>
        </w:rPr>
        <w:t>должны </w:t>
      </w:r>
      <w:r>
        <w:rPr>
          <w:spacing w:val="-4"/>
          <w:sz w:val="27"/>
        </w:rPr>
        <w:t>иметь </w:t>
      </w:r>
      <w:r>
        <w:rPr>
          <w:sz w:val="27"/>
        </w:rPr>
        <w:t>нескользкое</w:t>
      </w:r>
      <w:r>
        <w:rPr>
          <w:spacing w:val="2"/>
          <w:sz w:val="27"/>
        </w:rPr>
        <w:t> </w:t>
      </w:r>
      <w:r>
        <w:rPr>
          <w:spacing w:val="-3"/>
          <w:sz w:val="27"/>
        </w:rPr>
        <w:t>покрытие.</w:t>
      </w:r>
    </w:p>
    <w:p>
      <w:pPr>
        <w:pStyle w:val="BodyText"/>
        <w:spacing w:before="1"/>
        <w:ind w:left="558"/>
      </w:pPr>
      <w:r>
        <w:rPr/>
        <w:t>(Измененная редакция, </w:t>
      </w:r>
      <w:r>
        <w:rPr>
          <w:color w:val="0000ED"/>
          <w:u w:val="single" w:color="0000ED"/>
        </w:rPr>
        <w:t>Изм. N 2</w:t>
      </w:r>
      <w:r>
        <w:rPr/>
        <w:t>).</w:t>
      </w:r>
    </w:p>
    <w:p>
      <w:pPr>
        <w:pStyle w:val="BodyText"/>
        <w:spacing w:before="5"/>
        <w:rPr>
          <w:sz w:val="24"/>
        </w:rPr>
      </w:pPr>
    </w:p>
    <w:p>
      <w:pPr>
        <w:pStyle w:val="ListParagraph"/>
        <w:numPr>
          <w:ilvl w:val="1"/>
          <w:numId w:val="9"/>
        </w:numPr>
        <w:tabs>
          <w:tab w:pos="930" w:val="left" w:leader="none"/>
        </w:tabs>
        <w:spacing w:line="249" w:lineRule="auto" w:before="1" w:after="0"/>
        <w:ind w:left="110" w:right="936" w:firstLine="359"/>
        <w:jc w:val="both"/>
        <w:rPr>
          <w:sz w:val="27"/>
        </w:rPr>
      </w:pPr>
      <w:r>
        <w:rPr>
          <w:spacing w:val="-5"/>
          <w:sz w:val="27"/>
        </w:rPr>
        <w:t>Уклон </w:t>
      </w:r>
      <w:r>
        <w:rPr>
          <w:spacing w:val="-4"/>
          <w:sz w:val="27"/>
        </w:rPr>
        <w:t>лестниц </w:t>
      </w:r>
      <w:r>
        <w:rPr>
          <w:spacing w:val="-3"/>
          <w:sz w:val="27"/>
        </w:rPr>
        <w:t>трибун </w:t>
      </w:r>
      <w:r>
        <w:rPr>
          <w:spacing w:val="-4"/>
          <w:sz w:val="27"/>
        </w:rPr>
        <w:t>для </w:t>
      </w:r>
      <w:r>
        <w:rPr>
          <w:spacing w:val="-5"/>
          <w:sz w:val="27"/>
        </w:rPr>
        <w:t>зрителей </w:t>
      </w:r>
      <w:r>
        <w:rPr>
          <w:sz w:val="27"/>
        </w:rPr>
        <w:t>открытых </w:t>
      </w:r>
      <w:r>
        <w:rPr>
          <w:spacing w:val="-7"/>
          <w:sz w:val="27"/>
        </w:rPr>
        <w:t>или </w:t>
      </w:r>
      <w:r>
        <w:rPr>
          <w:sz w:val="27"/>
        </w:rPr>
        <w:t>крытых спортивных </w:t>
      </w:r>
      <w:r>
        <w:rPr>
          <w:spacing w:val="-7"/>
          <w:sz w:val="27"/>
        </w:rPr>
        <w:t>сооружений </w:t>
      </w:r>
      <w:r>
        <w:rPr>
          <w:spacing w:val="-3"/>
          <w:sz w:val="27"/>
        </w:rPr>
        <w:t>не </w:t>
      </w:r>
      <w:r>
        <w:rPr>
          <w:spacing w:val="-8"/>
          <w:sz w:val="27"/>
        </w:rPr>
        <w:t>должен </w:t>
      </w:r>
      <w:r>
        <w:rPr>
          <w:spacing w:val="-5"/>
          <w:sz w:val="27"/>
        </w:rPr>
        <w:t>превышать 1:1,6, </w:t>
      </w:r>
      <w:r>
        <w:rPr>
          <w:sz w:val="27"/>
        </w:rPr>
        <w:t>а </w:t>
      </w:r>
      <w:r>
        <w:rPr>
          <w:spacing w:val="-4"/>
          <w:sz w:val="27"/>
        </w:rPr>
        <w:t>при </w:t>
      </w:r>
      <w:r>
        <w:rPr>
          <w:spacing w:val="-6"/>
          <w:sz w:val="27"/>
        </w:rPr>
        <w:t>наличии </w:t>
      </w:r>
      <w:r>
        <w:rPr>
          <w:spacing w:val="-4"/>
          <w:sz w:val="27"/>
        </w:rPr>
        <w:t>вдоль путей </w:t>
      </w:r>
      <w:r>
        <w:rPr>
          <w:sz w:val="27"/>
        </w:rPr>
        <w:t>эвакуации по </w:t>
      </w:r>
      <w:r>
        <w:rPr>
          <w:spacing w:val="-3"/>
          <w:sz w:val="27"/>
        </w:rPr>
        <w:t>лестницам трибун </w:t>
      </w:r>
      <w:r>
        <w:rPr>
          <w:spacing w:val="-5"/>
          <w:sz w:val="27"/>
        </w:rPr>
        <w:t>поручней </w:t>
      </w:r>
      <w:r>
        <w:rPr>
          <w:spacing w:val="-3"/>
          <w:sz w:val="27"/>
        </w:rPr>
        <w:t>на </w:t>
      </w:r>
      <w:r>
        <w:rPr>
          <w:sz w:val="27"/>
        </w:rPr>
        <w:t>высоте </w:t>
      </w:r>
      <w:r>
        <w:rPr>
          <w:spacing w:val="-3"/>
          <w:sz w:val="27"/>
        </w:rPr>
        <w:t>не </w:t>
      </w:r>
      <w:r>
        <w:rPr>
          <w:spacing w:val="-6"/>
          <w:sz w:val="27"/>
        </w:rPr>
        <w:t>менее </w:t>
      </w:r>
      <w:r>
        <w:rPr>
          <w:spacing w:val="-4"/>
          <w:sz w:val="27"/>
        </w:rPr>
        <w:t>0,9 </w:t>
      </w:r>
      <w:r>
        <w:rPr>
          <w:sz w:val="27"/>
        </w:rPr>
        <w:t>м </w:t>
      </w:r>
      <w:r>
        <w:rPr>
          <w:spacing w:val="-6"/>
          <w:sz w:val="27"/>
        </w:rPr>
        <w:t>(или </w:t>
      </w:r>
      <w:r>
        <w:rPr>
          <w:spacing w:val="-3"/>
          <w:sz w:val="27"/>
        </w:rPr>
        <w:t>иных </w:t>
      </w:r>
      <w:r>
        <w:rPr>
          <w:sz w:val="27"/>
        </w:rPr>
        <w:t>устройств, </w:t>
      </w:r>
      <w:r>
        <w:rPr>
          <w:spacing w:val="-4"/>
          <w:sz w:val="27"/>
        </w:rPr>
        <w:t>их </w:t>
      </w:r>
      <w:r>
        <w:rPr>
          <w:spacing w:val="-7"/>
          <w:sz w:val="27"/>
        </w:rPr>
        <w:t>заменяющих) </w:t>
      </w:r>
      <w:r>
        <w:rPr>
          <w:sz w:val="27"/>
        </w:rPr>
        <w:t>-</w:t>
      </w:r>
      <w:r>
        <w:rPr>
          <w:spacing w:val="-10"/>
          <w:sz w:val="27"/>
        </w:rPr>
        <w:t> </w:t>
      </w:r>
      <w:r>
        <w:rPr>
          <w:spacing w:val="-5"/>
          <w:sz w:val="27"/>
        </w:rPr>
        <w:t>1:1,4.</w:t>
      </w:r>
    </w:p>
    <w:p>
      <w:pPr>
        <w:pStyle w:val="BodyText"/>
        <w:ind w:left="558"/>
      </w:pPr>
      <w:r>
        <w:rPr/>
        <w:t>Наличие лестниц или ступеней в люках на путях эвакуации не допускается.</w:t>
      </w:r>
    </w:p>
    <w:p>
      <w:pPr>
        <w:spacing w:after="0"/>
        <w:sectPr>
          <w:pgSz w:w="11900" w:h="16840"/>
          <w:pgMar w:top="520" w:bottom="280" w:left="600" w:right="480"/>
        </w:sectPr>
      </w:pPr>
    </w:p>
    <w:p>
      <w:pPr>
        <w:pStyle w:val="ListParagraph"/>
        <w:numPr>
          <w:ilvl w:val="1"/>
          <w:numId w:val="9"/>
        </w:numPr>
        <w:tabs>
          <w:tab w:pos="836" w:val="left" w:leader="none"/>
        </w:tabs>
        <w:spacing w:line="249" w:lineRule="auto" w:before="63" w:after="0"/>
        <w:ind w:left="110" w:right="937" w:firstLine="359"/>
        <w:jc w:val="both"/>
        <w:rPr>
          <w:sz w:val="27"/>
        </w:rPr>
      </w:pPr>
      <w:r>
        <w:rPr>
          <w:sz w:val="27"/>
        </w:rPr>
        <w:t>* </w:t>
      </w:r>
      <w:r>
        <w:rPr>
          <w:spacing w:val="-4"/>
          <w:sz w:val="27"/>
        </w:rPr>
        <w:t>Ширина лестничного </w:t>
      </w:r>
      <w:r>
        <w:rPr>
          <w:spacing w:val="-8"/>
          <w:sz w:val="27"/>
        </w:rPr>
        <w:t>марша </w:t>
      </w:r>
      <w:r>
        <w:rPr>
          <w:sz w:val="27"/>
        </w:rPr>
        <w:t>в </w:t>
      </w:r>
      <w:r>
        <w:rPr>
          <w:spacing w:val="-4"/>
          <w:sz w:val="27"/>
        </w:rPr>
        <w:t>зданиях, </w:t>
      </w:r>
      <w:r>
        <w:rPr>
          <w:spacing w:val="-3"/>
          <w:sz w:val="27"/>
        </w:rPr>
        <w:t>м, </w:t>
      </w:r>
      <w:r>
        <w:rPr>
          <w:spacing w:val="-7"/>
          <w:sz w:val="27"/>
        </w:rPr>
        <w:t>должна </w:t>
      </w:r>
      <w:r>
        <w:rPr>
          <w:spacing w:val="3"/>
          <w:sz w:val="27"/>
        </w:rPr>
        <w:t>быть </w:t>
      </w:r>
      <w:r>
        <w:rPr>
          <w:spacing w:val="-3"/>
          <w:sz w:val="27"/>
        </w:rPr>
        <w:t>не </w:t>
      </w:r>
      <w:r>
        <w:rPr>
          <w:spacing w:val="-6"/>
          <w:sz w:val="27"/>
        </w:rPr>
        <w:t>менее </w:t>
      </w:r>
      <w:r>
        <w:rPr>
          <w:spacing w:val="-8"/>
          <w:sz w:val="27"/>
        </w:rPr>
        <w:t>ширины </w:t>
      </w:r>
      <w:r>
        <w:rPr>
          <w:sz w:val="27"/>
        </w:rPr>
        <w:t>выхода </w:t>
      </w:r>
      <w:r>
        <w:rPr>
          <w:spacing w:val="-3"/>
          <w:sz w:val="27"/>
        </w:rPr>
        <w:t>на </w:t>
      </w:r>
      <w:r>
        <w:rPr>
          <w:spacing w:val="-4"/>
          <w:sz w:val="27"/>
        </w:rPr>
        <w:t>лестничную </w:t>
      </w:r>
      <w:r>
        <w:rPr>
          <w:sz w:val="27"/>
        </w:rPr>
        <w:t>клетку с </w:t>
      </w:r>
      <w:r>
        <w:rPr>
          <w:spacing w:val="-6"/>
          <w:sz w:val="27"/>
        </w:rPr>
        <w:t>наиболее населенного </w:t>
      </w:r>
      <w:r>
        <w:rPr>
          <w:spacing w:val="-5"/>
          <w:sz w:val="27"/>
        </w:rPr>
        <w:t>этажа, </w:t>
      </w:r>
      <w:r>
        <w:rPr>
          <w:spacing w:val="-3"/>
          <w:sz w:val="27"/>
        </w:rPr>
        <w:t>но не </w:t>
      </w:r>
      <w:r>
        <w:rPr>
          <w:spacing w:val="-6"/>
          <w:sz w:val="27"/>
        </w:rPr>
        <w:t>менее:</w:t>
      </w:r>
    </w:p>
    <w:p>
      <w:pPr>
        <w:pStyle w:val="BodyText"/>
        <w:spacing w:line="249" w:lineRule="auto" w:before="1"/>
        <w:ind w:left="109" w:right="936" w:firstLine="448"/>
        <w:jc w:val="both"/>
      </w:pPr>
      <w:r>
        <w:rPr/>
        <w:t>1,35 - для зданий, с числом, пребывающих в двух смежных наиболее населенных этажах более 200 человек, а также для зданий зрелищных и лечебных учреждений независимо от числа мест;</w:t>
      </w:r>
    </w:p>
    <w:p>
      <w:pPr>
        <w:pStyle w:val="BodyText"/>
        <w:spacing w:line="249" w:lineRule="auto" w:before="1"/>
        <w:ind w:left="109" w:right="936" w:firstLine="448"/>
        <w:jc w:val="both"/>
      </w:pPr>
      <w:r>
        <w:rPr>
          <w:spacing w:val="-4"/>
        </w:rPr>
        <w:t>1,2 </w:t>
      </w:r>
      <w:r>
        <w:rPr/>
        <w:t>- </w:t>
      </w:r>
      <w:r>
        <w:rPr>
          <w:spacing w:val="-4"/>
        </w:rPr>
        <w:t>для </w:t>
      </w:r>
      <w:r>
        <w:rPr/>
        <w:t>остальных </w:t>
      </w:r>
      <w:r>
        <w:rPr>
          <w:spacing w:val="-3"/>
        </w:rPr>
        <w:t>зданий, </w:t>
      </w:r>
      <w:r>
        <w:rPr/>
        <w:t>а </w:t>
      </w:r>
      <w:r>
        <w:rPr>
          <w:spacing w:val="-4"/>
        </w:rPr>
        <w:t>также </w:t>
      </w:r>
      <w:r>
        <w:rPr/>
        <w:t>в </w:t>
      </w:r>
      <w:r>
        <w:rPr>
          <w:spacing w:val="-3"/>
        </w:rPr>
        <w:t>зданиях </w:t>
      </w:r>
      <w:r>
        <w:rPr>
          <w:spacing w:val="-7"/>
        </w:rPr>
        <w:t>зрелищных </w:t>
      </w:r>
      <w:r>
        <w:rPr>
          <w:spacing w:val="-6"/>
        </w:rPr>
        <w:t>учреждений, </w:t>
      </w:r>
      <w:r>
        <w:rPr>
          <w:spacing w:val="-7"/>
        </w:rPr>
        <w:t>ведущих </w:t>
      </w:r>
      <w:r>
        <w:rPr/>
        <w:t>в </w:t>
      </w:r>
      <w:r>
        <w:rPr>
          <w:spacing w:val="-8"/>
        </w:rPr>
        <w:t>помещения, </w:t>
      </w:r>
      <w:r>
        <w:rPr>
          <w:spacing w:val="-3"/>
        </w:rPr>
        <w:t>не </w:t>
      </w:r>
      <w:r>
        <w:rPr/>
        <w:t>связанные с </w:t>
      </w:r>
      <w:r>
        <w:rPr>
          <w:spacing w:val="-4"/>
        </w:rPr>
        <w:t>пребыванием</w:t>
      </w:r>
      <w:r>
        <w:rPr>
          <w:spacing w:val="67"/>
        </w:rPr>
        <w:t> </w:t>
      </w:r>
      <w:r>
        <w:rPr/>
        <w:t>в </w:t>
      </w:r>
      <w:r>
        <w:rPr>
          <w:spacing w:val="-5"/>
        </w:rPr>
        <w:t>них зрителей </w:t>
      </w:r>
      <w:r>
        <w:rPr/>
        <w:t>и </w:t>
      </w:r>
      <w:r>
        <w:rPr>
          <w:spacing w:val="-4"/>
        </w:rPr>
        <w:t>посетителей, </w:t>
      </w:r>
      <w:r>
        <w:rPr/>
        <w:t>и в </w:t>
      </w:r>
      <w:r>
        <w:rPr>
          <w:spacing w:val="-3"/>
        </w:rPr>
        <w:t>зданиях лечебных </w:t>
      </w:r>
      <w:r>
        <w:rPr>
          <w:spacing w:val="-6"/>
        </w:rPr>
        <w:t>учреждений, </w:t>
      </w:r>
      <w:r>
        <w:rPr>
          <w:spacing w:val="-7"/>
        </w:rPr>
        <w:t>ведущих </w:t>
      </w:r>
      <w:r>
        <w:rPr/>
        <w:t>в </w:t>
      </w:r>
      <w:r>
        <w:rPr>
          <w:spacing w:val="-8"/>
        </w:rPr>
        <w:t>помещения, </w:t>
      </w:r>
      <w:r>
        <w:rPr>
          <w:spacing w:val="-3"/>
        </w:rPr>
        <w:t>не </w:t>
      </w:r>
      <w:r>
        <w:rPr>
          <w:spacing w:val="-4"/>
        </w:rPr>
        <w:t>предназначенные для </w:t>
      </w:r>
      <w:r>
        <w:rPr>
          <w:spacing w:val="-3"/>
        </w:rPr>
        <w:t>пребывания </w:t>
      </w:r>
      <w:r>
        <w:rPr>
          <w:spacing w:val="-7"/>
        </w:rPr>
        <w:t>или </w:t>
      </w:r>
      <w:r>
        <w:rPr>
          <w:spacing w:val="-6"/>
        </w:rPr>
        <w:t>посещения </w:t>
      </w:r>
      <w:r>
        <w:rPr>
          <w:spacing w:val="-3"/>
        </w:rPr>
        <w:t>больных, </w:t>
      </w:r>
      <w:r>
        <w:rPr/>
        <w:t>а </w:t>
      </w:r>
      <w:r>
        <w:rPr>
          <w:spacing w:val="-4"/>
        </w:rPr>
        <w:t>также для </w:t>
      </w:r>
      <w:r>
        <w:rPr>
          <w:spacing w:val="-3"/>
        </w:rPr>
        <w:t>зданий </w:t>
      </w:r>
      <w:r>
        <w:rPr/>
        <w:t>ДОО;</w:t>
      </w:r>
    </w:p>
    <w:p>
      <w:pPr>
        <w:pStyle w:val="BodyText"/>
        <w:spacing w:line="249" w:lineRule="auto" w:before="1"/>
        <w:ind w:left="109" w:right="937" w:firstLine="448"/>
        <w:jc w:val="both"/>
      </w:pPr>
      <w:r>
        <w:rPr/>
        <w:t>0,9 - во всех зданиях, ведущих в помещение с числом одновременно пребывающих в нем до пяти человек.</w:t>
      </w:r>
    </w:p>
    <w:p>
      <w:pPr>
        <w:pStyle w:val="BodyText"/>
        <w:spacing w:line="249" w:lineRule="auto"/>
        <w:ind w:left="109" w:right="940" w:firstLine="448"/>
        <w:jc w:val="both"/>
      </w:pPr>
      <w:r>
        <w:rPr>
          <w:spacing w:val="-4"/>
        </w:rPr>
        <w:t>Ширина </w:t>
      </w:r>
      <w:r>
        <w:rPr>
          <w:spacing w:val="-3"/>
        </w:rPr>
        <w:t>лестничных </w:t>
      </w:r>
      <w:r>
        <w:rPr>
          <w:spacing w:val="-8"/>
        </w:rPr>
        <w:t>маршей </w:t>
      </w:r>
      <w:r>
        <w:rPr>
          <w:spacing w:val="-6"/>
        </w:rPr>
        <w:t>между </w:t>
      </w:r>
      <w:r>
        <w:rPr>
          <w:spacing w:val="-5"/>
        </w:rPr>
        <w:t>этажами </w:t>
      </w:r>
      <w:r>
        <w:rPr/>
        <w:t>в </w:t>
      </w:r>
      <w:r>
        <w:rPr>
          <w:spacing w:val="-4"/>
        </w:rPr>
        <w:t>учебном, </w:t>
      </w:r>
      <w:r>
        <w:rPr>
          <w:spacing w:val="-3"/>
        </w:rPr>
        <w:t>учебно- </w:t>
      </w:r>
      <w:r>
        <w:rPr>
          <w:spacing w:val="-5"/>
        </w:rPr>
        <w:t>лабораторном </w:t>
      </w:r>
      <w:r>
        <w:rPr/>
        <w:t>и </w:t>
      </w:r>
      <w:r>
        <w:rPr>
          <w:spacing w:val="-5"/>
        </w:rPr>
        <w:t>лекционно-аудиторном </w:t>
      </w:r>
      <w:r>
        <w:rPr>
          <w:spacing w:val="-3"/>
        </w:rPr>
        <w:t>корпусах высших </w:t>
      </w:r>
      <w:r>
        <w:rPr/>
        <w:t>учебных </w:t>
      </w:r>
      <w:r>
        <w:rPr>
          <w:spacing w:val="-4"/>
        </w:rPr>
        <w:t>заведений, </w:t>
      </w:r>
      <w:r>
        <w:rPr>
          <w:spacing w:val="-8"/>
        </w:rPr>
        <w:t>где </w:t>
      </w:r>
      <w:r>
        <w:rPr>
          <w:spacing w:val="-3"/>
        </w:rPr>
        <w:t>на </w:t>
      </w:r>
      <w:r>
        <w:rPr>
          <w:spacing w:val="-4"/>
        </w:rPr>
        <w:t>каждом </w:t>
      </w:r>
      <w:r>
        <w:rPr/>
        <w:t>соседнем </w:t>
      </w:r>
      <w:r>
        <w:rPr>
          <w:spacing w:val="-4"/>
        </w:rPr>
        <w:t>этаже </w:t>
      </w:r>
      <w:r>
        <w:rPr>
          <w:spacing w:val="-3"/>
        </w:rPr>
        <w:t>находится не </w:t>
      </w:r>
      <w:r>
        <w:rPr>
          <w:spacing w:val="-6"/>
        </w:rPr>
        <w:t>менее </w:t>
      </w:r>
      <w:r>
        <w:rPr>
          <w:spacing w:val="-5"/>
        </w:rPr>
        <w:t>200 </w:t>
      </w:r>
      <w:r>
        <w:rPr/>
        <w:t>студентов, </w:t>
      </w:r>
      <w:r>
        <w:rPr>
          <w:spacing w:val="-7"/>
        </w:rPr>
        <w:t>должна </w:t>
      </w:r>
      <w:r>
        <w:rPr>
          <w:spacing w:val="3"/>
        </w:rPr>
        <w:t>быть </w:t>
      </w:r>
      <w:r>
        <w:rPr>
          <w:spacing w:val="-3"/>
        </w:rPr>
        <w:t>не </w:t>
      </w:r>
      <w:r>
        <w:rPr>
          <w:spacing w:val="-6"/>
        </w:rPr>
        <w:t>менее </w:t>
      </w:r>
      <w:r>
        <w:rPr>
          <w:spacing w:val="-4"/>
        </w:rPr>
        <w:t>1,5 </w:t>
      </w:r>
      <w:r>
        <w:rPr>
          <w:spacing w:val="-3"/>
        </w:rPr>
        <w:t>м.</w:t>
      </w:r>
    </w:p>
    <w:p>
      <w:pPr>
        <w:pStyle w:val="BodyText"/>
        <w:spacing w:line="249" w:lineRule="auto" w:before="1"/>
        <w:ind w:left="109" w:right="937" w:firstLine="448"/>
        <w:jc w:val="both"/>
      </w:pPr>
      <w:r>
        <w:rPr>
          <w:spacing w:val="-4"/>
        </w:rPr>
        <w:t>Ширина </w:t>
      </w:r>
      <w:r>
        <w:rPr>
          <w:spacing w:val="-3"/>
        </w:rPr>
        <w:t>лестничных </w:t>
      </w:r>
      <w:r>
        <w:rPr>
          <w:spacing w:val="-8"/>
        </w:rPr>
        <w:t>площадок </w:t>
      </w:r>
      <w:r>
        <w:rPr>
          <w:spacing w:val="-7"/>
        </w:rPr>
        <w:t>должна </w:t>
      </w:r>
      <w:r>
        <w:rPr>
          <w:spacing w:val="3"/>
        </w:rPr>
        <w:t>быть </w:t>
      </w:r>
      <w:r>
        <w:rPr>
          <w:spacing w:val="-3"/>
        </w:rPr>
        <w:t>не </w:t>
      </w:r>
      <w:r>
        <w:rPr>
          <w:spacing w:val="-6"/>
        </w:rPr>
        <w:t>менее </w:t>
      </w:r>
      <w:r>
        <w:rPr>
          <w:spacing w:val="-8"/>
        </w:rPr>
        <w:t>ширины марша. </w:t>
      </w:r>
      <w:r>
        <w:rPr>
          <w:spacing w:val="-7"/>
        </w:rPr>
        <w:t>Промежуточная </w:t>
      </w:r>
      <w:r>
        <w:rPr>
          <w:spacing w:val="-6"/>
        </w:rPr>
        <w:t>площадка </w:t>
      </w:r>
      <w:r>
        <w:rPr/>
        <w:t>в </w:t>
      </w:r>
      <w:r>
        <w:rPr>
          <w:spacing w:val="-5"/>
        </w:rPr>
        <w:t>прямом </w:t>
      </w:r>
      <w:r>
        <w:rPr>
          <w:spacing w:val="-8"/>
        </w:rPr>
        <w:t>марше </w:t>
      </w:r>
      <w:r>
        <w:rPr>
          <w:spacing w:val="-3"/>
        </w:rPr>
        <w:t>лестницы </w:t>
      </w:r>
      <w:r>
        <w:rPr>
          <w:spacing w:val="-7"/>
        </w:rPr>
        <w:t>должна </w:t>
      </w:r>
      <w:r>
        <w:rPr>
          <w:spacing w:val="-4"/>
        </w:rPr>
        <w:t>иметь </w:t>
      </w:r>
      <w:r>
        <w:rPr>
          <w:spacing w:val="-5"/>
        </w:rPr>
        <w:t>длину </w:t>
      </w:r>
      <w:r>
        <w:rPr>
          <w:spacing w:val="-3"/>
        </w:rPr>
        <w:t>не </w:t>
      </w:r>
      <w:r>
        <w:rPr>
          <w:spacing w:val="-6"/>
        </w:rPr>
        <w:t>менее </w:t>
      </w:r>
      <w:r>
        <w:rPr/>
        <w:t>1 </w:t>
      </w:r>
      <w:r>
        <w:rPr>
          <w:spacing w:val="-3"/>
        </w:rPr>
        <w:t>м.</w:t>
      </w:r>
    </w:p>
    <w:p>
      <w:pPr>
        <w:pStyle w:val="BodyText"/>
        <w:spacing w:before="1"/>
        <w:ind w:left="558"/>
      </w:pPr>
      <w:r>
        <w:rPr/>
        <w:t>Размеры уточняются в соответствии с 6.30.</w:t>
      </w:r>
    </w:p>
    <w:p>
      <w:pPr>
        <w:pStyle w:val="BodyText"/>
        <w:spacing w:line="249" w:lineRule="auto" w:before="12"/>
        <w:ind w:left="109" w:right="936" w:firstLine="448"/>
        <w:jc w:val="both"/>
      </w:pPr>
      <w:r>
        <w:rPr>
          <w:spacing w:val="-8"/>
        </w:rPr>
        <w:t>При </w:t>
      </w:r>
      <w:r>
        <w:rPr/>
        <w:t>установке </w:t>
      </w:r>
      <w:r>
        <w:rPr>
          <w:spacing w:val="-3"/>
        </w:rPr>
        <w:t>на лестничных </w:t>
      </w:r>
      <w:r>
        <w:rPr>
          <w:spacing w:val="-6"/>
        </w:rPr>
        <w:t>площадках </w:t>
      </w:r>
      <w:r>
        <w:rPr>
          <w:spacing w:val="-5"/>
        </w:rPr>
        <w:t>радиаторов </w:t>
      </w:r>
      <w:r>
        <w:rPr>
          <w:spacing w:val="-6"/>
        </w:rPr>
        <w:t>отопления </w:t>
      </w:r>
      <w:r>
        <w:rPr>
          <w:spacing w:val="-3"/>
        </w:rPr>
        <w:t>на </w:t>
      </w:r>
      <w:r>
        <w:rPr>
          <w:spacing w:val="-4"/>
        </w:rPr>
        <w:t>любой </w:t>
      </w:r>
      <w:r>
        <w:rPr/>
        <w:t>высоте </w:t>
      </w:r>
      <w:r>
        <w:rPr>
          <w:spacing w:val="-7"/>
        </w:rPr>
        <w:t>должны </w:t>
      </w:r>
      <w:r>
        <w:rPr/>
        <w:t>обеспечиваться </w:t>
      </w:r>
      <w:r>
        <w:rPr>
          <w:spacing w:val="-4"/>
        </w:rPr>
        <w:t>нормативные </w:t>
      </w:r>
      <w:r>
        <w:rPr>
          <w:spacing w:val="-8"/>
        </w:rPr>
        <w:t>ширина </w:t>
      </w:r>
      <w:r>
        <w:rPr/>
        <w:t>и высота </w:t>
      </w:r>
      <w:r>
        <w:rPr>
          <w:spacing w:val="-5"/>
        </w:rPr>
        <w:t>прохода.</w:t>
      </w:r>
    </w:p>
    <w:p>
      <w:pPr>
        <w:pStyle w:val="BodyText"/>
        <w:spacing w:before="1"/>
        <w:ind w:left="558"/>
      </w:pPr>
      <w:r>
        <w:rPr/>
        <w:t>(Измененная редакция, </w:t>
      </w:r>
      <w:r>
        <w:rPr>
          <w:color w:val="0000ED"/>
          <w:u w:val="single" w:color="0000ED"/>
        </w:rPr>
        <w:t>Изм. N 2</w:t>
      </w:r>
      <w:r>
        <w:rPr/>
        <w:t>).</w:t>
      </w:r>
    </w:p>
    <w:p>
      <w:pPr>
        <w:pStyle w:val="BodyText"/>
        <w:spacing w:before="5"/>
        <w:rPr>
          <w:sz w:val="24"/>
        </w:rPr>
      </w:pPr>
    </w:p>
    <w:p>
      <w:pPr>
        <w:pStyle w:val="ListParagraph"/>
        <w:numPr>
          <w:ilvl w:val="1"/>
          <w:numId w:val="9"/>
        </w:numPr>
        <w:tabs>
          <w:tab w:pos="1074" w:val="left" w:leader="none"/>
        </w:tabs>
        <w:spacing w:line="249" w:lineRule="auto" w:before="0" w:after="0"/>
        <w:ind w:left="110" w:right="934" w:firstLine="359"/>
        <w:jc w:val="both"/>
        <w:rPr>
          <w:sz w:val="27"/>
        </w:rPr>
      </w:pPr>
      <w:r>
        <w:rPr>
          <w:spacing w:val="-7"/>
          <w:sz w:val="27"/>
        </w:rPr>
        <w:t>Число </w:t>
      </w:r>
      <w:r>
        <w:rPr>
          <w:spacing w:val="-5"/>
          <w:sz w:val="27"/>
        </w:rPr>
        <w:t>подъемов </w:t>
      </w:r>
      <w:r>
        <w:rPr>
          <w:sz w:val="27"/>
        </w:rPr>
        <w:t>в </w:t>
      </w:r>
      <w:r>
        <w:rPr>
          <w:spacing w:val="-4"/>
          <w:sz w:val="27"/>
        </w:rPr>
        <w:t>одном </w:t>
      </w:r>
      <w:r>
        <w:rPr>
          <w:spacing w:val="-8"/>
          <w:sz w:val="27"/>
        </w:rPr>
        <w:t>марше </w:t>
      </w:r>
      <w:r>
        <w:rPr>
          <w:spacing w:val="-6"/>
          <w:sz w:val="27"/>
        </w:rPr>
        <w:t>между площадками </w:t>
      </w:r>
      <w:r>
        <w:rPr>
          <w:sz w:val="27"/>
        </w:rPr>
        <w:t>(за </w:t>
      </w:r>
      <w:r>
        <w:rPr>
          <w:spacing w:val="-4"/>
          <w:sz w:val="27"/>
        </w:rPr>
        <w:t>исключением</w:t>
      </w:r>
      <w:r>
        <w:rPr>
          <w:spacing w:val="67"/>
          <w:sz w:val="27"/>
        </w:rPr>
        <w:t> </w:t>
      </w:r>
      <w:r>
        <w:rPr>
          <w:spacing w:val="-5"/>
          <w:sz w:val="27"/>
        </w:rPr>
        <w:t>криволинейных </w:t>
      </w:r>
      <w:r>
        <w:rPr>
          <w:spacing w:val="-3"/>
          <w:sz w:val="27"/>
        </w:rPr>
        <w:t>лестниц) </w:t>
      </w:r>
      <w:r>
        <w:rPr>
          <w:spacing w:val="-7"/>
          <w:sz w:val="27"/>
        </w:rPr>
        <w:t>должно </w:t>
      </w:r>
      <w:r>
        <w:rPr>
          <w:spacing w:val="3"/>
          <w:sz w:val="27"/>
        </w:rPr>
        <w:t>быть </w:t>
      </w:r>
      <w:r>
        <w:rPr>
          <w:spacing w:val="-3"/>
          <w:sz w:val="27"/>
        </w:rPr>
        <w:t>не </w:t>
      </w:r>
      <w:r>
        <w:rPr>
          <w:spacing w:val="-6"/>
          <w:sz w:val="27"/>
        </w:rPr>
        <w:t>менее </w:t>
      </w:r>
      <w:r>
        <w:rPr>
          <w:sz w:val="27"/>
        </w:rPr>
        <w:t>3 и </w:t>
      </w:r>
      <w:r>
        <w:rPr>
          <w:spacing w:val="-3"/>
          <w:sz w:val="27"/>
        </w:rPr>
        <w:t>не </w:t>
      </w:r>
      <w:r>
        <w:rPr>
          <w:spacing w:val="-5"/>
          <w:sz w:val="27"/>
        </w:rPr>
        <w:t>более 16. </w:t>
      </w:r>
      <w:r>
        <w:rPr>
          <w:sz w:val="27"/>
        </w:rPr>
        <w:t>В </w:t>
      </w:r>
      <w:r>
        <w:rPr>
          <w:spacing w:val="-5"/>
          <w:sz w:val="27"/>
        </w:rPr>
        <w:t>одномаршевых </w:t>
      </w:r>
      <w:r>
        <w:rPr>
          <w:spacing w:val="-4"/>
          <w:sz w:val="27"/>
        </w:rPr>
        <w:t>лестницах, </w:t>
      </w:r>
      <w:r>
        <w:rPr>
          <w:sz w:val="27"/>
        </w:rPr>
        <w:t>а </w:t>
      </w:r>
      <w:r>
        <w:rPr>
          <w:spacing w:val="-4"/>
          <w:sz w:val="27"/>
        </w:rPr>
        <w:t>также </w:t>
      </w:r>
      <w:r>
        <w:rPr>
          <w:sz w:val="27"/>
        </w:rPr>
        <w:t>в </w:t>
      </w:r>
      <w:r>
        <w:rPr>
          <w:spacing w:val="-4"/>
          <w:sz w:val="27"/>
        </w:rPr>
        <w:t>одном </w:t>
      </w:r>
      <w:r>
        <w:rPr>
          <w:spacing w:val="-8"/>
          <w:sz w:val="27"/>
        </w:rPr>
        <w:t>марше </w:t>
      </w:r>
      <w:r>
        <w:rPr>
          <w:spacing w:val="-3"/>
          <w:sz w:val="27"/>
        </w:rPr>
        <w:t>двух- </w:t>
      </w:r>
      <w:r>
        <w:rPr>
          <w:sz w:val="27"/>
        </w:rPr>
        <w:t>и </w:t>
      </w:r>
      <w:r>
        <w:rPr>
          <w:spacing w:val="-6"/>
          <w:sz w:val="27"/>
        </w:rPr>
        <w:t>трехмаршевых </w:t>
      </w:r>
      <w:r>
        <w:rPr>
          <w:spacing w:val="-4"/>
          <w:sz w:val="27"/>
        </w:rPr>
        <w:t>лестниц </w:t>
      </w:r>
      <w:r>
        <w:rPr>
          <w:sz w:val="27"/>
        </w:rPr>
        <w:t>в </w:t>
      </w:r>
      <w:r>
        <w:rPr>
          <w:spacing w:val="-6"/>
          <w:sz w:val="27"/>
        </w:rPr>
        <w:t>пределах </w:t>
      </w:r>
      <w:r>
        <w:rPr>
          <w:spacing w:val="-5"/>
          <w:sz w:val="27"/>
        </w:rPr>
        <w:t>первого </w:t>
      </w:r>
      <w:r>
        <w:rPr>
          <w:spacing w:val="-4"/>
          <w:sz w:val="27"/>
        </w:rPr>
        <w:t>этажа </w:t>
      </w:r>
      <w:r>
        <w:rPr>
          <w:sz w:val="27"/>
        </w:rPr>
        <w:t>допускается </w:t>
      </w:r>
      <w:r>
        <w:rPr>
          <w:spacing w:val="-3"/>
          <w:sz w:val="27"/>
        </w:rPr>
        <w:t>не </w:t>
      </w:r>
      <w:r>
        <w:rPr>
          <w:spacing w:val="-5"/>
          <w:sz w:val="27"/>
        </w:rPr>
        <w:t>более </w:t>
      </w:r>
      <w:r>
        <w:rPr>
          <w:spacing w:val="-4"/>
          <w:sz w:val="27"/>
        </w:rPr>
        <w:t>18</w:t>
      </w:r>
      <w:r>
        <w:rPr>
          <w:spacing w:val="-43"/>
          <w:sz w:val="27"/>
        </w:rPr>
        <w:t> </w:t>
      </w:r>
      <w:r>
        <w:rPr>
          <w:spacing w:val="-4"/>
          <w:sz w:val="27"/>
        </w:rPr>
        <w:t>подъемов.</w:t>
      </w:r>
    </w:p>
    <w:p>
      <w:pPr>
        <w:pStyle w:val="BodyText"/>
        <w:spacing w:before="6"/>
        <w:rPr>
          <w:sz w:val="23"/>
        </w:rPr>
      </w:pPr>
    </w:p>
    <w:p>
      <w:pPr>
        <w:pStyle w:val="ListParagraph"/>
        <w:numPr>
          <w:ilvl w:val="1"/>
          <w:numId w:val="9"/>
        </w:numPr>
        <w:tabs>
          <w:tab w:pos="961" w:val="left" w:leader="none"/>
        </w:tabs>
        <w:spacing w:line="249" w:lineRule="auto" w:before="0" w:after="0"/>
        <w:ind w:left="110" w:right="955" w:firstLine="359"/>
        <w:jc w:val="both"/>
        <w:rPr>
          <w:sz w:val="27"/>
        </w:rPr>
      </w:pPr>
      <w:r>
        <w:rPr>
          <w:sz w:val="27"/>
        </w:rPr>
        <w:t>* </w:t>
      </w:r>
      <w:r>
        <w:rPr>
          <w:spacing w:val="-4"/>
          <w:sz w:val="27"/>
        </w:rPr>
        <w:t>Размер </w:t>
      </w:r>
      <w:r>
        <w:rPr>
          <w:spacing w:val="-3"/>
          <w:sz w:val="27"/>
        </w:rPr>
        <w:t>проступей </w:t>
      </w:r>
      <w:r>
        <w:rPr>
          <w:spacing w:val="-4"/>
          <w:sz w:val="27"/>
        </w:rPr>
        <w:t>лестниц </w:t>
      </w:r>
      <w:r>
        <w:rPr>
          <w:spacing w:val="-8"/>
          <w:sz w:val="27"/>
        </w:rPr>
        <w:t>должен </w:t>
      </w:r>
      <w:r>
        <w:rPr>
          <w:spacing w:val="3"/>
          <w:sz w:val="27"/>
        </w:rPr>
        <w:t>быть </w:t>
      </w:r>
      <w:r>
        <w:rPr>
          <w:spacing w:val="-4"/>
          <w:sz w:val="27"/>
        </w:rPr>
        <w:t>0,3 </w:t>
      </w:r>
      <w:r>
        <w:rPr>
          <w:sz w:val="27"/>
        </w:rPr>
        <w:t>м (допустимо </w:t>
      </w:r>
      <w:r>
        <w:rPr>
          <w:spacing w:val="-4"/>
          <w:sz w:val="27"/>
        </w:rPr>
        <w:t>от </w:t>
      </w:r>
      <w:r>
        <w:rPr>
          <w:spacing w:val="-5"/>
          <w:sz w:val="27"/>
        </w:rPr>
        <w:t>0,28 </w:t>
      </w:r>
      <w:r>
        <w:rPr>
          <w:sz w:val="27"/>
        </w:rPr>
        <w:t>до </w:t>
      </w:r>
      <w:r>
        <w:rPr>
          <w:spacing w:val="-5"/>
          <w:sz w:val="27"/>
        </w:rPr>
        <w:t>0,35</w:t>
      </w:r>
      <w:r>
        <w:rPr>
          <w:spacing w:val="-11"/>
          <w:sz w:val="27"/>
        </w:rPr>
        <w:t> </w:t>
      </w:r>
      <w:r>
        <w:rPr>
          <w:sz w:val="27"/>
        </w:rPr>
        <w:t>м),</w:t>
      </w:r>
      <w:r>
        <w:rPr>
          <w:spacing w:val="-8"/>
          <w:sz w:val="27"/>
        </w:rPr>
        <w:t> </w:t>
      </w:r>
      <w:r>
        <w:rPr>
          <w:sz w:val="27"/>
        </w:rPr>
        <w:t>а</w:t>
      </w:r>
      <w:r>
        <w:rPr>
          <w:spacing w:val="-11"/>
          <w:sz w:val="27"/>
        </w:rPr>
        <w:t> </w:t>
      </w:r>
      <w:r>
        <w:rPr>
          <w:spacing w:val="-5"/>
          <w:sz w:val="27"/>
        </w:rPr>
        <w:t>размер</w:t>
      </w:r>
      <w:r>
        <w:rPr>
          <w:spacing w:val="-10"/>
          <w:sz w:val="27"/>
        </w:rPr>
        <w:t> </w:t>
      </w:r>
      <w:r>
        <w:rPr>
          <w:spacing w:val="-3"/>
          <w:sz w:val="27"/>
        </w:rPr>
        <w:t>подступенок</w:t>
      </w:r>
      <w:r>
        <w:rPr>
          <w:spacing w:val="3"/>
          <w:sz w:val="27"/>
        </w:rPr>
        <w:t> </w:t>
      </w:r>
      <w:r>
        <w:rPr>
          <w:sz w:val="27"/>
        </w:rPr>
        <w:t>-</w:t>
      </w:r>
      <w:r>
        <w:rPr>
          <w:spacing w:val="-5"/>
          <w:sz w:val="27"/>
        </w:rPr>
        <w:t> 0,15</w:t>
      </w:r>
      <w:r>
        <w:rPr>
          <w:spacing w:val="-11"/>
          <w:sz w:val="27"/>
        </w:rPr>
        <w:t> </w:t>
      </w:r>
      <w:r>
        <w:rPr>
          <w:sz w:val="27"/>
        </w:rPr>
        <w:t>м</w:t>
      </w:r>
      <w:r>
        <w:rPr>
          <w:spacing w:val="-9"/>
          <w:sz w:val="27"/>
        </w:rPr>
        <w:t> </w:t>
      </w:r>
      <w:r>
        <w:rPr>
          <w:sz w:val="27"/>
        </w:rPr>
        <w:t>(допустимо</w:t>
      </w:r>
      <w:r>
        <w:rPr>
          <w:spacing w:val="-11"/>
          <w:sz w:val="27"/>
        </w:rPr>
        <w:t> </w:t>
      </w:r>
      <w:r>
        <w:rPr>
          <w:spacing w:val="-4"/>
          <w:sz w:val="27"/>
        </w:rPr>
        <w:t>от</w:t>
      </w:r>
      <w:r>
        <w:rPr>
          <w:spacing w:val="-2"/>
          <w:sz w:val="27"/>
        </w:rPr>
        <w:t> </w:t>
      </w:r>
      <w:r>
        <w:rPr>
          <w:spacing w:val="-5"/>
          <w:sz w:val="27"/>
        </w:rPr>
        <w:t>0,13</w:t>
      </w:r>
      <w:r>
        <w:rPr>
          <w:spacing w:val="-11"/>
          <w:sz w:val="27"/>
        </w:rPr>
        <w:t> </w:t>
      </w:r>
      <w:r>
        <w:rPr>
          <w:sz w:val="27"/>
        </w:rPr>
        <w:t>до</w:t>
      </w:r>
      <w:r>
        <w:rPr>
          <w:spacing w:val="-10"/>
          <w:sz w:val="27"/>
        </w:rPr>
        <w:t> </w:t>
      </w:r>
      <w:r>
        <w:rPr>
          <w:spacing w:val="-5"/>
          <w:sz w:val="27"/>
        </w:rPr>
        <w:t>0,17</w:t>
      </w:r>
      <w:r>
        <w:rPr>
          <w:spacing w:val="-11"/>
          <w:sz w:val="27"/>
        </w:rPr>
        <w:t> </w:t>
      </w:r>
      <w:r>
        <w:rPr>
          <w:sz w:val="27"/>
        </w:rPr>
        <w:t>м).</w:t>
      </w:r>
    </w:p>
    <w:p>
      <w:pPr>
        <w:pStyle w:val="BodyText"/>
        <w:spacing w:line="249" w:lineRule="auto"/>
        <w:ind w:left="109" w:right="936" w:firstLine="448"/>
        <w:jc w:val="both"/>
      </w:pPr>
      <w:r>
        <w:rPr/>
        <w:t>Ступени лестниц должны быть ровными, без выступов и с шероховатой поверхностью. Ребро ступени должно иметь закругление радиусом не более 0,05 м.</w:t>
      </w:r>
    </w:p>
    <w:p>
      <w:pPr>
        <w:pStyle w:val="BodyText"/>
        <w:spacing w:line="249" w:lineRule="auto" w:before="1"/>
        <w:ind w:left="109" w:right="936" w:firstLine="448"/>
        <w:jc w:val="both"/>
      </w:pPr>
      <w:r>
        <w:rPr>
          <w:spacing w:val="-7"/>
        </w:rPr>
        <w:t>Применение </w:t>
      </w:r>
      <w:r>
        <w:rPr/>
        <w:t>в </w:t>
      </w:r>
      <w:r>
        <w:rPr>
          <w:spacing w:val="-6"/>
        </w:rPr>
        <w:t>пределах </w:t>
      </w:r>
      <w:r>
        <w:rPr>
          <w:spacing w:val="-8"/>
        </w:rPr>
        <w:t>марша </w:t>
      </w:r>
      <w:r>
        <w:rPr>
          <w:spacing w:val="-3"/>
        </w:rPr>
        <w:t>ступеней </w:t>
      </w:r>
      <w:r>
        <w:rPr/>
        <w:t>с </w:t>
      </w:r>
      <w:r>
        <w:rPr>
          <w:spacing w:val="-3"/>
        </w:rPr>
        <w:t>разными </w:t>
      </w:r>
      <w:r>
        <w:rPr>
          <w:spacing w:val="-5"/>
        </w:rPr>
        <w:t>параметрами </w:t>
      </w:r>
      <w:r>
        <w:rPr/>
        <w:t>высоты и </w:t>
      </w:r>
      <w:r>
        <w:rPr>
          <w:spacing w:val="-6"/>
        </w:rPr>
        <w:t>глубины </w:t>
      </w:r>
      <w:r>
        <w:rPr>
          <w:spacing w:val="-3"/>
        </w:rPr>
        <w:t>не </w:t>
      </w:r>
      <w:r>
        <w:rPr/>
        <w:t>допускается. В порядке </w:t>
      </w:r>
      <w:r>
        <w:rPr>
          <w:spacing w:val="-3"/>
        </w:rPr>
        <w:t>исключения </w:t>
      </w:r>
      <w:r>
        <w:rPr/>
        <w:t>допускается </w:t>
      </w:r>
      <w:r>
        <w:rPr>
          <w:spacing w:val="-4"/>
        </w:rPr>
        <w:t>изменять  рисунок </w:t>
      </w:r>
      <w:r>
        <w:rPr>
          <w:spacing w:val="-3"/>
        </w:rPr>
        <w:t>трех </w:t>
      </w:r>
      <w:r>
        <w:rPr>
          <w:spacing w:val="-8"/>
        </w:rPr>
        <w:t>нижних </w:t>
      </w:r>
      <w:r>
        <w:rPr>
          <w:spacing w:val="-3"/>
        </w:rPr>
        <w:t>ступеней </w:t>
      </w:r>
      <w:r>
        <w:rPr>
          <w:spacing w:val="-7"/>
        </w:rPr>
        <w:t>главной</w:t>
      </w:r>
      <w:r>
        <w:rPr>
          <w:spacing w:val="-28"/>
        </w:rPr>
        <w:t> </w:t>
      </w:r>
      <w:r>
        <w:rPr/>
        <w:t>лестницы.</w:t>
      </w:r>
    </w:p>
    <w:p>
      <w:pPr>
        <w:pStyle w:val="BodyText"/>
        <w:spacing w:line="249" w:lineRule="auto" w:before="1"/>
        <w:ind w:left="109" w:right="937" w:firstLine="448"/>
        <w:jc w:val="both"/>
      </w:pPr>
      <w:r>
        <w:rPr>
          <w:spacing w:val="-6"/>
        </w:rPr>
        <w:t>Примечание </w:t>
      </w:r>
      <w:r>
        <w:rPr/>
        <w:t>- В </w:t>
      </w:r>
      <w:r>
        <w:rPr>
          <w:spacing w:val="-6"/>
        </w:rPr>
        <w:t>залах </w:t>
      </w:r>
      <w:r>
        <w:rPr>
          <w:spacing w:val="-4"/>
        </w:rPr>
        <w:t>для  </w:t>
      </w:r>
      <w:r>
        <w:rPr>
          <w:spacing w:val="-5"/>
        </w:rPr>
        <w:t>зрителей </w:t>
      </w:r>
      <w:r>
        <w:rPr/>
        <w:t>в </w:t>
      </w:r>
      <w:r>
        <w:rPr>
          <w:spacing w:val="-5"/>
        </w:rPr>
        <w:t>проходах </w:t>
      </w:r>
      <w:r>
        <w:rPr/>
        <w:t>и </w:t>
      </w:r>
      <w:r>
        <w:rPr>
          <w:spacing w:val="-4"/>
        </w:rPr>
        <w:t>при </w:t>
      </w:r>
      <w:r>
        <w:rPr>
          <w:spacing w:val="-3"/>
        </w:rPr>
        <w:t>входе </w:t>
      </w:r>
      <w:r>
        <w:rPr/>
        <w:t>в </w:t>
      </w:r>
      <w:r>
        <w:rPr>
          <w:spacing w:val="-4"/>
        </w:rPr>
        <w:t>ряд </w:t>
      </w:r>
      <w:r>
        <w:rPr/>
        <w:t>допускаются </w:t>
      </w:r>
      <w:r>
        <w:rPr>
          <w:spacing w:val="-3"/>
        </w:rPr>
        <w:t>иные </w:t>
      </w:r>
      <w:r>
        <w:rPr>
          <w:spacing w:val="-5"/>
        </w:rPr>
        <w:t>размеры </w:t>
      </w:r>
      <w:r>
        <w:rPr>
          <w:spacing w:val="-4"/>
        </w:rPr>
        <w:t>ступеней, </w:t>
      </w:r>
      <w:r>
        <w:rPr>
          <w:spacing w:val="-5"/>
        </w:rPr>
        <w:t>определяемые </w:t>
      </w:r>
      <w:r>
        <w:rPr/>
        <w:t>по </w:t>
      </w:r>
      <w:r>
        <w:rPr>
          <w:spacing w:val="-3"/>
        </w:rPr>
        <w:t>проекту, но </w:t>
      </w:r>
      <w:r>
        <w:rPr/>
        <w:t>с </w:t>
      </w:r>
      <w:r>
        <w:rPr>
          <w:spacing w:val="-3"/>
        </w:rPr>
        <w:t>учетом </w:t>
      </w:r>
      <w:r>
        <w:rPr/>
        <w:t>безопасности </w:t>
      </w:r>
      <w:r>
        <w:rPr>
          <w:spacing w:val="-6"/>
        </w:rPr>
        <w:t>передвижения </w:t>
      </w:r>
      <w:r>
        <w:rPr>
          <w:spacing w:val="-5"/>
        </w:rPr>
        <w:t>зрителей.</w:t>
      </w:r>
    </w:p>
    <w:p>
      <w:pPr>
        <w:pStyle w:val="BodyText"/>
        <w:ind w:left="558"/>
      </w:pPr>
      <w:r>
        <w:rPr/>
        <w:t>(Измененная редакция, </w:t>
      </w:r>
      <w:r>
        <w:rPr>
          <w:color w:val="0000ED"/>
          <w:u w:val="single" w:color="0000ED"/>
        </w:rPr>
        <w:t>Изм. N 2</w:t>
      </w:r>
      <w:r>
        <w:rPr/>
        <w:t>).</w:t>
      </w:r>
    </w:p>
    <w:p>
      <w:pPr>
        <w:spacing w:after="0"/>
        <w:sectPr>
          <w:pgSz w:w="11900" w:h="16840"/>
          <w:pgMar w:top="520" w:bottom="280" w:left="600" w:right="480"/>
        </w:sectPr>
      </w:pPr>
    </w:p>
    <w:p>
      <w:pPr>
        <w:pStyle w:val="ListParagraph"/>
        <w:numPr>
          <w:ilvl w:val="1"/>
          <w:numId w:val="9"/>
        </w:numPr>
        <w:tabs>
          <w:tab w:pos="979" w:val="left" w:leader="none"/>
        </w:tabs>
        <w:spacing w:line="249" w:lineRule="auto" w:before="63" w:after="0"/>
        <w:ind w:left="110" w:right="936" w:firstLine="359"/>
        <w:jc w:val="both"/>
        <w:rPr>
          <w:sz w:val="27"/>
        </w:rPr>
      </w:pPr>
      <w:r>
        <w:rPr>
          <w:sz w:val="27"/>
        </w:rPr>
        <w:t>* В качестве </w:t>
      </w:r>
      <w:r>
        <w:rPr>
          <w:spacing w:val="-4"/>
          <w:sz w:val="27"/>
        </w:rPr>
        <w:t>второго эвакуационного </w:t>
      </w:r>
      <w:r>
        <w:rPr>
          <w:sz w:val="27"/>
        </w:rPr>
        <w:t>выхода в </w:t>
      </w:r>
      <w:r>
        <w:rPr>
          <w:spacing w:val="-3"/>
          <w:sz w:val="27"/>
        </w:rPr>
        <w:t>зданиях </w:t>
      </w:r>
      <w:r>
        <w:rPr>
          <w:sz w:val="27"/>
        </w:rPr>
        <w:t>всех </w:t>
      </w:r>
      <w:r>
        <w:rPr>
          <w:spacing w:val="-3"/>
          <w:sz w:val="27"/>
        </w:rPr>
        <w:t>степеней </w:t>
      </w:r>
      <w:r>
        <w:rPr>
          <w:sz w:val="27"/>
        </w:rPr>
        <w:t>огнестойкости во всех </w:t>
      </w:r>
      <w:r>
        <w:rPr>
          <w:spacing w:val="-3"/>
          <w:sz w:val="27"/>
        </w:rPr>
        <w:t>климатических </w:t>
      </w:r>
      <w:r>
        <w:rPr>
          <w:spacing w:val="-4"/>
          <w:sz w:val="27"/>
        </w:rPr>
        <w:t>зонах </w:t>
      </w:r>
      <w:r>
        <w:rPr>
          <w:sz w:val="27"/>
        </w:rPr>
        <w:t>допускается </w:t>
      </w:r>
      <w:r>
        <w:rPr>
          <w:spacing w:val="-3"/>
          <w:sz w:val="27"/>
        </w:rPr>
        <w:t>предусматривать </w:t>
      </w:r>
      <w:r>
        <w:rPr>
          <w:spacing w:val="-7"/>
          <w:sz w:val="27"/>
        </w:rPr>
        <w:t>наружные </w:t>
      </w:r>
      <w:r>
        <w:rPr>
          <w:sz w:val="27"/>
        </w:rPr>
        <w:t>открытые </w:t>
      </w:r>
      <w:r>
        <w:rPr>
          <w:spacing w:val="-3"/>
          <w:sz w:val="27"/>
        </w:rPr>
        <w:t>лестницы </w:t>
      </w:r>
      <w:r>
        <w:rPr>
          <w:sz w:val="27"/>
        </w:rPr>
        <w:t>(лестницы </w:t>
      </w:r>
      <w:r>
        <w:rPr>
          <w:spacing w:val="-4"/>
          <w:sz w:val="27"/>
        </w:rPr>
        <w:t>3-го </w:t>
      </w:r>
      <w:r>
        <w:rPr>
          <w:spacing w:val="-3"/>
          <w:sz w:val="27"/>
        </w:rPr>
        <w:t>типа) </w:t>
      </w:r>
      <w:r>
        <w:rPr>
          <w:sz w:val="27"/>
        </w:rPr>
        <w:t>с </w:t>
      </w:r>
      <w:r>
        <w:rPr>
          <w:spacing w:val="-6"/>
          <w:sz w:val="27"/>
        </w:rPr>
        <w:t>уклоном </w:t>
      </w:r>
      <w:r>
        <w:rPr>
          <w:spacing w:val="-3"/>
          <w:sz w:val="27"/>
        </w:rPr>
        <w:t>не </w:t>
      </w:r>
      <w:r>
        <w:rPr>
          <w:spacing w:val="-5"/>
          <w:sz w:val="27"/>
        </w:rPr>
        <w:t>более</w:t>
      </w:r>
      <w:r>
        <w:rPr>
          <w:spacing w:val="-41"/>
          <w:sz w:val="27"/>
        </w:rPr>
        <w:t> </w:t>
      </w:r>
      <w:r>
        <w:rPr>
          <w:spacing w:val="-5"/>
          <w:sz w:val="27"/>
        </w:rPr>
        <w:t>2:1.</w:t>
      </w:r>
    </w:p>
    <w:p>
      <w:pPr>
        <w:pStyle w:val="BodyText"/>
        <w:spacing w:line="249" w:lineRule="auto" w:before="1"/>
        <w:ind w:left="109" w:right="934" w:firstLine="448"/>
        <w:jc w:val="both"/>
      </w:pPr>
      <w:r>
        <w:rPr/>
        <w:t>Лестницы 3-го типа, используемые для эвакуации со второго этажа в зданиях ДОО (кроме зданий ДОО, школ и школ-интернатов для детей с нарушениями физического и умственного развития, стационаров лечебных учреждений), следует предусматривать с уклоном не более 1:1.</w:t>
      </w:r>
    </w:p>
    <w:p>
      <w:pPr>
        <w:pStyle w:val="BodyText"/>
        <w:spacing w:line="249" w:lineRule="auto" w:before="1"/>
        <w:ind w:left="109" w:right="936" w:firstLine="448"/>
        <w:jc w:val="both"/>
      </w:pPr>
      <w:r>
        <w:rPr/>
        <w:t>Лестницы </w:t>
      </w:r>
      <w:r>
        <w:rPr>
          <w:spacing w:val="-4"/>
        </w:rPr>
        <w:t>3-го </w:t>
      </w:r>
      <w:r>
        <w:rPr/>
        <w:t>типа </w:t>
      </w:r>
      <w:r>
        <w:rPr>
          <w:spacing w:val="-7"/>
        </w:rPr>
        <w:t>должны </w:t>
      </w:r>
      <w:r>
        <w:rPr>
          <w:spacing w:val="-4"/>
        </w:rPr>
        <w:t>иметь </w:t>
      </w:r>
      <w:r>
        <w:rPr>
          <w:spacing w:val="-5"/>
        </w:rPr>
        <w:t>поручни </w:t>
      </w:r>
      <w:r>
        <w:rPr/>
        <w:t>с двух </w:t>
      </w:r>
      <w:r>
        <w:rPr>
          <w:spacing w:val="-3"/>
        </w:rPr>
        <w:t>сторон, </w:t>
      </w:r>
      <w:r>
        <w:rPr>
          <w:spacing w:val="-5"/>
        </w:rPr>
        <w:t>решетчатое </w:t>
      </w:r>
      <w:r>
        <w:rPr>
          <w:spacing w:val="-7"/>
        </w:rPr>
        <w:t>или перфорированное </w:t>
      </w:r>
      <w:r>
        <w:rPr/>
        <w:t>покрытие </w:t>
      </w:r>
      <w:r>
        <w:rPr>
          <w:spacing w:val="-3"/>
        </w:rPr>
        <w:t>ступеней </w:t>
      </w:r>
      <w:r>
        <w:rPr/>
        <w:t>и </w:t>
      </w:r>
      <w:r>
        <w:rPr>
          <w:spacing w:val="-6"/>
        </w:rPr>
        <w:t>площадок. </w:t>
      </w:r>
      <w:r>
        <w:rPr>
          <w:spacing w:val="-3"/>
        </w:rPr>
        <w:t>Ступени </w:t>
      </w:r>
      <w:r>
        <w:rPr/>
        <w:t>и </w:t>
      </w:r>
      <w:r>
        <w:rPr>
          <w:spacing w:val="-5"/>
        </w:rPr>
        <w:t>горизонтальные </w:t>
      </w:r>
      <w:r>
        <w:rPr>
          <w:spacing w:val="-6"/>
        </w:rPr>
        <w:t>площадки </w:t>
      </w:r>
      <w:r>
        <w:rPr>
          <w:spacing w:val="-7"/>
        </w:rPr>
        <w:t>должны </w:t>
      </w:r>
      <w:r>
        <w:rPr/>
        <w:t>обеспечивать свободное </w:t>
      </w:r>
      <w:r>
        <w:rPr>
          <w:spacing w:val="-6"/>
        </w:rPr>
        <w:t>удаление </w:t>
      </w:r>
      <w:r>
        <w:rPr/>
        <w:t>осадков.</w:t>
      </w:r>
    </w:p>
    <w:p>
      <w:pPr>
        <w:pStyle w:val="BodyText"/>
        <w:spacing w:line="249" w:lineRule="auto" w:before="1"/>
        <w:ind w:left="109" w:right="936" w:firstLine="448"/>
        <w:jc w:val="both"/>
      </w:pPr>
      <w:r>
        <w:rPr/>
        <w:t>Лестницы </w:t>
      </w:r>
      <w:r>
        <w:rPr>
          <w:spacing w:val="-4"/>
        </w:rPr>
        <w:t>3-го </w:t>
      </w:r>
      <w:r>
        <w:rPr/>
        <w:t>типа </w:t>
      </w:r>
      <w:r>
        <w:rPr>
          <w:spacing w:val="-4"/>
        </w:rPr>
        <w:t>следует</w:t>
      </w:r>
      <w:r>
        <w:rPr>
          <w:spacing w:val="67"/>
        </w:rPr>
        <w:t> </w:t>
      </w:r>
      <w:r>
        <w:rPr>
          <w:spacing w:val="-4"/>
        </w:rPr>
        <w:t>выполнять  из  </w:t>
      </w:r>
      <w:r>
        <w:rPr>
          <w:spacing w:val="-5"/>
        </w:rPr>
        <w:t>негорючих </w:t>
      </w:r>
      <w:r>
        <w:rPr>
          <w:spacing w:val="-6"/>
        </w:rPr>
        <w:t>материалов </w:t>
      </w:r>
      <w:r>
        <w:rPr/>
        <w:t>и </w:t>
      </w:r>
      <w:r>
        <w:rPr>
          <w:spacing w:val="-7"/>
        </w:rPr>
        <w:t>размещать </w:t>
      </w:r>
      <w:r>
        <w:rPr/>
        <w:t>у </w:t>
      </w:r>
      <w:r>
        <w:rPr>
          <w:spacing w:val="-8"/>
        </w:rPr>
        <w:t>глухих </w:t>
      </w:r>
      <w:r>
        <w:rPr/>
        <w:t>(без световых </w:t>
      </w:r>
      <w:r>
        <w:rPr>
          <w:spacing w:val="-5"/>
        </w:rPr>
        <w:t>проемов) </w:t>
      </w:r>
      <w:r>
        <w:rPr/>
        <w:t>частей стен класса </w:t>
      </w:r>
      <w:r>
        <w:rPr>
          <w:spacing w:val="-7"/>
        </w:rPr>
        <w:t>пожарной </w:t>
      </w:r>
      <w:r>
        <w:rPr/>
        <w:t>опасности </w:t>
      </w:r>
      <w:r>
        <w:rPr>
          <w:spacing w:val="-3"/>
        </w:rPr>
        <w:t>не </w:t>
      </w:r>
      <w:r>
        <w:rPr>
          <w:spacing w:val="-8"/>
        </w:rPr>
        <w:t>ниже </w:t>
      </w:r>
      <w:r>
        <w:rPr/>
        <w:t>К1 с </w:t>
      </w:r>
      <w:r>
        <w:rPr>
          <w:spacing w:val="-6"/>
        </w:rPr>
        <w:t>пределом </w:t>
      </w:r>
      <w:r>
        <w:rPr/>
        <w:t>огнестойкости </w:t>
      </w:r>
      <w:r>
        <w:rPr>
          <w:spacing w:val="-3"/>
        </w:rPr>
        <w:t>не </w:t>
      </w:r>
      <w:r>
        <w:rPr>
          <w:spacing w:val="-8"/>
        </w:rPr>
        <w:t>ниже </w:t>
      </w:r>
      <w:r>
        <w:rPr/>
        <w:t>REI </w:t>
      </w:r>
      <w:r>
        <w:rPr>
          <w:spacing w:val="-6"/>
        </w:rPr>
        <w:t>(EI) </w:t>
      </w:r>
      <w:r>
        <w:rPr>
          <w:spacing w:val="-5"/>
        </w:rPr>
        <w:t>30. </w:t>
      </w:r>
      <w:r>
        <w:rPr/>
        <w:t>Эти </w:t>
      </w:r>
      <w:r>
        <w:rPr>
          <w:spacing w:val="-3"/>
        </w:rPr>
        <w:t>лестницы </w:t>
      </w:r>
      <w:r>
        <w:rPr>
          <w:spacing w:val="-7"/>
        </w:rPr>
        <w:t>должны </w:t>
      </w:r>
      <w:r>
        <w:rPr>
          <w:spacing w:val="-4"/>
        </w:rPr>
        <w:t>иметь</w:t>
      </w:r>
      <w:r>
        <w:rPr>
          <w:spacing w:val="67"/>
        </w:rPr>
        <w:t> </w:t>
      </w:r>
      <w:r>
        <w:rPr>
          <w:spacing w:val="-6"/>
        </w:rPr>
        <w:t>площадки </w:t>
      </w:r>
      <w:r>
        <w:rPr>
          <w:spacing w:val="-3"/>
        </w:rPr>
        <w:t>на </w:t>
      </w:r>
      <w:r>
        <w:rPr>
          <w:spacing w:val="-5"/>
        </w:rPr>
        <w:t>уровне </w:t>
      </w:r>
      <w:r>
        <w:rPr/>
        <w:t>эвакуационных выходов, </w:t>
      </w:r>
      <w:r>
        <w:rPr>
          <w:spacing w:val="-7"/>
        </w:rPr>
        <w:t>ограждения </w:t>
      </w:r>
      <w:r>
        <w:rPr/>
        <w:t>высотой </w:t>
      </w:r>
      <w:r>
        <w:rPr>
          <w:spacing w:val="-3"/>
        </w:rPr>
        <w:t>не </w:t>
      </w:r>
      <w:r>
        <w:rPr>
          <w:spacing w:val="-6"/>
        </w:rPr>
        <w:t>менее </w:t>
      </w:r>
      <w:r>
        <w:rPr>
          <w:spacing w:val="-4"/>
        </w:rPr>
        <w:t>1,2 </w:t>
      </w:r>
      <w:r>
        <w:rPr/>
        <w:t>м и </w:t>
      </w:r>
      <w:r>
        <w:rPr>
          <w:spacing w:val="-4"/>
        </w:rPr>
        <w:t>располагаться </w:t>
      </w:r>
      <w:r>
        <w:rPr>
          <w:spacing w:val="-3"/>
        </w:rPr>
        <w:t>на </w:t>
      </w:r>
      <w:r>
        <w:rPr/>
        <w:t>расстоянии </w:t>
      </w:r>
      <w:r>
        <w:rPr>
          <w:spacing w:val="-3"/>
        </w:rPr>
        <w:t>не </w:t>
      </w:r>
      <w:r>
        <w:rPr>
          <w:spacing w:val="-6"/>
        </w:rPr>
        <w:t>менее </w:t>
      </w:r>
      <w:r>
        <w:rPr>
          <w:spacing w:val="-4"/>
        </w:rPr>
        <w:t>1,0 </w:t>
      </w:r>
      <w:r>
        <w:rPr/>
        <w:t>м </w:t>
      </w:r>
      <w:r>
        <w:rPr>
          <w:spacing w:val="-4"/>
        </w:rPr>
        <w:t>от </w:t>
      </w:r>
      <w:r>
        <w:rPr/>
        <w:t>плоскости </w:t>
      </w:r>
      <w:r>
        <w:rPr>
          <w:spacing w:val="-3"/>
        </w:rPr>
        <w:t>оконных </w:t>
      </w:r>
      <w:r>
        <w:rPr>
          <w:spacing w:val="-5"/>
        </w:rPr>
        <w:t>проемов.</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9"/>
        </w:numPr>
        <w:tabs>
          <w:tab w:pos="979" w:val="left" w:leader="none"/>
        </w:tabs>
        <w:spacing w:line="249" w:lineRule="auto" w:before="0" w:after="0"/>
        <w:ind w:left="110" w:right="952" w:firstLine="359"/>
        <w:jc w:val="both"/>
        <w:rPr>
          <w:sz w:val="27"/>
        </w:rPr>
      </w:pPr>
      <w:r>
        <w:rPr>
          <w:sz w:val="27"/>
        </w:rPr>
        <w:t>* Допускается устройство </w:t>
      </w:r>
      <w:r>
        <w:rPr>
          <w:spacing w:val="-4"/>
          <w:sz w:val="27"/>
        </w:rPr>
        <w:t>лестниц</w:t>
      </w:r>
      <w:r>
        <w:rPr>
          <w:spacing w:val="67"/>
          <w:sz w:val="27"/>
        </w:rPr>
        <w:t> </w:t>
      </w:r>
      <w:r>
        <w:rPr>
          <w:spacing w:val="-4"/>
          <w:sz w:val="27"/>
        </w:rPr>
        <w:t>3-го  </w:t>
      </w:r>
      <w:r>
        <w:rPr>
          <w:sz w:val="27"/>
        </w:rPr>
        <w:t>типа в соответствии с </w:t>
      </w:r>
      <w:r>
        <w:rPr>
          <w:spacing w:val="-6"/>
          <w:sz w:val="27"/>
        </w:rPr>
        <w:t>противопожарными </w:t>
      </w:r>
      <w:r>
        <w:rPr>
          <w:spacing w:val="-4"/>
          <w:sz w:val="27"/>
        </w:rPr>
        <w:t>требованиями </w:t>
      </w:r>
      <w:r>
        <w:rPr>
          <w:sz w:val="27"/>
        </w:rPr>
        <w:t>к </w:t>
      </w:r>
      <w:r>
        <w:rPr>
          <w:spacing w:val="-3"/>
          <w:sz w:val="27"/>
        </w:rPr>
        <w:t>путям</w:t>
      </w:r>
      <w:r>
        <w:rPr>
          <w:spacing w:val="-18"/>
          <w:sz w:val="27"/>
        </w:rPr>
        <w:t> </w:t>
      </w:r>
      <w:r>
        <w:rPr>
          <w:sz w:val="27"/>
        </w:rPr>
        <w:t>эвакуации.</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9"/>
        </w:numPr>
        <w:tabs>
          <w:tab w:pos="979" w:val="left" w:leader="none"/>
        </w:tabs>
        <w:spacing w:line="249" w:lineRule="auto" w:before="0" w:after="0"/>
        <w:ind w:left="110" w:right="937" w:firstLine="359"/>
        <w:jc w:val="both"/>
        <w:rPr>
          <w:sz w:val="27"/>
        </w:rPr>
      </w:pPr>
      <w:r>
        <w:rPr>
          <w:sz w:val="27"/>
        </w:rPr>
        <w:t>* В качестве </w:t>
      </w:r>
      <w:r>
        <w:rPr>
          <w:spacing w:val="-4"/>
          <w:sz w:val="27"/>
        </w:rPr>
        <w:t>второго</w:t>
      </w:r>
      <w:r>
        <w:rPr>
          <w:spacing w:val="67"/>
          <w:sz w:val="27"/>
        </w:rPr>
        <w:t> </w:t>
      </w:r>
      <w:r>
        <w:rPr>
          <w:spacing w:val="-4"/>
          <w:sz w:val="27"/>
        </w:rPr>
        <w:t>эвакуационного  </w:t>
      </w:r>
      <w:r>
        <w:rPr>
          <w:sz w:val="27"/>
        </w:rPr>
        <w:t>выхода с </w:t>
      </w:r>
      <w:r>
        <w:rPr>
          <w:spacing w:val="-5"/>
          <w:sz w:val="27"/>
        </w:rPr>
        <w:t>любого </w:t>
      </w:r>
      <w:r>
        <w:rPr>
          <w:spacing w:val="-4"/>
          <w:sz w:val="27"/>
        </w:rPr>
        <w:t>этажа </w:t>
      </w:r>
      <w:r>
        <w:rPr>
          <w:spacing w:val="-6"/>
          <w:sz w:val="27"/>
        </w:rPr>
        <w:t>многоэтажного </w:t>
      </w:r>
      <w:r>
        <w:rPr>
          <w:spacing w:val="-3"/>
          <w:sz w:val="27"/>
        </w:rPr>
        <w:t>здания </w:t>
      </w:r>
      <w:r>
        <w:rPr>
          <w:spacing w:val="-4"/>
          <w:sz w:val="27"/>
        </w:rPr>
        <w:t>образовательной </w:t>
      </w:r>
      <w:r>
        <w:rPr>
          <w:spacing w:val="-5"/>
          <w:sz w:val="27"/>
        </w:rPr>
        <w:t>организации </w:t>
      </w:r>
      <w:r>
        <w:rPr>
          <w:spacing w:val="-7"/>
          <w:sz w:val="27"/>
        </w:rPr>
        <w:t>или </w:t>
      </w:r>
      <w:r>
        <w:rPr>
          <w:spacing w:val="-3"/>
          <w:sz w:val="27"/>
        </w:rPr>
        <w:t>зданий </w:t>
      </w:r>
      <w:r>
        <w:rPr>
          <w:spacing w:val="-6"/>
          <w:sz w:val="27"/>
        </w:rPr>
        <w:t>группы </w:t>
      </w:r>
      <w:r>
        <w:rPr>
          <w:sz w:val="27"/>
        </w:rPr>
        <w:t>Б </w:t>
      </w:r>
      <w:r>
        <w:rPr>
          <w:spacing w:val="-7"/>
          <w:sz w:val="27"/>
        </w:rPr>
        <w:t>(приложение </w:t>
      </w:r>
      <w:r>
        <w:rPr>
          <w:sz w:val="27"/>
        </w:rPr>
        <w:t>В*) допускается </w:t>
      </w:r>
      <w:r>
        <w:rPr>
          <w:spacing w:val="-3"/>
          <w:sz w:val="27"/>
        </w:rPr>
        <w:t>использовать лестницу </w:t>
      </w:r>
      <w:r>
        <w:rPr>
          <w:spacing w:val="-4"/>
          <w:sz w:val="27"/>
        </w:rPr>
        <w:t>3-го </w:t>
      </w:r>
      <w:r>
        <w:rPr>
          <w:spacing w:val="-3"/>
          <w:sz w:val="27"/>
        </w:rPr>
        <w:t>типа, </w:t>
      </w:r>
      <w:r>
        <w:rPr>
          <w:spacing w:val="-4"/>
          <w:sz w:val="27"/>
        </w:rPr>
        <w:t>если </w:t>
      </w:r>
      <w:r>
        <w:rPr>
          <w:sz w:val="27"/>
        </w:rPr>
        <w:t>число </w:t>
      </w:r>
      <w:r>
        <w:rPr>
          <w:spacing w:val="-3"/>
          <w:sz w:val="27"/>
        </w:rPr>
        <w:t>эвакуируемых </w:t>
      </w:r>
      <w:r>
        <w:rPr>
          <w:sz w:val="27"/>
        </w:rPr>
        <w:t>и высота </w:t>
      </w:r>
      <w:r>
        <w:rPr>
          <w:spacing w:val="-7"/>
          <w:sz w:val="27"/>
        </w:rPr>
        <w:t>расположения </w:t>
      </w:r>
      <w:r>
        <w:rPr>
          <w:spacing w:val="-4"/>
          <w:sz w:val="27"/>
        </w:rPr>
        <w:t>этажа </w:t>
      </w:r>
      <w:r>
        <w:rPr>
          <w:sz w:val="27"/>
        </w:rPr>
        <w:t>соответствуют</w:t>
      </w:r>
      <w:r>
        <w:rPr>
          <w:spacing w:val="-41"/>
          <w:sz w:val="27"/>
        </w:rPr>
        <w:t> </w:t>
      </w:r>
      <w:r>
        <w:rPr>
          <w:spacing w:val="-5"/>
          <w:sz w:val="27"/>
        </w:rPr>
        <w:t>противопожарным </w:t>
      </w:r>
      <w:r>
        <w:rPr>
          <w:spacing w:val="-4"/>
          <w:sz w:val="27"/>
        </w:rPr>
        <w:t>требованиям </w:t>
      </w:r>
      <w:r>
        <w:rPr>
          <w:sz w:val="27"/>
        </w:rPr>
        <w:t>к </w:t>
      </w:r>
      <w:r>
        <w:rPr>
          <w:spacing w:val="-3"/>
          <w:sz w:val="27"/>
        </w:rPr>
        <w:t>путям</w:t>
      </w:r>
      <w:r>
        <w:rPr>
          <w:spacing w:val="-11"/>
          <w:sz w:val="27"/>
        </w:rPr>
        <w:t> </w:t>
      </w:r>
      <w:r>
        <w:rPr>
          <w:sz w:val="27"/>
        </w:rPr>
        <w:t>эвакуации.</w:t>
      </w:r>
    </w:p>
    <w:p>
      <w:pPr>
        <w:pStyle w:val="BodyText"/>
        <w:spacing w:line="458" w:lineRule="auto" w:before="1"/>
        <w:ind w:left="468" w:right="5896" w:firstLine="89"/>
      </w:pPr>
      <w:r>
        <w:rPr>
          <w:spacing w:val="-4"/>
        </w:rPr>
        <w:t>(Измененная </w:t>
      </w:r>
      <w:r>
        <w:rPr/>
        <w:t>редакция, </w:t>
      </w:r>
      <w:r>
        <w:rPr>
          <w:color w:val="0000ED"/>
          <w:u w:val="single" w:color="0000ED"/>
        </w:rPr>
        <w:t>Изм. N </w:t>
      </w:r>
      <w:r>
        <w:rPr>
          <w:color w:val="0000ED"/>
          <w:spacing w:val="-3"/>
          <w:u w:val="single" w:color="0000ED"/>
        </w:rPr>
        <w:t>2</w:t>
      </w:r>
      <w:r>
        <w:rPr>
          <w:spacing w:val="-3"/>
        </w:rPr>
        <w:t>). Таблица </w:t>
      </w:r>
      <w:r>
        <w:rPr>
          <w:spacing w:val="-4"/>
        </w:rPr>
        <w:t>6.1 </w:t>
      </w:r>
      <w:r>
        <w:rPr/>
        <w:t>(Исключена, </w:t>
      </w:r>
      <w:r>
        <w:rPr>
          <w:color w:val="0000ED"/>
          <w:u w:val="single" w:color="0000ED"/>
        </w:rPr>
        <w:t>И</w:t>
      </w:r>
      <w:hyperlink r:id="rId9">
        <w:r>
          <w:rPr>
            <w:color w:val="0000ED"/>
            <w:u w:val="single" w:color="0000ED"/>
          </w:rPr>
          <w:t>зм. N </w:t>
        </w:r>
        <w:r>
          <w:rPr>
            <w:color w:val="0000ED"/>
            <w:spacing w:val="-3"/>
            <w:u w:val="single" w:color="0000ED"/>
          </w:rPr>
          <w:t>2</w:t>
        </w:r>
        <w:r>
          <w:rPr>
            <w:spacing w:val="-3"/>
          </w:rPr>
          <w:t>).</w:t>
        </w:r>
      </w:hyperlink>
    </w:p>
    <w:p>
      <w:pPr>
        <w:pStyle w:val="ListParagraph"/>
        <w:numPr>
          <w:ilvl w:val="1"/>
          <w:numId w:val="9"/>
        </w:numPr>
        <w:tabs>
          <w:tab w:pos="1126" w:val="left" w:leader="none"/>
        </w:tabs>
        <w:spacing w:line="249" w:lineRule="auto" w:before="0" w:after="0"/>
        <w:ind w:left="110" w:right="934" w:firstLine="359"/>
        <w:jc w:val="both"/>
        <w:rPr>
          <w:sz w:val="27"/>
        </w:rPr>
      </w:pPr>
      <w:r>
        <w:rPr>
          <w:spacing w:val="-8"/>
          <w:sz w:val="27"/>
        </w:rPr>
        <w:t>При </w:t>
      </w:r>
      <w:r>
        <w:rPr>
          <w:spacing w:val="-4"/>
          <w:sz w:val="27"/>
        </w:rPr>
        <w:t>перепаде отмето</w:t>
      </w:r>
      <w:hyperlink r:id="rId9">
        <w:r>
          <w:rPr>
            <w:spacing w:val="-4"/>
            <w:sz w:val="27"/>
          </w:rPr>
          <w:t>к </w:t>
        </w:r>
        <w:r>
          <w:rPr>
            <w:spacing w:val="-6"/>
            <w:sz w:val="27"/>
          </w:rPr>
          <w:t>пола</w:t>
        </w:r>
      </w:hyperlink>
      <w:r>
        <w:rPr>
          <w:spacing w:val="-6"/>
          <w:sz w:val="27"/>
        </w:rPr>
        <w:t> </w:t>
      </w:r>
      <w:r>
        <w:rPr>
          <w:spacing w:val="-5"/>
          <w:sz w:val="27"/>
        </w:rPr>
        <w:t>более </w:t>
      </w:r>
      <w:r>
        <w:rPr>
          <w:spacing w:val="-4"/>
          <w:sz w:val="27"/>
        </w:rPr>
        <w:t>1,0 </w:t>
      </w:r>
      <w:r>
        <w:rPr>
          <w:sz w:val="27"/>
        </w:rPr>
        <w:t>м в </w:t>
      </w:r>
      <w:r>
        <w:rPr>
          <w:spacing w:val="-4"/>
          <w:sz w:val="27"/>
        </w:rPr>
        <w:t>одном </w:t>
      </w:r>
      <w:r>
        <w:rPr>
          <w:spacing w:val="-7"/>
          <w:sz w:val="27"/>
        </w:rPr>
        <w:t>или </w:t>
      </w:r>
      <w:r>
        <w:rPr>
          <w:sz w:val="27"/>
        </w:rPr>
        <w:t>в </w:t>
      </w:r>
      <w:r>
        <w:rPr>
          <w:spacing w:val="-4"/>
          <w:sz w:val="27"/>
        </w:rPr>
        <w:t>смежных </w:t>
      </w:r>
      <w:r>
        <w:rPr>
          <w:spacing w:val="-8"/>
          <w:sz w:val="27"/>
        </w:rPr>
        <w:t>помещениях </w:t>
      </w:r>
      <w:r>
        <w:rPr>
          <w:sz w:val="27"/>
        </w:rPr>
        <w:t>(не </w:t>
      </w:r>
      <w:r>
        <w:rPr>
          <w:spacing w:val="-4"/>
          <w:sz w:val="27"/>
        </w:rPr>
        <w:t>отделенных  </w:t>
      </w:r>
      <w:r>
        <w:rPr>
          <w:spacing w:val="-5"/>
          <w:sz w:val="27"/>
        </w:rPr>
        <w:t>перегородкой) </w:t>
      </w:r>
      <w:r>
        <w:rPr>
          <w:spacing w:val="-4"/>
          <w:sz w:val="27"/>
        </w:rPr>
        <w:t>для</w:t>
      </w:r>
      <w:r>
        <w:rPr>
          <w:spacing w:val="67"/>
          <w:sz w:val="27"/>
        </w:rPr>
        <w:t> </w:t>
      </w:r>
      <w:r>
        <w:rPr>
          <w:spacing w:val="-6"/>
          <w:sz w:val="27"/>
        </w:rPr>
        <w:t>защиты </w:t>
      </w:r>
      <w:r>
        <w:rPr>
          <w:spacing w:val="-4"/>
          <w:sz w:val="27"/>
        </w:rPr>
        <w:t>от  падения  </w:t>
      </w:r>
      <w:r>
        <w:rPr>
          <w:sz w:val="27"/>
        </w:rPr>
        <w:t>по </w:t>
      </w:r>
      <w:r>
        <w:rPr>
          <w:spacing w:val="-5"/>
          <w:sz w:val="27"/>
        </w:rPr>
        <w:t>периметру </w:t>
      </w:r>
      <w:r>
        <w:rPr>
          <w:spacing w:val="-6"/>
          <w:sz w:val="27"/>
        </w:rPr>
        <w:t>верхнего </w:t>
      </w:r>
      <w:r>
        <w:rPr>
          <w:spacing w:val="-5"/>
          <w:sz w:val="27"/>
        </w:rPr>
        <w:t>уровня </w:t>
      </w:r>
      <w:r>
        <w:rPr>
          <w:spacing w:val="-4"/>
          <w:sz w:val="27"/>
        </w:rPr>
        <w:t>необходимо </w:t>
      </w:r>
      <w:r>
        <w:rPr>
          <w:spacing w:val="-3"/>
          <w:sz w:val="27"/>
        </w:rPr>
        <w:t>предусматривать </w:t>
      </w:r>
      <w:r>
        <w:rPr>
          <w:spacing w:val="-7"/>
          <w:sz w:val="27"/>
        </w:rPr>
        <w:t>ограждение </w:t>
      </w:r>
      <w:r>
        <w:rPr>
          <w:sz w:val="27"/>
        </w:rPr>
        <w:t>высотой </w:t>
      </w:r>
      <w:r>
        <w:rPr>
          <w:spacing w:val="-3"/>
          <w:sz w:val="27"/>
        </w:rPr>
        <w:t>не </w:t>
      </w:r>
      <w:r>
        <w:rPr>
          <w:spacing w:val="-6"/>
          <w:sz w:val="27"/>
        </w:rPr>
        <w:t>менее </w:t>
      </w:r>
      <w:r>
        <w:rPr>
          <w:spacing w:val="-4"/>
          <w:sz w:val="27"/>
        </w:rPr>
        <w:t>0,9 </w:t>
      </w:r>
      <w:r>
        <w:rPr>
          <w:spacing w:val="-3"/>
          <w:sz w:val="27"/>
        </w:rPr>
        <w:t>м; </w:t>
      </w:r>
      <w:r>
        <w:rPr>
          <w:sz w:val="27"/>
        </w:rPr>
        <w:t>в </w:t>
      </w:r>
      <w:r>
        <w:rPr>
          <w:spacing w:val="-8"/>
          <w:sz w:val="27"/>
        </w:rPr>
        <w:t>помещениях </w:t>
      </w:r>
      <w:r>
        <w:rPr>
          <w:sz w:val="27"/>
        </w:rPr>
        <w:t>с детьми - </w:t>
      </w:r>
      <w:r>
        <w:rPr>
          <w:spacing w:val="-4"/>
          <w:sz w:val="27"/>
        </w:rPr>
        <w:t>1,1 </w:t>
      </w:r>
      <w:r>
        <w:rPr>
          <w:spacing w:val="-3"/>
          <w:sz w:val="27"/>
        </w:rPr>
        <w:t>м. </w:t>
      </w:r>
      <w:r>
        <w:rPr>
          <w:spacing w:val="-8"/>
          <w:sz w:val="27"/>
        </w:rPr>
        <w:t>При </w:t>
      </w:r>
      <w:r>
        <w:rPr>
          <w:spacing w:val="-4"/>
          <w:sz w:val="27"/>
        </w:rPr>
        <w:t>перепаде отметок </w:t>
      </w:r>
      <w:r>
        <w:rPr>
          <w:spacing w:val="-6"/>
          <w:sz w:val="27"/>
        </w:rPr>
        <w:t>пола менее </w:t>
      </w:r>
      <w:r>
        <w:rPr>
          <w:spacing w:val="-4"/>
          <w:sz w:val="27"/>
        </w:rPr>
        <w:t>1,0 </w:t>
      </w:r>
      <w:r>
        <w:rPr>
          <w:sz w:val="27"/>
        </w:rPr>
        <w:t>м допустимо </w:t>
      </w:r>
      <w:r>
        <w:rPr>
          <w:spacing w:val="-6"/>
          <w:sz w:val="27"/>
        </w:rPr>
        <w:t>применение </w:t>
      </w:r>
      <w:r>
        <w:rPr>
          <w:spacing w:val="-3"/>
          <w:sz w:val="27"/>
        </w:rPr>
        <w:t>иных </w:t>
      </w:r>
      <w:r>
        <w:rPr>
          <w:sz w:val="27"/>
        </w:rPr>
        <w:t>устройств, </w:t>
      </w:r>
      <w:r>
        <w:rPr>
          <w:spacing w:val="-5"/>
          <w:sz w:val="27"/>
        </w:rPr>
        <w:t>исключающих </w:t>
      </w:r>
      <w:r>
        <w:rPr>
          <w:spacing w:val="-4"/>
          <w:sz w:val="27"/>
        </w:rPr>
        <w:t>возможность падения</w:t>
      </w:r>
      <w:r>
        <w:rPr>
          <w:spacing w:val="-3"/>
          <w:sz w:val="27"/>
        </w:rPr>
        <w:t> </w:t>
      </w:r>
      <w:r>
        <w:rPr>
          <w:spacing w:val="-5"/>
          <w:sz w:val="27"/>
        </w:rPr>
        <w:t>людей.</w:t>
      </w:r>
    </w:p>
    <w:p>
      <w:pPr>
        <w:pStyle w:val="BodyText"/>
        <w:spacing w:line="249" w:lineRule="auto"/>
        <w:ind w:left="109" w:right="952" w:firstLine="448"/>
        <w:jc w:val="both"/>
      </w:pPr>
      <w:r>
        <w:rPr/>
        <w:t>Примечание - Требование этого пункта не распространяется на сторону планшета сцены, обращенную к зрительному залу.</w:t>
      </w:r>
    </w:p>
    <w:p>
      <w:pPr>
        <w:spacing w:after="0" w:line="249" w:lineRule="auto"/>
        <w:jc w:val="both"/>
        <w:sectPr>
          <w:pgSz w:w="11900" w:h="16840"/>
          <w:pgMar w:top="520" w:bottom="280" w:left="600" w:right="480"/>
        </w:sectPr>
      </w:pPr>
    </w:p>
    <w:p>
      <w:pPr>
        <w:pStyle w:val="ListParagraph"/>
        <w:numPr>
          <w:ilvl w:val="1"/>
          <w:numId w:val="9"/>
        </w:numPr>
        <w:tabs>
          <w:tab w:pos="979" w:val="left" w:leader="none"/>
        </w:tabs>
        <w:spacing w:line="249" w:lineRule="auto" w:before="63" w:after="0"/>
        <w:ind w:left="110" w:right="937" w:firstLine="359"/>
        <w:jc w:val="both"/>
        <w:rPr>
          <w:sz w:val="27"/>
        </w:rPr>
      </w:pPr>
      <w:r>
        <w:rPr>
          <w:sz w:val="27"/>
        </w:rPr>
        <w:t>* Высота </w:t>
      </w:r>
      <w:r>
        <w:rPr>
          <w:spacing w:val="-7"/>
          <w:sz w:val="27"/>
        </w:rPr>
        <w:t>ограждений </w:t>
      </w:r>
      <w:r>
        <w:rPr>
          <w:sz w:val="27"/>
        </w:rPr>
        <w:t>опасных </w:t>
      </w:r>
      <w:r>
        <w:rPr>
          <w:spacing w:val="-5"/>
          <w:sz w:val="27"/>
        </w:rPr>
        <w:t>перепадов </w:t>
      </w:r>
      <w:r>
        <w:rPr>
          <w:spacing w:val="-3"/>
          <w:sz w:val="27"/>
        </w:rPr>
        <w:t>на путях </w:t>
      </w:r>
      <w:r>
        <w:rPr>
          <w:spacing w:val="-6"/>
          <w:sz w:val="27"/>
        </w:rPr>
        <w:t>движения </w:t>
      </w:r>
      <w:r>
        <w:rPr>
          <w:spacing w:val="-7"/>
          <w:sz w:val="27"/>
        </w:rPr>
        <w:t>должна </w:t>
      </w:r>
      <w:r>
        <w:rPr>
          <w:spacing w:val="3"/>
          <w:sz w:val="27"/>
        </w:rPr>
        <w:t>быть </w:t>
      </w:r>
      <w:r>
        <w:rPr>
          <w:spacing w:val="-3"/>
          <w:sz w:val="27"/>
        </w:rPr>
        <w:t>не </w:t>
      </w:r>
      <w:r>
        <w:rPr>
          <w:spacing w:val="-6"/>
          <w:sz w:val="27"/>
        </w:rPr>
        <w:t>менее </w:t>
      </w:r>
      <w:r>
        <w:rPr>
          <w:spacing w:val="-4"/>
          <w:sz w:val="27"/>
        </w:rPr>
        <w:t>0,9 </w:t>
      </w:r>
      <w:r>
        <w:rPr>
          <w:spacing w:val="-3"/>
          <w:sz w:val="27"/>
        </w:rPr>
        <w:t>м, </w:t>
      </w:r>
      <w:r>
        <w:rPr>
          <w:sz w:val="27"/>
        </w:rPr>
        <w:t>а </w:t>
      </w:r>
      <w:r>
        <w:rPr>
          <w:spacing w:val="-7"/>
          <w:sz w:val="27"/>
        </w:rPr>
        <w:t>ограждений </w:t>
      </w:r>
      <w:r>
        <w:rPr>
          <w:spacing w:val="-3"/>
          <w:sz w:val="27"/>
        </w:rPr>
        <w:t>балконов, </w:t>
      </w:r>
      <w:r>
        <w:rPr>
          <w:spacing w:val="-8"/>
          <w:sz w:val="27"/>
        </w:rPr>
        <w:t>лоджий, </w:t>
      </w:r>
      <w:r>
        <w:rPr>
          <w:spacing w:val="-7"/>
          <w:sz w:val="27"/>
        </w:rPr>
        <w:t>наружных </w:t>
      </w:r>
      <w:r>
        <w:rPr>
          <w:spacing w:val="-8"/>
          <w:sz w:val="27"/>
        </w:rPr>
        <w:t>галерей, </w:t>
      </w:r>
      <w:r>
        <w:rPr>
          <w:spacing w:val="-7"/>
          <w:sz w:val="27"/>
        </w:rPr>
        <w:t>наружных </w:t>
      </w:r>
      <w:r>
        <w:rPr>
          <w:spacing w:val="-4"/>
          <w:sz w:val="27"/>
        </w:rPr>
        <w:t>лестниц </w:t>
      </w:r>
      <w:r>
        <w:rPr>
          <w:sz w:val="27"/>
        </w:rPr>
        <w:t>3 </w:t>
      </w:r>
      <w:r>
        <w:rPr>
          <w:spacing w:val="-3"/>
          <w:sz w:val="27"/>
        </w:rPr>
        <w:t>типа, </w:t>
      </w:r>
      <w:r>
        <w:rPr>
          <w:spacing w:val="-5"/>
          <w:sz w:val="27"/>
        </w:rPr>
        <w:t>террас </w:t>
      </w:r>
      <w:r>
        <w:rPr>
          <w:sz w:val="27"/>
        </w:rPr>
        <w:t>и т.п., - </w:t>
      </w:r>
      <w:r>
        <w:rPr>
          <w:spacing w:val="-3"/>
          <w:sz w:val="27"/>
        </w:rPr>
        <w:t>не </w:t>
      </w:r>
      <w:r>
        <w:rPr>
          <w:spacing w:val="-6"/>
          <w:sz w:val="27"/>
        </w:rPr>
        <w:t>менее </w:t>
      </w:r>
      <w:r>
        <w:rPr>
          <w:spacing w:val="-4"/>
          <w:sz w:val="27"/>
        </w:rPr>
        <w:t>1,2</w:t>
      </w:r>
      <w:r>
        <w:rPr>
          <w:spacing w:val="-47"/>
          <w:sz w:val="27"/>
        </w:rPr>
        <w:t> </w:t>
      </w:r>
      <w:r>
        <w:rPr>
          <w:spacing w:val="-3"/>
          <w:sz w:val="27"/>
        </w:rPr>
        <w:t>м.</w:t>
      </w:r>
    </w:p>
    <w:p>
      <w:pPr>
        <w:pStyle w:val="BodyText"/>
        <w:spacing w:before="1"/>
        <w:ind w:left="558"/>
      </w:pPr>
      <w:r>
        <w:rPr/>
        <w:t>Высота поручней, лестничных маршей должна быть в пределах 0,85-0,92</w:t>
      </w:r>
    </w:p>
    <w:p>
      <w:pPr>
        <w:pStyle w:val="BodyText"/>
        <w:spacing w:before="12"/>
        <w:ind w:left="109"/>
      </w:pPr>
      <w:r>
        <w:rPr/>
        <w:t>м.</w:t>
      </w:r>
    </w:p>
    <w:p>
      <w:pPr>
        <w:pStyle w:val="BodyText"/>
        <w:tabs>
          <w:tab w:pos="3400" w:val="left" w:leader="none"/>
          <w:tab w:pos="4229" w:val="left" w:leader="none"/>
          <w:tab w:pos="8220" w:val="left" w:leader="none"/>
        </w:tabs>
        <w:spacing w:before="13"/>
        <w:ind w:left="558"/>
      </w:pPr>
      <w:r>
        <w:rPr>
          <w:spacing w:val="-6"/>
        </w:rPr>
        <w:t>Ограждения </w:t>
      </w:r>
      <w:r>
        <w:rPr>
          <w:spacing w:val="54"/>
        </w:rPr>
        <w:t> </w:t>
      </w:r>
      <w:r>
        <w:rPr>
          <w:spacing w:val="-7"/>
        </w:rPr>
        <w:t>должны</w:t>
        <w:tab/>
      </w:r>
      <w:r>
        <w:rPr>
          <w:spacing w:val="3"/>
        </w:rPr>
        <w:t>быть</w:t>
        <w:tab/>
      </w:r>
      <w:r>
        <w:rPr>
          <w:spacing w:val="-4"/>
        </w:rPr>
        <w:t>непрерывными, </w:t>
      </w:r>
      <w:r>
        <w:rPr>
          <w:spacing w:val="49"/>
        </w:rPr>
        <w:t> </w:t>
      </w:r>
      <w:r>
        <w:rPr>
          <w:spacing w:val="-4"/>
        </w:rPr>
        <w:t>оборудованы</w:t>
        <w:tab/>
      </w:r>
      <w:r>
        <w:rPr>
          <w:spacing w:val="-5"/>
        </w:rPr>
        <w:t>поручнями</w:t>
      </w:r>
      <w:r>
        <w:rPr>
          <w:spacing w:val="48"/>
        </w:rPr>
        <w:t> </w:t>
      </w:r>
      <w:r>
        <w:rPr/>
        <w:t>и</w:t>
      </w:r>
    </w:p>
    <w:p>
      <w:pPr>
        <w:pStyle w:val="BodyText"/>
        <w:spacing w:before="13"/>
        <w:ind w:left="109"/>
      </w:pPr>
      <w:r>
        <w:rPr/>
        <w:t>рассчитаны на восприятие нагрузок не менее 0,3 кН/м.</w:t>
      </w:r>
    </w:p>
    <w:p>
      <w:pPr>
        <w:pStyle w:val="BodyText"/>
        <w:spacing w:line="249" w:lineRule="auto" w:before="12"/>
        <w:ind w:left="109" w:right="937" w:firstLine="448"/>
        <w:jc w:val="both"/>
      </w:pPr>
      <w:r>
        <w:rPr/>
        <w:t>В </w:t>
      </w:r>
      <w:r>
        <w:rPr>
          <w:spacing w:val="-3"/>
        </w:rPr>
        <w:t>зданиях </w:t>
      </w:r>
      <w:r>
        <w:rPr>
          <w:spacing w:val="-7"/>
        </w:rPr>
        <w:t>зрелищных </w:t>
      </w:r>
      <w:r>
        <w:rPr>
          <w:spacing w:val="-6"/>
        </w:rPr>
        <w:t>учреждений, </w:t>
      </w:r>
      <w:r>
        <w:rPr/>
        <w:t>в </w:t>
      </w:r>
      <w:r>
        <w:rPr>
          <w:spacing w:val="-4"/>
        </w:rPr>
        <w:t>торговых </w:t>
      </w:r>
      <w:r>
        <w:rPr/>
        <w:t>и </w:t>
      </w:r>
      <w:r>
        <w:rPr>
          <w:spacing w:val="-4"/>
        </w:rPr>
        <w:t>торгово-развлекательных, </w:t>
      </w:r>
      <w:r>
        <w:rPr/>
        <w:t>досуговых и спортивных </w:t>
      </w:r>
      <w:r>
        <w:rPr>
          <w:spacing w:val="-5"/>
        </w:rPr>
        <w:t>организациях </w:t>
      </w:r>
      <w:r>
        <w:rPr/>
        <w:t>и </w:t>
      </w:r>
      <w:r>
        <w:rPr>
          <w:spacing w:val="-4"/>
        </w:rPr>
        <w:t>предприятиях, </w:t>
      </w:r>
      <w:r>
        <w:rPr>
          <w:spacing w:val="-8"/>
        </w:rPr>
        <w:t>где </w:t>
      </w:r>
      <w:r>
        <w:rPr>
          <w:spacing w:val="-7"/>
        </w:rPr>
        <w:t>могут </w:t>
      </w:r>
      <w:r>
        <w:rPr/>
        <w:t>находиться дети </w:t>
      </w:r>
      <w:r>
        <w:rPr>
          <w:spacing w:val="-5"/>
        </w:rPr>
        <w:t>дошкольного </w:t>
      </w:r>
      <w:r>
        <w:rPr/>
        <w:t>возраста, в </w:t>
      </w:r>
      <w:r>
        <w:rPr>
          <w:spacing w:val="-7"/>
        </w:rPr>
        <w:t>ограждениях </w:t>
      </w:r>
      <w:r>
        <w:rPr/>
        <w:t>открытых </w:t>
      </w:r>
      <w:r>
        <w:rPr>
          <w:spacing w:val="-4"/>
        </w:rPr>
        <w:t>лестниц </w:t>
      </w:r>
      <w:r>
        <w:rPr>
          <w:spacing w:val="-3"/>
        </w:rPr>
        <w:t>вертикальные </w:t>
      </w:r>
      <w:r>
        <w:rPr>
          <w:spacing w:val="-4"/>
        </w:rPr>
        <w:t>элементы </w:t>
      </w:r>
      <w:r>
        <w:rPr>
          <w:spacing w:val="-7"/>
        </w:rPr>
        <w:t>должны </w:t>
      </w:r>
      <w:r>
        <w:rPr>
          <w:spacing w:val="-4"/>
        </w:rPr>
        <w:t>иметь </w:t>
      </w:r>
      <w:r>
        <w:rPr>
          <w:spacing w:val="-3"/>
        </w:rPr>
        <w:t>просвет не </w:t>
      </w:r>
      <w:r>
        <w:rPr>
          <w:spacing w:val="-5"/>
        </w:rPr>
        <w:t>более </w:t>
      </w:r>
      <w:r>
        <w:rPr>
          <w:spacing w:val="-4"/>
        </w:rPr>
        <w:t>0,1 </w:t>
      </w:r>
      <w:r>
        <w:rPr/>
        <w:t>м </w:t>
      </w:r>
      <w:r>
        <w:rPr>
          <w:spacing w:val="-4"/>
        </w:rPr>
        <w:t>(горизонтальные </w:t>
      </w:r>
      <w:r>
        <w:rPr>
          <w:spacing w:val="-6"/>
        </w:rPr>
        <w:t>членения </w:t>
      </w:r>
      <w:r>
        <w:rPr>
          <w:spacing w:val="-7"/>
        </w:rPr>
        <w:t>ограждениях </w:t>
      </w:r>
      <w:r>
        <w:rPr>
          <w:spacing w:val="-3"/>
        </w:rPr>
        <w:t>не </w:t>
      </w:r>
      <w:r>
        <w:rPr/>
        <w:t>допускаются).</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9"/>
        </w:numPr>
        <w:tabs>
          <w:tab w:pos="979" w:val="left" w:leader="none"/>
        </w:tabs>
        <w:spacing w:line="249" w:lineRule="auto" w:before="0" w:after="0"/>
        <w:ind w:left="110" w:right="943" w:firstLine="359"/>
        <w:jc w:val="both"/>
        <w:rPr>
          <w:sz w:val="27"/>
        </w:rPr>
      </w:pPr>
      <w:r>
        <w:rPr>
          <w:sz w:val="27"/>
        </w:rPr>
        <w:t>* </w:t>
      </w:r>
      <w:r>
        <w:rPr>
          <w:spacing w:val="-6"/>
          <w:sz w:val="27"/>
        </w:rPr>
        <w:t>Ограждения </w:t>
      </w:r>
      <w:r>
        <w:rPr>
          <w:sz w:val="27"/>
        </w:rPr>
        <w:t>в </w:t>
      </w:r>
      <w:r>
        <w:rPr>
          <w:spacing w:val="-3"/>
          <w:sz w:val="27"/>
        </w:rPr>
        <w:t>зданиях </w:t>
      </w:r>
      <w:r>
        <w:rPr>
          <w:sz w:val="27"/>
        </w:rPr>
        <w:t>ДОО, </w:t>
      </w:r>
      <w:r>
        <w:rPr>
          <w:spacing w:val="-5"/>
          <w:sz w:val="27"/>
        </w:rPr>
        <w:t>школ </w:t>
      </w:r>
      <w:r>
        <w:rPr>
          <w:sz w:val="27"/>
        </w:rPr>
        <w:t>и учебных </w:t>
      </w:r>
      <w:r>
        <w:rPr>
          <w:spacing w:val="-3"/>
          <w:sz w:val="27"/>
        </w:rPr>
        <w:t>корпусов </w:t>
      </w:r>
      <w:r>
        <w:rPr>
          <w:spacing w:val="-7"/>
          <w:sz w:val="27"/>
        </w:rPr>
        <w:t>школ- </w:t>
      </w:r>
      <w:r>
        <w:rPr>
          <w:spacing w:val="-4"/>
          <w:sz w:val="27"/>
        </w:rPr>
        <w:t>интернатов, </w:t>
      </w:r>
      <w:r>
        <w:rPr>
          <w:spacing w:val="-8"/>
          <w:sz w:val="27"/>
        </w:rPr>
        <w:t>где </w:t>
      </w:r>
      <w:r>
        <w:rPr>
          <w:spacing w:val="-7"/>
          <w:sz w:val="27"/>
        </w:rPr>
        <w:t>расположены </w:t>
      </w:r>
      <w:r>
        <w:rPr>
          <w:spacing w:val="-8"/>
          <w:sz w:val="27"/>
        </w:rPr>
        <w:t>помещения </w:t>
      </w:r>
      <w:r>
        <w:rPr>
          <w:spacing w:val="-3"/>
          <w:sz w:val="27"/>
        </w:rPr>
        <w:t>первых </w:t>
      </w:r>
      <w:r>
        <w:rPr>
          <w:sz w:val="27"/>
        </w:rPr>
        <w:t>классов, а </w:t>
      </w:r>
      <w:r>
        <w:rPr>
          <w:spacing w:val="-4"/>
          <w:sz w:val="27"/>
        </w:rPr>
        <w:t>также </w:t>
      </w:r>
      <w:r>
        <w:rPr>
          <w:sz w:val="27"/>
        </w:rPr>
        <w:t>детских </w:t>
      </w:r>
      <w:r>
        <w:rPr>
          <w:spacing w:val="-6"/>
          <w:sz w:val="27"/>
        </w:rPr>
        <w:t>поликлиник </w:t>
      </w:r>
      <w:r>
        <w:rPr>
          <w:sz w:val="27"/>
        </w:rPr>
        <w:t>и </w:t>
      </w:r>
      <w:r>
        <w:rPr>
          <w:spacing w:val="-3"/>
          <w:sz w:val="27"/>
        </w:rPr>
        <w:t>стационаров, </w:t>
      </w:r>
      <w:r>
        <w:rPr>
          <w:sz w:val="27"/>
        </w:rPr>
        <w:t>детских </w:t>
      </w:r>
      <w:r>
        <w:rPr>
          <w:spacing w:val="-7"/>
          <w:sz w:val="27"/>
        </w:rPr>
        <w:t>зрелищных </w:t>
      </w:r>
      <w:r>
        <w:rPr>
          <w:spacing w:val="-6"/>
          <w:sz w:val="27"/>
        </w:rPr>
        <w:t>учреждений </w:t>
      </w:r>
      <w:r>
        <w:rPr>
          <w:spacing w:val="-7"/>
          <w:sz w:val="27"/>
        </w:rPr>
        <w:t>должны </w:t>
      </w:r>
      <w:r>
        <w:rPr>
          <w:sz w:val="27"/>
        </w:rPr>
        <w:t>отвечать </w:t>
      </w:r>
      <w:r>
        <w:rPr>
          <w:spacing w:val="-7"/>
          <w:sz w:val="27"/>
        </w:rPr>
        <w:t>следующим</w:t>
      </w:r>
      <w:r>
        <w:rPr>
          <w:spacing w:val="-9"/>
          <w:sz w:val="27"/>
        </w:rPr>
        <w:t> </w:t>
      </w:r>
      <w:r>
        <w:rPr>
          <w:spacing w:val="-4"/>
          <w:sz w:val="27"/>
        </w:rPr>
        <w:t>требованиям:</w:t>
      </w:r>
    </w:p>
    <w:p>
      <w:pPr>
        <w:pStyle w:val="BodyText"/>
        <w:spacing w:line="249" w:lineRule="auto" w:before="1"/>
        <w:ind w:left="109" w:right="937" w:firstLine="448"/>
        <w:jc w:val="both"/>
      </w:pPr>
      <w:r>
        <w:rPr/>
        <w:t>высота </w:t>
      </w:r>
      <w:r>
        <w:rPr>
          <w:spacing w:val="-7"/>
        </w:rPr>
        <w:t>ограждений </w:t>
      </w:r>
      <w:r>
        <w:rPr>
          <w:spacing w:val="-3"/>
        </w:rPr>
        <w:t>лестниц, </w:t>
      </w:r>
      <w:r>
        <w:rPr>
          <w:spacing w:val="-4"/>
        </w:rPr>
        <w:t>используемых </w:t>
      </w:r>
      <w:r>
        <w:rPr/>
        <w:t>детьми, </w:t>
      </w:r>
      <w:r>
        <w:rPr>
          <w:spacing w:val="-7"/>
        </w:rPr>
        <w:t>должна </w:t>
      </w:r>
      <w:r>
        <w:rPr>
          <w:spacing w:val="3"/>
        </w:rPr>
        <w:t>быть </w:t>
      </w:r>
      <w:r>
        <w:rPr>
          <w:spacing w:val="-3"/>
        </w:rPr>
        <w:t>не </w:t>
      </w:r>
      <w:r>
        <w:rPr>
          <w:spacing w:val="-6"/>
        </w:rPr>
        <w:t>менее </w:t>
      </w:r>
      <w:r>
        <w:rPr>
          <w:spacing w:val="-4"/>
        </w:rPr>
        <w:t>1,2 </w:t>
      </w:r>
      <w:r>
        <w:rPr>
          <w:spacing w:val="-3"/>
        </w:rPr>
        <w:t>м, </w:t>
      </w:r>
      <w:r>
        <w:rPr/>
        <w:t>а в </w:t>
      </w:r>
      <w:r>
        <w:rPr>
          <w:spacing w:val="-4"/>
        </w:rPr>
        <w:t>дошкольных </w:t>
      </w:r>
      <w:r>
        <w:rPr>
          <w:spacing w:val="-5"/>
        </w:rPr>
        <w:t>организациях </w:t>
      </w:r>
      <w:r>
        <w:rPr>
          <w:spacing w:val="-4"/>
        </w:rPr>
        <w:t>для </w:t>
      </w:r>
      <w:r>
        <w:rPr/>
        <w:t>детей с </w:t>
      </w:r>
      <w:r>
        <w:rPr>
          <w:spacing w:val="-8"/>
        </w:rPr>
        <w:t>нарушением </w:t>
      </w:r>
      <w:r>
        <w:rPr>
          <w:spacing w:val="-4"/>
        </w:rPr>
        <w:t>умственного </w:t>
      </w:r>
      <w:r>
        <w:rPr>
          <w:spacing w:val="-3"/>
        </w:rPr>
        <w:t>развития </w:t>
      </w:r>
      <w:r>
        <w:rPr/>
        <w:t>-</w:t>
      </w:r>
      <w:r>
        <w:rPr>
          <w:spacing w:val="-4"/>
        </w:rPr>
        <w:t> 1,8 </w:t>
      </w:r>
      <w:r>
        <w:rPr/>
        <w:t>м </w:t>
      </w:r>
      <w:r>
        <w:rPr>
          <w:spacing w:val="-7"/>
        </w:rPr>
        <w:t>или </w:t>
      </w:r>
      <w:r>
        <w:rPr>
          <w:spacing w:val="-4"/>
        </w:rPr>
        <w:t>1,5 </w:t>
      </w:r>
      <w:r>
        <w:rPr/>
        <w:t>м </w:t>
      </w:r>
      <w:r>
        <w:rPr>
          <w:spacing w:val="-4"/>
        </w:rPr>
        <w:t>при </w:t>
      </w:r>
      <w:r>
        <w:rPr>
          <w:spacing w:val="-6"/>
        </w:rPr>
        <w:t>сплошном </w:t>
      </w:r>
      <w:r>
        <w:rPr>
          <w:spacing w:val="-7"/>
        </w:rPr>
        <w:t>ограждении </w:t>
      </w:r>
      <w:r>
        <w:rPr/>
        <w:t>сеткой;</w:t>
      </w:r>
    </w:p>
    <w:p>
      <w:pPr>
        <w:pStyle w:val="BodyText"/>
        <w:spacing w:line="249" w:lineRule="auto" w:before="1"/>
        <w:ind w:left="109" w:right="941" w:firstLine="448"/>
        <w:jc w:val="both"/>
      </w:pPr>
      <w:r>
        <w:rPr>
          <w:spacing w:val="-3"/>
        </w:rPr>
        <w:t>лестницы </w:t>
      </w:r>
      <w:r>
        <w:rPr>
          <w:spacing w:val="-7"/>
        </w:rPr>
        <w:t>должны </w:t>
      </w:r>
      <w:r>
        <w:rPr>
          <w:spacing w:val="-4"/>
        </w:rPr>
        <w:t>иметь </w:t>
      </w:r>
      <w:r>
        <w:rPr>
          <w:spacing w:val="-3"/>
        </w:rPr>
        <w:t>двусторонние </w:t>
      </w:r>
      <w:r>
        <w:rPr>
          <w:spacing w:val="-5"/>
        </w:rPr>
        <w:t>поручни, </w:t>
      </w:r>
      <w:r>
        <w:rPr/>
        <w:t>которые </w:t>
      </w:r>
      <w:r>
        <w:rPr>
          <w:spacing w:val="-3"/>
        </w:rPr>
        <w:t>устанавливаются на </w:t>
      </w:r>
      <w:r>
        <w:rPr/>
        <w:t>двух </w:t>
      </w:r>
      <w:r>
        <w:rPr>
          <w:spacing w:val="-6"/>
        </w:rPr>
        <w:t>уровнях, </w:t>
      </w:r>
      <w:r>
        <w:rPr/>
        <w:t>- </w:t>
      </w:r>
      <w:r>
        <w:rPr>
          <w:spacing w:val="-3"/>
        </w:rPr>
        <w:t>на </w:t>
      </w:r>
      <w:r>
        <w:rPr/>
        <w:t>высоте </w:t>
      </w:r>
      <w:r>
        <w:rPr>
          <w:spacing w:val="-4"/>
        </w:rPr>
        <w:t>0,9 </w:t>
      </w:r>
      <w:r>
        <w:rPr>
          <w:spacing w:val="-3"/>
        </w:rPr>
        <w:t>м, </w:t>
      </w:r>
      <w:r>
        <w:rPr/>
        <w:t>а </w:t>
      </w:r>
      <w:r>
        <w:rPr>
          <w:spacing w:val="-4"/>
        </w:rPr>
        <w:t>также </w:t>
      </w:r>
      <w:r>
        <w:rPr>
          <w:spacing w:val="-5"/>
        </w:rPr>
        <w:t>дополнительный </w:t>
      </w:r>
      <w:r>
        <w:rPr>
          <w:spacing w:val="-3"/>
        </w:rPr>
        <w:t>на </w:t>
      </w:r>
      <w:r>
        <w:rPr/>
        <w:t>высоте </w:t>
      </w:r>
      <w:r>
        <w:rPr>
          <w:spacing w:val="-4"/>
        </w:rPr>
        <w:t>0,5 </w:t>
      </w:r>
      <w:r>
        <w:rPr>
          <w:spacing w:val="-3"/>
        </w:rPr>
        <w:t>м.</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9"/>
        </w:numPr>
        <w:tabs>
          <w:tab w:pos="1131" w:val="left" w:leader="none"/>
        </w:tabs>
        <w:spacing w:line="249" w:lineRule="auto" w:before="0" w:after="0"/>
        <w:ind w:left="110" w:right="934" w:firstLine="359"/>
        <w:jc w:val="both"/>
        <w:rPr>
          <w:sz w:val="27"/>
        </w:rPr>
      </w:pPr>
      <w:r>
        <w:rPr>
          <w:spacing w:val="-8"/>
          <w:sz w:val="27"/>
        </w:rPr>
        <w:t>При </w:t>
      </w:r>
      <w:r>
        <w:rPr>
          <w:spacing w:val="-3"/>
          <w:sz w:val="27"/>
        </w:rPr>
        <w:t>расчетной </w:t>
      </w:r>
      <w:r>
        <w:rPr>
          <w:spacing w:val="-8"/>
          <w:sz w:val="27"/>
        </w:rPr>
        <w:t>ширине </w:t>
      </w:r>
      <w:r>
        <w:rPr>
          <w:spacing w:val="-3"/>
          <w:sz w:val="27"/>
        </w:rPr>
        <w:t>лестниц, </w:t>
      </w:r>
      <w:r>
        <w:rPr>
          <w:spacing w:val="-5"/>
          <w:sz w:val="27"/>
        </w:rPr>
        <w:t>проходов </w:t>
      </w:r>
      <w:r>
        <w:rPr>
          <w:spacing w:val="-7"/>
          <w:sz w:val="27"/>
        </w:rPr>
        <w:t>или </w:t>
      </w:r>
      <w:r>
        <w:rPr>
          <w:spacing w:val="-4"/>
          <w:sz w:val="27"/>
        </w:rPr>
        <w:t>люков </w:t>
      </w:r>
      <w:r>
        <w:rPr>
          <w:spacing w:val="-3"/>
          <w:sz w:val="27"/>
        </w:rPr>
        <w:t>на </w:t>
      </w:r>
      <w:r>
        <w:rPr>
          <w:spacing w:val="-4"/>
          <w:sz w:val="27"/>
        </w:rPr>
        <w:t>трибунах </w:t>
      </w:r>
      <w:r>
        <w:rPr>
          <w:sz w:val="27"/>
        </w:rPr>
        <w:t>открытых и крытых спортивных </w:t>
      </w:r>
      <w:r>
        <w:rPr>
          <w:spacing w:val="-7"/>
          <w:sz w:val="27"/>
        </w:rPr>
        <w:t>сооружений </w:t>
      </w:r>
      <w:r>
        <w:rPr>
          <w:spacing w:val="-5"/>
          <w:sz w:val="27"/>
        </w:rPr>
        <w:t>более </w:t>
      </w:r>
      <w:r>
        <w:rPr>
          <w:sz w:val="27"/>
        </w:rPr>
        <w:t>4 м </w:t>
      </w:r>
      <w:r>
        <w:rPr>
          <w:spacing w:val="-4"/>
          <w:sz w:val="27"/>
        </w:rPr>
        <w:t>следует </w:t>
      </w:r>
      <w:r>
        <w:rPr>
          <w:spacing w:val="-3"/>
          <w:sz w:val="27"/>
        </w:rPr>
        <w:t>предусматривать </w:t>
      </w:r>
      <w:r>
        <w:rPr>
          <w:spacing w:val="-4"/>
          <w:sz w:val="27"/>
        </w:rPr>
        <w:t>разделительные </w:t>
      </w:r>
      <w:r>
        <w:rPr>
          <w:spacing w:val="-5"/>
          <w:sz w:val="27"/>
        </w:rPr>
        <w:t>поручни </w:t>
      </w:r>
      <w:r>
        <w:rPr>
          <w:sz w:val="27"/>
        </w:rPr>
        <w:t>высотой </w:t>
      </w:r>
      <w:r>
        <w:rPr>
          <w:spacing w:val="-3"/>
          <w:sz w:val="27"/>
        </w:rPr>
        <w:t>не </w:t>
      </w:r>
      <w:r>
        <w:rPr>
          <w:spacing w:val="-6"/>
          <w:sz w:val="27"/>
        </w:rPr>
        <w:t>менее </w:t>
      </w:r>
      <w:r>
        <w:rPr>
          <w:spacing w:val="-4"/>
          <w:sz w:val="27"/>
        </w:rPr>
        <w:t>0,9 </w:t>
      </w:r>
      <w:r>
        <w:rPr>
          <w:spacing w:val="-3"/>
          <w:sz w:val="27"/>
        </w:rPr>
        <w:t>м. </w:t>
      </w:r>
      <w:r>
        <w:rPr>
          <w:spacing w:val="-8"/>
          <w:sz w:val="27"/>
        </w:rPr>
        <w:t>При </w:t>
      </w:r>
      <w:r>
        <w:rPr>
          <w:spacing w:val="-3"/>
          <w:sz w:val="27"/>
        </w:rPr>
        <w:t>расчетной </w:t>
      </w:r>
      <w:r>
        <w:rPr>
          <w:spacing w:val="-8"/>
          <w:sz w:val="27"/>
        </w:rPr>
        <w:t>ширине </w:t>
      </w:r>
      <w:r>
        <w:rPr>
          <w:spacing w:val="-3"/>
          <w:sz w:val="27"/>
        </w:rPr>
        <w:t>люка </w:t>
      </w:r>
      <w:r>
        <w:rPr>
          <w:spacing w:val="-7"/>
          <w:sz w:val="27"/>
        </w:rPr>
        <w:t>или </w:t>
      </w:r>
      <w:r>
        <w:rPr>
          <w:spacing w:val="-3"/>
          <w:sz w:val="27"/>
        </w:rPr>
        <w:t>лестницы </w:t>
      </w:r>
      <w:r>
        <w:rPr>
          <w:spacing w:val="-6"/>
          <w:sz w:val="27"/>
        </w:rPr>
        <w:t>менее </w:t>
      </w:r>
      <w:r>
        <w:rPr>
          <w:spacing w:val="-4"/>
          <w:sz w:val="27"/>
        </w:rPr>
        <w:t>2,5 </w:t>
      </w:r>
      <w:r>
        <w:rPr>
          <w:sz w:val="27"/>
        </w:rPr>
        <w:t>м </w:t>
      </w:r>
      <w:r>
        <w:rPr>
          <w:spacing w:val="-4"/>
          <w:sz w:val="27"/>
        </w:rPr>
        <w:t>для люков </w:t>
      </w:r>
      <w:r>
        <w:rPr>
          <w:spacing w:val="-7"/>
          <w:sz w:val="27"/>
        </w:rPr>
        <w:t>или </w:t>
      </w:r>
      <w:r>
        <w:rPr>
          <w:spacing w:val="-3"/>
          <w:sz w:val="27"/>
        </w:rPr>
        <w:t>лестниц, </w:t>
      </w:r>
      <w:r>
        <w:rPr>
          <w:spacing w:val="-9"/>
          <w:sz w:val="27"/>
        </w:rPr>
        <w:t>имеющих</w:t>
      </w:r>
      <w:r>
        <w:rPr>
          <w:spacing w:val="57"/>
          <w:sz w:val="27"/>
        </w:rPr>
        <w:t> </w:t>
      </w:r>
      <w:r>
        <w:rPr>
          <w:spacing w:val="-8"/>
          <w:sz w:val="27"/>
        </w:rPr>
        <w:t>ширину </w:t>
      </w:r>
      <w:r>
        <w:rPr>
          <w:spacing w:val="-5"/>
          <w:sz w:val="27"/>
        </w:rPr>
        <w:t>более </w:t>
      </w:r>
      <w:r>
        <w:rPr>
          <w:spacing w:val="-4"/>
          <w:sz w:val="27"/>
        </w:rPr>
        <w:t>2,5 </w:t>
      </w:r>
      <w:r>
        <w:rPr>
          <w:spacing w:val="-3"/>
          <w:sz w:val="27"/>
        </w:rPr>
        <w:t>м, </w:t>
      </w:r>
      <w:r>
        <w:rPr>
          <w:sz w:val="27"/>
        </w:rPr>
        <w:t>устройство </w:t>
      </w:r>
      <w:r>
        <w:rPr>
          <w:spacing w:val="-4"/>
          <w:sz w:val="27"/>
        </w:rPr>
        <w:t>разделительных </w:t>
      </w:r>
      <w:r>
        <w:rPr>
          <w:spacing w:val="-5"/>
          <w:sz w:val="27"/>
        </w:rPr>
        <w:t>поручней </w:t>
      </w:r>
      <w:r>
        <w:rPr>
          <w:spacing w:val="-3"/>
          <w:sz w:val="27"/>
        </w:rPr>
        <w:t>не </w:t>
      </w:r>
      <w:r>
        <w:rPr>
          <w:sz w:val="27"/>
        </w:rPr>
        <w:t>требуется.</w:t>
      </w:r>
    </w:p>
    <w:p>
      <w:pPr>
        <w:pStyle w:val="BodyText"/>
        <w:spacing w:before="6"/>
        <w:rPr>
          <w:sz w:val="23"/>
        </w:rPr>
      </w:pPr>
    </w:p>
    <w:p>
      <w:pPr>
        <w:pStyle w:val="ListParagraph"/>
        <w:numPr>
          <w:ilvl w:val="1"/>
          <w:numId w:val="9"/>
        </w:numPr>
        <w:tabs>
          <w:tab w:pos="1170" w:val="left" w:leader="none"/>
        </w:tabs>
        <w:spacing w:line="249" w:lineRule="auto" w:before="0" w:after="0"/>
        <w:ind w:left="110" w:right="937" w:firstLine="359"/>
        <w:jc w:val="both"/>
        <w:rPr>
          <w:sz w:val="27"/>
        </w:rPr>
      </w:pPr>
      <w:r>
        <w:rPr>
          <w:spacing w:val="-8"/>
          <w:sz w:val="27"/>
        </w:rPr>
        <w:t>На </w:t>
      </w:r>
      <w:r>
        <w:rPr>
          <w:spacing w:val="-4"/>
          <w:sz w:val="27"/>
        </w:rPr>
        <w:t>трибунах </w:t>
      </w:r>
      <w:r>
        <w:rPr>
          <w:sz w:val="27"/>
        </w:rPr>
        <w:t>спортивных </w:t>
      </w:r>
      <w:r>
        <w:rPr>
          <w:spacing w:val="-7"/>
          <w:sz w:val="27"/>
        </w:rPr>
        <w:t>сооружений </w:t>
      </w:r>
      <w:r>
        <w:rPr>
          <w:spacing w:val="-4"/>
          <w:sz w:val="27"/>
        </w:rPr>
        <w:t>при</w:t>
      </w:r>
      <w:r>
        <w:rPr>
          <w:spacing w:val="67"/>
          <w:sz w:val="27"/>
        </w:rPr>
        <w:t> </w:t>
      </w:r>
      <w:r>
        <w:rPr>
          <w:spacing w:val="-3"/>
          <w:sz w:val="27"/>
        </w:rPr>
        <w:t>разнице </w:t>
      </w:r>
      <w:r>
        <w:rPr>
          <w:spacing w:val="-4"/>
          <w:sz w:val="27"/>
        </w:rPr>
        <w:t>отметок  </w:t>
      </w:r>
      <w:r>
        <w:rPr>
          <w:spacing w:val="-6"/>
          <w:sz w:val="27"/>
        </w:rPr>
        <w:t>пола </w:t>
      </w:r>
      <w:r>
        <w:rPr>
          <w:spacing w:val="-4"/>
          <w:sz w:val="27"/>
        </w:rPr>
        <w:t>смежных </w:t>
      </w:r>
      <w:r>
        <w:rPr>
          <w:spacing w:val="-3"/>
          <w:sz w:val="27"/>
        </w:rPr>
        <w:t>рядов </w:t>
      </w:r>
      <w:r>
        <w:rPr>
          <w:spacing w:val="-5"/>
          <w:sz w:val="27"/>
        </w:rPr>
        <w:t>более 0,55 </w:t>
      </w:r>
      <w:r>
        <w:rPr>
          <w:sz w:val="27"/>
        </w:rPr>
        <w:t>м </w:t>
      </w:r>
      <w:r>
        <w:rPr>
          <w:spacing w:val="-4"/>
          <w:sz w:val="27"/>
        </w:rPr>
        <w:t>вдоль </w:t>
      </w:r>
      <w:r>
        <w:rPr>
          <w:spacing w:val="-5"/>
          <w:sz w:val="27"/>
        </w:rPr>
        <w:t>прохода каждого зрительного </w:t>
      </w:r>
      <w:r>
        <w:rPr>
          <w:sz w:val="27"/>
        </w:rPr>
        <w:t>ряда </w:t>
      </w:r>
      <w:r>
        <w:rPr>
          <w:spacing w:val="-4"/>
          <w:sz w:val="27"/>
        </w:rPr>
        <w:t>следует устанавливать</w:t>
      </w:r>
      <w:r>
        <w:rPr>
          <w:spacing w:val="-3"/>
          <w:sz w:val="27"/>
        </w:rPr>
        <w:t> </w:t>
      </w:r>
      <w:r>
        <w:rPr>
          <w:spacing w:val="-7"/>
          <w:sz w:val="27"/>
        </w:rPr>
        <w:t>ограждение</w:t>
      </w:r>
      <w:r>
        <w:rPr>
          <w:spacing w:val="-12"/>
          <w:sz w:val="27"/>
        </w:rPr>
        <w:t> </w:t>
      </w:r>
      <w:r>
        <w:rPr>
          <w:sz w:val="27"/>
        </w:rPr>
        <w:t>высотой</w:t>
      </w:r>
      <w:r>
        <w:rPr>
          <w:spacing w:val="-13"/>
          <w:sz w:val="27"/>
        </w:rPr>
        <w:t> </w:t>
      </w:r>
      <w:r>
        <w:rPr>
          <w:spacing w:val="-3"/>
          <w:sz w:val="27"/>
        </w:rPr>
        <w:t>не</w:t>
      </w:r>
      <w:r>
        <w:rPr>
          <w:spacing w:val="-12"/>
          <w:sz w:val="27"/>
        </w:rPr>
        <w:t> </w:t>
      </w:r>
      <w:r>
        <w:rPr>
          <w:spacing w:val="-6"/>
          <w:sz w:val="27"/>
        </w:rPr>
        <w:t>менее</w:t>
      </w:r>
      <w:r>
        <w:rPr>
          <w:spacing w:val="-12"/>
          <w:sz w:val="27"/>
        </w:rPr>
        <w:t> </w:t>
      </w:r>
      <w:r>
        <w:rPr>
          <w:spacing w:val="-4"/>
          <w:sz w:val="27"/>
        </w:rPr>
        <w:t>0,8</w:t>
      </w:r>
      <w:r>
        <w:rPr>
          <w:spacing w:val="-12"/>
          <w:sz w:val="27"/>
        </w:rPr>
        <w:t> </w:t>
      </w:r>
      <w:r>
        <w:rPr>
          <w:spacing w:val="-3"/>
          <w:sz w:val="27"/>
        </w:rPr>
        <w:t>м,</w:t>
      </w:r>
      <w:r>
        <w:rPr>
          <w:spacing w:val="-9"/>
          <w:sz w:val="27"/>
        </w:rPr>
        <w:t> </w:t>
      </w:r>
      <w:r>
        <w:rPr>
          <w:spacing w:val="-3"/>
          <w:sz w:val="27"/>
        </w:rPr>
        <w:t>не</w:t>
      </w:r>
      <w:r>
        <w:rPr>
          <w:spacing w:val="-12"/>
          <w:sz w:val="27"/>
        </w:rPr>
        <w:t> </w:t>
      </w:r>
      <w:r>
        <w:rPr>
          <w:spacing w:val="-10"/>
          <w:sz w:val="27"/>
        </w:rPr>
        <w:t>мешающее</w:t>
      </w:r>
      <w:r>
        <w:rPr>
          <w:spacing w:val="-12"/>
          <w:sz w:val="27"/>
        </w:rPr>
        <w:t> </w:t>
      </w:r>
      <w:r>
        <w:rPr>
          <w:sz w:val="27"/>
        </w:rPr>
        <w:t>видимости.</w:t>
      </w:r>
    </w:p>
    <w:p>
      <w:pPr>
        <w:pStyle w:val="BodyText"/>
        <w:spacing w:line="249" w:lineRule="auto"/>
        <w:ind w:left="109" w:right="937" w:firstLine="448"/>
        <w:jc w:val="both"/>
      </w:pPr>
      <w:r>
        <w:rPr>
          <w:spacing w:val="-8"/>
        </w:rPr>
        <w:t>На </w:t>
      </w:r>
      <w:r>
        <w:rPr>
          <w:spacing w:val="-4"/>
        </w:rPr>
        <w:t>балконах </w:t>
      </w:r>
      <w:r>
        <w:rPr/>
        <w:t>и </w:t>
      </w:r>
      <w:r>
        <w:rPr>
          <w:spacing w:val="-3"/>
        </w:rPr>
        <w:t>ярусах </w:t>
      </w:r>
      <w:r>
        <w:rPr/>
        <w:t>спортивных и </w:t>
      </w:r>
      <w:r>
        <w:rPr>
          <w:spacing w:val="-4"/>
        </w:rPr>
        <w:t>зрительных </w:t>
      </w:r>
      <w:r>
        <w:rPr>
          <w:spacing w:val="-6"/>
        </w:rPr>
        <w:t>залов </w:t>
      </w:r>
      <w:r>
        <w:rPr>
          <w:spacing w:val="-5"/>
        </w:rPr>
        <w:t>перед </w:t>
      </w:r>
      <w:r>
        <w:rPr>
          <w:spacing w:val="-3"/>
        </w:rPr>
        <w:t>первым рядом </w:t>
      </w:r>
      <w:r>
        <w:rPr/>
        <w:t>высота </w:t>
      </w:r>
      <w:r>
        <w:rPr>
          <w:spacing w:val="-3"/>
        </w:rPr>
        <w:t>барьера </w:t>
      </w:r>
      <w:r>
        <w:rPr>
          <w:spacing w:val="-7"/>
        </w:rPr>
        <w:t>должна </w:t>
      </w:r>
      <w:r>
        <w:rPr>
          <w:spacing w:val="3"/>
        </w:rPr>
        <w:t>быть </w:t>
      </w:r>
      <w:r>
        <w:rPr>
          <w:spacing w:val="-3"/>
        </w:rPr>
        <w:t>не </w:t>
      </w:r>
      <w:r>
        <w:rPr>
          <w:spacing w:val="-6"/>
        </w:rPr>
        <w:t>менее </w:t>
      </w:r>
      <w:r>
        <w:rPr>
          <w:spacing w:val="-4"/>
        </w:rPr>
        <w:t>0,8</w:t>
      </w:r>
      <w:r>
        <w:rPr>
          <w:spacing w:val="-50"/>
        </w:rPr>
        <w:t> </w:t>
      </w:r>
      <w:r>
        <w:rPr>
          <w:spacing w:val="-3"/>
        </w:rPr>
        <w:t>м.</w:t>
      </w:r>
    </w:p>
    <w:p>
      <w:pPr>
        <w:pStyle w:val="BodyText"/>
        <w:spacing w:line="249" w:lineRule="auto" w:before="1"/>
        <w:ind w:left="109" w:right="945" w:firstLine="448"/>
        <w:jc w:val="both"/>
      </w:pPr>
      <w:r>
        <w:rPr/>
        <w:t>На барьерах следует предусматривать устройства, предохраняющие от падения предметов вниз.</w:t>
      </w:r>
    </w:p>
    <w:p>
      <w:pPr>
        <w:pStyle w:val="ListParagraph"/>
        <w:numPr>
          <w:ilvl w:val="1"/>
          <w:numId w:val="9"/>
        </w:numPr>
        <w:tabs>
          <w:tab w:pos="1149" w:val="left" w:leader="none"/>
        </w:tabs>
        <w:spacing w:line="249" w:lineRule="auto" w:before="270" w:after="0"/>
        <w:ind w:left="110" w:right="934" w:firstLine="359"/>
        <w:jc w:val="both"/>
        <w:rPr>
          <w:sz w:val="27"/>
        </w:rPr>
      </w:pPr>
      <w:r>
        <w:rPr>
          <w:sz w:val="27"/>
        </w:rPr>
        <w:t>В </w:t>
      </w:r>
      <w:r>
        <w:rPr>
          <w:spacing w:val="-3"/>
          <w:sz w:val="27"/>
        </w:rPr>
        <w:t>зданиях </w:t>
      </w:r>
      <w:r>
        <w:rPr>
          <w:spacing w:val="-4"/>
          <w:sz w:val="27"/>
        </w:rPr>
        <w:t>театров</w:t>
      </w:r>
      <w:r>
        <w:rPr>
          <w:spacing w:val="67"/>
          <w:sz w:val="27"/>
        </w:rPr>
        <w:t> </w:t>
      </w:r>
      <w:r>
        <w:rPr>
          <w:sz w:val="27"/>
        </w:rPr>
        <w:t>в комплексе </w:t>
      </w:r>
      <w:r>
        <w:rPr>
          <w:spacing w:val="-8"/>
          <w:sz w:val="27"/>
        </w:rPr>
        <w:t>помещений </w:t>
      </w:r>
      <w:r>
        <w:rPr>
          <w:spacing w:val="-6"/>
          <w:sz w:val="27"/>
        </w:rPr>
        <w:t>обслуживания </w:t>
      </w:r>
      <w:r>
        <w:rPr>
          <w:sz w:val="27"/>
        </w:rPr>
        <w:t>сцены </w:t>
      </w:r>
      <w:r>
        <w:rPr>
          <w:spacing w:val="-4"/>
          <w:sz w:val="27"/>
        </w:rPr>
        <w:t>следует </w:t>
      </w:r>
      <w:r>
        <w:rPr>
          <w:spacing w:val="-3"/>
          <w:sz w:val="27"/>
        </w:rPr>
        <w:t>предусматривать не </w:t>
      </w:r>
      <w:r>
        <w:rPr>
          <w:spacing w:val="-6"/>
          <w:sz w:val="27"/>
        </w:rPr>
        <w:t>менее </w:t>
      </w:r>
      <w:r>
        <w:rPr>
          <w:sz w:val="27"/>
        </w:rPr>
        <w:t>двух </w:t>
      </w:r>
      <w:r>
        <w:rPr>
          <w:spacing w:val="-4"/>
          <w:sz w:val="27"/>
        </w:rPr>
        <w:t>лестниц </w:t>
      </w:r>
      <w:r>
        <w:rPr>
          <w:sz w:val="27"/>
        </w:rPr>
        <w:t>в закрытых </w:t>
      </w:r>
      <w:r>
        <w:rPr>
          <w:spacing w:val="-3"/>
          <w:sz w:val="27"/>
        </w:rPr>
        <w:t>лестничных </w:t>
      </w:r>
      <w:r>
        <w:rPr>
          <w:sz w:val="27"/>
        </w:rPr>
        <w:t>клетках с естественным </w:t>
      </w:r>
      <w:r>
        <w:rPr>
          <w:spacing w:val="-6"/>
          <w:sz w:val="27"/>
        </w:rPr>
        <w:t>освещением, </w:t>
      </w:r>
      <w:r>
        <w:rPr>
          <w:spacing w:val="-9"/>
          <w:sz w:val="27"/>
        </w:rPr>
        <w:t>имеющих </w:t>
      </w:r>
      <w:r>
        <w:rPr>
          <w:sz w:val="27"/>
        </w:rPr>
        <w:t>выходы </w:t>
      </w:r>
      <w:r>
        <w:rPr>
          <w:spacing w:val="-3"/>
          <w:sz w:val="27"/>
        </w:rPr>
        <w:t>на чердак </w:t>
      </w:r>
      <w:r>
        <w:rPr>
          <w:sz w:val="27"/>
        </w:rPr>
        <w:t>и </w:t>
      </w:r>
      <w:r>
        <w:rPr>
          <w:spacing w:val="-4"/>
          <w:sz w:val="27"/>
        </w:rPr>
        <w:t>кровлю, </w:t>
      </w:r>
      <w:r>
        <w:rPr>
          <w:sz w:val="27"/>
        </w:rPr>
        <w:t>и две колосниковые лестницы, </w:t>
      </w:r>
      <w:r>
        <w:rPr>
          <w:spacing w:val="-6"/>
          <w:sz w:val="27"/>
        </w:rPr>
        <w:t>сообщающиеся </w:t>
      </w:r>
      <w:r>
        <w:rPr>
          <w:sz w:val="27"/>
        </w:rPr>
        <w:t>с </w:t>
      </w:r>
      <w:r>
        <w:rPr>
          <w:spacing w:val="-3"/>
          <w:sz w:val="27"/>
        </w:rPr>
        <w:t>рабочими </w:t>
      </w:r>
      <w:r>
        <w:rPr>
          <w:spacing w:val="-7"/>
          <w:sz w:val="27"/>
        </w:rPr>
        <w:t>галереями </w:t>
      </w:r>
      <w:r>
        <w:rPr>
          <w:sz w:val="27"/>
        </w:rPr>
        <w:t>и </w:t>
      </w:r>
      <w:r>
        <w:rPr>
          <w:spacing w:val="-4"/>
          <w:sz w:val="27"/>
        </w:rPr>
        <w:t>колосниками. </w:t>
      </w:r>
      <w:r>
        <w:rPr>
          <w:spacing w:val="-5"/>
          <w:sz w:val="27"/>
        </w:rPr>
        <w:t>Незадымляемые </w:t>
      </w:r>
      <w:r>
        <w:rPr>
          <w:spacing w:val="-3"/>
          <w:sz w:val="27"/>
        </w:rPr>
        <w:t>лестничные </w:t>
      </w:r>
      <w:r>
        <w:rPr>
          <w:sz w:val="27"/>
        </w:rPr>
        <w:t>клетки </w:t>
      </w:r>
      <w:r>
        <w:rPr>
          <w:spacing w:val="-7"/>
          <w:sz w:val="27"/>
        </w:rPr>
        <w:t>могут </w:t>
      </w:r>
      <w:r>
        <w:rPr>
          <w:spacing w:val="3"/>
          <w:sz w:val="27"/>
        </w:rPr>
        <w:t>быть </w:t>
      </w:r>
      <w:r>
        <w:rPr>
          <w:sz w:val="27"/>
        </w:rPr>
        <w:t>без </w:t>
      </w:r>
      <w:r>
        <w:rPr>
          <w:spacing w:val="-3"/>
          <w:sz w:val="27"/>
        </w:rPr>
        <w:t>естественного</w:t>
      </w:r>
      <w:r>
        <w:rPr>
          <w:spacing w:val="-10"/>
          <w:sz w:val="27"/>
        </w:rPr>
        <w:t> </w:t>
      </w:r>
      <w:r>
        <w:rPr>
          <w:spacing w:val="-6"/>
          <w:sz w:val="27"/>
        </w:rPr>
        <w:t>освещения.</w:t>
      </w:r>
    </w:p>
    <w:p>
      <w:pPr>
        <w:spacing w:after="0" w:line="249" w:lineRule="auto"/>
        <w:jc w:val="both"/>
        <w:rPr>
          <w:sz w:val="27"/>
        </w:rPr>
        <w:sectPr>
          <w:pgSz w:w="11900" w:h="16840"/>
          <w:pgMar w:top="520" w:bottom="280" w:left="600" w:right="480"/>
        </w:sectPr>
      </w:pPr>
    </w:p>
    <w:p>
      <w:pPr>
        <w:pStyle w:val="ListParagraph"/>
        <w:numPr>
          <w:ilvl w:val="1"/>
          <w:numId w:val="9"/>
        </w:numPr>
        <w:tabs>
          <w:tab w:pos="1066" w:val="left" w:leader="none"/>
        </w:tabs>
        <w:spacing w:line="249" w:lineRule="auto" w:before="63" w:after="0"/>
        <w:ind w:left="110" w:right="936" w:firstLine="359"/>
        <w:jc w:val="both"/>
        <w:rPr>
          <w:sz w:val="27"/>
        </w:rPr>
      </w:pPr>
      <w:r>
        <w:rPr>
          <w:spacing w:val="-7"/>
          <w:sz w:val="27"/>
        </w:rPr>
        <w:t>Наибольшее </w:t>
      </w:r>
      <w:r>
        <w:rPr>
          <w:sz w:val="27"/>
        </w:rPr>
        <w:t>число </w:t>
      </w:r>
      <w:r>
        <w:rPr>
          <w:spacing w:val="-5"/>
          <w:sz w:val="27"/>
        </w:rPr>
        <w:t>людей, одновременно пребывающих </w:t>
      </w:r>
      <w:r>
        <w:rPr>
          <w:spacing w:val="-3"/>
          <w:sz w:val="27"/>
        </w:rPr>
        <w:t>на </w:t>
      </w:r>
      <w:r>
        <w:rPr>
          <w:spacing w:val="-5"/>
          <w:sz w:val="27"/>
        </w:rPr>
        <w:t>этаже, </w:t>
      </w:r>
      <w:r>
        <w:rPr>
          <w:spacing w:val="-4"/>
          <w:sz w:val="27"/>
        </w:rPr>
        <w:t>при </w:t>
      </w:r>
      <w:r>
        <w:rPr>
          <w:sz w:val="27"/>
        </w:rPr>
        <w:t>расчете </w:t>
      </w:r>
      <w:r>
        <w:rPr>
          <w:spacing w:val="-4"/>
          <w:sz w:val="27"/>
        </w:rPr>
        <w:t>путей</w:t>
      </w:r>
      <w:r>
        <w:rPr>
          <w:spacing w:val="67"/>
          <w:sz w:val="27"/>
        </w:rPr>
        <w:t> </w:t>
      </w:r>
      <w:r>
        <w:rPr>
          <w:sz w:val="27"/>
        </w:rPr>
        <w:t>эвакуации </w:t>
      </w:r>
      <w:r>
        <w:rPr>
          <w:spacing w:val="-4"/>
          <w:sz w:val="27"/>
        </w:rPr>
        <w:t>необходимо  </w:t>
      </w:r>
      <w:r>
        <w:rPr>
          <w:spacing w:val="-5"/>
          <w:sz w:val="27"/>
        </w:rPr>
        <w:t>определять </w:t>
      </w:r>
      <w:r>
        <w:rPr>
          <w:sz w:val="27"/>
        </w:rPr>
        <w:t>исходя </w:t>
      </w:r>
      <w:r>
        <w:rPr>
          <w:spacing w:val="-4"/>
          <w:sz w:val="27"/>
        </w:rPr>
        <w:t>из  </w:t>
      </w:r>
      <w:r>
        <w:rPr>
          <w:spacing w:val="-3"/>
          <w:sz w:val="27"/>
        </w:rPr>
        <w:t>расчетной </w:t>
      </w:r>
      <w:r>
        <w:rPr>
          <w:sz w:val="27"/>
        </w:rPr>
        <w:t>вместимости </w:t>
      </w:r>
      <w:r>
        <w:rPr>
          <w:spacing w:val="-8"/>
          <w:sz w:val="27"/>
        </w:rPr>
        <w:t>помещений </w:t>
      </w:r>
      <w:r>
        <w:rPr>
          <w:spacing w:val="-3"/>
          <w:sz w:val="27"/>
        </w:rPr>
        <w:t>на </w:t>
      </w:r>
      <w:r>
        <w:rPr>
          <w:spacing w:val="-4"/>
          <w:sz w:val="27"/>
        </w:rPr>
        <w:t>данном  </w:t>
      </w:r>
      <w:r>
        <w:rPr>
          <w:spacing w:val="-5"/>
          <w:sz w:val="27"/>
        </w:rPr>
        <w:t>этаже, </w:t>
      </w:r>
      <w:r>
        <w:rPr>
          <w:sz w:val="27"/>
        </w:rPr>
        <w:t>в которых </w:t>
      </w:r>
      <w:r>
        <w:rPr>
          <w:spacing w:val="-7"/>
          <w:sz w:val="27"/>
        </w:rPr>
        <w:t>могут </w:t>
      </w:r>
      <w:r>
        <w:rPr>
          <w:sz w:val="27"/>
        </w:rPr>
        <w:t>находиться </w:t>
      </w:r>
      <w:r>
        <w:rPr>
          <w:spacing w:val="-4"/>
          <w:sz w:val="27"/>
        </w:rPr>
        <w:t>посетители </w:t>
      </w:r>
      <w:r>
        <w:rPr>
          <w:spacing w:val="-5"/>
          <w:sz w:val="27"/>
        </w:rPr>
        <w:t>(учащиеся, зрители </w:t>
      </w:r>
      <w:r>
        <w:rPr>
          <w:sz w:val="27"/>
        </w:rPr>
        <w:t>и</w:t>
      </w:r>
      <w:r>
        <w:rPr>
          <w:spacing w:val="-27"/>
          <w:sz w:val="27"/>
        </w:rPr>
        <w:t> </w:t>
      </w:r>
      <w:r>
        <w:rPr>
          <w:sz w:val="27"/>
        </w:rPr>
        <w:t>т.п.).</w:t>
      </w:r>
    </w:p>
    <w:p>
      <w:pPr>
        <w:pStyle w:val="BodyText"/>
        <w:spacing w:before="6"/>
        <w:rPr>
          <w:sz w:val="23"/>
        </w:rPr>
      </w:pPr>
    </w:p>
    <w:p>
      <w:pPr>
        <w:pStyle w:val="ListParagraph"/>
        <w:numPr>
          <w:ilvl w:val="1"/>
          <w:numId w:val="9"/>
        </w:numPr>
        <w:tabs>
          <w:tab w:pos="1116" w:val="left" w:leader="none"/>
        </w:tabs>
        <w:spacing w:line="249" w:lineRule="auto" w:before="0" w:after="0"/>
        <w:ind w:left="110" w:right="937" w:firstLine="359"/>
        <w:jc w:val="both"/>
        <w:rPr>
          <w:sz w:val="27"/>
        </w:rPr>
      </w:pPr>
      <w:r>
        <w:rPr>
          <w:spacing w:val="-4"/>
          <w:sz w:val="27"/>
        </w:rPr>
        <w:t>Коммуникационные </w:t>
      </w:r>
      <w:r>
        <w:rPr>
          <w:spacing w:val="-3"/>
          <w:sz w:val="27"/>
        </w:rPr>
        <w:t>пути </w:t>
      </w:r>
      <w:r>
        <w:rPr>
          <w:sz w:val="27"/>
        </w:rPr>
        <w:t>в </w:t>
      </w:r>
      <w:r>
        <w:rPr>
          <w:spacing w:val="-3"/>
          <w:sz w:val="27"/>
        </w:rPr>
        <w:t>зданиях </w:t>
      </w:r>
      <w:r>
        <w:rPr>
          <w:spacing w:val="-7"/>
          <w:sz w:val="27"/>
        </w:rPr>
        <w:t>должны </w:t>
      </w:r>
      <w:r>
        <w:rPr>
          <w:sz w:val="27"/>
        </w:rPr>
        <w:t>обеспечивать в </w:t>
      </w:r>
      <w:r>
        <w:rPr>
          <w:spacing w:val="-4"/>
          <w:sz w:val="27"/>
        </w:rPr>
        <w:t>случае </w:t>
      </w:r>
      <w:r>
        <w:rPr>
          <w:spacing w:val="-3"/>
          <w:sz w:val="27"/>
        </w:rPr>
        <w:t>экстремальной </w:t>
      </w:r>
      <w:r>
        <w:rPr>
          <w:sz w:val="27"/>
        </w:rPr>
        <w:t>ситуации </w:t>
      </w:r>
      <w:r>
        <w:rPr>
          <w:spacing w:val="-3"/>
          <w:sz w:val="27"/>
        </w:rPr>
        <w:t>безопасную </w:t>
      </w:r>
      <w:r>
        <w:rPr>
          <w:sz w:val="27"/>
        </w:rPr>
        <w:t>и </w:t>
      </w:r>
      <w:r>
        <w:rPr>
          <w:spacing w:val="-5"/>
          <w:sz w:val="27"/>
        </w:rPr>
        <w:t>своевременную </w:t>
      </w:r>
      <w:r>
        <w:rPr>
          <w:sz w:val="27"/>
        </w:rPr>
        <w:t>эвакуацию по </w:t>
      </w:r>
      <w:r>
        <w:rPr>
          <w:spacing w:val="-5"/>
          <w:sz w:val="27"/>
        </w:rPr>
        <w:t>ним людей.</w:t>
      </w:r>
    </w:p>
    <w:p>
      <w:pPr>
        <w:pStyle w:val="BodyText"/>
        <w:spacing w:line="249" w:lineRule="auto" w:before="1"/>
        <w:ind w:left="109" w:right="936" w:firstLine="448"/>
        <w:jc w:val="both"/>
      </w:pPr>
      <w:r>
        <w:rPr/>
        <w:t>При проектировании зальных помещений необходимое время эвакуации (для обеспечения ее своевременности) с учетом их объема и расстояний от наиболее удаленной точки зала до ближайшего эвакуационного  выхода следует принимать по таблицам 6.2 и 6.3.</w:t>
      </w:r>
    </w:p>
    <w:p>
      <w:pPr>
        <w:pStyle w:val="BodyText"/>
        <w:ind w:left="109"/>
      </w:pPr>
      <w:r>
        <w:rPr/>
        <w:t>Таблица 6.2</w:t>
      </w:r>
    </w:p>
    <w:p>
      <w:pPr>
        <w:spacing w:after="0"/>
        <w:sectPr>
          <w:pgSz w:w="11900" w:h="16840"/>
          <w:pgMar w:top="52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48"/>
        <w:gridCol w:w="1311"/>
        <w:gridCol w:w="1257"/>
        <w:gridCol w:w="75"/>
        <w:gridCol w:w="1344"/>
        <w:gridCol w:w="2343"/>
      </w:tblGrid>
      <w:tr>
        <w:trPr>
          <w:trHeight w:val="2248" w:hRule="atLeast"/>
        </w:trPr>
        <w:tc>
          <w:tcPr>
            <w:tcW w:w="3348" w:type="dxa"/>
            <w:vMerge w:val="restart"/>
            <w:tcBorders>
              <w:bottom w:val="double" w:sz="3" w:space="0" w:color="000000"/>
              <w:right w:val="double" w:sz="3" w:space="0" w:color="000000"/>
            </w:tcBorders>
          </w:tcPr>
          <w:p>
            <w:pPr>
              <w:pStyle w:val="TableParagraph"/>
              <w:spacing w:before="4"/>
              <w:rPr>
                <w:sz w:val="29"/>
              </w:rPr>
            </w:pPr>
          </w:p>
          <w:p>
            <w:pPr>
              <w:pStyle w:val="TableParagraph"/>
              <w:ind w:left="79"/>
              <w:rPr>
                <w:sz w:val="27"/>
              </w:rPr>
            </w:pPr>
            <w:r>
              <w:rPr>
                <w:sz w:val="27"/>
              </w:rPr>
              <w:t>Залы</w:t>
            </w:r>
          </w:p>
        </w:tc>
        <w:tc>
          <w:tcPr>
            <w:tcW w:w="3987" w:type="dxa"/>
            <w:gridSpan w:val="4"/>
            <w:tcBorders>
              <w:left w:val="double" w:sz="3" w:space="0" w:color="000000"/>
              <w:bottom w:val="double" w:sz="3" w:space="0" w:color="000000"/>
              <w:right w:val="double" w:sz="3" w:space="0" w:color="000000"/>
            </w:tcBorders>
          </w:tcPr>
          <w:p>
            <w:pPr>
              <w:pStyle w:val="TableParagraph"/>
              <w:spacing w:before="4"/>
              <w:rPr>
                <w:sz w:val="29"/>
              </w:rPr>
            </w:pPr>
          </w:p>
          <w:p>
            <w:pPr>
              <w:pStyle w:val="TableParagraph"/>
              <w:tabs>
                <w:tab w:pos="3101" w:val="left" w:leader="none"/>
              </w:tabs>
              <w:spacing w:line="249" w:lineRule="auto"/>
              <w:ind w:left="86" w:right="66"/>
              <w:jc w:val="both"/>
              <w:rPr>
                <w:sz w:val="27"/>
              </w:rPr>
            </w:pPr>
            <w:r>
              <w:rPr>
                <w:sz w:val="27"/>
              </w:rPr>
              <w:t>Расстояние, </w:t>
            </w:r>
            <w:r>
              <w:rPr>
                <w:spacing w:val="-3"/>
                <w:sz w:val="27"/>
              </w:rPr>
              <w:t>м, не </w:t>
            </w:r>
            <w:r>
              <w:rPr>
                <w:spacing w:val="-5"/>
                <w:sz w:val="27"/>
              </w:rPr>
              <w:t>более </w:t>
            </w:r>
            <w:r>
              <w:rPr>
                <w:sz w:val="27"/>
              </w:rPr>
              <w:t>/ </w:t>
            </w:r>
            <w:r>
              <w:rPr>
                <w:spacing w:val="-5"/>
                <w:sz w:val="27"/>
              </w:rPr>
              <w:t>необходимое</w:t>
              <w:tab/>
            </w:r>
            <w:r>
              <w:rPr>
                <w:spacing w:val="-4"/>
                <w:sz w:val="27"/>
              </w:rPr>
              <w:t>время </w:t>
            </w:r>
            <w:r>
              <w:rPr>
                <w:sz w:val="27"/>
              </w:rPr>
              <w:t>эвакуации, </w:t>
            </w:r>
            <w:r>
              <w:rPr>
                <w:spacing w:val="-5"/>
                <w:sz w:val="27"/>
              </w:rPr>
              <w:t>мин, </w:t>
            </w:r>
            <w:r>
              <w:rPr>
                <w:spacing w:val="-3"/>
                <w:sz w:val="27"/>
              </w:rPr>
              <w:t>не</w:t>
            </w:r>
            <w:r>
              <w:rPr>
                <w:spacing w:val="-24"/>
                <w:sz w:val="27"/>
              </w:rPr>
              <w:t> </w:t>
            </w:r>
            <w:r>
              <w:rPr>
                <w:spacing w:val="-5"/>
                <w:sz w:val="27"/>
              </w:rPr>
              <w:t>более</w:t>
            </w:r>
          </w:p>
        </w:tc>
        <w:tc>
          <w:tcPr>
            <w:tcW w:w="2343" w:type="dxa"/>
            <w:vMerge w:val="restart"/>
            <w:tcBorders>
              <w:left w:val="double" w:sz="3" w:space="0" w:color="000000"/>
              <w:bottom w:val="double" w:sz="3" w:space="0" w:color="000000"/>
            </w:tcBorders>
          </w:tcPr>
          <w:p>
            <w:pPr>
              <w:pStyle w:val="TableParagraph"/>
              <w:spacing w:before="4"/>
              <w:rPr>
                <w:sz w:val="29"/>
              </w:rPr>
            </w:pPr>
          </w:p>
          <w:p>
            <w:pPr>
              <w:pStyle w:val="TableParagraph"/>
              <w:spacing w:line="249" w:lineRule="auto"/>
              <w:ind w:left="84" w:right="66"/>
              <w:rPr>
                <w:sz w:val="27"/>
              </w:rPr>
            </w:pPr>
            <w:r>
              <w:rPr>
                <w:sz w:val="27"/>
              </w:rPr>
              <w:t>Класс конструктивной пожарной опасности зданий</w:t>
            </w:r>
          </w:p>
        </w:tc>
      </w:tr>
      <w:tr>
        <w:trPr>
          <w:trHeight w:val="1447" w:hRule="atLeast"/>
        </w:trPr>
        <w:tc>
          <w:tcPr>
            <w:tcW w:w="3348" w:type="dxa"/>
            <w:vMerge/>
            <w:tcBorders>
              <w:top w:val="nil"/>
              <w:bottom w:val="double" w:sz="3" w:space="0" w:color="000000"/>
              <w:right w:val="double" w:sz="3" w:space="0" w:color="000000"/>
            </w:tcBorders>
          </w:tcPr>
          <w:p>
            <w:pPr>
              <w:rPr>
                <w:sz w:val="2"/>
                <w:szCs w:val="2"/>
              </w:rPr>
            </w:pPr>
          </w:p>
        </w:tc>
        <w:tc>
          <w:tcPr>
            <w:tcW w:w="2643" w:type="dxa"/>
            <w:gridSpan w:val="3"/>
            <w:tcBorders>
              <w:top w:val="double" w:sz="3" w:space="0" w:color="000000"/>
              <w:left w:val="double" w:sz="3" w:space="0" w:color="000000"/>
              <w:bottom w:val="double" w:sz="3" w:space="0" w:color="000000"/>
              <w:right w:val="nil"/>
            </w:tcBorders>
          </w:tcPr>
          <w:p>
            <w:pPr>
              <w:pStyle w:val="TableParagraph"/>
              <w:rPr>
                <w:sz w:val="30"/>
              </w:rPr>
            </w:pPr>
          </w:p>
          <w:p>
            <w:pPr>
              <w:pStyle w:val="TableParagraph"/>
              <w:tabs>
                <w:tab w:pos="858" w:val="left" w:leader="none"/>
              </w:tabs>
              <w:spacing w:line="360" w:lineRule="auto"/>
              <w:ind w:left="86" w:right="24"/>
              <w:rPr>
                <w:sz w:val="27"/>
              </w:rPr>
            </w:pPr>
            <w:r>
              <w:rPr>
                <w:spacing w:val="-4"/>
                <w:sz w:val="27"/>
              </w:rPr>
              <w:t>при</w:t>
              <w:tab/>
              <w:t>строительном </w:t>
            </w:r>
            <w:r>
              <w:rPr>
                <w:spacing w:val="-8"/>
                <w:sz w:val="27"/>
              </w:rPr>
              <w:t>помещения,</w:t>
            </w:r>
            <w:r>
              <w:rPr>
                <w:spacing w:val="-7"/>
                <w:sz w:val="27"/>
              </w:rPr>
              <w:t> </w:t>
            </w:r>
            <w:r>
              <w:rPr>
                <w:sz w:val="27"/>
              </w:rPr>
              <w:t>м</w:t>
            </w:r>
          </w:p>
        </w:tc>
        <w:tc>
          <w:tcPr>
            <w:tcW w:w="1344" w:type="dxa"/>
            <w:tcBorders>
              <w:top w:val="double" w:sz="3" w:space="0" w:color="000000"/>
              <w:left w:val="nil"/>
              <w:bottom w:val="double" w:sz="3" w:space="0" w:color="000000"/>
              <w:right w:val="double" w:sz="3" w:space="0" w:color="000000"/>
            </w:tcBorders>
          </w:tcPr>
          <w:p>
            <w:pPr>
              <w:pStyle w:val="TableParagraph"/>
              <w:rPr>
                <w:sz w:val="30"/>
              </w:rPr>
            </w:pPr>
          </w:p>
          <w:p>
            <w:pPr>
              <w:pStyle w:val="TableParagraph"/>
              <w:ind w:left="309"/>
              <w:rPr>
                <w:sz w:val="27"/>
              </w:rPr>
            </w:pPr>
            <w:r>
              <w:rPr>
                <w:sz w:val="27"/>
              </w:rPr>
              <w:t>объеме</w:t>
            </w:r>
          </w:p>
        </w:tc>
        <w:tc>
          <w:tcPr>
            <w:tcW w:w="2343" w:type="dxa"/>
            <w:vMerge/>
            <w:tcBorders>
              <w:top w:val="nil"/>
              <w:left w:val="double" w:sz="3" w:space="0" w:color="000000"/>
              <w:bottom w:val="double" w:sz="3" w:space="0" w:color="000000"/>
            </w:tcBorders>
          </w:tcPr>
          <w:p>
            <w:pPr>
              <w:rPr>
                <w:sz w:val="2"/>
                <w:szCs w:val="2"/>
              </w:rPr>
            </w:pPr>
          </w:p>
        </w:tc>
      </w:tr>
      <w:tr>
        <w:trPr>
          <w:trHeight w:val="1304" w:hRule="atLeast"/>
        </w:trPr>
        <w:tc>
          <w:tcPr>
            <w:tcW w:w="3348" w:type="dxa"/>
            <w:vMerge/>
            <w:tcBorders>
              <w:top w:val="nil"/>
              <w:bottom w:val="double" w:sz="3" w:space="0" w:color="000000"/>
              <w:right w:val="double" w:sz="3" w:space="0" w:color="000000"/>
            </w:tcBorders>
          </w:tcPr>
          <w:p>
            <w:pPr>
              <w:rPr>
                <w:sz w:val="2"/>
                <w:szCs w:val="2"/>
              </w:rPr>
            </w:pPr>
          </w:p>
        </w:tc>
        <w:tc>
          <w:tcPr>
            <w:tcW w:w="1311"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до 5000</w:t>
            </w:r>
          </w:p>
        </w:tc>
        <w:tc>
          <w:tcPr>
            <w:tcW w:w="1257"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5"/>
              <w:rPr>
                <w:sz w:val="27"/>
              </w:rPr>
            </w:pPr>
            <w:r>
              <w:rPr>
                <w:sz w:val="27"/>
              </w:rPr>
              <w:t>5001-</w:t>
            </w:r>
          </w:p>
          <w:p>
            <w:pPr>
              <w:pStyle w:val="TableParagraph"/>
              <w:spacing w:before="12"/>
              <w:ind w:left="85"/>
              <w:rPr>
                <w:sz w:val="27"/>
              </w:rPr>
            </w:pPr>
            <w:r>
              <w:rPr>
                <w:sz w:val="27"/>
              </w:rPr>
              <w:t>10000</w:t>
            </w:r>
          </w:p>
        </w:tc>
        <w:tc>
          <w:tcPr>
            <w:tcW w:w="1419" w:type="dxa"/>
            <w:gridSpan w:val="2"/>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tabs>
                <w:tab w:pos="1144" w:val="left" w:leader="none"/>
              </w:tabs>
              <w:ind w:left="85"/>
              <w:rPr>
                <w:sz w:val="27"/>
              </w:rPr>
            </w:pPr>
            <w:r>
              <w:rPr>
                <w:spacing w:val="-6"/>
                <w:sz w:val="27"/>
              </w:rPr>
              <w:t>10001</w:t>
              <w:tab/>
            </w:r>
            <w:r>
              <w:rPr>
                <w:sz w:val="27"/>
              </w:rPr>
              <w:t>и</w:t>
            </w:r>
          </w:p>
          <w:p>
            <w:pPr>
              <w:pStyle w:val="TableParagraph"/>
              <w:spacing w:before="12"/>
              <w:ind w:left="85"/>
              <w:rPr>
                <w:sz w:val="27"/>
              </w:rPr>
            </w:pPr>
            <w:r>
              <w:rPr>
                <w:sz w:val="27"/>
              </w:rPr>
              <w:t>более</w:t>
            </w:r>
          </w:p>
        </w:tc>
        <w:tc>
          <w:tcPr>
            <w:tcW w:w="2343" w:type="dxa"/>
            <w:vMerge/>
            <w:tcBorders>
              <w:top w:val="nil"/>
              <w:left w:val="double" w:sz="3" w:space="0" w:color="000000"/>
              <w:bottom w:val="double" w:sz="3" w:space="0" w:color="000000"/>
            </w:tcBorders>
          </w:tcPr>
          <w:p>
            <w:pPr>
              <w:rPr>
                <w:sz w:val="2"/>
                <w:szCs w:val="2"/>
              </w:rPr>
            </w:pPr>
          </w:p>
        </w:tc>
      </w:tr>
      <w:tr>
        <w:trPr>
          <w:trHeight w:val="2299" w:hRule="atLeast"/>
        </w:trPr>
        <w:tc>
          <w:tcPr>
            <w:tcW w:w="3348" w:type="dxa"/>
            <w:tcBorders>
              <w:top w:val="double" w:sz="3" w:space="0" w:color="000000"/>
              <w:bottom w:val="nil"/>
              <w:right w:val="double" w:sz="3" w:space="0" w:color="000000"/>
            </w:tcBorders>
          </w:tcPr>
          <w:p>
            <w:pPr>
              <w:pStyle w:val="TableParagraph"/>
              <w:rPr>
                <w:sz w:val="30"/>
              </w:rPr>
            </w:pPr>
          </w:p>
          <w:p>
            <w:pPr>
              <w:pStyle w:val="TableParagraph"/>
              <w:tabs>
                <w:tab w:pos="878" w:val="left" w:leader="none"/>
                <w:tab w:pos="1982" w:val="left" w:leader="none"/>
                <w:tab w:pos="2790" w:val="left" w:leader="none"/>
              </w:tabs>
              <w:spacing w:line="249" w:lineRule="auto"/>
              <w:ind w:left="79" w:right="60"/>
              <w:rPr>
                <w:sz w:val="27"/>
              </w:rPr>
            </w:pPr>
            <w:r>
              <w:rPr>
                <w:sz w:val="27"/>
              </w:rPr>
              <w:t>1</w:t>
              <w:tab/>
            </w:r>
            <w:r>
              <w:rPr>
                <w:spacing w:val="-5"/>
                <w:sz w:val="27"/>
              </w:rPr>
              <w:t>Ожидания</w:t>
              <w:tab/>
            </w:r>
            <w:r>
              <w:rPr>
                <w:spacing w:val="-4"/>
                <w:sz w:val="27"/>
              </w:rPr>
              <w:t>для посетителей,</w:t>
              <w:tab/>
            </w:r>
            <w:r>
              <w:rPr>
                <w:sz w:val="27"/>
              </w:rPr>
              <w:t>кассовые, выставочные, </w:t>
            </w:r>
            <w:r>
              <w:rPr>
                <w:spacing w:val="-3"/>
                <w:sz w:val="27"/>
              </w:rPr>
              <w:t>танцевальные, </w:t>
            </w:r>
            <w:r>
              <w:rPr>
                <w:sz w:val="27"/>
              </w:rPr>
              <w:t>отдыха и т.п.</w:t>
            </w:r>
          </w:p>
        </w:tc>
        <w:tc>
          <w:tcPr>
            <w:tcW w:w="1311"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6"/>
              <w:rPr>
                <w:sz w:val="27"/>
              </w:rPr>
            </w:pPr>
            <w:r>
              <w:rPr>
                <w:sz w:val="27"/>
              </w:rPr>
              <w:t>30/2,0</w:t>
            </w:r>
          </w:p>
        </w:tc>
        <w:tc>
          <w:tcPr>
            <w:tcW w:w="1257"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5"/>
              <w:rPr>
                <w:sz w:val="27"/>
              </w:rPr>
            </w:pPr>
            <w:r>
              <w:rPr>
                <w:sz w:val="27"/>
              </w:rPr>
              <w:t>45/3,0</w:t>
            </w:r>
          </w:p>
        </w:tc>
        <w:tc>
          <w:tcPr>
            <w:tcW w:w="1419" w:type="dxa"/>
            <w:gridSpan w:val="2"/>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5"/>
              <w:rPr>
                <w:sz w:val="27"/>
              </w:rPr>
            </w:pPr>
            <w:r>
              <w:rPr>
                <w:sz w:val="27"/>
              </w:rPr>
              <w:t>55/3,5</w:t>
            </w:r>
          </w:p>
        </w:tc>
        <w:tc>
          <w:tcPr>
            <w:tcW w:w="2343" w:type="dxa"/>
            <w:tcBorders>
              <w:top w:val="double" w:sz="3" w:space="0" w:color="000000"/>
              <w:left w:val="double" w:sz="3" w:space="0" w:color="000000"/>
              <w:bottom w:val="nil"/>
            </w:tcBorders>
          </w:tcPr>
          <w:p>
            <w:pPr>
              <w:pStyle w:val="TableParagraph"/>
              <w:rPr>
                <w:sz w:val="30"/>
              </w:rPr>
            </w:pPr>
          </w:p>
          <w:p>
            <w:pPr>
              <w:pStyle w:val="TableParagraph"/>
              <w:ind w:left="84"/>
              <w:rPr>
                <w:sz w:val="27"/>
              </w:rPr>
            </w:pPr>
            <w:r>
              <w:rPr>
                <w:sz w:val="27"/>
              </w:rPr>
              <w:t>С0</w:t>
            </w:r>
          </w:p>
        </w:tc>
      </w:tr>
      <w:tr>
        <w:trPr>
          <w:trHeight w:val="1005" w:hRule="atLeast"/>
        </w:trPr>
        <w:tc>
          <w:tcPr>
            <w:tcW w:w="3348" w:type="dxa"/>
            <w:tcBorders>
              <w:top w:val="nil"/>
              <w:bottom w:val="nil"/>
              <w:right w:val="double" w:sz="3" w:space="0" w:color="000000"/>
            </w:tcBorders>
          </w:tcPr>
          <w:p>
            <w:pPr>
              <w:pStyle w:val="TableParagraph"/>
              <w:rPr>
                <w:rFonts w:ascii="Times New Roman"/>
                <w:sz w:val="26"/>
              </w:rPr>
            </w:pPr>
          </w:p>
        </w:tc>
        <w:tc>
          <w:tcPr>
            <w:tcW w:w="1311"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6"/>
              <w:rPr>
                <w:sz w:val="27"/>
              </w:rPr>
            </w:pPr>
            <w:r>
              <w:rPr>
                <w:sz w:val="27"/>
              </w:rPr>
              <w:t>20/1,5</w:t>
            </w:r>
          </w:p>
        </w:tc>
        <w:tc>
          <w:tcPr>
            <w:tcW w:w="1257"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5"/>
              <w:rPr>
                <w:sz w:val="27"/>
              </w:rPr>
            </w:pPr>
            <w:r>
              <w:rPr>
                <w:sz w:val="27"/>
              </w:rPr>
              <w:t>30/2,0</w:t>
            </w:r>
          </w:p>
        </w:tc>
        <w:tc>
          <w:tcPr>
            <w:tcW w:w="1419" w:type="dxa"/>
            <w:gridSpan w:val="2"/>
            <w:tcBorders>
              <w:top w:val="nil"/>
              <w:left w:val="double" w:sz="3" w:space="0" w:color="000000"/>
              <w:bottom w:val="nil"/>
              <w:right w:val="double" w:sz="3" w:space="0" w:color="000000"/>
            </w:tcBorders>
          </w:tcPr>
          <w:p>
            <w:pPr>
              <w:pStyle w:val="TableParagraph"/>
              <w:spacing w:before="9"/>
              <w:rPr>
                <w:sz w:val="29"/>
              </w:rPr>
            </w:pPr>
          </w:p>
          <w:p>
            <w:pPr>
              <w:pStyle w:val="TableParagraph"/>
              <w:ind w:left="85"/>
              <w:rPr>
                <w:sz w:val="27"/>
              </w:rPr>
            </w:pPr>
            <w:r>
              <w:rPr>
                <w:w w:val="99"/>
                <w:sz w:val="27"/>
              </w:rPr>
              <w:t>-</w:t>
            </w:r>
          </w:p>
        </w:tc>
        <w:tc>
          <w:tcPr>
            <w:tcW w:w="2343" w:type="dxa"/>
            <w:tcBorders>
              <w:top w:val="nil"/>
              <w:left w:val="double" w:sz="3" w:space="0" w:color="000000"/>
              <w:bottom w:val="nil"/>
            </w:tcBorders>
          </w:tcPr>
          <w:p>
            <w:pPr>
              <w:pStyle w:val="TableParagraph"/>
              <w:spacing w:before="9"/>
              <w:rPr>
                <w:sz w:val="29"/>
              </w:rPr>
            </w:pPr>
          </w:p>
          <w:p>
            <w:pPr>
              <w:pStyle w:val="TableParagraph"/>
              <w:ind w:left="84"/>
              <w:rPr>
                <w:sz w:val="27"/>
              </w:rPr>
            </w:pPr>
            <w:r>
              <w:rPr>
                <w:sz w:val="27"/>
              </w:rPr>
              <w:t>С1</w:t>
            </w:r>
          </w:p>
        </w:tc>
      </w:tr>
      <w:tr>
        <w:trPr>
          <w:trHeight w:val="978" w:hRule="atLeast"/>
        </w:trPr>
        <w:tc>
          <w:tcPr>
            <w:tcW w:w="3348" w:type="dxa"/>
            <w:tcBorders>
              <w:top w:val="nil"/>
              <w:bottom w:val="double" w:sz="3" w:space="0" w:color="000000"/>
              <w:right w:val="double" w:sz="3" w:space="0" w:color="000000"/>
            </w:tcBorders>
          </w:tcPr>
          <w:p>
            <w:pPr>
              <w:pStyle w:val="TableParagraph"/>
              <w:rPr>
                <w:rFonts w:ascii="Times New Roman"/>
                <w:sz w:val="26"/>
              </w:rPr>
            </w:pPr>
          </w:p>
        </w:tc>
        <w:tc>
          <w:tcPr>
            <w:tcW w:w="1311" w:type="dxa"/>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6"/>
              <w:rPr>
                <w:sz w:val="27"/>
              </w:rPr>
            </w:pPr>
            <w:r>
              <w:rPr>
                <w:sz w:val="27"/>
              </w:rPr>
              <w:t>15/1,0</w:t>
            </w:r>
          </w:p>
        </w:tc>
        <w:tc>
          <w:tcPr>
            <w:tcW w:w="1257" w:type="dxa"/>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5"/>
              <w:rPr>
                <w:sz w:val="27"/>
              </w:rPr>
            </w:pPr>
            <w:r>
              <w:rPr>
                <w:w w:val="99"/>
                <w:sz w:val="27"/>
              </w:rPr>
              <w:t>-</w:t>
            </w:r>
          </w:p>
        </w:tc>
        <w:tc>
          <w:tcPr>
            <w:tcW w:w="1419" w:type="dxa"/>
            <w:gridSpan w:val="2"/>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5"/>
              <w:rPr>
                <w:sz w:val="27"/>
              </w:rPr>
            </w:pPr>
            <w:r>
              <w:rPr>
                <w:w w:val="99"/>
                <w:sz w:val="27"/>
              </w:rPr>
              <w:t>-</w:t>
            </w:r>
          </w:p>
        </w:tc>
        <w:tc>
          <w:tcPr>
            <w:tcW w:w="2343" w:type="dxa"/>
            <w:tcBorders>
              <w:top w:val="nil"/>
              <w:left w:val="double" w:sz="3" w:space="0" w:color="000000"/>
              <w:bottom w:val="double" w:sz="3" w:space="0" w:color="000000"/>
            </w:tcBorders>
          </w:tcPr>
          <w:p>
            <w:pPr>
              <w:pStyle w:val="TableParagraph"/>
              <w:spacing w:before="9"/>
              <w:rPr>
                <w:sz w:val="29"/>
              </w:rPr>
            </w:pPr>
          </w:p>
          <w:p>
            <w:pPr>
              <w:pStyle w:val="TableParagraph"/>
              <w:ind w:left="84"/>
              <w:rPr>
                <w:sz w:val="27"/>
              </w:rPr>
            </w:pPr>
            <w:r>
              <w:rPr>
                <w:sz w:val="27"/>
              </w:rPr>
              <w:t>С2, С3</w:t>
            </w:r>
          </w:p>
        </w:tc>
      </w:tr>
      <w:tr>
        <w:trPr>
          <w:trHeight w:val="1362" w:hRule="atLeast"/>
        </w:trPr>
        <w:tc>
          <w:tcPr>
            <w:tcW w:w="3348" w:type="dxa"/>
            <w:tcBorders>
              <w:top w:val="double" w:sz="3" w:space="0" w:color="000000"/>
              <w:bottom w:val="nil"/>
              <w:right w:val="double" w:sz="3" w:space="0" w:color="000000"/>
            </w:tcBorders>
          </w:tcPr>
          <w:p>
            <w:pPr>
              <w:pStyle w:val="TableParagraph"/>
              <w:rPr>
                <w:sz w:val="30"/>
              </w:rPr>
            </w:pPr>
          </w:p>
          <w:p>
            <w:pPr>
              <w:pStyle w:val="TableParagraph"/>
              <w:ind w:left="79"/>
              <w:rPr>
                <w:sz w:val="27"/>
              </w:rPr>
            </w:pPr>
            <w:r>
              <w:rPr>
                <w:sz w:val="27"/>
              </w:rPr>
              <w:t>2 Обеденные,</w:t>
            </w:r>
            <w:r>
              <w:rPr>
                <w:spacing w:val="-18"/>
                <w:sz w:val="27"/>
              </w:rPr>
              <w:t> </w:t>
            </w:r>
            <w:r>
              <w:rPr>
                <w:spacing w:val="-3"/>
                <w:sz w:val="27"/>
              </w:rPr>
              <w:t>читальные</w:t>
            </w:r>
          </w:p>
          <w:p>
            <w:pPr>
              <w:pStyle w:val="TableParagraph"/>
              <w:tabs>
                <w:tab w:pos="1641" w:val="left" w:leader="none"/>
                <w:tab w:pos="2969" w:val="left" w:leader="none"/>
              </w:tabs>
              <w:spacing w:line="249" w:lineRule="auto" w:before="12"/>
              <w:ind w:left="79" w:right="60"/>
              <w:rPr>
                <w:sz w:val="27"/>
              </w:rPr>
            </w:pPr>
            <w:r>
              <w:rPr>
                <w:sz w:val="27"/>
              </w:rPr>
              <w:t>- </w:t>
            </w:r>
            <w:r>
              <w:rPr>
                <w:spacing w:val="-4"/>
                <w:sz w:val="27"/>
              </w:rPr>
              <w:t>при</w:t>
            </w:r>
            <w:r>
              <w:rPr>
                <w:spacing w:val="67"/>
                <w:sz w:val="27"/>
              </w:rPr>
              <w:t> </w:t>
            </w:r>
            <w:r>
              <w:rPr>
                <w:spacing w:val="-8"/>
                <w:sz w:val="27"/>
              </w:rPr>
              <w:t>площади </w:t>
            </w:r>
            <w:r>
              <w:rPr>
                <w:spacing w:val="-5"/>
                <w:sz w:val="27"/>
              </w:rPr>
              <w:t>каждого </w:t>
            </w:r>
            <w:r>
              <w:rPr>
                <w:spacing w:val="-4"/>
                <w:sz w:val="27"/>
              </w:rPr>
              <w:t>основного</w:t>
              <w:tab/>
            </w:r>
            <w:r>
              <w:rPr>
                <w:spacing w:val="-5"/>
                <w:sz w:val="27"/>
              </w:rPr>
              <w:t>прохода</w:t>
              <w:tab/>
            </w:r>
            <w:r>
              <w:rPr>
                <w:spacing w:val="-4"/>
                <w:sz w:val="27"/>
              </w:rPr>
              <w:t>из</w:t>
            </w:r>
          </w:p>
        </w:tc>
        <w:tc>
          <w:tcPr>
            <w:tcW w:w="1311"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6"/>
              <w:rPr>
                <w:sz w:val="27"/>
              </w:rPr>
            </w:pPr>
            <w:r>
              <w:rPr>
                <w:sz w:val="27"/>
              </w:rPr>
              <w:t>65/2,0</w:t>
            </w:r>
          </w:p>
        </w:tc>
        <w:tc>
          <w:tcPr>
            <w:tcW w:w="1257"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5"/>
              <w:rPr>
                <w:sz w:val="27"/>
              </w:rPr>
            </w:pPr>
            <w:r>
              <w:rPr>
                <w:w w:val="99"/>
                <w:sz w:val="27"/>
              </w:rPr>
              <w:t>-</w:t>
            </w:r>
          </w:p>
        </w:tc>
        <w:tc>
          <w:tcPr>
            <w:tcW w:w="1419" w:type="dxa"/>
            <w:gridSpan w:val="2"/>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5"/>
              <w:rPr>
                <w:sz w:val="27"/>
              </w:rPr>
            </w:pPr>
            <w:r>
              <w:rPr>
                <w:w w:val="99"/>
                <w:sz w:val="27"/>
              </w:rPr>
              <w:t>-</w:t>
            </w:r>
          </w:p>
        </w:tc>
        <w:tc>
          <w:tcPr>
            <w:tcW w:w="2343" w:type="dxa"/>
            <w:tcBorders>
              <w:top w:val="double" w:sz="3" w:space="0" w:color="000000"/>
              <w:left w:val="double" w:sz="3" w:space="0" w:color="000000"/>
              <w:bottom w:val="nil"/>
            </w:tcBorders>
          </w:tcPr>
          <w:p>
            <w:pPr>
              <w:pStyle w:val="TableParagraph"/>
              <w:rPr>
                <w:sz w:val="30"/>
              </w:rPr>
            </w:pPr>
          </w:p>
          <w:p>
            <w:pPr>
              <w:pStyle w:val="TableParagraph"/>
              <w:ind w:left="84"/>
              <w:rPr>
                <w:sz w:val="27"/>
              </w:rPr>
            </w:pPr>
            <w:r>
              <w:rPr>
                <w:sz w:val="27"/>
              </w:rPr>
              <w:t>С0</w:t>
            </w:r>
          </w:p>
        </w:tc>
      </w:tr>
      <w:tr>
        <w:trPr>
          <w:trHeight w:val="1726" w:hRule="atLeast"/>
        </w:trPr>
        <w:tc>
          <w:tcPr>
            <w:tcW w:w="3348" w:type="dxa"/>
            <w:tcBorders>
              <w:top w:val="nil"/>
              <w:bottom w:val="nil"/>
              <w:right w:val="double" w:sz="3" w:space="0" w:color="000000"/>
            </w:tcBorders>
          </w:tcPr>
          <w:p>
            <w:pPr>
              <w:pStyle w:val="TableParagraph"/>
              <w:tabs>
                <w:tab w:pos="2269" w:val="left" w:leader="none"/>
              </w:tabs>
              <w:spacing w:line="249" w:lineRule="auto" w:before="95"/>
              <w:ind w:left="79" w:right="60"/>
              <w:rPr>
                <w:sz w:val="27"/>
              </w:rPr>
            </w:pPr>
            <w:r>
              <w:rPr>
                <w:sz w:val="27"/>
              </w:rPr>
              <w:t>расчета </w:t>
            </w:r>
            <w:r>
              <w:rPr>
                <w:spacing w:val="-3"/>
                <w:sz w:val="27"/>
              </w:rPr>
              <w:t>не </w:t>
            </w:r>
            <w:r>
              <w:rPr>
                <w:spacing w:val="-6"/>
                <w:sz w:val="27"/>
              </w:rPr>
              <w:t>менее </w:t>
            </w:r>
            <w:r>
              <w:rPr>
                <w:spacing w:val="-4"/>
                <w:sz w:val="27"/>
              </w:rPr>
              <w:t>0,2 </w:t>
            </w:r>
            <w:r>
              <w:rPr>
                <w:sz w:val="27"/>
              </w:rPr>
              <w:t>м </w:t>
            </w:r>
            <w:r>
              <w:rPr>
                <w:spacing w:val="-3"/>
                <w:sz w:val="27"/>
              </w:rPr>
              <w:t>на</w:t>
              <w:tab/>
            </w:r>
            <w:r>
              <w:rPr>
                <w:spacing w:val="-5"/>
                <w:sz w:val="27"/>
              </w:rPr>
              <w:t>каждого</w:t>
            </w:r>
          </w:p>
          <w:p>
            <w:pPr>
              <w:pStyle w:val="TableParagraph"/>
              <w:tabs>
                <w:tab w:pos="2951" w:val="left" w:leader="none"/>
              </w:tabs>
              <w:spacing w:line="249" w:lineRule="auto"/>
              <w:ind w:left="79" w:right="60"/>
              <w:rPr>
                <w:sz w:val="27"/>
              </w:rPr>
            </w:pPr>
            <w:r>
              <w:rPr>
                <w:spacing w:val="-5"/>
                <w:sz w:val="27"/>
              </w:rPr>
              <w:t>эвакуирующегося</w:t>
              <w:tab/>
            </w:r>
            <w:r>
              <w:rPr>
                <w:spacing w:val="-1"/>
                <w:sz w:val="27"/>
              </w:rPr>
              <w:t>по </w:t>
            </w:r>
            <w:r>
              <w:rPr>
                <w:spacing w:val="-5"/>
                <w:sz w:val="27"/>
              </w:rPr>
              <w:t>нему</w:t>
            </w:r>
            <w:r>
              <w:rPr>
                <w:spacing w:val="-13"/>
                <w:sz w:val="27"/>
              </w:rPr>
              <w:t> </w:t>
            </w:r>
            <w:r>
              <w:rPr>
                <w:spacing w:val="-4"/>
                <w:sz w:val="27"/>
              </w:rPr>
              <w:t>человека</w:t>
            </w:r>
          </w:p>
        </w:tc>
        <w:tc>
          <w:tcPr>
            <w:tcW w:w="1311" w:type="dxa"/>
            <w:tcBorders>
              <w:top w:val="nil"/>
              <w:left w:val="double" w:sz="3" w:space="0" w:color="000000"/>
              <w:bottom w:val="nil"/>
              <w:right w:val="double" w:sz="3" w:space="0" w:color="000000"/>
            </w:tcBorders>
          </w:tcPr>
          <w:p>
            <w:pPr>
              <w:pStyle w:val="TableParagraph"/>
              <w:rPr>
                <w:rFonts w:ascii="Times New Roman"/>
                <w:sz w:val="26"/>
              </w:rPr>
            </w:pPr>
          </w:p>
        </w:tc>
        <w:tc>
          <w:tcPr>
            <w:tcW w:w="1257" w:type="dxa"/>
            <w:tcBorders>
              <w:top w:val="nil"/>
              <w:left w:val="double" w:sz="3" w:space="0" w:color="000000"/>
              <w:bottom w:val="nil"/>
              <w:right w:val="double" w:sz="3" w:space="0" w:color="000000"/>
            </w:tcBorders>
          </w:tcPr>
          <w:p>
            <w:pPr>
              <w:pStyle w:val="TableParagraph"/>
              <w:rPr>
                <w:rFonts w:ascii="Times New Roman"/>
                <w:sz w:val="26"/>
              </w:rPr>
            </w:pPr>
          </w:p>
        </w:tc>
        <w:tc>
          <w:tcPr>
            <w:tcW w:w="1419" w:type="dxa"/>
            <w:gridSpan w:val="2"/>
            <w:tcBorders>
              <w:top w:val="nil"/>
              <w:left w:val="double" w:sz="3" w:space="0" w:color="000000"/>
              <w:bottom w:val="nil"/>
              <w:right w:val="double" w:sz="3" w:space="0" w:color="000000"/>
            </w:tcBorders>
          </w:tcPr>
          <w:p>
            <w:pPr>
              <w:pStyle w:val="TableParagraph"/>
              <w:rPr>
                <w:rFonts w:ascii="Times New Roman"/>
                <w:sz w:val="26"/>
              </w:rPr>
            </w:pPr>
          </w:p>
        </w:tc>
        <w:tc>
          <w:tcPr>
            <w:tcW w:w="2343" w:type="dxa"/>
            <w:tcBorders>
              <w:top w:val="nil"/>
              <w:left w:val="double" w:sz="3" w:space="0" w:color="000000"/>
              <w:bottom w:val="nil"/>
            </w:tcBorders>
          </w:tcPr>
          <w:p>
            <w:pPr>
              <w:pStyle w:val="TableParagraph"/>
              <w:rPr>
                <w:rFonts w:ascii="Times New Roman"/>
                <w:sz w:val="26"/>
              </w:rPr>
            </w:pPr>
          </w:p>
        </w:tc>
      </w:tr>
      <w:tr>
        <w:trPr>
          <w:trHeight w:val="1005" w:hRule="atLeast"/>
        </w:trPr>
        <w:tc>
          <w:tcPr>
            <w:tcW w:w="3348" w:type="dxa"/>
            <w:tcBorders>
              <w:top w:val="nil"/>
              <w:bottom w:val="nil"/>
              <w:right w:val="double" w:sz="3" w:space="0" w:color="000000"/>
            </w:tcBorders>
          </w:tcPr>
          <w:p>
            <w:pPr>
              <w:pStyle w:val="TableParagraph"/>
              <w:rPr>
                <w:rFonts w:ascii="Times New Roman"/>
                <w:sz w:val="26"/>
              </w:rPr>
            </w:pPr>
          </w:p>
        </w:tc>
        <w:tc>
          <w:tcPr>
            <w:tcW w:w="1311"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6"/>
              <w:rPr>
                <w:sz w:val="27"/>
              </w:rPr>
            </w:pPr>
            <w:r>
              <w:rPr>
                <w:sz w:val="27"/>
              </w:rPr>
              <w:t>45/1,5</w:t>
            </w:r>
          </w:p>
        </w:tc>
        <w:tc>
          <w:tcPr>
            <w:tcW w:w="1257"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5"/>
              <w:rPr>
                <w:sz w:val="27"/>
              </w:rPr>
            </w:pPr>
            <w:r>
              <w:rPr>
                <w:w w:val="99"/>
                <w:sz w:val="27"/>
              </w:rPr>
              <w:t>-</w:t>
            </w:r>
          </w:p>
        </w:tc>
        <w:tc>
          <w:tcPr>
            <w:tcW w:w="1419" w:type="dxa"/>
            <w:gridSpan w:val="2"/>
            <w:tcBorders>
              <w:top w:val="nil"/>
              <w:left w:val="double" w:sz="3" w:space="0" w:color="000000"/>
              <w:bottom w:val="nil"/>
              <w:right w:val="double" w:sz="3" w:space="0" w:color="000000"/>
            </w:tcBorders>
          </w:tcPr>
          <w:p>
            <w:pPr>
              <w:pStyle w:val="TableParagraph"/>
              <w:spacing w:before="9"/>
              <w:rPr>
                <w:sz w:val="29"/>
              </w:rPr>
            </w:pPr>
          </w:p>
          <w:p>
            <w:pPr>
              <w:pStyle w:val="TableParagraph"/>
              <w:ind w:left="85"/>
              <w:rPr>
                <w:sz w:val="27"/>
              </w:rPr>
            </w:pPr>
            <w:r>
              <w:rPr>
                <w:w w:val="99"/>
                <w:sz w:val="27"/>
              </w:rPr>
              <w:t>-</w:t>
            </w:r>
          </w:p>
        </w:tc>
        <w:tc>
          <w:tcPr>
            <w:tcW w:w="2343" w:type="dxa"/>
            <w:tcBorders>
              <w:top w:val="nil"/>
              <w:left w:val="double" w:sz="3" w:space="0" w:color="000000"/>
              <w:bottom w:val="nil"/>
            </w:tcBorders>
          </w:tcPr>
          <w:p>
            <w:pPr>
              <w:pStyle w:val="TableParagraph"/>
              <w:spacing w:before="9"/>
              <w:rPr>
                <w:sz w:val="29"/>
              </w:rPr>
            </w:pPr>
          </w:p>
          <w:p>
            <w:pPr>
              <w:pStyle w:val="TableParagraph"/>
              <w:ind w:left="84"/>
              <w:rPr>
                <w:sz w:val="27"/>
              </w:rPr>
            </w:pPr>
            <w:r>
              <w:rPr>
                <w:sz w:val="27"/>
              </w:rPr>
              <w:t>С1</w:t>
            </w:r>
          </w:p>
        </w:tc>
      </w:tr>
      <w:tr>
        <w:trPr>
          <w:trHeight w:val="978" w:hRule="atLeast"/>
        </w:trPr>
        <w:tc>
          <w:tcPr>
            <w:tcW w:w="3348" w:type="dxa"/>
            <w:tcBorders>
              <w:top w:val="nil"/>
              <w:bottom w:val="double" w:sz="3" w:space="0" w:color="000000"/>
              <w:right w:val="double" w:sz="3" w:space="0" w:color="000000"/>
            </w:tcBorders>
          </w:tcPr>
          <w:p>
            <w:pPr>
              <w:pStyle w:val="TableParagraph"/>
              <w:rPr>
                <w:rFonts w:ascii="Times New Roman"/>
                <w:sz w:val="26"/>
              </w:rPr>
            </w:pPr>
          </w:p>
        </w:tc>
        <w:tc>
          <w:tcPr>
            <w:tcW w:w="1311" w:type="dxa"/>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6"/>
              <w:rPr>
                <w:sz w:val="27"/>
              </w:rPr>
            </w:pPr>
            <w:r>
              <w:rPr>
                <w:sz w:val="27"/>
              </w:rPr>
              <w:t>30/1,0</w:t>
            </w:r>
          </w:p>
        </w:tc>
        <w:tc>
          <w:tcPr>
            <w:tcW w:w="1257" w:type="dxa"/>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5"/>
              <w:rPr>
                <w:sz w:val="27"/>
              </w:rPr>
            </w:pPr>
            <w:r>
              <w:rPr>
                <w:w w:val="99"/>
                <w:sz w:val="27"/>
              </w:rPr>
              <w:t>-</w:t>
            </w:r>
          </w:p>
        </w:tc>
        <w:tc>
          <w:tcPr>
            <w:tcW w:w="1419" w:type="dxa"/>
            <w:gridSpan w:val="2"/>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5"/>
              <w:rPr>
                <w:sz w:val="27"/>
              </w:rPr>
            </w:pPr>
            <w:r>
              <w:rPr>
                <w:w w:val="99"/>
                <w:sz w:val="27"/>
              </w:rPr>
              <w:t>-</w:t>
            </w:r>
          </w:p>
        </w:tc>
        <w:tc>
          <w:tcPr>
            <w:tcW w:w="2343" w:type="dxa"/>
            <w:tcBorders>
              <w:top w:val="nil"/>
              <w:left w:val="double" w:sz="3" w:space="0" w:color="000000"/>
              <w:bottom w:val="double" w:sz="3" w:space="0" w:color="000000"/>
            </w:tcBorders>
          </w:tcPr>
          <w:p>
            <w:pPr>
              <w:pStyle w:val="TableParagraph"/>
              <w:spacing w:before="9"/>
              <w:rPr>
                <w:sz w:val="29"/>
              </w:rPr>
            </w:pPr>
          </w:p>
          <w:p>
            <w:pPr>
              <w:pStyle w:val="TableParagraph"/>
              <w:ind w:left="84"/>
              <w:rPr>
                <w:sz w:val="27"/>
              </w:rPr>
            </w:pPr>
            <w:r>
              <w:rPr>
                <w:sz w:val="27"/>
              </w:rPr>
              <w:t>С2, С3</w:t>
            </w:r>
          </w:p>
        </w:tc>
      </w:tr>
      <w:tr>
        <w:trPr>
          <w:trHeight w:val="327" w:hRule="atLeast"/>
        </w:trPr>
        <w:tc>
          <w:tcPr>
            <w:tcW w:w="3348" w:type="dxa"/>
            <w:tcBorders>
              <w:top w:val="double" w:sz="3" w:space="0" w:color="000000"/>
              <w:bottom w:val="nil"/>
              <w:right w:val="double" w:sz="3" w:space="0" w:color="000000"/>
            </w:tcBorders>
          </w:tcPr>
          <w:p>
            <w:pPr>
              <w:pStyle w:val="TableParagraph"/>
              <w:rPr>
                <w:rFonts w:ascii="Times New Roman"/>
                <w:sz w:val="24"/>
              </w:rPr>
            </w:pPr>
          </w:p>
        </w:tc>
        <w:tc>
          <w:tcPr>
            <w:tcW w:w="1311" w:type="dxa"/>
            <w:tcBorders>
              <w:top w:val="double" w:sz="3" w:space="0" w:color="000000"/>
              <w:left w:val="double" w:sz="3" w:space="0" w:color="000000"/>
              <w:bottom w:val="nil"/>
              <w:right w:val="double" w:sz="3" w:space="0" w:color="000000"/>
            </w:tcBorders>
          </w:tcPr>
          <w:p>
            <w:pPr>
              <w:pStyle w:val="TableParagraph"/>
              <w:rPr>
                <w:rFonts w:ascii="Times New Roman"/>
                <w:sz w:val="24"/>
              </w:rPr>
            </w:pPr>
          </w:p>
        </w:tc>
        <w:tc>
          <w:tcPr>
            <w:tcW w:w="1257" w:type="dxa"/>
            <w:tcBorders>
              <w:top w:val="double" w:sz="3" w:space="0" w:color="000000"/>
              <w:left w:val="double" w:sz="3" w:space="0" w:color="000000"/>
              <w:bottom w:val="nil"/>
              <w:right w:val="double" w:sz="3" w:space="0" w:color="000000"/>
            </w:tcBorders>
          </w:tcPr>
          <w:p>
            <w:pPr>
              <w:pStyle w:val="TableParagraph"/>
              <w:rPr>
                <w:rFonts w:ascii="Times New Roman"/>
                <w:sz w:val="24"/>
              </w:rPr>
            </w:pPr>
          </w:p>
        </w:tc>
        <w:tc>
          <w:tcPr>
            <w:tcW w:w="1419" w:type="dxa"/>
            <w:gridSpan w:val="2"/>
            <w:tcBorders>
              <w:top w:val="double" w:sz="3" w:space="0" w:color="000000"/>
              <w:left w:val="double" w:sz="3" w:space="0" w:color="000000"/>
              <w:bottom w:val="nil"/>
              <w:right w:val="double" w:sz="3" w:space="0" w:color="000000"/>
            </w:tcBorders>
          </w:tcPr>
          <w:p>
            <w:pPr>
              <w:pStyle w:val="TableParagraph"/>
              <w:rPr>
                <w:rFonts w:ascii="Times New Roman"/>
                <w:sz w:val="24"/>
              </w:rPr>
            </w:pPr>
          </w:p>
        </w:tc>
        <w:tc>
          <w:tcPr>
            <w:tcW w:w="2343" w:type="dxa"/>
            <w:tcBorders>
              <w:top w:val="double" w:sz="3" w:space="0" w:color="000000"/>
              <w:left w:val="double" w:sz="3" w:space="0" w:color="000000"/>
              <w:bottom w:val="nil"/>
            </w:tcBorders>
          </w:tcPr>
          <w:p>
            <w:pPr>
              <w:pStyle w:val="TableParagraph"/>
              <w:rPr>
                <w:rFonts w:ascii="Times New Roman"/>
                <w:sz w:val="24"/>
              </w:rPr>
            </w:pPr>
          </w:p>
        </w:tc>
      </w:tr>
    </w:tbl>
    <w:p>
      <w:pPr>
        <w:spacing w:after="0"/>
        <w:rPr>
          <w:rFonts w:ascii="Times New Roman"/>
          <w:sz w:val="24"/>
        </w:rPr>
        <w:sectPr>
          <w:pgSz w:w="11900" w:h="16840"/>
          <w:pgMar w:top="74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48"/>
        <w:gridCol w:w="1311"/>
        <w:gridCol w:w="1257"/>
        <w:gridCol w:w="1419"/>
        <w:gridCol w:w="2343"/>
      </w:tblGrid>
      <w:tr>
        <w:trPr>
          <w:trHeight w:val="338" w:hRule="atLeast"/>
        </w:trPr>
        <w:tc>
          <w:tcPr>
            <w:tcW w:w="3348" w:type="dxa"/>
            <w:tcBorders>
              <w:top w:val="nil"/>
              <w:bottom w:val="nil"/>
              <w:right w:val="double" w:sz="3" w:space="0" w:color="000000"/>
            </w:tcBorders>
          </w:tcPr>
          <w:p>
            <w:pPr>
              <w:pStyle w:val="TableParagraph"/>
              <w:tabs>
                <w:tab w:pos="665" w:val="left" w:leader="none"/>
                <w:tab w:pos="2257" w:val="left" w:leader="none"/>
                <w:tab w:pos="2790" w:val="left" w:leader="none"/>
              </w:tabs>
              <w:spacing w:line="304" w:lineRule="exact" w:before="14"/>
              <w:ind w:left="79"/>
              <w:rPr>
                <w:sz w:val="27"/>
              </w:rPr>
            </w:pPr>
            <w:r>
              <w:rPr>
                <w:sz w:val="27"/>
              </w:rPr>
              <w:t>3</w:t>
              <w:tab/>
            </w:r>
            <w:r>
              <w:rPr>
                <w:spacing w:val="-6"/>
                <w:sz w:val="27"/>
              </w:rPr>
              <w:t>Торговые</w:t>
              <w:tab/>
            </w:r>
            <w:r>
              <w:rPr>
                <w:sz w:val="27"/>
              </w:rPr>
              <w:t>-</w:t>
              <w:tab/>
            </w:r>
            <w:r>
              <w:rPr>
                <w:spacing w:val="-4"/>
                <w:sz w:val="27"/>
              </w:rPr>
              <w:t>при</w:t>
            </w:r>
          </w:p>
        </w:tc>
        <w:tc>
          <w:tcPr>
            <w:tcW w:w="1311" w:type="dxa"/>
            <w:tcBorders>
              <w:top w:val="nil"/>
              <w:left w:val="double" w:sz="3" w:space="0" w:color="000000"/>
              <w:bottom w:val="nil"/>
              <w:right w:val="double" w:sz="3" w:space="0" w:color="000000"/>
            </w:tcBorders>
          </w:tcPr>
          <w:p>
            <w:pPr>
              <w:pStyle w:val="TableParagraph"/>
              <w:rPr>
                <w:rFonts w:ascii="Times New Roman"/>
                <w:sz w:val="24"/>
              </w:rPr>
            </w:pPr>
          </w:p>
        </w:tc>
        <w:tc>
          <w:tcPr>
            <w:tcW w:w="1257" w:type="dxa"/>
            <w:tcBorders>
              <w:top w:val="nil"/>
              <w:left w:val="double" w:sz="3" w:space="0" w:color="000000"/>
              <w:bottom w:val="nil"/>
              <w:right w:val="double" w:sz="3" w:space="0" w:color="000000"/>
            </w:tcBorders>
          </w:tcPr>
          <w:p>
            <w:pPr>
              <w:pStyle w:val="TableParagraph"/>
              <w:rPr>
                <w:rFonts w:ascii="Times New Roman"/>
                <w:sz w:val="24"/>
              </w:rPr>
            </w:pPr>
          </w:p>
        </w:tc>
        <w:tc>
          <w:tcPr>
            <w:tcW w:w="1419" w:type="dxa"/>
            <w:tcBorders>
              <w:top w:val="nil"/>
              <w:left w:val="double" w:sz="3" w:space="0" w:color="000000"/>
              <w:bottom w:val="nil"/>
              <w:right w:val="double" w:sz="3" w:space="0" w:color="000000"/>
            </w:tcBorders>
          </w:tcPr>
          <w:p>
            <w:pPr>
              <w:pStyle w:val="TableParagraph"/>
              <w:rPr>
                <w:rFonts w:ascii="Times New Roman"/>
                <w:sz w:val="24"/>
              </w:rPr>
            </w:pPr>
          </w:p>
        </w:tc>
        <w:tc>
          <w:tcPr>
            <w:tcW w:w="2343" w:type="dxa"/>
            <w:tcBorders>
              <w:top w:val="nil"/>
              <w:left w:val="double" w:sz="3" w:space="0" w:color="000000"/>
              <w:bottom w:val="nil"/>
            </w:tcBorders>
          </w:tcPr>
          <w:p>
            <w:pPr>
              <w:pStyle w:val="TableParagraph"/>
              <w:rPr>
                <w:rFonts w:ascii="Times New Roman"/>
                <w:sz w:val="24"/>
              </w:rPr>
            </w:pPr>
          </w:p>
        </w:tc>
      </w:tr>
      <w:tr>
        <w:trPr>
          <w:trHeight w:val="323" w:hRule="atLeast"/>
        </w:trPr>
        <w:tc>
          <w:tcPr>
            <w:tcW w:w="3348" w:type="dxa"/>
            <w:tcBorders>
              <w:top w:val="nil"/>
              <w:bottom w:val="nil"/>
              <w:right w:val="double" w:sz="3" w:space="0" w:color="000000"/>
            </w:tcBorders>
          </w:tcPr>
          <w:p>
            <w:pPr>
              <w:pStyle w:val="TableParagraph"/>
              <w:tabs>
                <w:tab w:pos="2054" w:val="left" w:leader="none"/>
              </w:tabs>
              <w:spacing w:line="303" w:lineRule="exact"/>
              <w:ind w:left="79"/>
              <w:rPr>
                <w:sz w:val="27"/>
              </w:rPr>
            </w:pPr>
            <w:r>
              <w:rPr>
                <w:spacing w:val="-8"/>
                <w:sz w:val="27"/>
              </w:rPr>
              <w:t>площади</w:t>
              <w:tab/>
            </w:r>
            <w:r>
              <w:rPr>
                <w:sz w:val="27"/>
              </w:rPr>
              <w:t>основных</w:t>
            </w:r>
          </w:p>
        </w:tc>
        <w:tc>
          <w:tcPr>
            <w:tcW w:w="1311" w:type="dxa"/>
            <w:tcBorders>
              <w:top w:val="nil"/>
              <w:left w:val="double" w:sz="3" w:space="0" w:color="000000"/>
              <w:bottom w:val="nil"/>
              <w:right w:val="double" w:sz="3" w:space="0" w:color="000000"/>
            </w:tcBorders>
          </w:tcPr>
          <w:p>
            <w:pPr>
              <w:pStyle w:val="TableParagraph"/>
              <w:rPr>
                <w:rFonts w:ascii="Times New Roman"/>
                <w:sz w:val="24"/>
              </w:rPr>
            </w:pPr>
          </w:p>
        </w:tc>
        <w:tc>
          <w:tcPr>
            <w:tcW w:w="1257" w:type="dxa"/>
            <w:tcBorders>
              <w:top w:val="nil"/>
              <w:left w:val="double" w:sz="3" w:space="0" w:color="000000"/>
              <w:bottom w:val="nil"/>
              <w:right w:val="double" w:sz="3" w:space="0" w:color="000000"/>
            </w:tcBorders>
          </w:tcPr>
          <w:p>
            <w:pPr>
              <w:pStyle w:val="TableParagraph"/>
              <w:rPr>
                <w:rFonts w:ascii="Times New Roman"/>
                <w:sz w:val="24"/>
              </w:rPr>
            </w:pPr>
          </w:p>
        </w:tc>
        <w:tc>
          <w:tcPr>
            <w:tcW w:w="1419" w:type="dxa"/>
            <w:tcBorders>
              <w:top w:val="nil"/>
              <w:left w:val="double" w:sz="3" w:space="0" w:color="000000"/>
              <w:bottom w:val="nil"/>
              <w:right w:val="double" w:sz="3" w:space="0" w:color="000000"/>
            </w:tcBorders>
          </w:tcPr>
          <w:p>
            <w:pPr>
              <w:pStyle w:val="TableParagraph"/>
              <w:rPr>
                <w:rFonts w:ascii="Times New Roman"/>
                <w:sz w:val="24"/>
              </w:rPr>
            </w:pPr>
          </w:p>
        </w:tc>
        <w:tc>
          <w:tcPr>
            <w:tcW w:w="2343" w:type="dxa"/>
            <w:tcBorders>
              <w:top w:val="nil"/>
              <w:left w:val="double" w:sz="3" w:space="0" w:color="000000"/>
              <w:bottom w:val="nil"/>
            </w:tcBorders>
          </w:tcPr>
          <w:p>
            <w:pPr>
              <w:pStyle w:val="TableParagraph"/>
              <w:rPr>
                <w:rFonts w:ascii="Times New Roman"/>
                <w:sz w:val="24"/>
              </w:rPr>
            </w:pPr>
          </w:p>
        </w:tc>
      </w:tr>
      <w:tr>
        <w:trPr>
          <w:trHeight w:val="323" w:hRule="atLeast"/>
        </w:trPr>
        <w:tc>
          <w:tcPr>
            <w:tcW w:w="3348" w:type="dxa"/>
            <w:tcBorders>
              <w:top w:val="nil"/>
              <w:bottom w:val="nil"/>
              <w:right w:val="double" w:sz="3" w:space="0" w:color="000000"/>
            </w:tcBorders>
          </w:tcPr>
          <w:p>
            <w:pPr>
              <w:pStyle w:val="TableParagraph"/>
              <w:spacing w:line="303" w:lineRule="exact"/>
              <w:ind w:left="79"/>
              <w:rPr>
                <w:sz w:val="27"/>
              </w:rPr>
            </w:pPr>
            <w:r>
              <w:rPr>
                <w:sz w:val="27"/>
              </w:rPr>
              <w:t>эвакуационных</w:t>
            </w:r>
          </w:p>
        </w:tc>
        <w:tc>
          <w:tcPr>
            <w:tcW w:w="1311" w:type="dxa"/>
            <w:tcBorders>
              <w:top w:val="nil"/>
              <w:left w:val="double" w:sz="3" w:space="0" w:color="000000"/>
              <w:bottom w:val="nil"/>
              <w:right w:val="double" w:sz="3" w:space="0" w:color="000000"/>
            </w:tcBorders>
          </w:tcPr>
          <w:p>
            <w:pPr>
              <w:pStyle w:val="TableParagraph"/>
              <w:rPr>
                <w:rFonts w:ascii="Times New Roman"/>
                <w:sz w:val="24"/>
              </w:rPr>
            </w:pPr>
          </w:p>
        </w:tc>
        <w:tc>
          <w:tcPr>
            <w:tcW w:w="1257" w:type="dxa"/>
            <w:tcBorders>
              <w:top w:val="nil"/>
              <w:left w:val="double" w:sz="3" w:space="0" w:color="000000"/>
              <w:bottom w:val="nil"/>
              <w:right w:val="double" w:sz="3" w:space="0" w:color="000000"/>
            </w:tcBorders>
          </w:tcPr>
          <w:p>
            <w:pPr>
              <w:pStyle w:val="TableParagraph"/>
              <w:rPr>
                <w:rFonts w:ascii="Times New Roman"/>
                <w:sz w:val="24"/>
              </w:rPr>
            </w:pPr>
          </w:p>
        </w:tc>
        <w:tc>
          <w:tcPr>
            <w:tcW w:w="1419" w:type="dxa"/>
            <w:tcBorders>
              <w:top w:val="nil"/>
              <w:left w:val="double" w:sz="3" w:space="0" w:color="000000"/>
              <w:bottom w:val="nil"/>
              <w:right w:val="double" w:sz="3" w:space="0" w:color="000000"/>
            </w:tcBorders>
          </w:tcPr>
          <w:p>
            <w:pPr>
              <w:pStyle w:val="TableParagraph"/>
              <w:rPr>
                <w:rFonts w:ascii="Times New Roman"/>
                <w:sz w:val="24"/>
              </w:rPr>
            </w:pPr>
          </w:p>
        </w:tc>
        <w:tc>
          <w:tcPr>
            <w:tcW w:w="2343" w:type="dxa"/>
            <w:tcBorders>
              <w:top w:val="nil"/>
              <w:left w:val="double" w:sz="3" w:space="0" w:color="000000"/>
              <w:bottom w:val="nil"/>
            </w:tcBorders>
          </w:tcPr>
          <w:p>
            <w:pPr>
              <w:pStyle w:val="TableParagraph"/>
              <w:rPr>
                <w:rFonts w:ascii="Times New Roman"/>
                <w:sz w:val="24"/>
              </w:rPr>
            </w:pPr>
          </w:p>
        </w:tc>
      </w:tr>
      <w:tr>
        <w:trPr>
          <w:trHeight w:val="323" w:hRule="atLeast"/>
        </w:trPr>
        <w:tc>
          <w:tcPr>
            <w:tcW w:w="3348" w:type="dxa"/>
            <w:tcBorders>
              <w:top w:val="nil"/>
              <w:bottom w:val="nil"/>
              <w:right w:val="double" w:sz="3" w:space="0" w:color="000000"/>
            </w:tcBorders>
          </w:tcPr>
          <w:p>
            <w:pPr>
              <w:pStyle w:val="TableParagraph"/>
              <w:tabs>
                <w:tab w:pos="1614" w:val="left" w:leader="none"/>
                <w:tab w:pos="2161" w:val="left" w:leader="none"/>
              </w:tabs>
              <w:spacing w:line="303" w:lineRule="exact"/>
              <w:ind w:left="79"/>
              <w:rPr>
                <w:sz w:val="27"/>
              </w:rPr>
            </w:pPr>
            <w:r>
              <w:rPr>
                <w:spacing w:val="-4"/>
                <w:sz w:val="27"/>
              </w:rPr>
              <w:t>проходов,</w:t>
              <w:tab/>
            </w:r>
            <w:r>
              <w:rPr>
                <w:sz w:val="27"/>
              </w:rPr>
              <w:t>%</w:t>
              <w:tab/>
            </w:r>
            <w:r>
              <w:rPr>
                <w:spacing w:val="-8"/>
                <w:sz w:val="27"/>
              </w:rPr>
              <w:t>площади</w:t>
            </w:r>
          </w:p>
        </w:tc>
        <w:tc>
          <w:tcPr>
            <w:tcW w:w="1311" w:type="dxa"/>
            <w:tcBorders>
              <w:top w:val="nil"/>
              <w:left w:val="double" w:sz="3" w:space="0" w:color="000000"/>
              <w:bottom w:val="nil"/>
              <w:right w:val="double" w:sz="3" w:space="0" w:color="000000"/>
            </w:tcBorders>
          </w:tcPr>
          <w:p>
            <w:pPr>
              <w:pStyle w:val="TableParagraph"/>
              <w:rPr>
                <w:rFonts w:ascii="Times New Roman"/>
                <w:sz w:val="24"/>
              </w:rPr>
            </w:pPr>
          </w:p>
        </w:tc>
        <w:tc>
          <w:tcPr>
            <w:tcW w:w="1257" w:type="dxa"/>
            <w:tcBorders>
              <w:top w:val="nil"/>
              <w:left w:val="double" w:sz="3" w:space="0" w:color="000000"/>
              <w:bottom w:val="nil"/>
              <w:right w:val="double" w:sz="3" w:space="0" w:color="000000"/>
            </w:tcBorders>
          </w:tcPr>
          <w:p>
            <w:pPr>
              <w:pStyle w:val="TableParagraph"/>
              <w:rPr>
                <w:rFonts w:ascii="Times New Roman"/>
                <w:sz w:val="24"/>
              </w:rPr>
            </w:pPr>
          </w:p>
        </w:tc>
        <w:tc>
          <w:tcPr>
            <w:tcW w:w="1419" w:type="dxa"/>
            <w:tcBorders>
              <w:top w:val="nil"/>
              <w:left w:val="double" w:sz="3" w:space="0" w:color="000000"/>
              <w:bottom w:val="nil"/>
              <w:right w:val="double" w:sz="3" w:space="0" w:color="000000"/>
            </w:tcBorders>
          </w:tcPr>
          <w:p>
            <w:pPr>
              <w:pStyle w:val="TableParagraph"/>
              <w:rPr>
                <w:rFonts w:ascii="Times New Roman"/>
                <w:sz w:val="24"/>
              </w:rPr>
            </w:pPr>
          </w:p>
        </w:tc>
        <w:tc>
          <w:tcPr>
            <w:tcW w:w="2343" w:type="dxa"/>
            <w:tcBorders>
              <w:top w:val="nil"/>
              <w:left w:val="double" w:sz="3" w:space="0" w:color="000000"/>
              <w:bottom w:val="nil"/>
            </w:tcBorders>
          </w:tcPr>
          <w:p>
            <w:pPr>
              <w:pStyle w:val="TableParagraph"/>
              <w:rPr>
                <w:rFonts w:ascii="Times New Roman"/>
                <w:sz w:val="24"/>
              </w:rPr>
            </w:pPr>
          </w:p>
        </w:tc>
      </w:tr>
      <w:tr>
        <w:trPr>
          <w:trHeight w:val="664" w:hRule="atLeast"/>
        </w:trPr>
        <w:tc>
          <w:tcPr>
            <w:tcW w:w="3348" w:type="dxa"/>
            <w:tcBorders>
              <w:top w:val="nil"/>
              <w:bottom w:val="nil"/>
              <w:right w:val="double" w:sz="3" w:space="0" w:color="000000"/>
            </w:tcBorders>
          </w:tcPr>
          <w:p>
            <w:pPr>
              <w:pStyle w:val="TableParagraph"/>
              <w:spacing w:line="310" w:lineRule="exact"/>
              <w:ind w:left="79"/>
              <w:rPr>
                <w:sz w:val="27"/>
              </w:rPr>
            </w:pPr>
            <w:r>
              <w:rPr>
                <w:sz w:val="27"/>
              </w:rPr>
              <w:t>зала:</w:t>
            </w:r>
          </w:p>
        </w:tc>
        <w:tc>
          <w:tcPr>
            <w:tcW w:w="1311" w:type="dxa"/>
            <w:tcBorders>
              <w:top w:val="nil"/>
              <w:left w:val="double" w:sz="3" w:space="0" w:color="000000"/>
              <w:bottom w:val="nil"/>
              <w:right w:val="double" w:sz="3" w:space="0" w:color="000000"/>
            </w:tcBorders>
          </w:tcPr>
          <w:p>
            <w:pPr>
              <w:pStyle w:val="TableParagraph"/>
              <w:rPr>
                <w:rFonts w:ascii="Times New Roman"/>
                <w:sz w:val="26"/>
              </w:rPr>
            </w:pPr>
          </w:p>
        </w:tc>
        <w:tc>
          <w:tcPr>
            <w:tcW w:w="1257" w:type="dxa"/>
            <w:tcBorders>
              <w:top w:val="nil"/>
              <w:left w:val="double" w:sz="3" w:space="0" w:color="000000"/>
              <w:bottom w:val="nil"/>
              <w:right w:val="double" w:sz="3" w:space="0" w:color="000000"/>
            </w:tcBorders>
          </w:tcPr>
          <w:p>
            <w:pPr>
              <w:pStyle w:val="TableParagraph"/>
              <w:rPr>
                <w:rFonts w:ascii="Times New Roman"/>
                <w:sz w:val="26"/>
              </w:rPr>
            </w:pPr>
          </w:p>
        </w:tc>
        <w:tc>
          <w:tcPr>
            <w:tcW w:w="1419" w:type="dxa"/>
            <w:tcBorders>
              <w:top w:val="nil"/>
              <w:left w:val="double" w:sz="3" w:space="0" w:color="000000"/>
              <w:bottom w:val="nil"/>
              <w:right w:val="double" w:sz="3" w:space="0" w:color="000000"/>
            </w:tcBorders>
          </w:tcPr>
          <w:p>
            <w:pPr>
              <w:pStyle w:val="TableParagraph"/>
              <w:rPr>
                <w:rFonts w:ascii="Times New Roman"/>
                <w:sz w:val="26"/>
              </w:rPr>
            </w:pPr>
          </w:p>
        </w:tc>
        <w:tc>
          <w:tcPr>
            <w:tcW w:w="2343" w:type="dxa"/>
            <w:tcBorders>
              <w:top w:val="nil"/>
              <w:left w:val="double" w:sz="3" w:space="0" w:color="000000"/>
              <w:bottom w:val="nil"/>
            </w:tcBorders>
          </w:tcPr>
          <w:p>
            <w:pPr>
              <w:pStyle w:val="TableParagraph"/>
              <w:rPr>
                <w:rFonts w:ascii="Times New Roman"/>
                <w:sz w:val="26"/>
              </w:rPr>
            </w:pPr>
          </w:p>
        </w:tc>
      </w:tr>
      <w:tr>
        <w:trPr>
          <w:trHeight w:val="1005" w:hRule="atLeast"/>
        </w:trPr>
        <w:tc>
          <w:tcPr>
            <w:tcW w:w="3348" w:type="dxa"/>
            <w:tcBorders>
              <w:top w:val="nil"/>
              <w:bottom w:val="nil"/>
              <w:right w:val="double" w:sz="3" w:space="0" w:color="000000"/>
            </w:tcBorders>
          </w:tcPr>
          <w:p>
            <w:pPr>
              <w:pStyle w:val="TableParagraph"/>
              <w:spacing w:before="6"/>
              <w:rPr>
                <w:sz w:val="29"/>
              </w:rPr>
            </w:pPr>
          </w:p>
          <w:p>
            <w:pPr>
              <w:pStyle w:val="TableParagraph"/>
              <w:ind w:left="79"/>
              <w:rPr>
                <w:sz w:val="27"/>
              </w:rPr>
            </w:pPr>
            <w:r>
              <w:rPr>
                <w:sz w:val="27"/>
              </w:rPr>
              <w:t>25 и более</w:t>
            </w:r>
          </w:p>
        </w:tc>
        <w:tc>
          <w:tcPr>
            <w:tcW w:w="1311" w:type="dxa"/>
            <w:tcBorders>
              <w:top w:val="nil"/>
              <w:left w:val="double" w:sz="3" w:space="0" w:color="000000"/>
              <w:bottom w:val="nil"/>
              <w:right w:val="double" w:sz="3" w:space="0" w:color="000000"/>
            </w:tcBorders>
          </w:tcPr>
          <w:p>
            <w:pPr>
              <w:pStyle w:val="TableParagraph"/>
              <w:spacing w:before="6"/>
              <w:rPr>
                <w:sz w:val="29"/>
              </w:rPr>
            </w:pPr>
          </w:p>
          <w:p>
            <w:pPr>
              <w:pStyle w:val="TableParagraph"/>
              <w:ind w:left="86"/>
              <w:rPr>
                <w:sz w:val="27"/>
              </w:rPr>
            </w:pPr>
            <w:r>
              <w:rPr>
                <w:sz w:val="27"/>
              </w:rPr>
              <w:t>70/1,5</w:t>
            </w:r>
          </w:p>
        </w:tc>
        <w:tc>
          <w:tcPr>
            <w:tcW w:w="1257" w:type="dxa"/>
            <w:tcBorders>
              <w:top w:val="nil"/>
              <w:left w:val="double" w:sz="3" w:space="0" w:color="000000"/>
              <w:bottom w:val="nil"/>
              <w:right w:val="double" w:sz="3" w:space="0" w:color="000000"/>
            </w:tcBorders>
          </w:tcPr>
          <w:p>
            <w:pPr>
              <w:pStyle w:val="TableParagraph"/>
              <w:spacing w:before="6"/>
              <w:rPr>
                <w:sz w:val="29"/>
              </w:rPr>
            </w:pPr>
          </w:p>
          <w:p>
            <w:pPr>
              <w:pStyle w:val="TableParagraph"/>
              <w:ind w:left="85"/>
              <w:rPr>
                <w:sz w:val="27"/>
              </w:rPr>
            </w:pPr>
            <w:r>
              <w:rPr>
                <w:sz w:val="27"/>
              </w:rPr>
              <w:t>90/2,0</w:t>
            </w:r>
          </w:p>
        </w:tc>
        <w:tc>
          <w:tcPr>
            <w:tcW w:w="1419" w:type="dxa"/>
            <w:tcBorders>
              <w:top w:val="nil"/>
              <w:left w:val="double" w:sz="3" w:space="0" w:color="000000"/>
              <w:bottom w:val="nil"/>
              <w:right w:val="double" w:sz="3" w:space="0" w:color="000000"/>
            </w:tcBorders>
          </w:tcPr>
          <w:p>
            <w:pPr>
              <w:pStyle w:val="TableParagraph"/>
              <w:spacing w:before="6"/>
              <w:rPr>
                <w:sz w:val="29"/>
              </w:rPr>
            </w:pPr>
          </w:p>
          <w:p>
            <w:pPr>
              <w:pStyle w:val="TableParagraph"/>
              <w:ind w:left="85"/>
              <w:rPr>
                <w:sz w:val="27"/>
              </w:rPr>
            </w:pPr>
            <w:r>
              <w:rPr>
                <w:sz w:val="27"/>
              </w:rPr>
              <w:t>100/2,5</w:t>
            </w:r>
          </w:p>
        </w:tc>
        <w:tc>
          <w:tcPr>
            <w:tcW w:w="2343" w:type="dxa"/>
            <w:tcBorders>
              <w:top w:val="nil"/>
              <w:left w:val="double" w:sz="3" w:space="0" w:color="000000"/>
              <w:bottom w:val="nil"/>
            </w:tcBorders>
          </w:tcPr>
          <w:p>
            <w:pPr>
              <w:pStyle w:val="TableParagraph"/>
              <w:spacing w:before="6"/>
              <w:rPr>
                <w:sz w:val="29"/>
              </w:rPr>
            </w:pPr>
          </w:p>
          <w:p>
            <w:pPr>
              <w:pStyle w:val="TableParagraph"/>
              <w:ind w:left="84"/>
              <w:rPr>
                <w:sz w:val="27"/>
              </w:rPr>
            </w:pPr>
            <w:r>
              <w:rPr>
                <w:sz w:val="27"/>
              </w:rPr>
              <w:t>С0</w:t>
            </w:r>
          </w:p>
        </w:tc>
      </w:tr>
      <w:tr>
        <w:trPr>
          <w:trHeight w:val="1005" w:hRule="atLeast"/>
        </w:trPr>
        <w:tc>
          <w:tcPr>
            <w:tcW w:w="3348" w:type="dxa"/>
            <w:tcBorders>
              <w:top w:val="nil"/>
              <w:bottom w:val="nil"/>
              <w:right w:val="double" w:sz="3" w:space="0" w:color="000000"/>
            </w:tcBorders>
          </w:tcPr>
          <w:p>
            <w:pPr>
              <w:pStyle w:val="TableParagraph"/>
              <w:rPr>
                <w:rFonts w:ascii="Times New Roman"/>
                <w:sz w:val="26"/>
              </w:rPr>
            </w:pPr>
          </w:p>
        </w:tc>
        <w:tc>
          <w:tcPr>
            <w:tcW w:w="1311" w:type="dxa"/>
            <w:tcBorders>
              <w:top w:val="nil"/>
              <w:left w:val="double" w:sz="3" w:space="0" w:color="000000"/>
              <w:bottom w:val="nil"/>
              <w:right w:val="double" w:sz="3" w:space="0" w:color="000000"/>
            </w:tcBorders>
          </w:tcPr>
          <w:p>
            <w:pPr>
              <w:pStyle w:val="TableParagraph"/>
              <w:spacing w:before="6"/>
              <w:rPr>
                <w:sz w:val="29"/>
              </w:rPr>
            </w:pPr>
          </w:p>
          <w:p>
            <w:pPr>
              <w:pStyle w:val="TableParagraph"/>
              <w:ind w:left="86"/>
              <w:rPr>
                <w:sz w:val="27"/>
              </w:rPr>
            </w:pPr>
            <w:r>
              <w:rPr>
                <w:sz w:val="27"/>
              </w:rPr>
              <w:t>50/1,0</w:t>
            </w:r>
          </w:p>
        </w:tc>
        <w:tc>
          <w:tcPr>
            <w:tcW w:w="1257" w:type="dxa"/>
            <w:tcBorders>
              <w:top w:val="nil"/>
              <w:left w:val="double" w:sz="3" w:space="0" w:color="000000"/>
              <w:bottom w:val="nil"/>
              <w:right w:val="double" w:sz="3" w:space="0" w:color="000000"/>
            </w:tcBorders>
          </w:tcPr>
          <w:p>
            <w:pPr>
              <w:pStyle w:val="TableParagraph"/>
              <w:spacing w:before="6"/>
              <w:rPr>
                <w:sz w:val="29"/>
              </w:rPr>
            </w:pPr>
          </w:p>
          <w:p>
            <w:pPr>
              <w:pStyle w:val="TableParagraph"/>
              <w:ind w:left="85"/>
              <w:rPr>
                <w:sz w:val="27"/>
              </w:rPr>
            </w:pPr>
            <w:r>
              <w:rPr>
                <w:sz w:val="27"/>
              </w:rPr>
              <w:t>60/1,5</w:t>
            </w:r>
          </w:p>
        </w:tc>
        <w:tc>
          <w:tcPr>
            <w:tcW w:w="1419" w:type="dxa"/>
            <w:tcBorders>
              <w:top w:val="nil"/>
              <w:left w:val="double" w:sz="3" w:space="0" w:color="000000"/>
              <w:bottom w:val="nil"/>
              <w:right w:val="double" w:sz="3" w:space="0" w:color="000000"/>
            </w:tcBorders>
          </w:tcPr>
          <w:p>
            <w:pPr>
              <w:pStyle w:val="TableParagraph"/>
              <w:spacing w:before="6"/>
              <w:rPr>
                <w:sz w:val="29"/>
              </w:rPr>
            </w:pPr>
          </w:p>
          <w:p>
            <w:pPr>
              <w:pStyle w:val="TableParagraph"/>
              <w:ind w:left="85"/>
              <w:rPr>
                <w:sz w:val="27"/>
              </w:rPr>
            </w:pPr>
            <w:r>
              <w:rPr>
                <w:w w:val="99"/>
                <w:sz w:val="27"/>
              </w:rPr>
              <w:t>-</w:t>
            </w:r>
          </w:p>
        </w:tc>
        <w:tc>
          <w:tcPr>
            <w:tcW w:w="2343" w:type="dxa"/>
            <w:tcBorders>
              <w:top w:val="nil"/>
              <w:left w:val="double" w:sz="3" w:space="0" w:color="000000"/>
              <w:bottom w:val="nil"/>
            </w:tcBorders>
          </w:tcPr>
          <w:p>
            <w:pPr>
              <w:pStyle w:val="TableParagraph"/>
              <w:spacing w:before="6"/>
              <w:rPr>
                <w:sz w:val="29"/>
              </w:rPr>
            </w:pPr>
          </w:p>
          <w:p>
            <w:pPr>
              <w:pStyle w:val="TableParagraph"/>
              <w:ind w:left="84"/>
              <w:rPr>
                <w:sz w:val="27"/>
              </w:rPr>
            </w:pPr>
            <w:r>
              <w:rPr>
                <w:sz w:val="27"/>
              </w:rPr>
              <w:t>С1</w:t>
            </w:r>
          </w:p>
        </w:tc>
      </w:tr>
      <w:tr>
        <w:trPr>
          <w:trHeight w:val="1005" w:hRule="atLeast"/>
        </w:trPr>
        <w:tc>
          <w:tcPr>
            <w:tcW w:w="3348" w:type="dxa"/>
            <w:tcBorders>
              <w:top w:val="nil"/>
              <w:bottom w:val="nil"/>
              <w:right w:val="double" w:sz="3" w:space="0" w:color="000000"/>
            </w:tcBorders>
          </w:tcPr>
          <w:p>
            <w:pPr>
              <w:pStyle w:val="TableParagraph"/>
              <w:rPr>
                <w:rFonts w:ascii="Times New Roman"/>
                <w:sz w:val="26"/>
              </w:rPr>
            </w:pPr>
          </w:p>
        </w:tc>
        <w:tc>
          <w:tcPr>
            <w:tcW w:w="1311" w:type="dxa"/>
            <w:tcBorders>
              <w:top w:val="nil"/>
              <w:left w:val="double" w:sz="3" w:space="0" w:color="000000"/>
              <w:bottom w:val="nil"/>
              <w:right w:val="double" w:sz="3" w:space="0" w:color="000000"/>
            </w:tcBorders>
          </w:tcPr>
          <w:p>
            <w:pPr>
              <w:pStyle w:val="TableParagraph"/>
              <w:spacing w:before="6"/>
              <w:rPr>
                <w:sz w:val="29"/>
              </w:rPr>
            </w:pPr>
          </w:p>
          <w:p>
            <w:pPr>
              <w:pStyle w:val="TableParagraph"/>
              <w:ind w:left="86"/>
              <w:rPr>
                <w:sz w:val="27"/>
              </w:rPr>
            </w:pPr>
            <w:r>
              <w:rPr>
                <w:sz w:val="27"/>
              </w:rPr>
              <w:t>35/0,8</w:t>
            </w:r>
          </w:p>
        </w:tc>
        <w:tc>
          <w:tcPr>
            <w:tcW w:w="1257" w:type="dxa"/>
            <w:tcBorders>
              <w:top w:val="nil"/>
              <w:left w:val="double" w:sz="3" w:space="0" w:color="000000"/>
              <w:bottom w:val="nil"/>
              <w:right w:val="double" w:sz="3" w:space="0" w:color="000000"/>
            </w:tcBorders>
          </w:tcPr>
          <w:p>
            <w:pPr>
              <w:pStyle w:val="TableParagraph"/>
              <w:spacing w:before="6"/>
              <w:rPr>
                <w:sz w:val="29"/>
              </w:rPr>
            </w:pPr>
          </w:p>
          <w:p>
            <w:pPr>
              <w:pStyle w:val="TableParagraph"/>
              <w:ind w:left="85"/>
              <w:rPr>
                <w:sz w:val="27"/>
              </w:rPr>
            </w:pPr>
            <w:r>
              <w:rPr>
                <w:w w:val="99"/>
                <w:sz w:val="27"/>
              </w:rPr>
              <w:t>-</w:t>
            </w:r>
          </w:p>
        </w:tc>
        <w:tc>
          <w:tcPr>
            <w:tcW w:w="1419" w:type="dxa"/>
            <w:tcBorders>
              <w:top w:val="nil"/>
              <w:left w:val="double" w:sz="3" w:space="0" w:color="000000"/>
              <w:bottom w:val="nil"/>
              <w:right w:val="double" w:sz="3" w:space="0" w:color="000000"/>
            </w:tcBorders>
          </w:tcPr>
          <w:p>
            <w:pPr>
              <w:pStyle w:val="TableParagraph"/>
              <w:spacing w:before="6"/>
              <w:rPr>
                <w:sz w:val="29"/>
              </w:rPr>
            </w:pPr>
          </w:p>
          <w:p>
            <w:pPr>
              <w:pStyle w:val="TableParagraph"/>
              <w:ind w:left="85"/>
              <w:rPr>
                <w:sz w:val="27"/>
              </w:rPr>
            </w:pPr>
            <w:r>
              <w:rPr>
                <w:w w:val="99"/>
                <w:sz w:val="27"/>
              </w:rPr>
              <w:t>-</w:t>
            </w:r>
          </w:p>
        </w:tc>
        <w:tc>
          <w:tcPr>
            <w:tcW w:w="2343" w:type="dxa"/>
            <w:tcBorders>
              <w:top w:val="nil"/>
              <w:left w:val="double" w:sz="3" w:space="0" w:color="000000"/>
              <w:bottom w:val="nil"/>
            </w:tcBorders>
          </w:tcPr>
          <w:p>
            <w:pPr>
              <w:pStyle w:val="TableParagraph"/>
              <w:spacing w:before="6"/>
              <w:rPr>
                <w:sz w:val="29"/>
              </w:rPr>
            </w:pPr>
          </w:p>
          <w:p>
            <w:pPr>
              <w:pStyle w:val="TableParagraph"/>
              <w:ind w:left="84"/>
              <w:rPr>
                <w:sz w:val="27"/>
              </w:rPr>
            </w:pPr>
            <w:r>
              <w:rPr>
                <w:sz w:val="27"/>
              </w:rPr>
              <w:t>С2, С3</w:t>
            </w:r>
          </w:p>
        </w:tc>
      </w:tr>
      <w:tr>
        <w:trPr>
          <w:trHeight w:val="1005" w:hRule="atLeast"/>
        </w:trPr>
        <w:tc>
          <w:tcPr>
            <w:tcW w:w="3348" w:type="dxa"/>
            <w:tcBorders>
              <w:top w:val="nil"/>
              <w:bottom w:val="nil"/>
              <w:right w:val="double" w:sz="3" w:space="0" w:color="000000"/>
            </w:tcBorders>
          </w:tcPr>
          <w:p>
            <w:pPr>
              <w:pStyle w:val="TableParagraph"/>
              <w:spacing w:before="6"/>
              <w:rPr>
                <w:sz w:val="29"/>
              </w:rPr>
            </w:pPr>
          </w:p>
          <w:p>
            <w:pPr>
              <w:pStyle w:val="TableParagraph"/>
              <w:ind w:left="79"/>
              <w:rPr>
                <w:sz w:val="27"/>
              </w:rPr>
            </w:pPr>
            <w:r>
              <w:rPr>
                <w:sz w:val="27"/>
              </w:rPr>
              <w:t>менее 25</w:t>
            </w:r>
          </w:p>
        </w:tc>
        <w:tc>
          <w:tcPr>
            <w:tcW w:w="1311" w:type="dxa"/>
            <w:tcBorders>
              <w:top w:val="nil"/>
              <w:left w:val="double" w:sz="3" w:space="0" w:color="000000"/>
              <w:bottom w:val="nil"/>
              <w:right w:val="double" w:sz="3" w:space="0" w:color="000000"/>
            </w:tcBorders>
          </w:tcPr>
          <w:p>
            <w:pPr>
              <w:pStyle w:val="TableParagraph"/>
              <w:spacing w:before="6"/>
              <w:rPr>
                <w:sz w:val="29"/>
              </w:rPr>
            </w:pPr>
          </w:p>
          <w:p>
            <w:pPr>
              <w:pStyle w:val="TableParagraph"/>
              <w:ind w:left="86"/>
              <w:rPr>
                <w:sz w:val="27"/>
              </w:rPr>
            </w:pPr>
            <w:r>
              <w:rPr>
                <w:sz w:val="27"/>
              </w:rPr>
              <w:t>35/1,5</w:t>
            </w:r>
          </w:p>
        </w:tc>
        <w:tc>
          <w:tcPr>
            <w:tcW w:w="1257" w:type="dxa"/>
            <w:tcBorders>
              <w:top w:val="nil"/>
              <w:left w:val="double" w:sz="3" w:space="0" w:color="000000"/>
              <w:bottom w:val="nil"/>
              <w:right w:val="double" w:sz="3" w:space="0" w:color="000000"/>
            </w:tcBorders>
          </w:tcPr>
          <w:p>
            <w:pPr>
              <w:pStyle w:val="TableParagraph"/>
              <w:spacing w:before="6"/>
              <w:rPr>
                <w:sz w:val="29"/>
              </w:rPr>
            </w:pPr>
          </w:p>
          <w:p>
            <w:pPr>
              <w:pStyle w:val="TableParagraph"/>
              <w:ind w:left="85"/>
              <w:rPr>
                <w:sz w:val="27"/>
              </w:rPr>
            </w:pPr>
            <w:r>
              <w:rPr>
                <w:sz w:val="27"/>
              </w:rPr>
              <w:t>40/2,0</w:t>
            </w:r>
          </w:p>
        </w:tc>
        <w:tc>
          <w:tcPr>
            <w:tcW w:w="1419" w:type="dxa"/>
            <w:tcBorders>
              <w:top w:val="nil"/>
              <w:left w:val="double" w:sz="3" w:space="0" w:color="000000"/>
              <w:bottom w:val="nil"/>
              <w:right w:val="double" w:sz="3" w:space="0" w:color="000000"/>
            </w:tcBorders>
          </w:tcPr>
          <w:p>
            <w:pPr>
              <w:pStyle w:val="TableParagraph"/>
              <w:spacing w:before="6"/>
              <w:rPr>
                <w:sz w:val="29"/>
              </w:rPr>
            </w:pPr>
          </w:p>
          <w:p>
            <w:pPr>
              <w:pStyle w:val="TableParagraph"/>
              <w:ind w:left="85"/>
              <w:rPr>
                <w:sz w:val="27"/>
              </w:rPr>
            </w:pPr>
            <w:r>
              <w:rPr>
                <w:sz w:val="27"/>
              </w:rPr>
              <w:t>50/2,5</w:t>
            </w:r>
          </w:p>
        </w:tc>
        <w:tc>
          <w:tcPr>
            <w:tcW w:w="2343" w:type="dxa"/>
            <w:tcBorders>
              <w:top w:val="nil"/>
              <w:left w:val="double" w:sz="3" w:space="0" w:color="000000"/>
              <w:bottom w:val="nil"/>
            </w:tcBorders>
          </w:tcPr>
          <w:p>
            <w:pPr>
              <w:pStyle w:val="TableParagraph"/>
              <w:spacing w:before="6"/>
              <w:rPr>
                <w:sz w:val="29"/>
              </w:rPr>
            </w:pPr>
          </w:p>
          <w:p>
            <w:pPr>
              <w:pStyle w:val="TableParagraph"/>
              <w:ind w:left="84"/>
              <w:rPr>
                <w:sz w:val="27"/>
              </w:rPr>
            </w:pPr>
            <w:r>
              <w:rPr>
                <w:sz w:val="27"/>
              </w:rPr>
              <w:t>С0</w:t>
            </w:r>
          </w:p>
        </w:tc>
      </w:tr>
      <w:tr>
        <w:trPr>
          <w:trHeight w:val="1005" w:hRule="atLeast"/>
        </w:trPr>
        <w:tc>
          <w:tcPr>
            <w:tcW w:w="3348" w:type="dxa"/>
            <w:tcBorders>
              <w:top w:val="nil"/>
              <w:bottom w:val="nil"/>
              <w:right w:val="double" w:sz="3" w:space="0" w:color="000000"/>
            </w:tcBorders>
          </w:tcPr>
          <w:p>
            <w:pPr>
              <w:pStyle w:val="TableParagraph"/>
              <w:rPr>
                <w:rFonts w:ascii="Times New Roman"/>
                <w:sz w:val="26"/>
              </w:rPr>
            </w:pPr>
          </w:p>
        </w:tc>
        <w:tc>
          <w:tcPr>
            <w:tcW w:w="1311" w:type="dxa"/>
            <w:tcBorders>
              <w:top w:val="nil"/>
              <w:left w:val="double" w:sz="3" w:space="0" w:color="000000"/>
              <w:bottom w:val="nil"/>
              <w:right w:val="double" w:sz="3" w:space="0" w:color="000000"/>
            </w:tcBorders>
          </w:tcPr>
          <w:p>
            <w:pPr>
              <w:pStyle w:val="TableParagraph"/>
              <w:spacing w:before="6"/>
              <w:rPr>
                <w:sz w:val="29"/>
              </w:rPr>
            </w:pPr>
          </w:p>
          <w:p>
            <w:pPr>
              <w:pStyle w:val="TableParagraph"/>
              <w:ind w:left="86"/>
              <w:rPr>
                <w:sz w:val="27"/>
              </w:rPr>
            </w:pPr>
            <w:r>
              <w:rPr>
                <w:sz w:val="27"/>
              </w:rPr>
              <w:t>20/1,0</w:t>
            </w:r>
          </w:p>
        </w:tc>
        <w:tc>
          <w:tcPr>
            <w:tcW w:w="1257" w:type="dxa"/>
            <w:tcBorders>
              <w:top w:val="nil"/>
              <w:left w:val="double" w:sz="3" w:space="0" w:color="000000"/>
              <w:bottom w:val="nil"/>
              <w:right w:val="double" w:sz="3" w:space="0" w:color="000000"/>
            </w:tcBorders>
          </w:tcPr>
          <w:p>
            <w:pPr>
              <w:pStyle w:val="TableParagraph"/>
              <w:spacing w:before="6"/>
              <w:rPr>
                <w:sz w:val="29"/>
              </w:rPr>
            </w:pPr>
          </w:p>
          <w:p>
            <w:pPr>
              <w:pStyle w:val="TableParagraph"/>
              <w:ind w:left="85"/>
              <w:rPr>
                <w:sz w:val="27"/>
              </w:rPr>
            </w:pPr>
            <w:r>
              <w:rPr>
                <w:sz w:val="27"/>
              </w:rPr>
              <w:t>30/1,5</w:t>
            </w:r>
          </w:p>
        </w:tc>
        <w:tc>
          <w:tcPr>
            <w:tcW w:w="1419" w:type="dxa"/>
            <w:tcBorders>
              <w:top w:val="nil"/>
              <w:left w:val="double" w:sz="3" w:space="0" w:color="000000"/>
              <w:bottom w:val="nil"/>
              <w:right w:val="double" w:sz="3" w:space="0" w:color="000000"/>
            </w:tcBorders>
          </w:tcPr>
          <w:p>
            <w:pPr>
              <w:pStyle w:val="TableParagraph"/>
              <w:spacing w:before="6"/>
              <w:rPr>
                <w:sz w:val="29"/>
              </w:rPr>
            </w:pPr>
          </w:p>
          <w:p>
            <w:pPr>
              <w:pStyle w:val="TableParagraph"/>
              <w:ind w:left="85"/>
              <w:rPr>
                <w:sz w:val="27"/>
              </w:rPr>
            </w:pPr>
            <w:r>
              <w:rPr>
                <w:w w:val="99"/>
                <w:sz w:val="27"/>
              </w:rPr>
              <w:t>-</w:t>
            </w:r>
          </w:p>
        </w:tc>
        <w:tc>
          <w:tcPr>
            <w:tcW w:w="2343" w:type="dxa"/>
            <w:tcBorders>
              <w:top w:val="nil"/>
              <w:left w:val="double" w:sz="3" w:space="0" w:color="000000"/>
              <w:bottom w:val="nil"/>
            </w:tcBorders>
          </w:tcPr>
          <w:p>
            <w:pPr>
              <w:pStyle w:val="TableParagraph"/>
              <w:spacing w:before="6"/>
              <w:rPr>
                <w:sz w:val="29"/>
              </w:rPr>
            </w:pPr>
          </w:p>
          <w:p>
            <w:pPr>
              <w:pStyle w:val="TableParagraph"/>
              <w:ind w:left="84"/>
              <w:rPr>
                <w:sz w:val="27"/>
              </w:rPr>
            </w:pPr>
            <w:r>
              <w:rPr>
                <w:sz w:val="27"/>
              </w:rPr>
              <w:t>С1</w:t>
            </w:r>
          </w:p>
        </w:tc>
      </w:tr>
      <w:tr>
        <w:trPr>
          <w:trHeight w:val="971" w:hRule="atLeast"/>
        </w:trPr>
        <w:tc>
          <w:tcPr>
            <w:tcW w:w="3348" w:type="dxa"/>
            <w:tcBorders>
              <w:top w:val="nil"/>
              <w:right w:val="double" w:sz="3" w:space="0" w:color="000000"/>
            </w:tcBorders>
          </w:tcPr>
          <w:p>
            <w:pPr>
              <w:pStyle w:val="TableParagraph"/>
              <w:rPr>
                <w:rFonts w:ascii="Times New Roman"/>
                <w:sz w:val="26"/>
              </w:rPr>
            </w:pPr>
          </w:p>
        </w:tc>
        <w:tc>
          <w:tcPr>
            <w:tcW w:w="1311" w:type="dxa"/>
            <w:tcBorders>
              <w:top w:val="nil"/>
              <w:left w:val="double" w:sz="3" w:space="0" w:color="000000"/>
              <w:right w:val="double" w:sz="3" w:space="0" w:color="000000"/>
            </w:tcBorders>
          </w:tcPr>
          <w:p>
            <w:pPr>
              <w:pStyle w:val="TableParagraph"/>
              <w:spacing w:before="6"/>
              <w:rPr>
                <w:sz w:val="29"/>
              </w:rPr>
            </w:pPr>
          </w:p>
          <w:p>
            <w:pPr>
              <w:pStyle w:val="TableParagraph"/>
              <w:ind w:left="86"/>
              <w:rPr>
                <w:sz w:val="27"/>
              </w:rPr>
            </w:pPr>
            <w:r>
              <w:rPr>
                <w:sz w:val="27"/>
              </w:rPr>
              <w:t>15/0,7</w:t>
            </w:r>
          </w:p>
        </w:tc>
        <w:tc>
          <w:tcPr>
            <w:tcW w:w="1257" w:type="dxa"/>
            <w:tcBorders>
              <w:top w:val="nil"/>
              <w:left w:val="double" w:sz="3" w:space="0" w:color="000000"/>
              <w:right w:val="double" w:sz="3" w:space="0" w:color="000000"/>
            </w:tcBorders>
          </w:tcPr>
          <w:p>
            <w:pPr>
              <w:pStyle w:val="TableParagraph"/>
              <w:spacing w:before="6"/>
              <w:rPr>
                <w:sz w:val="29"/>
              </w:rPr>
            </w:pPr>
          </w:p>
          <w:p>
            <w:pPr>
              <w:pStyle w:val="TableParagraph"/>
              <w:ind w:left="85"/>
              <w:rPr>
                <w:sz w:val="27"/>
              </w:rPr>
            </w:pPr>
            <w:r>
              <w:rPr>
                <w:w w:val="99"/>
                <w:sz w:val="27"/>
              </w:rPr>
              <w:t>-</w:t>
            </w:r>
          </w:p>
        </w:tc>
        <w:tc>
          <w:tcPr>
            <w:tcW w:w="1419" w:type="dxa"/>
            <w:tcBorders>
              <w:top w:val="nil"/>
              <w:left w:val="double" w:sz="3" w:space="0" w:color="000000"/>
              <w:right w:val="double" w:sz="3" w:space="0" w:color="000000"/>
            </w:tcBorders>
          </w:tcPr>
          <w:p>
            <w:pPr>
              <w:pStyle w:val="TableParagraph"/>
              <w:spacing w:before="6"/>
              <w:rPr>
                <w:sz w:val="29"/>
              </w:rPr>
            </w:pPr>
          </w:p>
          <w:p>
            <w:pPr>
              <w:pStyle w:val="TableParagraph"/>
              <w:ind w:left="85"/>
              <w:rPr>
                <w:sz w:val="27"/>
              </w:rPr>
            </w:pPr>
            <w:r>
              <w:rPr>
                <w:w w:val="99"/>
                <w:sz w:val="27"/>
              </w:rPr>
              <w:t>-</w:t>
            </w:r>
          </w:p>
        </w:tc>
        <w:tc>
          <w:tcPr>
            <w:tcW w:w="2343" w:type="dxa"/>
            <w:tcBorders>
              <w:top w:val="nil"/>
              <w:left w:val="double" w:sz="3" w:space="0" w:color="000000"/>
            </w:tcBorders>
          </w:tcPr>
          <w:p>
            <w:pPr>
              <w:pStyle w:val="TableParagraph"/>
              <w:spacing w:before="6"/>
              <w:rPr>
                <w:sz w:val="29"/>
              </w:rPr>
            </w:pPr>
          </w:p>
          <w:p>
            <w:pPr>
              <w:pStyle w:val="TableParagraph"/>
              <w:ind w:left="84"/>
              <w:rPr>
                <w:sz w:val="27"/>
              </w:rPr>
            </w:pPr>
            <w:r>
              <w:rPr>
                <w:sz w:val="27"/>
              </w:rPr>
              <w:t>С2, С3</w:t>
            </w:r>
          </w:p>
        </w:tc>
      </w:tr>
    </w:tbl>
    <w:p>
      <w:pPr>
        <w:pStyle w:val="BodyText"/>
        <w:spacing w:before="9"/>
        <w:rPr>
          <w:sz w:val="19"/>
        </w:rPr>
      </w:pPr>
    </w:p>
    <w:p>
      <w:pPr>
        <w:pStyle w:val="BodyText"/>
        <w:spacing w:before="91"/>
        <w:ind w:left="109"/>
      </w:pPr>
      <w:r>
        <w:rPr/>
        <w:t>Таблица 6.3</w:t>
      </w:r>
    </w:p>
    <w:p>
      <w:pPr>
        <w:spacing w:after="0"/>
        <w:sectPr>
          <w:pgSz w:w="11900" w:h="16840"/>
          <w:pgMar w:top="56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37"/>
        <w:gridCol w:w="987"/>
        <w:gridCol w:w="1166"/>
        <w:gridCol w:w="1166"/>
        <w:gridCol w:w="1076"/>
        <w:gridCol w:w="1139"/>
      </w:tblGrid>
      <w:tr>
        <w:trPr>
          <w:trHeight w:val="1297" w:hRule="atLeast"/>
        </w:trPr>
        <w:tc>
          <w:tcPr>
            <w:tcW w:w="4137" w:type="dxa"/>
            <w:vMerge w:val="restart"/>
            <w:tcBorders>
              <w:bottom w:val="double" w:sz="3" w:space="0" w:color="000000"/>
              <w:right w:val="double" w:sz="3" w:space="0" w:color="000000"/>
            </w:tcBorders>
          </w:tcPr>
          <w:p>
            <w:pPr>
              <w:pStyle w:val="TableParagraph"/>
              <w:spacing w:before="4"/>
              <w:rPr>
                <w:sz w:val="29"/>
              </w:rPr>
            </w:pPr>
          </w:p>
          <w:p>
            <w:pPr>
              <w:pStyle w:val="TableParagraph"/>
              <w:ind w:left="79"/>
              <w:rPr>
                <w:sz w:val="27"/>
              </w:rPr>
            </w:pPr>
            <w:r>
              <w:rPr>
                <w:sz w:val="27"/>
              </w:rPr>
              <w:t>Залы</w:t>
            </w:r>
          </w:p>
        </w:tc>
        <w:tc>
          <w:tcPr>
            <w:tcW w:w="5534" w:type="dxa"/>
            <w:gridSpan w:val="5"/>
            <w:tcBorders>
              <w:left w:val="double" w:sz="3" w:space="0" w:color="000000"/>
              <w:bottom w:val="double" w:sz="3" w:space="0" w:color="000000"/>
            </w:tcBorders>
          </w:tcPr>
          <w:p>
            <w:pPr>
              <w:pStyle w:val="TableParagraph"/>
              <w:spacing w:before="4"/>
              <w:rPr>
                <w:sz w:val="29"/>
              </w:rPr>
            </w:pPr>
          </w:p>
          <w:p>
            <w:pPr>
              <w:pStyle w:val="TableParagraph"/>
              <w:spacing w:line="249" w:lineRule="auto"/>
              <w:ind w:left="87"/>
              <w:rPr>
                <w:sz w:val="27"/>
              </w:rPr>
            </w:pPr>
            <w:r>
              <w:rPr>
                <w:spacing w:val="-5"/>
                <w:sz w:val="27"/>
              </w:rPr>
              <w:t>Необходимое </w:t>
            </w:r>
            <w:r>
              <w:rPr>
                <w:spacing w:val="-4"/>
                <w:sz w:val="27"/>
              </w:rPr>
              <w:t>время</w:t>
            </w:r>
            <w:r>
              <w:rPr>
                <w:spacing w:val="67"/>
                <w:sz w:val="27"/>
              </w:rPr>
              <w:t> </w:t>
            </w:r>
            <w:r>
              <w:rPr>
                <w:sz w:val="27"/>
              </w:rPr>
              <w:t>эвакуации, </w:t>
            </w:r>
            <w:r>
              <w:rPr>
                <w:spacing w:val="-5"/>
                <w:sz w:val="27"/>
              </w:rPr>
              <w:t>мин, </w:t>
            </w:r>
            <w:r>
              <w:rPr>
                <w:spacing w:val="-3"/>
                <w:sz w:val="27"/>
              </w:rPr>
              <w:t>не </w:t>
            </w:r>
            <w:r>
              <w:rPr>
                <w:spacing w:val="-5"/>
                <w:sz w:val="27"/>
              </w:rPr>
              <w:t>более</w:t>
            </w:r>
          </w:p>
        </w:tc>
      </w:tr>
      <w:tr>
        <w:trPr>
          <w:trHeight w:val="1124" w:hRule="atLeast"/>
        </w:trPr>
        <w:tc>
          <w:tcPr>
            <w:tcW w:w="4137" w:type="dxa"/>
            <w:vMerge/>
            <w:tcBorders>
              <w:top w:val="nil"/>
              <w:bottom w:val="double" w:sz="3" w:space="0" w:color="000000"/>
              <w:right w:val="double" w:sz="3" w:space="0" w:color="000000"/>
            </w:tcBorders>
          </w:tcPr>
          <w:p>
            <w:pPr>
              <w:rPr>
                <w:sz w:val="2"/>
                <w:szCs w:val="2"/>
              </w:rPr>
            </w:pPr>
          </w:p>
        </w:tc>
        <w:tc>
          <w:tcPr>
            <w:tcW w:w="5534" w:type="dxa"/>
            <w:gridSpan w:val="5"/>
            <w:tcBorders>
              <w:top w:val="double" w:sz="3" w:space="0" w:color="000000"/>
              <w:left w:val="double" w:sz="3" w:space="0" w:color="000000"/>
              <w:bottom w:val="double" w:sz="3" w:space="0" w:color="000000"/>
            </w:tcBorders>
          </w:tcPr>
          <w:p>
            <w:pPr>
              <w:pStyle w:val="TableParagraph"/>
              <w:spacing w:before="5"/>
              <w:rPr>
                <w:sz w:val="42"/>
              </w:rPr>
            </w:pPr>
          </w:p>
          <w:p>
            <w:pPr>
              <w:pStyle w:val="TableParagraph"/>
              <w:ind w:left="87"/>
              <w:rPr>
                <w:sz w:val="27"/>
              </w:rPr>
            </w:pPr>
            <w:r>
              <w:rPr>
                <w:sz w:val="27"/>
              </w:rPr>
              <w:t>при объеме* помещения, м</w:t>
            </w:r>
          </w:p>
        </w:tc>
      </w:tr>
      <w:tr>
        <w:trPr>
          <w:trHeight w:val="1304" w:hRule="atLeast"/>
        </w:trPr>
        <w:tc>
          <w:tcPr>
            <w:tcW w:w="4137" w:type="dxa"/>
            <w:vMerge/>
            <w:tcBorders>
              <w:top w:val="nil"/>
              <w:bottom w:val="double" w:sz="3" w:space="0" w:color="000000"/>
              <w:right w:val="double" w:sz="3" w:space="0" w:color="000000"/>
            </w:tcBorders>
          </w:tcPr>
          <w:p>
            <w:pPr>
              <w:rPr>
                <w:sz w:val="2"/>
                <w:szCs w:val="2"/>
              </w:rPr>
            </w:pPr>
          </w:p>
        </w:tc>
        <w:tc>
          <w:tcPr>
            <w:tcW w:w="987"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spacing w:line="249" w:lineRule="auto"/>
              <w:ind w:left="87"/>
              <w:rPr>
                <w:sz w:val="27"/>
              </w:rPr>
            </w:pPr>
            <w:r>
              <w:rPr>
                <w:sz w:val="27"/>
              </w:rPr>
              <w:t>до 5000</w:t>
            </w:r>
          </w:p>
        </w:tc>
        <w:tc>
          <w:tcPr>
            <w:tcW w:w="1166"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7"/>
              <w:rPr>
                <w:sz w:val="27"/>
              </w:rPr>
            </w:pPr>
            <w:r>
              <w:rPr>
                <w:sz w:val="27"/>
              </w:rPr>
              <w:t>10000</w:t>
            </w:r>
          </w:p>
        </w:tc>
        <w:tc>
          <w:tcPr>
            <w:tcW w:w="1166"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8"/>
              <w:rPr>
                <w:sz w:val="27"/>
              </w:rPr>
            </w:pPr>
            <w:r>
              <w:rPr>
                <w:sz w:val="27"/>
              </w:rPr>
              <w:t>20000</w:t>
            </w:r>
          </w:p>
        </w:tc>
        <w:tc>
          <w:tcPr>
            <w:tcW w:w="1076"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8"/>
              <w:rPr>
                <w:sz w:val="27"/>
              </w:rPr>
            </w:pPr>
            <w:r>
              <w:rPr>
                <w:sz w:val="27"/>
              </w:rPr>
              <w:t>40000</w:t>
            </w:r>
          </w:p>
        </w:tc>
        <w:tc>
          <w:tcPr>
            <w:tcW w:w="1139" w:type="dxa"/>
            <w:tcBorders>
              <w:top w:val="double" w:sz="3" w:space="0" w:color="000000"/>
              <w:left w:val="double" w:sz="3" w:space="0" w:color="000000"/>
              <w:bottom w:val="double" w:sz="3" w:space="0" w:color="000000"/>
            </w:tcBorders>
          </w:tcPr>
          <w:p>
            <w:pPr>
              <w:pStyle w:val="TableParagraph"/>
              <w:rPr>
                <w:sz w:val="30"/>
              </w:rPr>
            </w:pPr>
          </w:p>
          <w:p>
            <w:pPr>
              <w:pStyle w:val="TableParagraph"/>
              <w:ind w:left="89"/>
              <w:rPr>
                <w:sz w:val="27"/>
              </w:rPr>
            </w:pPr>
            <w:r>
              <w:rPr>
                <w:sz w:val="27"/>
              </w:rPr>
              <w:t>60000</w:t>
            </w:r>
          </w:p>
        </w:tc>
      </w:tr>
      <w:tr>
        <w:trPr>
          <w:trHeight w:val="1627" w:hRule="atLeast"/>
        </w:trPr>
        <w:tc>
          <w:tcPr>
            <w:tcW w:w="4137" w:type="dxa"/>
            <w:tcBorders>
              <w:top w:val="double" w:sz="3" w:space="0" w:color="000000"/>
              <w:bottom w:val="double" w:sz="3" w:space="0" w:color="000000"/>
              <w:right w:val="double" w:sz="3" w:space="0" w:color="000000"/>
            </w:tcBorders>
          </w:tcPr>
          <w:p>
            <w:pPr>
              <w:pStyle w:val="TableParagraph"/>
              <w:rPr>
                <w:sz w:val="30"/>
              </w:rPr>
            </w:pPr>
          </w:p>
          <w:p>
            <w:pPr>
              <w:pStyle w:val="TableParagraph"/>
              <w:spacing w:line="249" w:lineRule="auto"/>
              <w:ind w:left="79" w:right="63"/>
              <w:jc w:val="both"/>
              <w:rPr>
                <w:sz w:val="27"/>
              </w:rPr>
            </w:pPr>
            <w:r>
              <w:rPr>
                <w:spacing w:val="-4"/>
                <w:sz w:val="27"/>
              </w:rPr>
              <w:t>Зрительные </w:t>
            </w:r>
            <w:r>
              <w:rPr>
                <w:sz w:val="27"/>
              </w:rPr>
              <w:t>в </w:t>
            </w:r>
            <w:r>
              <w:rPr>
                <w:spacing w:val="-5"/>
                <w:sz w:val="27"/>
              </w:rPr>
              <w:t>театрах, </w:t>
            </w:r>
            <w:r>
              <w:rPr>
                <w:spacing w:val="-4"/>
                <w:sz w:val="27"/>
              </w:rPr>
              <w:t>клубах, домах культуры </w:t>
            </w:r>
            <w:r>
              <w:rPr>
                <w:sz w:val="27"/>
              </w:rPr>
              <w:t>и </w:t>
            </w:r>
            <w:r>
              <w:rPr>
                <w:spacing w:val="-5"/>
                <w:sz w:val="27"/>
              </w:rPr>
              <w:t>другие залы </w:t>
            </w:r>
            <w:r>
              <w:rPr>
                <w:sz w:val="27"/>
              </w:rPr>
              <w:t>с </w:t>
            </w:r>
            <w:r>
              <w:rPr>
                <w:spacing w:val="-3"/>
                <w:sz w:val="27"/>
              </w:rPr>
              <w:t>колосниковой </w:t>
            </w:r>
            <w:r>
              <w:rPr>
                <w:sz w:val="27"/>
              </w:rPr>
              <w:t>сценой</w:t>
            </w:r>
          </w:p>
        </w:tc>
        <w:tc>
          <w:tcPr>
            <w:tcW w:w="987"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7"/>
              <w:rPr>
                <w:sz w:val="27"/>
              </w:rPr>
            </w:pPr>
            <w:r>
              <w:rPr>
                <w:sz w:val="27"/>
              </w:rPr>
              <w:t>1,5</w:t>
            </w:r>
          </w:p>
        </w:tc>
        <w:tc>
          <w:tcPr>
            <w:tcW w:w="1166"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7"/>
              <w:rPr>
                <w:sz w:val="27"/>
              </w:rPr>
            </w:pPr>
            <w:r>
              <w:rPr>
                <w:w w:val="99"/>
                <w:sz w:val="27"/>
              </w:rPr>
              <w:t>2</w:t>
            </w:r>
          </w:p>
        </w:tc>
        <w:tc>
          <w:tcPr>
            <w:tcW w:w="1166"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8"/>
              <w:rPr>
                <w:sz w:val="27"/>
              </w:rPr>
            </w:pPr>
            <w:r>
              <w:rPr>
                <w:sz w:val="27"/>
              </w:rPr>
              <w:t>2,5</w:t>
            </w:r>
          </w:p>
        </w:tc>
        <w:tc>
          <w:tcPr>
            <w:tcW w:w="1076"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8"/>
              <w:rPr>
                <w:sz w:val="27"/>
              </w:rPr>
            </w:pPr>
            <w:r>
              <w:rPr>
                <w:sz w:val="27"/>
              </w:rPr>
              <w:t>2,5</w:t>
            </w:r>
          </w:p>
        </w:tc>
        <w:tc>
          <w:tcPr>
            <w:tcW w:w="1139" w:type="dxa"/>
            <w:tcBorders>
              <w:top w:val="double" w:sz="3" w:space="0" w:color="000000"/>
              <w:left w:val="double" w:sz="3" w:space="0" w:color="000000"/>
              <w:bottom w:val="double" w:sz="3" w:space="0" w:color="000000"/>
            </w:tcBorders>
          </w:tcPr>
          <w:p>
            <w:pPr>
              <w:pStyle w:val="TableParagraph"/>
              <w:rPr>
                <w:sz w:val="30"/>
              </w:rPr>
            </w:pPr>
          </w:p>
          <w:p>
            <w:pPr>
              <w:pStyle w:val="TableParagraph"/>
              <w:ind w:left="89"/>
              <w:rPr>
                <w:sz w:val="27"/>
              </w:rPr>
            </w:pPr>
            <w:r>
              <w:rPr>
                <w:w w:val="99"/>
                <w:sz w:val="27"/>
              </w:rPr>
              <w:t>-</w:t>
            </w:r>
          </w:p>
        </w:tc>
      </w:tr>
      <w:tr>
        <w:trPr>
          <w:trHeight w:val="2919" w:hRule="atLeast"/>
        </w:trPr>
        <w:tc>
          <w:tcPr>
            <w:tcW w:w="4137" w:type="dxa"/>
            <w:tcBorders>
              <w:top w:val="double" w:sz="3" w:space="0" w:color="000000"/>
              <w:bottom w:val="double" w:sz="3" w:space="0" w:color="000000"/>
              <w:right w:val="double" w:sz="3" w:space="0" w:color="000000"/>
            </w:tcBorders>
          </w:tcPr>
          <w:p>
            <w:pPr>
              <w:pStyle w:val="TableParagraph"/>
              <w:rPr>
                <w:sz w:val="30"/>
              </w:rPr>
            </w:pPr>
          </w:p>
          <w:p>
            <w:pPr>
              <w:pStyle w:val="TableParagraph"/>
              <w:tabs>
                <w:tab w:pos="2484" w:val="left" w:leader="none"/>
                <w:tab w:pos="3238" w:val="left" w:leader="none"/>
              </w:tabs>
              <w:spacing w:line="249" w:lineRule="auto"/>
              <w:ind w:left="79" w:right="63"/>
              <w:jc w:val="both"/>
              <w:rPr>
                <w:sz w:val="27"/>
              </w:rPr>
            </w:pPr>
            <w:r>
              <w:rPr>
                <w:spacing w:val="-4"/>
                <w:sz w:val="27"/>
              </w:rPr>
              <w:t>Зрительные,</w:t>
              <w:tab/>
            </w:r>
            <w:r>
              <w:rPr>
                <w:spacing w:val="-2"/>
                <w:sz w:val="27"/>
              </w:rPr>
              <w:t>концертные, </w:t>
            </w:r>
            <w:r>
              <w:rPr>
                <w:spacing w:val="-3"/>
                <w:sz w:val="27"/>
              </w:rPr>
              <w:t>лекционные </w:t>
            </w:r>
            <w:r>
              <w:rPr>
                <w:sz w:val="27"/>
              </w:rPr>
              <w:t>и </w:t>
            </w:r>
            <w:r>
              <w:rPr>
                <w:spacing w:val="-5"/>
                <w:sz w:val="27"/>
              </w:rPr>
              <w:t>залы </w:t>
            </w:r>
            <w:r>
              <w:rPr>
                <w:spacing w:val="-3"/>
                <w:sz w:val="27"/>
              </w:rPr>
              <w:t>собраний, </w:t>
            </w:r>
            <w:r>
              <w:rPr>
                <w:sz w:val="27"/>
              </w:rPr>
              <w:t>выставочные и </w:t>
            </w:r>
            <w:r>
              <w:rPr>
                <w:spacing w:val="-5"/>
                <w:sz w:val="27"/>
              </w:rPr>
              <w:t>другие залы</w:t>
            </w:r>
            <w:r>
              <w:rPr>
                <w:spacing w:val="-34"/>
                <w:sz w:val="27"/>
              </w:rPr>
              <w:t> </w:t>
            </w:r>
            <w:r>
              <w:rPr>
                <w:sz w:val="27"/>
              </w:rPr>
              <w:t>без </w:t>
            </w:r>
            <w:r>
              <w:rPr>
                <w:spacing w:val="-3"/>
                <w:sz w:val="27"/>
              </w:rPr>
              <w:t>колосниковой</w:t>
              <w:tab/>
              <w:tab/>
            </w:r>
            <w:r>
              <w:rPr>
                <w:sz w:val="27"/>
              </w:rPr>
              <w:t>сцены</w:t>
            </w:r>
          </w:p>
          <w:p>
            <w:pPr>
              <w:pStyle w:val="TableParagraph"/>
              <w:tabs>
                <w:tab w:pos="3095" w:val="left" w:leader="none"/>
              </w:tabs>
              <w:spacing w:line="249" w:lineRule="auto" w:before="1"/>
              <w:ind w:left="79" w:right="60"/>
              <w:jc w:val="both"/>
              <w:rPr>
                <w:sz w:val="27"/>
              </w:rPr>
            </w:pPr>
            <w:r>
              <w:rPr>
                <w:spacing w:val="-3"/>
                <w:sz w:val="27"/>
              </w:rPr>
              <w:t>(кинотеатры,</w:t>
              <w:tab/>
            </w:r>
            <w:r>
              <w:rPr>
                <w:sz w:val="27"/>
              </w:rPr>
              <w:t>крытые спортивные </w:t>
            </w:r>
            <w:r>
              <w:rPr>
                <w:spacing w:val="-6"/>
                <w:sz w:val="27"/>
              </w:rPr>
              <w:t>сооружения, </w:t>
            </w:r>
            <w:r>
              <w:rPr>
                <w:sz w:val="27"/>
              </w:rPr>
              <w:t>цирки, столовые и</w:t>
            </w:r>
            <w:r>
              <w:rPr>
                <w:spacing w:val="-23"/>
                <w:sz w:val="27"/>
              </w:rPr>
              <w:t> </w:t>
            </w:r>
            <w:r>
              <w:rPr>
                <w:sz w:val="27"/>
              </w:rPr>
              <w:t>др.)</w:t>
            </w:r>
          </w:p>
        </w:tc>
        <w:tc>
          <w:tcPr>
            <w:tcW w:w="987"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7"/>
              <w:rPr>
                <w:sz w:val="27"/>
              </w:rPr>
            </w:pPr>
            <w:r>
              <w:rPr>
                <w:w w:val="99"/>
                <w:sz w:val="27"/>
              </w:rPr>
              <w:t>2</w:t>
            </w:r>
          </w:p>
        </w:tc>
        <w:tc>
          <w:tcPr>
            <w:tcW w:w="1166"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7"/>
              <w:rPr>
                <w:sz w:val="27"/>
              </w:rPr>
            </w:pPr>
            <w:r>
              <w:rPr>
                <w:w w:val="99"/>
                <w:sz w:val="27"/>
              </w:rPr>
              <w:t>3</w:t>
            </w:r>
          </w:p>
        </w:tc>
        <w:tc>
          <w:tcPr>
            <w:tcW w:w="1166"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8"/>
              <w:rPr>
                <w:sz w:val="27"/>
              </w:rPr>
            </w:pPr>
            <w:r>
              <w:rPr>
                <w:sz w:val="27"/>
              </w:rPr>
              <w:t>3,5</w:t>
            </w:r>
          </w:p>
        </w:tc>
        <w:tc>
          <w:tcPr>
            <w:tcW w:w="1076"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8"/>
              <w:rPr>
                <w:sz w:val="27"/>
              </w:rPr>
            </w:pPr>
            <w:r>
              <w:rPr>
                <w:w w:val="99"/>
                <w:sz w:val="27"/>
              </w:rPr>
              <w:t>4</w:t>
            </w:r>
          </w:p>
        </w:tc>
        <w:tc>
          <w:tcPr>
            <w:tcW w:w="1139" w:type="dxa"/>
            <w:tcBorders>
              <w:top w:val="double" w:sz="3" w:space="0" w:color="000000"/>
              <w:left w:val="double" w:sz="3" w:space="0" w:color="000000"/>
              <w:bottom w:val="double" w:sz="3" w:space="0" w:color="000000"/>
            </w:tcBorders>
          </w:tcPr>
          <w:p>
            <w:pPr>
              <w:pStyle w:val="TableParagraph"/>
              <w:rPr>
                <w:sz w:val="30"/>
              </w:rPr>
            </w:pPr>
          </w:p>
          <w:p>
            <w:pPr>
              <w:pStyle w:val="TableParagraph"/>
              <w:ind w:left="89"/>
              <w:rPr>
                <w:sz w:val="27"/>
              </w:rPr>
            </w:pPr>
            <w:r>
              <w:rPr>
                <w:sz w:val="27"/>
              </w:rPr>
              <w:t>4,5</w:t>
            </w:r>
          </w:p>
        </w:tc>
      </w:tr>
      <w:tr>
        <w:trPr>
          <w:trHeight w:val="6789" w:hRule="atLeast"/>
        </w:trPr>
        <w:tc>
          <w:tcPr>
            <w:tcW w:w="9671" w:type="dxa"/>
            <w:gridSpan w:val="6"/>
            <w:tcBorders>
              <w:top w:val="double" w:sz="3" w:space="0" w:color="000000"/>
            </w:tcBorders>
          </w:tcPr>
          <w:p>
            <w:pPr>
              <w:pStyle w:val="TableParagraph"/>
              <w:rPr>
                <w:sz w:val="30"/>
              </w:rPr>
            </w:pPr>
          </w:p>
          <w:p>
            <w:pPr>
              <w:pStyle w:val="TableParagraph"/>
              <w:numPr>
                <w:ilvl w:val="0"/>
                <w:numId w:val="10"/>
              </w:numPr>
              <w:tabs>
                <w:tab w:pos="683" w:val="left" w:leader="none"/>
              </w:tabs>
              <w:spacing w:line="249" w:lineRule="auto" w:before="0" w:after="0"/>
              <w:ind w:left="79" w:right="58" w:firstLine="359"/>
              <w:jc w:val="both"/>
              <w:rPr>
                <w:sz w:val="27"/>
              </w:rPr>
            </w:pPr>
            <w:r>
              <w:rPr>
                <w:spacing w:val="-8"/>
                <w:sz w:val="27"/>
              </w:rPr>
              <w:t>При </w:t>
            </w:r>
            <w:r>
              <w:rPr>
                <w:spacing w:val="-5"/>
                <w:sz w:val="27"/>
              </w:rPr>
              <w:t>промежуточных </w:t>
            </w:r>
            <w:r>
              <w:rPr>
                <w:spacing w:val="-4"/>
                <w:sz w:val="27"/>
              </w:rPr>
              <w:t>объемах </w:t>
            </w:r>
            <w:r>
              <w:rPr>
                <w:spacing w:val="-5"/>
                <w:sz w:val="27"/>
              </w:rPr>
              <w:t>необходимое </w:t>
            </w:r>
            <w:r>
              <w:rPr>
                <w:spacing w:val="-4"/>
                <w:sz w:val="27"/>
              </w:rPr>
              <w:t>время </w:t>
            </w:r>
            <w:r>
              <w:rPr>
                <w:sz w:val="27"/>
              </w:rPr>
              <w:t>эвакуации </w:t>
            </w:r>
            <w:r>
              <w:rPr>
                <w:spacing w:val="-4"/>
                <w:sz w:val="27"/>
              </w:rPr>
              <w:t>следует </w:t>
            </w:r>
            <w:r>
              <w:rPr>
                <w:spacing w:val="-5"/>
                <w:sz w:val="27"/>
              </w:rPr>
              <w:t>определять</w:t>
            </w:r>
            <w:r>
              <w:rPr>
                <w:sz w:val="27"/>
              </w:rPr>
              <w:t> </w:t>
            </w:r>
            <w:r>
              <w:rPr>
                <w:spacing w:val="-5"/>
                <w:sz w:val="27"/>
              </w:rPr>
              <w:t>интерполяцией.</w:t>
            </w:r>
          </w:p>
          <w:p>
            <w:pPr>
              <w:pStyle w:val="TableParagraph"/>
              <w:spacing w:before="1"/>
              <w:rPr>
                <w:sz w:val="28"/>
              </w:rPr>
            </w:pPr>
          </w:p>
          <w:p>
            <w:pPr>
              <w:pStyle w:val="TableParagraph"/>
              <w:ind w:left="528"/>
              <w:rPr>
                <w:sz w:val="27"/>
              </w:rPr>
            </w:pPr>
            <w:r>
              <w:rPr>
                <w:sz w:val="27"/>
              </w:rPr>
              <w:t>Примечания</w:t>
            </w:r>
          </w:p>
          <w:p>
            <w:pPr>
              <w:pStyle w:val="TableParagraph"/>
              <w:spacing w:before="2"/>
              <w:rPr>
                <w:sz w:val="29"/>
              </w:rPr>
            </w:pPr>
          </w:p>
          <w:p>
            <w:pPr>
              <w:pStyle w:val="TableParagraph"/>
              <w:numPr>
                <w:ilvl w:val="1"/>
                <w:numId w:val="10"/>
              </w:numPr>
              <w:tabs>
                <w:tab w:pos="789" w:val="left" w:leader="none"/>
              </w:tabs>
              <w:spacing w:line="249" w:lineRule="auto" w:before="1" w:after="0"/>
              <w:ind w:left="79" w:right="52" w:firstLine="449"/>
              <w:jc w:val="both"/>
              <w:rPr>
                <w:sz w:val="27"/>
              </w:rPr>
            </w:pPr>
            <w:r>
              <w:rPr>
                <w:spacing w:val="-5"/>
                <w:sz w:val="27"/>
              </w:rPr>
              <w:t>Необходимое </w:t>
            </w:r>
            <w:r>
              <w:rPr>
                <w:spacing w:val="-4"/>
                <w:sz w:val="27"/>
              </w:rPr>
              <w:t>время </w:t>
            </w:r>
            <w:r>
              <w:rPr>
                <w:sz w:val="27"/>
              </w:rPr>
              <w:t>эвакуации </w:t>
            </w:r>
            <w:r>
              <w:rPr>
                <w:spacing w:val="-5"/>
                <w:sz w:val="27"/>
              </w:rPr>
              <w:t>людей </w:t>
            </w:r>
            <w:r>
              <w:rPr>
                <w:sz w:val="27"/>
              </w:rPr>
              <w:t>с </w:t>
            </w:r>
            <w:r>
              <w:rPr>
                <w:spacing w:val="-3"/>
                <w:sz w:val="27"/>
              </w:rPr>
              <w:t>балконов, </w:t>
            </w:r>
            <w:r>
              <w:rPr>
                <w:sz w:val="27"/>
              </w:rPr>
              <w:t>а </w:t>
            </w:r>
            <w:r>
              <w:rPr>
                <w:spacing w:val="-4"/>
                <w:sz w:val="27"/>
              </w:rPr>
              <w:t>также </w:t>
            </w:r>
            <w:r>
              <w:rPr>
                <w:sz w:val="27"/>
              </w:rPr>
              <w:t>с </w:t>
            </w:r>
            <w:r>
              <w:rPr>
                <w:spacing w:val="-3"/>
                <w:sz w:val="27"/>
              </w:rPr>
              <w:t>трибун, </w:t>
            </w:r>
            <w:r>
              <w:rPr>
                <w:spacing w:val="-6"/>
                <w:sz w:val="27"/>
              </w:rPr>
              <w:t>размещенных </w:t>
            </w:r>
            <w:r>
              <w:rPr>
                <w:spacing w:val="-4"/>
                <w:sz w:val="27"/>
              </w:rPr>
              <w:t>выше </w:t>
            </w:r>
            <w:r>
              <w:rPr>
                <w:sz w:val="27"/>
              </w:rPr>
              <w:t>отметки, </w:t>
            </w:r>
            <w:r>
              <w:rPr>
                <w:spacing w:val="-5"/>
                <w:sz w:val="27"/>
              </w:rPr>
              <w:t>равной </w:t>
            </w:r>
            <w:r>
              <w:rPr>
                <w:spacing w:val="-6"/>
                <w:sz w:val="27"/>
              </w:rPr>
              <w:t>половине </w:t>
            </w:r>
            <w:r>
              <w:rPr>
                <w:sz w:val="27"/>
              </w:rPr>
              <w:t>высоты </w:t>
            </w:r>
            <w:r>
              <w:rPr>
                <w:spacing w:val="-8"/>
                <w:sz w:val="27"/>
              </w:rPr>
              <w:t>помещения, </w:t>
            </w:r>
            <w:r>
              <w:rPr>
                <w:spacing w:val="-5"/>
                <w:sz w:val="27"/>
              </w:rPr>
              <w:t>уменьшается </w:t>
            </w:r>
            <w:r>
              <w:rPr>
                <w:sz w:val="27"/>
              </w:rPr>
              <w:t>вдвое по </w:t>
            </w:r>
            <w:r>
              <w:rPr>
                <w:spacing w:val="-4"/>
                <w:sz w:val="27"/>
              </w:rPr>
              <w:t>сравнению </w:t>
            </w:r>
            <w:r>
              <w:rPr>
                <w:sz w:val="27"/>
              </w:rPr>
              <w:t>с </w:t>
            </w:r>
            <w:r>
              <w:rPr>
                <w:spacing w:val="-4"/>
                <w:sz w:val="27"/>
              </w:rPr>
              <w:t>данными, приведенными </w:t>
            </w:r>
            <w:r>
              <w:rPr>
                <w:sz w:val="27"/>
              </w:rPr>
              <w:t>в</w:t>
            </w:r>
            <w:r>
              <w:rPr>
                <w:spacing w:val="-34"/>
                <w:sz w:val="27"/>
              </w:rPr>
              <w:t> </w:t>
            </w:r>
            <w:r>
              <w:rPr>
                <w:spacing w:val="-3"/>
                <w:sz w:val="27"/>
              </w:rPr>
              <w:t>таблице.</w:t>
            </w:r>
          </w:p>
          <w:p>
            <w:pPr>
              <w:pStyle w:val="TableParagraph"/>
              <w:spacing w:before="1"/>
              <w:rPr>
                <w:sz w:val="28"/>
              </w:rPr>
            </w:pPr>
          </w:p>
          <w:p>
            <w:pPr>
              <w:pStyle w:val="TableParagraph"/>
              <w:numPr>
                <w:ilvl w:val="1"/>
                <w:numId w:val="10"/>
              </w:numPr>
              <w:tabs>
                <w:tab w:pos="954" w:val="left" w:leader="none"/>
              </w:tabs>
              <w:spacing w:line="249" w:lineRule="auto" w:before="0" w:after="0"/>
              <w:ind w:left="79" w:right="48" w:firstLine="449"/>
              <w:jc w:val="both"/>
              <w:rPr>
                <w:sz w:val="27"/>
              </w:rPr>
            </w:pPr>
            <w:r>
              <w:rPr>
                <w:spacing w:val="-5"/>
                <w:sz w:val="27"/>
              </w:rPr>
              <w:t>Время </w:t>
            </w:r>
            <w:r>
              <w:rPr>
                <w:sz w:val="27"/>
              </w:rPr>
              <w:t>эвакуации </w:t>
            </w:r>
            <w:r>
              <w:rPr>
                <w:spacing w:val="-5"/>
                <w:sz w:val="27"/>
              </w:rPr>
              <w:t>людей </w:t>
            </w:r>
            <w:r>
              <w:rPr>
                <w:spacing w:val="-4"/>
                <w:sz w:val="27"/>
              </w:rPr>
              <w:t>из </w:t>
            </w:r>
            <w:r>
              <w:rPr>
                <w:spacing w:val="-6"/>
                <w:sz w:val="27"/>
              </w:rPr>
              <w:t>залов </w:t>
            </w:r>
            <w:r>
              <w:rPr>
                <w:sz w:val="27"/>
              </w:rPr>
              <w:t>и </w:t>
            </w:r>
            <w:r>
              <w:rPr>
                <w:spacing w:val="-10"/>
                <w:sz w:val="27"/>
              </w:rPr>
              <w:t>фойе </w:t>
            </w:r>
            <w:r>
              <w:rPr>
                <w:spacing w:val="-7"/>
                <w:sz w:val="27"/>
              </w:rPr>
              <w:t>или </w:t>
            </w:r>
            <w:r>
              <w:rPr>
                <w:spacing w:val="-4"/>
                <w:sz w:val="27"/>
              </w:rPr>
              <w:t>коридоров, </w:t>
            </w:r>
            <w:r>
              <w:rPr>
                <w:spacing w:val="-7"/>
                <w:sz w:val="27"/>
              </w:rPr>
              <w:t>обслуживающих </w:t>
            </w:r>
            <w:r>
              <w:rPr>
                <w:spacing w:val="-4"/>
                <w:sz w:val="27"/>
              </w:rPr>
              <w:t>залы, принимается </w:t>
            </w:r>
            <w:r>
              <w:rPr>
                <w:spacing w:val="-3"/>
                <w:sz w:val="27"/>
              </w:rPr>
              <w:t>равным </w:t>
            </w:r>
            <w:r>
              <w:rPr>
                <w:spacing w:val="-5"/>
                <w:sz w:val="27"/>
              </w:rPr>
              <w:t>необходимому времени </w:t>
            </w:r>
            <w:r>
              <w:rPr>
                <w:sz w:val="27"/>
              </w:rPr>
              <w:t>эвакуации</w:t>
            </w:r>
            <w:r>
              <w:rPr>
                <w:spacing w:val="-12"/>
                <w:sz w:val="27"/>
              </w:rPr>
              <w:t> </w:t>
            </w:r>
            <w:r>
              <w:rPr>
                <w:spacing w:val="-5"/>
                <w:sz w:val="27"/>
              </w:rPr>
              <w:t>людей</w:t>
            </w:r>
            <w:r>
              <w:rPr>
                <w:spacing w:val="-12"/>
                <w:sz w:val="27"/>
              </w:rPr>
              <w:t> </w:t>
            </w:r>
            <w:r>
              <w:rPr>
                <w:spacing w:val="-4"/>
                <w:sz w:val="27"/>
              </w:rPr>
              <w:t>из</w:t>
            </w:r>
            <w:r>
              <w:rPr>
                <w:spacing w:val="-3"/>
                <w:sz w:val="27"/>
              </w:rPr>
              <w:t> </w:t>
            </w:r>
            <w:r>
              <w:rPr>
                <w:spacing w:val="-5"/>
                <w:sz w:val="27"/>
              </w:rPr>
              <w:t>залов,</w:t>
            </w:r>
            <w:r>
              <w:rPr>
                <w:spacing w:val="-7"/>
                <w:sz w:val="27"/>
              </w:rPr>
              <w:t> </w:t>
            </w:r>
            <w:r>
              <w:rPr>
                <w:spacing w:val="-5"/>
                <w:sz w:val="27"/>
              </w:rPr>
              <w:t>приведенному</w:t>
            </w:r>
            <w:r>
              <w:rPr>
                <w:spacing w:val="-14"/>
                <w:sz w:val="27"/>
              </w:rPr>
              <w:t> </w:t>
            </w:r>
            <w:r>
              <w:rPr>
                <w:sz w:val="27"/>
              </w:rPr>
              <w:t>в</w:t>
            </w:r>
            <w:r>
              <w:rPr>
                <w:spacing w:val="-4"/>
                <w:sz w:val="27"/>
              </w:rPr>
              <w:t> </w:t>
            </w:r>
            <w:r>
              <w:rPr>
                <w:spacing w:val="-3"/>
                <w:sz w:val="27"/>
              </w:rPr>
              <w:t>таблице,</w:t>
            </w:r>
            <w:r>
              <w:rPr>
                <w:spacing w:val="-7"/>
                <w:sz w:val="27"/>
              </w:rPr>
              <w:t> </w:t>
            </w:r>
            <w:r>
              <w:rPr>
                <w:spacing w:val="-6"/>
                <w:sz w:val="27"/>
              </w:rPr>
              <w:t>увеличенному</w:t>
            </w:r>
            <w:r>
              <w:rPr>
                <w:spacing w:val="-14"/>
                <w:sz w:val="27"/>
              </w:rPr>
              <w:t> </w:t>
            </w:r>
            <w:r>
              <w:rPr>
                <w:spacing w:val="-3"/>
                <w:sz w:val="27"/>
              </w:rPr>
              <w:t>на</w:t>
            </w:r>
            <w:r>
              <w:rPr>
                <w:spacing w:val="-11"/>
                <w:sz w:val="27"/>
              </w:rPr>
              <w:t> </w:t>
            </w:r>
            <w:r>
              <w:rPr>
                <w:sz w:val="27"/>
              </w:rPr>
              <w:t>1</w:t>
            </w:r>
            <w:r>
              <w:rPr>
                <w:spacing w:val="-10"/>
                <w:sz w:val="27"/>
              </w:rPr>
              <w:t> </w:t>
            </w:r>
            <w:r>
              <w:rPr>
                <w:spacing w:val="-5"/>
                <w:sz w:val="27"/>
              </w:rPr>
              <w:t>мин. </w:t>
            </w:r>
            <w:r>
              <w:rPr>
                <w:spacing w:val="-8"/>
                <w:sz w:val="27"/>
              </w:rPr>
              <w:t>При </w:t>
            </w:r>
            <w:r>
              <w:rPr>
                <w:sz w:val="27"/>
              </w:rPr>
              <w:t>этом </w:t>
            </w:r>
            <w:r>
              <w:rPr>
                <w:spacing w:val="-4"/>
                <w:sz w:val="27"/>
              </w:rPr>
              <w:t>следует </w:t>
            </w:r>
            <w:r>
              <w:rPr>
                <w:sz w:val="27"/>
              </w:rPr>
              <w:t>учитывать, что эвакуация </w:t>
            </w:r>
            <w:r>
              <w:rPr>
                <w:spacing w:val="-5"/>
                <w:sz w:val="27"/>
              </w:rPr>
              <w:t>людей </w:t>
            </w:r>
            <w:r>
              <w:rPr>
                <w:spacing w:val="-4"/>
                <w:sz w:val="27"/>
              </w:rPr>
              <w:t>из </w:t>
            </w:r>
            <w:r>
              <w:rPr>
                <w:spacing w:val="-6"/>
                <w:sz w:val="27"/>
              </w:rPr>
              <w:t>залов </w:t>
            </w:r>
            <w:r>
              <w:rPr>
                <w:sz w:val="27"/>
              </w:rPr>
              <w:t>и </w:t>
            </w:r>
            <w:r>
              <w:rPr>
                <w:spacing w:val="-10"/>
                <w:sz w:val="27"/>
              </w:rPr>
              <w:t>фойе </w:t>
            </w:r>
            <w:r>
              <w:rPr>
                <w:spacing w:val="-7"/>
                <w:sz w:val="27"/>
              </w:rPr>
              <w:t>или </w:t>
            </w:r>
            <w:r>
              <w:rPr>
                <w:spacing w:val="-4"/>
                <w:sz w:val="27"/>
              </w:rPr>
              <w:t>коридоров </w:t>
            </w:r>
            <w:r>
              <w:rPr>
                <w:spacing w:val="-3"/>
                <w:sz w:val="27"/>
              </w:rPr>
              <w:t>начинается</w:t>
            </w:r>
            <w:r>
              <w:rPr>
                <w:spacing w:val="-6"/>
                <w:sz w:val="27"/>
              </w:rPr>
              <w:t> </w:t>
            </w:r>
            <w:r>
              <w:rPr>
                <w:spacing w:val="-5"/>
                <w:sz w:val="27"/>
              </w:rPr>
              <w:t>одновременно.</w:t>
            </w:r>
          </w:p>
          <w:p>
            <w:pPr>
              <w:pStyle w:val="TableParagraph"/>
              <w:spacing w:before="2"/>
              <w:rPr>
                <w:sz w:val="28"/>
              </w:rPr>
            </w:pPr>
          </w:p>
          <w:p>
            <w:pPr>
              <w:pStyle w:val="TableParagraph"/>
              <w:numPr>
                <w:ilvl w:val="1"/>
                <w:numId w:val="10"/>
              </w:numPr>
              <w:tabs>
                <w:tab w:pos="807" w:val="left" w:leader="none"/>
              </w:tabs>
              <w:spacing w:line="249" w:lineRule="auto" w:before="0" w:after="0"/>
              <w:ind w:left="79" w:right="48" w:firstLine="449"/>
              <w:jc w:val="both"/>
              <w:rPr>
                <w:sz w:val="27"/>
              </w:rPr>
            </w:pPr>
            <w:r>
              <w:rPr>
                <w:spacing w:val="-5"/>
                <w:sz w:val="27"/>
              </w:rPr>
              <w:t>Необходимое </w:t>
            </w:r>
            <w:r>
              <w:rPr>
                <w:spacing w:val="-4"/>
                <w:sz w:val="27"/>
              </w:rPr>
              <w:t>время </w:t>
            </w:r>
            <w:r>
              <w:rPr>
                <w:sz w:val="27"/>
              </w:rPr>
              <w:t>эвакуации </w:t>
            </w:r>
            <w:r>
              <w:rPr>
                <w:spacing w:val="-5"/>
                <w:sz w:val="27"/>
              </w:rPr>
              <w:t>людей </w:t>
            </w:r>
            <w:r>
              <w:rPr>
                <w:spacing w:val="-4"/>
                <w:sz w:val="27"/>
              </w:rPr>
              <w:t>из </w:t>
            </w:r>
            <w:r>
              <w:rPr>
                <w:spacing w:val="-8"/>
                <w:sz w:val="27"/>
              </w:rPr>
              <w:t>помещений </w:t>
            </w:r>
            <w:r>
              <w:rPr>
                <w:spacing w:val="-3"/>
                <w:sz w:val="27"/>
              </w:rPr>
              <w:t>зданий </w:t>
            </w:r>
            <w:r>
              <w:rPr>
                <w:sz w:val="27"/>
              </w:rPr>
              <w:t>класса конструктивной </w:t>
            </w:r>
            <w:r>
              <w:rPr>
                <w:spacing w:val="-7"/>
                <w:sz w:val="27"/>
              </w:rPr>
              <w:t>пожарной </w:t>
            </w:r>
            <w:r>
              <w:rPr>
                <w:sz w:val="27"/>
              </w:rPr>
              <w:t>опасности С1, </w:t>
            </w:r>
            <w:r>
              <w:rPr>
                <w:spacing w:val="-5"/>
                <w:sz w:val="27"/>
              </w:rPr>
              <w:t>приведенное </w:t>
            </w:r>
            <w:r>
              <w:rPr>
                <w:sz w:val="27"/>
              </w:rPr>
              <w:t>в </w:t>
            </w:r>
            <w:r>
              <w:rPr>
                <w:spacing w:val="-5"/>
                <w:sz w:val="27"/>
              </w:rPr>
              <w:t>таблице, уменьшается </w:t>
            </w:r>
            <w:r>
              <w:rPr>
                <w:spacing w:val="-3"/>
                <w:sz w:val="27"/>
              </w:rPr>
              <w:t>на </w:t>
            </w:r>
            <w:r>
              <w:rPr>
                <w:spacing w:val="-6"/>
                <w:sz w:val="27"/>
              </w:rPr>
              <w:t>30%, </w:t>
            </w:r>
            <w:r>
              <w:rPr>
                <w:sz w:val="27"/>
              </w:rPr>
              <w:t>а </w:t>
            </w:r>
            <w:r>
              <w:rPr>
                <w:spacing w:val="-4"/>
                <w:sz w:val="27"/>
              </w:rPr>
              <w:t>из </w:t>
            </w:r>
            <w:r>
              <w:rPr>
                <w:spacing w:val="-8"/>
                <w:sz w:val="27"/>
              </w:rPr>
              <w:t>помещений </w:t>
            </w:r>
            <w:r>
              <w:rPr>
                <w:spacing w:val="-3"/>
                <w:sz w:val="27"/>
              </w:rPr>
              <w:t>зданий </w:t>
            </w:r>
            <w:r>
              <w:rPr>
                <w:sz w:val="27"/>
              </w:rPr>
              <w:t>классов конструктивной </w:t>
            </w:r>
            <w:r>
              <w:rPr>
                <w:spacing w:val="-7"/>
                <w:sz w:val="27"/>
              </w:rPr>
              <w:t>пожарной</w:t>
            </w:r>
            <w:r>
              <w:rPr>
                <w:spacing w:val="-12"/>
                <w:sz w:val="27"/>
              </w:rPr>
              <w:t> </w:t>
            </w:r>
            <w:r>
              <w:rPr>
                <w:sz w:val="27"/>
              </w:rPr>
              <w:t>опасности</w:t>
            </w:r>
            <w:r>
              <w:rPr>
                <w:spacing w:val="-11"/>
                <w:sz w:val="27"/>
              </w:rPr>
              <w:t> </w:t>
            </w:r>
            <w:r>
              <w:rPr>
                <w:sz w:val="27"/>
              </w:rPr>
              <w:t>С2</w:t>
            </w:r>
            <w:r>
              <w:rPr>
                <w:spacing w:val="-10"/>
                <w:sz w:val="27"/>
              </w:rPr>
              <w:t> </w:t>
            </w:r>
            <w:r>
              <w:rPr>
                <w:sz w:val="27"/>
              </w:rPr>
              <w:t>и</w:t>
            </w:r>
            <w:r>
              <w:rPr>
                <w:spacing w:val="-11"/>
                <w:sz w:val="27"/>
              </w:rPr>
              <w:t> </w:t>
            </w:r>
            <w:r>
              <w:rPr>
                <w:sz w:val="27"/>
              </w:rPr>
              <w:t>С3</w:t>
            </w:r>
            <w:r>
              <w:rPr>
                <w:spacing w:val="-10"/>
                <w:sz w:val="27"/>
              </w:rPr>
              <w:t> </w:t>
            </w:r>
            <w:r>
              <w:rPr>
                <w:sz w:val="27"/>
              </w:rPr>
              <w:t>-</w:t>
            </w:r>
            <w:r>
              <w:rPr>
                <w:spacing w:val="-5"/>
                <w:sz w:val="27"/>
              </w:rPr>
              <w:t> </w:t>
            </w:r>
            <w:r>
              <w:rPr>
                <w:spacing w:val="-3"/>
                <w:sz w:val="27"/>
              </w:rPr>
              <w:t>на</w:t>
            </w:r>
            <w:r>
              <w:rPr>
                <w:spacing w:val="-10"/>
                <w:sz w:val="27"/>
              </w:rPr>
              <w:t> </w:t>
            </w:r>
            <w:r>
              <w:rPr>
                <w:spacing w:val="-4"/>
                <w:sz w:val="27"/>
              </w:rPr>
              <w:t>50</w:t>
            </w:r>
            <w:r>
              <w:rPr>
                <w:spacing w:val="-10"/>
                <w:sz w:val="27"/>
              </w:rPr>
              <w:t> </w:t>
            </w:r>
            <w:r>
              <w:rPr>
                <w:spacing w:val="-4"/>
                <w:sz w:val="27"/>
              </w:rPr>
              <w:t>%.</w:t>
            </w:r>
          </w:p>
        </w:tc>
      </w:tr>
    </w:tbl>
    <w:p>
      <w:pPr>
        <w:rPr>
          <w:sz w:val="2"/>
          <w:szCs w:val="2"/>
        </w:rPr>
      </w:pPr>
      <w:r>
        <w:rPr/>
        <w:drawing>
          <wp:anchor distT="0" distB="0" distL="0" distR="0" allowOverlap="1" layoutInCell="1" locked="0" behindDoc="1" simplePos="0" relativeHeight="268273727">
            <wp:simplePos x="0" y="0"/>
            <wp:positionH relativeFrom="page">
              <wp:posOffset>5283696</wp:posOffset>
            </wp:positionH>
            <wp:positionV relativeFrom="page">
              <wp:posOffset>1636977</wp:posOffset>
            </wp:positionV>
            <wp:extent cx="125729" cy="262890"/>
            <wp:effectExtent l="0" t="0" r="0" b="0"/>
            <wp:wrapNone/>
            <wp:docPr id="81" name="image3.png" descr=""/>
            <wp:cNvGraphicFramePr>
              <a:graphicFrameLocks noChangeAspect="1"/>
            </wp:cNvGraphicFramePr>
            <a:graphic>
              <a:graphicData uri="http://schemas.openxmlformats.org/drawingml/2006/picture">
                <pic:pic>
                  <pic:nvPicPr>
                    <pic:cNvPr id="82" name="image3.png"/>
                    <pic:cNvPicPr/>
                  </pic:nvPicPr>
                  <pic:blipFill>
                    <a:blip r:embed="rId24" cstate="print"/>
                    <a:stretch>
                      <a:fillRect/>
                    </a:stretch>
                  </pic:blipFill>
                  <pic:spPr>
                    <a:xfrm>
                      <a:off x="0" y="0"/>
                      <a:ext cx="125729" cy="262890"/>
                    </a:xfrm>
                    <a:prstGeom prst="rect">
                      <a:avLst/>
                    </a:prstGeom>
                  </pic:spPr>
                </pic:pic>
              </a:graphicData>
            </a:graphic>
          </wp:anchor>
        </w:drawing>
      </w:r>
    </w:p>
    <w:p>
      <w:pPr>
        <w:spacing w:after="0"/>
        <w:rPr>
          <w:sz w:val="2"/>
          <w:szCs w:val="2"/>
        </w:rPr>
        <w:sectPr>
          <w:pgSz w:w="11900" w:h="16840"/>
          <w:pgMar w:top="740" w:bottom="280" w:left="600" w:right="480"/>
        </w:sectPr>
      </w:pPr>
    </w:p>
    <w:p>
      <w:pPr>
        <w:pStyle w:val="BodyText"/>
        <w:spacing w:line="249" w:lineRule="auto" w:before="61"/>
        <w:ind w:left="109" w:right="943" w:firstLine="448"/>
        <w:jc w:val="both"/>
      </w:pPr>
      <w:r>
        <w:rPr>
          <w:spacing w:val="-5"/>
        </w:rPr>
        <w:t>Необходимое</w:t>
      </w:r>
      <w:r>
        <w:rPr>
          <w:spacing w:val="-13"/>
        </w:rPr>
        <w:t> </w:t>
      </w:r>
      <w:r>
        <w:rPr>
          <w:spacing w:val="-4"/>
        </w:rPr>
        <w:t>время</w:t>
      </w:r>
      <w:r>
        <w:rPr>
          <w:spacing w:val="-10"/>
        </w:rPr>
        <w:t> </w:t>
      </w:r>
      <w:r>
        <w:rPr/>
        <w:t>эвакуации</w:t>
      </w:r>
      <w:r>
        <w:rPr>
          <w:spacing w:val="-14"/>
        </w:rPr>
        <w:t> </w:t>
      </w:r>
      <w:r>
        <w:rPr>
          <w:spacing w:val="-3"/>
        </w:rPr>
        <w:t>непосредственно</w:t>
      </w:r>
      <w:r>
        <w:rPr>
          <w:spacing w:val="-13"/>
        </w:rPr>
        <w:t> </w:t>
      </w:r>
      <w:r>
        <w:rPr>
          <w:spacing w:val="-8"/>
        </w:rPr>
        <w:t>наружу</w:t>
      </w:r>
      <w:r>
        <w:rPr>
          <w:spacing w:val="-15"/>
        </w:rPr>
        <w:t> </w:t>
      </w:r>
      <w:r>
        <w:rPr>
          <w:spacing w:val="-4"/>
        </w:rPr>
        <w:t>из</w:t>
      </w:r>
      <w:r>
        <w:rPr>
          <w:spacing w:val="-6"/>
        </w:rPr>
        <w:t> </w:t>
      </w:r>
      <w:r>
        <w:rPr>
          <w:spacing w:val="-3"/>
        </w:rPr>
        <w:t>зданий</w:t>
      </w:r>
      <w:r>
        <w:rPr>
          <w:spacing w:val="-14"/>
        </w:rPr>
        <w:t> </w:t>
      </w:r>
      <w:r>
        <w:rPr/>
        <w:t>классов конструктивной </w:t>
      </w:r>
      <w:r>
        <w:rPr>
          <w:spacing w:val="-7"/>
        </w:rPr>
        <w:t>пожарной </w:t>
      </w:r>
      <w:r>
        <w:rPr/>
        <w:t>опасности С0, С1 с </w:t>
      </w:r>
      <w:r>
        <w:rPr>
          <w:spacing w:val="-6"/>
        </w:rPr>
        <w:t>залами, </w:t>
      </w:r>
      <w:r>
        <w:rPr>
          <w:spacing w:val="-4"/>
        </w:rPr>
        <w:t>перечисленными </w:t>
      </w:r>
      <w:r>
        <w:rPr/>
        <w:t>в таблице </w:t>
      </w:r>
      <w:r>
        <w:rPr>
          <w:spacing w:val="-5"/>
        </w:rPr>
        <w:t>6.3, </w:t>
      </w:r>
      <w:r>
        <w:rPr>
          <w:spacing w:val="-4"/>
        </w:rPr>
        <w:t>следует</w:t>
      </w:r>
      <w:r>
        <w:rPr>
          <w:spacing w:val="-14"/>
        </w:rPr>
        <w:t> </w:t>
      </w:r>
      <w:r>
        <w:rPr>
          <w:spacing w:val="-4"/>
        </w:rPr>
        <w:t>принимать:</w:t>
      </w:r>
    </w:p>
    <w:p>
      <w:pPr>
        <w:pStyle w:val="BodyText"/>
        <w:spacing w:line="592" w:lineRule="exact" w:before="50"/>
        <w:ind w:left="468" w:right="3760"/>
      </w:pPr>
      <w:r>
        <w:rPr/>
        <w:t>5 </w:t>
      </w:r>
      <w:r>
        <w:rPr>
          <w:spacing w:val="-5"/>
        </w:rPr>
        <w:t>мин </w:t>
      </w:r>
      <w:r>
        <w:rPr/>
        <w:t>-</w:t>
      </w:r>
      <w:r>
        <w:rPr>
          <w:spacing w:val="-4"/>
        </w:rPr>
        <w:t> для </w:t>
      </w:r>
      <w:r>
        <w:rPr>
          <w:spacing w:val="-3"/>
        </w:rPr>
        <w:t>зданий </w:t>
      </w:r>
      <w:r>
        <w:rPr/>
        <w:t>высотой до </w:t>
      </w:r>
      <w:r>
        <w:rPr>
          <w:spacing w:val="-4"/>
        </w:rPr>
        <w:t>17 </w:t>
      </w:r>
      <w:r>
        <w:rPr/>
        <w:t>м </w:t>
      </w:r>
      <w:r>
        <w:rPr>
          <w:spacing w:val="-4"/>
        </w:rPr>
        <w:t>включительно; 10 </w:t>
      </w:r>
      <w:r>
        <w:rPr>
          <w:spacing w:val="-5"/>
        </w:rPr>
        <w:t>мин </w:t>
      </w:r>
      <w:r>
        <w:rPr/>
        <w:t>-</w:t>
      </w:r>
      <w:r>
        <w:rPr>
          <w:spacing w:val="-4"/>
        </w:rPr>
        <w:t> для </w:t>
      </w:r>
      <w:r>
        <w:rPr>
          <w:spacing w:val="-3"/>
        </w:rPr>
        <w:t>зданий </w:t>
      </w:r>
      <w:r>
        <w:rPr/>
        <w:t>высотой свыше </w:t>
      </w:r>
      <w:r>
        <w:rPr>
          <w:spacing w:val="-4"/>
        </w:rPr>
        <w:t>17 </w:t>
      </w:r>
      <w:r>
        <w:rPr/>
        <w:t>до </w:t>
      </w:r>
      <w:r>
        <w:rPr>
          <w:spacing w:val="-4"/>
        </w:rPr>
        <w:t>28 </w:t>
      </w:r>
      <w:r>
        <w:rPr>
          <w:spacing w:val="-3"/>
        </w:rPr>
        <w:t>м.</w:t>
      </w:r>
    </w:p>
    <w:p>
      <w:pPr>
        <w:pStyle w:val="BodyText"/>
        <w:spacing w:line="262" w:lineRule="exact"/>
        <w:ind w:left="558"/>
      </w:pPr>
      <w:r>
        <w:rPr/>
        <w:t>Маршруты эвакуации зрителей из этих залов и за их пределами следует</w:t>
      </w:r>
    </w:p>
    <w:p>
      <w:pPr>
        <w:pStyle w:val="BodyText"/>
        <w:spacing w:before="12"/>
        <w:ind w:left="109"/>
      </w:pPr>
      <w:r>
        <w:rPr/>
        <w:t>проектировать в соответствие с данными, приведенными в приложении И.</w:t>
      </w:r>
    </w:p>
    <w:p>
      <w:pPr>
        <w:pStyle w:val="BodyText"/>
        <w:spacing w:line="249" w:lineRule="auto" w:before="13"/>
        <w:ind w:left="109" w:right="937" w:firstLine="448"/>
        <w:jc w:val="both"/>
      </w:pPr>
      <w:r>
        <w:rPr/>
        <w:t>Время эвакуации по незадымляемым лестничным клеткам не нормируется.</w:t>
      </w:r>
    </w:p>
    <w:p>
      <w:pPr>
        <w:pStyle w:val="BodyText"/>
        <w:spacing w:before="5"/>
        <w:rPr>
          <w:sz w:val="23"/>
        </w:rPr>
      </w:pPr>
    </w:p>
    <w:p>
      <w:pPr>
        <w:pStyle w:val="ListParagraph"/>
        <w:numPr>
          <w:ilvl w:val="1"/>
          <w:numId w:val="9"/>
        </w:numPr>
        <w:tabs>
          <w:tab w:pos="979" w:val="left" w:leader="none"/>
        </w:tabs>
        <w:spacing w:line="249" w:lineRule="auto" w:before="0" w:after="0"/>
        <w:ind w:left="110" w:right="934" w:firstLine="359"/>
        <w:jc w:val="both"/>
        <w:rPr>
          <w:sz w:val="27"/>
        </w:rPr>
      </w:pPr>
      <w:r>
        <w:rPr>
          <w:sz w:val="27"/>
        </w:rPr>
        <w:t>* Расстояние по </w:t>
      </w:r>
      <w:r>
        <w:rPr>
          <w:spacing w:val="-3"/>
          <w:sz w:val="27"/>
        </w:rPr>
        <w:t>путям </w:t>
      </w:r>
      <w:r>
        <w:rPr>
          <w:sz w:val="27"/>
        </w:rPr>
        <w:t>эвакуации </w:t>
      </w:r>
      <w:r>
        <w:rPr>
          <w:spacing w:val="-4"/>
          <w:sz w:val="27"/>
        </w:rPr>
        <w:t>от</w:t>
      </w:r>
      <w:r>
        <w:rPr>
          <w:spacing w:val="67"/>
          <w:sz w:val="27"/>
        </w:rPr>
        <w:t> </w:t>
      </w:r>
      <w:r>
        <w:rPr>
          <w:spacing w:val="-3"/>
          <w:sz w:val="27"/>
        </w:rPr>
        <w:t>дверей </w:t>
      </w:r>
      <w:r>
        <w:rPr>
          <w:spacing w:val="-6"/>
          <w:sz w:val="27"/>
        </w:rPr>
        <w:t>наиболее </w:t>
      </w:r>
      <w:r>
        <w:rPr>
          <w:spacing w:val="-5"/>
          <w:sz w:val="27"/>
        </w:rPr>
        <w:t>удаленных </w:t>
      </w:r>
      <w:r>
        <w:rPr>
          <w:spacing w:val="-8"/>
          <w:sz w:val="27"/>
        </w:rPr>
        <w:t>помещений </w:t>
      </w:r>
      <w:r>
        <w:rPr>
          <w:spacing w:val="-4"/>
          <w:sz w:val="27"/>
        </w:rPr>
        <w:t>общественных </w:t>
      </w:r>
      <w:r>
        <w:rPr>
          <w:spacing w:val="-3"/>
          <w:sz w:val="27"/>
        </w:rPr>
        <w:t>зданий (кроме </w:t>
      </w:r>
      <w:r>
        <w:rPr>
          <w:spacing w:val="-4"/>
          <w:sz w:val="27"/>
        </w:rPr>
        <w:t>уборных, умывальных, душевых </w:t>
      </w:r>
      <w:r>
        <w:rPr>
          <w:sz w:val="27"/>
        </w:rPr>
        <w:t>и </w:t>
      </w:r>
      <w:r>
        <w:rPr>
          <w:spacing w:val="-5"/>
          <w:sz w:val="27"/>
        </w:rPr>
        <w:t>других </w:t>
      </w:r>
      <w:r>
        <w:rPr>
          <w:spacing w:val="-7"/>
          <w:sz w:val="27"/>
        </w:rPr>
        <w:t>обслуживающих помещений), </w:t>
      </w:r>
      <w:r>
        <w:rPr>
          <w:sz w:val="27"/>
        </w:rPr>
        <w:t>а в ДОО - </w:t>
      </w:r>
      <w:r>
        <w:rPr>
          <w:spacing w:val="-4"/>
          <w:sz w:val="27"/>
        </w:rPr>
        <w:t>от </w:t>
      </w:r>
      <w:r>
        <w:rPr>
          <w:sz w:val="27"/>
        </w:rPr>
        <w:t>выхода </w:t>
      </w:r>
      <w:r>
        <w:rPr>
          <w:spacing w:val="-4"/>
          <w:sz w:val="27"/>
        </w:rPr>
        <w:t>из </w:t>
      </w:r>
      <w:r>
        <w:rPr>
          <w:spacing w:val="-5"/>
          <w:sz w:val="27"/>
        </w:rPr>
        <w:t>групповой </w:t>
      </w:r>
      <w:r>
        <w:rPr>
          <w:sz w:val="27"/>
        </w:rPr>
        <w:t>ячейки до выхода </w:t>
      </w:r>
      <w:r>
        <w:rPr>
          <w:spacing w:val="-9"/>
          <w:sz w:val="27"/>
        </w:rPr>
        <w:t>наружу, </w:t>
      </w:r>
      <w:r>
        <w:rPr>
          <w:spacing w:val="-3"/>
          <w:sz w:val="27"/>
        </w:rPr>
        <w:t>на </w:t>
      </w:r>
      <w:r>
        <w:rPr>
          <w:spacing w:val="-4"/>
          <w:sz w:val="27"/>
        </w:rPr>
        <w:t>лестничную </w:t>
      </w:r>
      <w:r>
        <w:rPr>
          <w:sz w:val="27"/>
        </w:rPr>
        <w:t>клетку </w:t>
      </w:r>
      <w:r>
        <w:rPr>
          <w:spacing w:val="-7"/>
          <w:sz w:val="27"/>
        </w:rPr>
        <w:t>или </w:t>
      </w:r>
      <w:r>
        <w:rPr>
          <w:spacing w:val="-3"/>
          <w:sz w:val="27"/>
        </w:rPr>
        <w:t>на лестницу </w:t>
      </w:r>
      <w:r>
        <w:rPr>
          <w:spacing w:val="-4"/>
          <w:sz w:val="27"/>
        </w:rPr>
        <w:t>3-го </w:t>
      </w:r>
      <w:r>
        <w:rPr>
          <w:sz w:val="27"/>
        </w:rPr>
        <w:t>типа </w:t>
      </w:r>
      <w:r>
        <w:rPr>
          <w:spacing w:val="-7"/>
          <w:sz w:val="27"/>
        </w:rPr>
        <w:t>должно </w:t>
      </w:r>
      <w:r>
        <w:rPr>
          <w:spacing w:val="3"/>
          <w:sz w:val="27"/>
        </w:rPr>
        <w:t>быть </w:t>
      </w:r>
      <w:r>
        <w:rPr>
          <w:spacing w:val="-3"/>
          <w:sz w:val="27"/>
        </w:rPr>
        <w:t>не </w:t>
      </w:r>
      <w:r>
        <w:rPr>
          <w:spacing w:val="-5"/>
          <w:sz w:val="27"/>
        </w:rPr>
        <w:t>более указанного </w:t>
      </w:r>
      <w:r>
        <w:rPr>
          <w:sz w:val="27"/>
        </w:rPr>
        <w:t>в </w:t>
      </w:r>
      <w:r>
        <w:rPr>
          <w:spacing w:val="-5"/>
          <w:sz w:val="27"/>
        </w:rPr>
        <w:t>таблице 6.4. </w:t>
      </w:r>
      <w:r>
        <w:rPr>
          <w:sz w:val="27"/>
        </w:rPr>
        <w:t>Вместимость </w:t>
      </w:r>
      <w:r>
        <w:rPr>
          <w:spacing w:val="-8"/>
          <w:sz w:val="27"/>
        </w:rPr>
        <w:t>помещений, </w:t>
      </w:r>
      <w:r>
        <w:rPr>
          <w:spacing w:val="-5"/>
          <w:sz w:val="27"/>
        </w:rPr>
        <w:t>выходящих </w:t>
      </w:r>
      <w:r>
        <w:rPr>
          <w:sz w:val="27"/>
        </w:rPr>
        <w:t>в тупиковый </w:t>
      </w:r>
      <w:r>
        <w:rPr>
          <w:spacing w:val="-3"/>
          <w:sz w:val="27"/>
        </w:rPr>
        <w:t>коридор </w:t>
      </w:r>
      <w:r>
        <w:rPr>
          <w:spacing w:val="-7"/>
          <w:sz w:val="27"/>
        </w:rPr>
        <w:t>или </w:t>
      </w:r>
      <w:r>
        <w:rPr>
          <w:spacing w:val="-9"/>
          <w:sz w:val="27"/>
        </w:rPr>
        <w:t>холл, </w:t>
      </w:r>
      <w:r>
        <w:rPr>
          <w:spacing w:val="-7"/>
          <w:sz w:val="27"/>
        </w:rPr>
        <w:t>должна </w:t>
      </w:r>
      <w:r>
        <w:rPr>
          <w:spacing w:val="3"/>
          <w:sz w:val="27"/>
        </w:rPr>
        <w:t>быть </w:t>
      </w:r>
      <w:r>
        <w:rPr>
          <w:spacing w:val="-3"/>
          <w:sz w:val="27"/>
        </w:rPr>
        <w:t>не</w:t>
      </w:r>
      <w:r>
        <w:rPr>
          <w:spacing w:val="-56"/>
          <w:sz w:val="27"/>
        </w:rPr>
        <w:t> </w:t>
      </w:r>
      <w:r>
        <w:rPr>
          <w:spacing w:val="-5"/>
          <w:sz w:val="27"/>
        </w:rPr>
        <w:t>более </w:t>
      </w:r>
      <w:r>
        <w:rPr>
          <w:spacing w:val="-4"/>
          <w:sz w:val="27"/>
        </w:rPr>
        <w:t>80 человек.</w:t>
      </w:r>
    </w:p>
    <w:p>
      <w:pPr>
        <w:pStyle w:val="BodyText"/>
        <w:rPr>
          <w:sz w:val="30"/>
        </w:rPr>
      </w:pPr>
    </w:p>
    <w:p>
      <w:pPr>
        <w:pStyle w:val="BodyText"/>
        <w:spacing w:before="249"/>
        <w:ind w:left="109"/>
      </w:pPr>
      <w:r>
        <w:rPr/>
        <w:t>Таблица 6.4</w:t>
      </w:r>
    </w:p>
    <w:p>
      <w:pPr>
        <w:spacing w:after="0"/>
        <w:sectPr>
          <w:pgSz w:w="11900" w:h="16840"/>
          <w:pgMar w:top="72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66"/>
        <w:gridCol w:w="1329"/>
        <w:gridCol w:w="433"/>
        <w:gridCol w:w="364"/>
        <w:gridCol w:w="592"/>
        <w:gridCol w:w="104"/>
        <w:gridCol w:w="1365"/>
        <w:gridCol w:w="1256"/>
        <w:gridCol w:w="111"/>
        <w:gridCol w:w="506"/>
        <w:gridCol w:w="373"/>
        <w:gridCol w:w="590"/>
      </w:tblGrid>
      <w:tr>
        <w:trPr>
          <w:trHeight w:val="1952" w:hRule="atLeast"/>
        </w:trPr>
        <w:tc>
          <w:tcPr>
            <w:tcW w:w="2666" w:type="dxa"/>
            <w:vMerge w:val="restart"/>
            <w:tcBorders>
              <w:bottom w:val="double" w:sz="3" w:space="0" w:color="000000"/>
              <w:right w:val="double" w:sz="3" w:space="0" w:color="000000"/>
            </w:tcBorders>
          </w:tcPr>
          <w:p>
            <w:pPr>
              <w:pStyle w:val="TableParagraph"/>
              <w:spacing w:before="4"/>
              <w:rPr>
                <w:sz w:val="29"/>
              </w:rPr>
            </w:pPr>
          </w:p>
          <w:p>
            <w:pPr>
              <w:pStyle w:val="TableParagraph"/>
              <w:spacing w:line="249" w:lineRule="auto"/>
              <w:ind w:left="79" w:right="49"/>
              <w:rPr>
                <w:sz w:val="27"/>
              </w:rPr>
            </w:pPr>
            <w:r>
              <w:rPr>
                <w:sz w:val="27"/>
              </w:rPr>
              <w:t>Класс конструктивной пожарной опасности зданий</w:t>
            </w:r>
          </w:p>
        </w:tc>
        <w:tc>
          <w:tcPr>
            <w:tcW w:w="1762" w:type="dxa"/>
            <w:gridSpan w:val="2"/>
            <w:tcBorders>
              <w:left w:val="double" w:sz="3" w:space="0" w:color="000000"/>
              <w:right w:val="nil"/>
            </w:tcBorders>
          </w:tcPr>
          <w:p>
            <w:pPr>
              <w:pStyle w:val="TableParagraph"/>
              <w:spacing w:before="4"/>
              <w:rPr>
                <w:sz w:val="29"/>
              </w:rPr>
            </w:pPr>
          </w:p>
          <w:p>
            <w:pPr>
              <w:pStyle w:val="TableParagraph"/>
              <w:spacing w:line="360" w:lineRule="auto"/>
              <w:ind w:left="86" w:right="-38"/>
              <w:rPr>
                <w:sz w:val="27"/>
              </w:rPr>
            </w:pPr>
            <w:r>
              <w:rPr>
                <w:sz w:val="27"/>
              </w:rPr>
              <w:t>Расстояния, эвакуации*,</w:t>
            </w:r>
            <w:r>
              <w:rPr>
                <w:spacing w:val="-23"/>
                <w:sz w:val="27"/>
              </w:rPr>
              <w:t> </w:t>
            </w:r>
            <w:r>
              <w:rPr>
                <w:sz w:val="27"/>
              </w:rPr>
              <w:t>ч</w:t>
            </w:r>
          </w:p>
        </w:tc>
        <w:tc>
          <w:tcPr>
            <w:tcW w:w="364" w:type="dxa"/>
            <w:tcBorders>
              <w:left w:val="nil"/>
              <w:right w:val="nil"/>
            </w:tcBorders>
          </w:tcPr>
          <w:p>
            <w:pPr>
              <w:pStyle w:val="TableParagraph"/>
              <w:spacing w:before="4"/>
              <w:rPr>
                <w:sz w:val="29"/>
              </w:rPr>
            </w:pPr>
          </w:p>
          <w:p>
            <w:pPr>
              <w:pStyle w:val="TableParagraph"/>
              <w:ind w:left="38"/>
              <w:rPr>
                <w:sz w:val="27"/>
              </w:rPr>
            </w:pPr>
            <w:r>
              <w:rPr>
                <w:sz w:val="27"/>
              </w:rPr>
              <w:t>м,</w:t>
            </w:r>
          </w:p>
          <w:p>
            <w:pPr>
              <w:pStyle w:val="TableParagraph"/>
              <w:spacing w:before="157"/>
              <w:ind w:left="23" w:right="-29"/>
              <w:rPr>
                <w:sz w:val="27"/>
              </w:rPr>
            </w:pPr>
            <w:r>
              <w:rPr>
                <w:spacing w:val="-7"/>
                <w:sz w:val="27"/>
              </w:rPr>
              <w:t>ел.</w:t>
            </w:r>
          </w:p>
        </w:tc>
        <w:tc>
          <w:tcPr>
            <w:tcW w:w="592" w:type="dxa"/>
            <w:tcBorders>
              <w:left w:val="nil"/>
              <w:right w:val="nil"/>
            </w:tcBorders>
          </w:tcPr>
          <w:p>
            <w:pPr>
              <w:pStyle w:val="TableParagraph"/>
              <w:spacing w:before="4"/>
              <w:rPr>
                <w:sz w:val="29"/>
              </w:rPr>
            </w:pPr>
          </w:p>
          <w:p>
            <w:pPr>
              <w:pStyle w:val="TableParagraph"/>
              <w:ind w:left="84"/>
              <w:rPr>
                <w:sz w:val="27"/>
              </w:rPr>
            </w:pPr>
            <w:r>
              <w:rPr>
                <w:sz w:val="27"/>
              </w:rPr>
              <w:t>при</w:t>
            </w:r>
          </w:p>
          <w:p>
            <w:pPr>
              <w:pStyle w:val="TableParagraph"/>
              <w:spacing w:before="157"/>
              <w:ind w:left="18"/>
              <w:rPr>
                <w:sz w:val="27"/>
              </w:rPr>
            </w:pPr>
            <w:r>
              <w:rPr>
                <w:sz w:val="27"/>
              </w:rPr>
              <w:t>/м</w:t>
            </w:r>
          </w:p>
        </w:tc>
        <w:tc>
          <w:tcPr>
            <w:tcW w:w="1469" w:type="dxa"/>
            <w:gridSpan w:val="2"/>
            <w:tcBorders>
              <w:left w:val="nil"/>
              <w:right w:val="nil"/>
            </w:tcBorders>
          </w:tcPr>
          <w:p>
            <w:pPr>
              <w:pStyle w:val="TableParagraph"/>
              <w:spacing w:before="4"/>
              <w:rPr>
                <w:sz w:val="29"/>
              </w:rPr>
            </w:pPr>
          </w:p>
          <w:p>
            <w:pPr>
              <w:pStyle w:val="TableParagraph"/>
              <w:ind w:left="81"/>
              <w:rPr>
                <w:sz w:val="27"/>
              </w:rPr>
            </w:pPr>
            <w:r>
              <w:rPr>
                <w:sz w:val="27"/>
              </w:rPr>
              <w:t>плотности</w:t>
            </w:r>
          </w:p>
        </w:tc>
        <w:tc>
          <w:tcPr>
            <w:tcW w:w="1256" w:type="dxa"/>
            <w:tcBorders>
              <w:left w:val="nil"/>
              <w:right w:val="nil"/>
            </w:tcBorders>
          </w:tcPr>
          <w:p>
            <w:pPr>
              <w:pStyle w:val="TableParagraph"/>
              <w:spacing w:before="4"/>
              <w:rPr>
                <w:sz w:val="29"/>
              </w:rPr>
            </w:pPr>
          </w:p>
          <w:p>
            <w:pPr>
              <w:pStyle w:val="TableParagraph"/>
              <w:ind w:left="27"/>
              <w:rPr>
                <w:sz w:val="27"/>
              </w:rPr>
            </w:pPr>
            <w:r>
              <w:rPr>
                <w:sz w:val="27"/>
              </w:rPr>
              <w:t>людского</w:t>
            </w:r>
          </w:p>
        </w:tc>
        <w:tc>
          <w:tcPr>
            <w:tcW w:w="990" w:type="dxa"/>
            <w:gridSpan w:val="3"/>
            <w:tcBorders>
              <w:left w:val="nil"/>
              <w:right w:val="nil"/>
            </w:tcBorders>
          </w:tcPr>
          <w:p>
            <w:pPr>
              <w:pStyle w:val="TableParagraph"/>
              <w:spacing w:before="4"/>
              <w:rPr>
                <w:sz w:val="29"/>
              </w:rPr>
            </w:pPr>
          </w:p>
          <w:p>
            <w:pPr>
              <w:pStyle w:val="TableParagraph"/>
              <w:ind w:left="78"/>
              <w:rPr>
                <w:sz w:val="27"/>
              </w:rPr>
            </w:pPr>
            <w:r>
              <w:rPr>
                <w:sz w:val="27"/>
              </w:rPr>
              <w:t>потока</w:t>
            </w:r>
          </w:p>
        </w:tc>
        <w:tc>
          <w:tcPr>
            <w:tcW w:w="590" w:type="dxa"/>
            <w:tcBorders>
              <w:left w:val="nil"/>
            </w:tcBorders>
          </w:tcPr>
          <w:p>
            <w:pPr>
              <w:pStyle w:val="TableParagraph"/>
              <w:spacing w:before="4"/>
              <w:rPr>
                <w:sz w:val="29"/>
              </w:rPr>
            </w:pPr>
          </w:p>
          <w:p>
            <w:pPr>
              <w:pStyle w:val="TableParagraph"/>
              <w:ind w:left="73"/>
              <w:rPr>
                <w:sz w:val="27"/>
              </w:rPr>
            </w:pPr>
            <w:r>
              <w:rPr>
                <w:sz w:val="27"/>
              </w:rPr>
              <w:t>при</w:t>
            </w:r>
          </w:p>
        </w:tc>
      </w:tr>
      <w:tr>
        <w:trPr>
          <w:trHeight w:val="1277" w:hRule="atLeast"/>
        </w:trPr>
        <w:tc>
          <w:tcPr>
            <w:tcW w:w="2666" w:type="dxa"/>
            <w:vMerge/>
            <w:tcBorders>
              <w:top w:val="nil"/>
              <w:bottom w:val="double" w:sz="3" w:space="0" w:color="000000"/>
              <w:right w:val="double" w:sz="3" w:space="0" w:color="000000"/>
            </w:tcBorders>
          </w:tcPr>
          <w:p>
            <w:pPr>
              <w:rPr>
                <w:sz w:val="2"/>
                <w:szCs w:val="2"/>
              </w:rPr>
            </w:pPr>
          </w:p>
        </w:tc>
        <w:tc>
          <w:tcPr>
            <w:tcW w:w="1329" w:type="dxa"/>
            <w:tcBorders>
              <w:left w:val="double" w:sz="3" w:space="0" w:color="000000"/>
              <w:bottom w:val="double" w:sz="3" w:space="0" w:color="000000"/>
              <w:right w:val="double" w:sz="3" w:space="0" w:color="000000"/>
            </w:tcBorders>
          </w:tcPr>
          <w:p>
            <w:pPr>
              <w:pStyle w:val="TableParagraph"/>
              <w:spacing w:before="7"/>
              <w:rPr>
                <w:sz w:val="27"/>
              </w:rPr>
            </w:pPr>
          </w:p>
          <w:p>
            <w:pPr>
              <w:pStyle w:val="TableParagraph"/>
              <w:ind w:left="86"/>
              <w:rPr>
                <w:sz w:val="27"/>
              </w:rPr>
            </w:pPr>
            <w:r>
              <w:rPr>
                <w:sz w:val="27"/>
              </w:rPr>
              <w:t>до 2</w:t>
            </w:r>
          </w:p>
        </w:tc>
        <w:tc>
          <w:tcPr>
            <w:tcW w:w="1493" w:type="dxa"/>
            <w:gridSpan w:val="4"/>
            <w:tcBorders>
              <w:left w:val="double" w:sz="3" w:space="0" w:color="000000"/>
              <w:bottom w:val="double" w:sz="3" w:space="0" w:color="000000"/>
              <w:right w:val="double" w:sz="3" w:space="0" w:color="000000"/>
            </w:tcBorders>
          </w:tcPr>
          <w:p>
            <w:pPr>
              <w:pStyle w:val="TableParagraph"/>
              <w:spacing w:before="7"/>
              <w:rPr>
                <w:sz w:val="27"/>
              </w:rPr>
            </w:pPr>
          </w:p>
          <w:p>
            <w:pPr>
              <w:pStyle w:val="TableParagraph"/>
              <w:ind w:left="85"/>
              <w:rPr>
                <w:sz w:val="27"/>
              </w:rPr>
            </w:pPr>
            <w:r>
              <w:rPr>
                <w:sz w:val="27"/>
              </w:rPr>
              <w:t>св. 2 до 3</w:t>
            </w:r>
          </w:p>
        </w:tc>
        <w:tc>
          <w:tcPr>
            <w:tcW w:w="1365" w:type="dxa"/>
            <w:tcBorders>
              <w:left w:val="double" w:sz="3" w:space="0" w:color="000000"/>
              <w:bottom w:val="double" w:sz="3" w:space="0" w:color="000000"/>
              <w:right w:val="double" w:sz="3" w:space="0" w:color="000000"/>
            </w:tcBorders>
          </w:tcPr>
          <w:p>
            <w:pPr>
              <w:pStyle w:val="TableParagraph"/>
              <w:spacing w:before="7"/>
              <w:rPr>
                <w:sz w:val="27"/>
              </w:rPr>
            </w:pPr>
          </w:p>
          <w:p>
            <w:pPr>
              <w:pStyle w:val="TableParagraph"/>
              <w:ind w:left="82"/>
              <w:rPr>
                <w:sz w:val="27"/>
              </w:rPr>
            </w:pPr>
            <w:r>
              <w:rPr>
                <w:sz w:val="27"/>
              </w:rPr>
              <w:t>св. 3 до</w:t>
            </w:r>
          </w:p>
          <w:p>
            <w:pPr>
              <w:pStyle w:val="TableParagraph"/>
              <w:spacing w:before="13"/>
              <w:ind w:left="82"/>
              <w:rPr>
                <w:sz w:val="27"/>
              </w:rPr>
            </w:pPr>
            <w:r>
              <w:rPr>
                <w:w w:val="99"/>
                <w:sz w:val="27"/>
              </w:rPr>
              <w:t>4</w:t>
            </w:r>
          </w:p>
        </w:tc>
        <w:tc>
          <w:tcPr>
            <w:tcW w:w="1367" w:type="dxa"/>
            <w:gridSpan w:val="2"/>
            <w:tcBorders>
              <w:left w:val="double" w:sz="3" w:space="0" w:color="000000"/>
              <w:bottom w:val="double" w:sz="3" w:space="0" w:color="000000"/>
              <w:right w:val="double" w:sz="3" w:space="0" w:color="000000"/>
            </w:tcBorders>
          </w:tcPr>
          <w:p>
            <w:pPr>
              <w:pStyle w:val="TableParagraph"/>
              <w:spacing w:before="7"/>
              <w:rPr>
                <w:sz w:val="27"/>
              </w:rPr>
            </w:pPr>
          </w:p>
          <w:p>
            <w:pPr>
              <w:pStyle w:val="TableParagraph"/>
              <w:ind w:left="81"/>
              <w:rPr>
                <w:sz w:val="27"/>
              </w:rPr>
            </w:pPr>
            <w:r>
              <w:rPr>
                <w:sz w:val="27"/>
              </w:rPr>
              <w:t>св. 4 до</w:t>
            </w:r>
          </w:p>
          <w:p>
            <w:pPr>
              <w:pStyle w:val="TableParagraph"/>
              <w:spacing w:before="13"/>
              <w:ind w:left="81"/>
              <w:rPr>
                <w:sz w:val="27"/>
              </w:rPr>
            </w:pPr>
            <w:r>
              <w:rPr>
                <w:w w:val="99"/>
                <w:sz w:val="27"/>
              </w:rPr>
              <w:t>5</w:t>
            </w:r>
          </w:p>
        </w:tc>
        <w:tc>
          <w:tcPr>
            <w:tcW w:w="506" w:type="dxa"/>
            <w:tcBorders>
              <w:left w:val="double" w:sz="3" w:space="0" w:color="000000"/>
              <w:bottom w:val="double" w:sz="3" w:space="0" w:color="000000"/>
              <w:right w:val="nil"/>
            </w:tcBorders>
          </w:tcPr>
          <w:p>
            <w:pPr>
              <w:pStyle w:val="TableParagraph"/>
              <w:spacing w:before="7"/>
              <w:rPr>
                <w:sz w:val="27"/>
              </w:rPr>
            </w:pPr>
          </w:p>
          <w:p>
            <w:pPr>
              <w:pStyle w:val="TableParagraph"/>
              <w:ind w:left="78"/>
              <w:rPr>
                <w:sz w:val="27"/>
              </w:rPr>
            </w:pPr>
            <w:r>
              <w:rPr>
                <w:sz w:val="27"/>
              </w:rPr>
              <w:t>св.</w:t>
            </w:r>
          </w:p>
        </w:tc>
        <w:tc>
          <w:tcPr>
            <w:tcW w:w="963" w:type="dxa"/>
            <w:gridSpan w:val="2"/>
            <w:tcBorders>
              <w:left w:val="nil"/>
              <w:bottom w:val="double" w:sz="3" w:space="0" w:color="000000"/>
            </w:tcBorders>
          </w:tcPr>
          <w:p>
            <w:pPr>
              <w:pStyle w:val="TableParagraph"/>
              <w:spacing w:before="7"/>
              <w:rPr>
                <w:sz w:val="27"/>
              </w:rPr>
            </w:pPr>
          </w:p>
          <w:p>
            <w:pPr>
              <w:pStyle w:val="TableParagraph"/>
              <w:ind w:left="33"/>
              <w:rPr>
                <w:sz w:val="27"/>
              </w:rPr>
            </w:pPr>
            <w:r>
              <w:rPr>
                <w:w w:val="99"/>
                <w:sz w:val="27"/>
              </w:rPr>
              <w:t>5</w:t>
            </w:r>
          </w:p>
        </w:tc>
      </w:tr>
      <w:tr>
        <w:trPr>
          <w:trHeight w:val="981" w:hRule="atLeast"/>
        </w:trPr>
        <w:tc>
          <w:tcPr>
            <w:tcW w:w="2666" w:type="dxa"/>
            <w:tcBorders>
              <w:top w:val="double" w:sz="3" w:space="0" w:color="000000"/>
              <w:bottom w:val="double" w:sz="3" w:space="0" w:color="000000"/>
              <w:right w:val="double" w:sz="3" w:space="0" w:color="000000"/>
            </w:tcBorders>
          </w:tcPr>
          <w:p>
            <w:pPr>
              <w:pStyle w:val="TableParagraph"/>
              <w:rPr>
                <w:sz w:val="30"/>
              </w:rPr>
            </w:pPr>
          </w:p>
          <w:p>
            <w:pPr>
              <w:pStyle w:val="TableParagraph"/>
              <w:ind w:left="79"/>
              <w:rPr>
                <w:sz w:val="27"/>
              </w:rPr>
            </w:pPr>
            <w:r>
              <w:rPr>
                <w:w w:val="99"/>
                <w:sz w:val="27"/>
              </w:rPr>
              <w:t>1</w:t>
            </w:r>
          </w:p>
        </w:tc>
        <w:tc>
          <w:tcPr>
            <w:tcW w:w="1329"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w w:val="99"/>
                <w:sz w:val="27"/>
              </w:rPr>
              <w:t>2</w:t>
            </w:r>
          </w:p>
        </w:tc>
        <w:tc>
          <w:tcPr>
            <w:tcW w:w="1493" w:type="dxa"/>
            <w:gridSpan w:val="4"/>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5"/>
              <w:rPr>
                <w:sz w:val="27"/>
              </w:rPr>
            </w:pPr>
            <w:r>
              <w:rPr>
                <w:w w:val="99"/>
                <w:sz w:val="27"/>
              </w:rPr>
              <w:t>3</w:t>
            </w:r>
          </w:p>
        </w:tc>
        <w:tc>
          <w:tcPr>
            <w:tcW w:w="1365"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2"/>
              <w:rPr>
                <w:sz w:val="27"/>
              </w:rPr>
            </w:pPr>
            <w:r>
              <w:rPr>
                <w:w w:val="99"/>
                <w:sz w:val="27"/>
              </w:rPr>
              <w:t>4</w:t>
            </w:r>
          </w:p>
        </w:tc>
        <w:tc>
          <w:tcPr>
            <w:tcW w:w="1367" w:type="dxa"/>
            <w:gridSpan w:val="2"/>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1"/>
              <w:rPr>
                <w:sz w:val="27"/>
              </w:rPr>
            </w:pPr>
            <w:r>
              <w:rPr>
                <w:w w:val="99"/>
                <w:sz w:val="27"/>
              </w:rPr>
              <w:t>5</w:t>
            </w:r>
          </w:p>
        </w:tc>
        <w:tc>
          <w:tcPr>
            <w:tcW w:w="1469" w:type="dxa"/>
            <w:gridSpan w:val="3"/>
            <w:tcBorders>
              <w:top w:val="double" w:sz="3" w:space="0" w:color="000000"/>
              <w:left w:val="double" w:sz="3" w:space="0" w:color="000000"/>
              <w:bottom w:val="double" w:sz="3" w:space="0" w:color="000000"/>
            </w:tcBorders>
          </w:tcPr>
          <w:p>
            <w:pPr>
              <w:pStyle w:val="TableParagraph"/>
              <w:rPr>
                <w:sz w:val="30"/>
              </w:rPr>
            </w:pPr>
          </w:p>
          <w:p>
            <w:pPr>
              <w:pStyle w:val="TableParagraph"/>
              <w:ind w:left="78"/>
              <w:rPr>
                <w:sz w:val="27"/>
              </w:rPr>
            </w:pPr>
            <w:r>
              <w:rPr>
                <w:w w:val="99"/>
                <w:sz w:val="27"/>
              </w:rPr>
              <w:t>6</w:t>
            </w:r>
          </w:p>
        </w:tc>
      </w:tr>
      <w:tr>
        <w:trPr>
          <w:trHeight w:val="1304" w:hRule="atLeast"/>
        </w:trPr>
        <w:tc>
          <w:tcPr>
            <w:tcW w:w="9689" w:type="dxa"/>
            <w:gridSpan w:val="12"/>
            <w:tcBorders>
              <w:top w:val="double" w:sz="3" w:space="0" w:color="000000"/>
              <w:bottom w:val="double" w:sz="3" w:space="0" w:color="000000"/>
            </w:tcBorders>
          </w:tcPr>
          <w:p>
            <w:pPr>
              <w:pStyle w:val="TableParagraph"/>
              <w:rPr>
                <w:sz w:val="30"/>
              </w:rPr>
            </w:pPr>
          </w:p>
          <w:p>
            <w:pPr>
              <w:pStyle w:val="TableParagraph"/>
              <w:tabs>
                <w:tab w:pos="592" w:val="left" w:leader="none"/>
                <w:tab w:pos="2289" w:val="left" w:leader="none"/>
                <w:tab w:pos="4453" w:val="left" w:leader="none"/>
                <w:tab w:pos="5469" w:val="left" w:leader="none"/>
                <w:tab w:pos="7364" w:val="left" w:leader="none"/>
                <w:tab w:pos="8595" w:val="left" w:leader="none"/>
                <w:tab w:pos="8982" w:val="left" w:leader="none"/>
              </w:tabs>
              <w:spacing w:line="249" w:lineRule="auto"/>
              <w:ind w:left="79" w:right="73"/>
              <w:rPr>
                <w:sz w:val="27"/>
              </w:rPr>
            </w:pPr>
            <w:r>
              <w:rPr>
                <w:spacing w:val="-4"/>
                <w:sz w:val="27"/>
              </w:rPr>
              <w:t>из</w:t>
              <w:tab/>
            </w:r>
            <w:r>
              <w:rPr>
                <w:spacing w:val="-8"/>
                <w:sz w:val="27"/>
              </w:rPr>
              <w:t>помещений,</w:t>
              <w:tab/>
            </w:r>
            <w:r>
              <w:rPr>
                <w:spacing w:val="-6"/>
                <w:sz w:val="27"/>
              </w:rPr>
              <w:t>расположенных</w:t>
              <w:tab/>
              <w:t>между</w:t>
              <w:tab/>
            </w:r>
            <w:r>
              <w:rPr>
                <w:spacing w:val="-3"/>
                <w:sz w:val="27"/>
              </w:rPr>
              <w:t>лестничными</w:t>
              <w:tab/>
            </w:r>
            <w:r>
              <w:rPr>
                <w:sz w:val="27"/>
              </w:rPr>
              <w:t>клеткам</w:t>
              <w:tab/>
              <w:t>и</w:t>
              <w:tab/>
            </w:r>
            <w:r>
              <w:rPr>
                <w:spacing w:val="-6"/>
                <w:sz w:val="27"/>
              </w:rPr>
              <w:t>(или) </w:t>
            </w:r>
            <w:r>
              <w:rPr>
                <w:spacing w:val="-7"/>
                <w:sz w:val="27"/>
              </w:rPr>
              <w:t>наружными</w:t>
            </w:r>
            <w:r>
              <w:rPr>
                <w:spacing w:val="-11"/>
                <w:sz w:val="27"/>
              </w:rPr>
              <w:t> </w:t>
            </w:r>
            <w:r>
              <w:rPr>
                <w:spacing w:val="-3"/>
                <w:sz w:val="27"/>
              </w:rPr>
              <w:t>выходами</w:t>
            </w:r>
          </w:p>
        </w:tc>
      </w:tr>
      <w:tr>
        <w:trPr>
          <w:trHeight w:val="1007" w:hRule="atLeast"/>
        </w:trPr>
        <w:tc>
          <w:tcPr>
            <w:tcW w:w="2666" w:type="dxa"/>
            <w:tcBorders>
              <w:top w:val="double" w:sz="3" w:space="0" w:color="000000"/>
              <w:bottom w:val="nil"/>
              <w:right w:val="double" w:sz="3" w:space="0" w:color="000000"/>
            </w:tcBorders>
          </w:tcPr>
          <w:p>
            <w:pPr>
              <w:pStyle w:val="TableParagraph"/>
              <w:rPr>
                <w:sz w:val="30"/>
              </w:rPr>
            </w:pPr>
          </w:p>
          <w:p>
            <w:pPr>
              <w:pStyle w:val="TableParagraph"/>
              <w:ind w:left="79"/>
              <w:rPr>
                <w:sz w:val="27"/>
              </w:rPr>
            </w:pPr>
            <w:r>
              <w:rPr>
                <w:sz w:val="27"/>
              </w:rPr>
              <w:t>С0*</w:t>
            </w:r>
          </w:p>
        </w:tc>
        <w:tc>
          <w:tcPr>
            <w:tcW w:w="1329"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6"/>
              <w:rPr>
                <w:sz w:val="27"/>
              </w:rPr>
            </w:pPr>
            <w:r>
              <w:rPr>
                <w:sz w:val="27"/>
              </w:rPr>
              <w:t>60</w:t>
            </w:r>
          </w:p>
        </w:tc>
        <w:tc>
          <w:tcPr>
            <w:tcW w:w="1493" w:type="dxa"/>
            <w:gridSpan w:val="4"/>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5"/>
              <w:rPr>
                <w:sz w:val="27"/>
              </w:rPr>
            </w:pPr>
            <w:r>
              <w:rPr>
                <w:sz w:val="27"/>
              </w:rPr>
              <w:t>50</w:t>
            </w:r>
          </w:p>
        </w:tc>
        <w:tc>
          <w:tcPr>
            <w:tcW w:w="1365"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2"/>
              <w:rPr>
                <w:sz w:val="27"/>
              </w:rPr>
            </w:pPr>
            <w:r>
              <w:rPr>
                <w:sz w:val="27"/>
              </w:rPr>
              <w:t>40</w:t>
            </w:r>
          </w:p>
        </w:tc>
        <w:tc>
          <w:tcPr>
            <w:tcW w:w="1367" w:type="dxa"/>
            <w:gridSpan w:val="2"/>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1"/>
              <w:rPr>
                <w:sz w:val="27"/>
              </w:rPr>
            </w:pPr>
            <w:r>
              <w:rPr>
                <w:sz w:val="27"/>
              </w:rPr>
              <w:t>35</w:t>
            </w:r>
          </w:p>
        </w:tc>
        <w:tc>
          <w:tcPr>
            <w:tcW w:w="1469" w:type="dxa"/>
            <w:gridSpan w:val="3"/>
            <w:tcBorders>
              <w:top w:val="double" w:sz="3" w:space="0" w:color="000000"/>
              <w:left w:val="double" w:sz="3" w:space="0" w:color="000000"/>
              <w:bottom w:val="nil"/>
            </w:tcBorders>
          </w:tcPr>
          <w:p>
            <w:pPr>
              <w:pStyle w:val="TableParagraph"/>
              <w:rPr>
                <w:sz w:val="30"/>
              </w:rPr>
            </w:pPr>
          </w:p>
          <w:p>
            <w:pPr>
              <w:pStyle w:val="TableParagraph"/>
              <w:ind w:left="78"/>
              <w:rPr>
                <w:sz w:val="27"/>
              </w:rPr>
            </w:pPr>
            <w:r>
              <w:rPr>
                <w:sz w:val="27"/>
              </w:rPr>
              <w:t>20</w:t>
            </w:r>
          </w:p>
        </w:tc>
      </w:tr>
      <w:tr>
        <w:trPr>
          <w:trHeight w:val="1005" w:hRule="atLeast"/>
        </w:trPr>
        <w:tc>
          <w:tcPr>
            <w:tcW w:w="2666" w:type="dxa"/>
            <w:tcBorders>
              <w:top w:val="nil"/>
              <w:bottom w:val="nil"/>
              <w:right w:val="double" w:sz="3" w:space="0" w:color="000000"/>
            </w:tcBorders>
          </w:tcPr>
          <w:p>
            <w:pPr>
              <w:pStyle w:val="TableParagraph"/>
              <w:spacing w:before="9"/>
              <w:rPr>
                <w:sz w:val="29"/>
              </w:rPr>
            </w:pPr>
          </w:p>
          <w:p>
            <w:pPr>
              <w:pStyle w:val="TableParagraph"/>
              <w:ind w:left="79"/>
              <w:rPr>
                <w:sz w:val="27"/>
              </w:rPr>
            </w:pPr>
            <w:r>
              <w:rPr>
                <w:sz w:val="27"/>
              </w:rPr>
              <w:t>С1</w:t>
            </w:r>
          </w:p>
        </w:tc>
        <w:tc>
          <w:tcPr>
            <w:tcW w:w="1329"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6"/>
              <w:rPr>
                <w:sz w:val="27"/>
              </w:rPr>
            </w:pPr>
            <w:r>
              <w:rPr>
                <w:sz w:val="27"/>
              </w:rPr>
              <w:t>40</w:t>
            </w:r>
          </w:p>
        </w:tc>
        <w:tc>
          <w:tcPr>
            <w:tcW w:w="1493" w:type="dxa"/>
            <w:gridSpan w:val="4"/>
            <w:tcBorders>
              <w:top w:val="nil"/>
              <w:left w:val="double" w:sz="3" w:space="0" w:color="000000"/>
              <w:bottom w:val="nil"/>
              <w:right w:val="double" w:sz="3" w:space="0" w:color="000000"/>
            </w:tcBorders>
          </w:tcPr>
          <w:p>
            <w:pPr>
              <w:pStyle w:val="TableParagraph"/>
              <w:spacing w:before="9"/>
              <w:rPr>
                <w:sz w:val="29"/>
              </w:rPr>
            </w:pPr>
          </w:p>
          <w:p>
            <w:pPr>
              <w:pStyle w:val="TableParagraph"/>
              <w:ind w:left="85"/>
              <w:rPr>
                <w:sz w:val="27"/>
              </w:rPr>
            </w:pPr>
            <w:r>
              <w:rPr>
                <w:sz w:val="27"/>
              </w:rPr>
              <w:t>35</w:t>
            </w:r>
          </w:p>
        </w:tc>
        <w:tc>
          <w:tcPr>
            <w:tcW w:w="1365"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2"/>
              <w:rPr>
                <w:sz w:val="27"/>
              </w:rPr>
            </w:pPr>
            <w:r>
              <w:rPr>
                <w:sz w:val="27"/>
              </w:rPr>
              <w:t>30</w:t>
            </w:r>
          </w:p>
        </w:tc>
        <w:tc>
          <w:tcPr>
            <w:tcW w:w="1367" w:type="dxa"/>
            <w:gridSpan w:val="2"/>
            <w:tcBorders>
              <w:top w:val="nil"/>
              <w:left w:val="double" w:sz="3" w:space="0" w:color="000000"/>
              <w:bottom w:val="nil"/>
              <w:right w:val="double" w:sz="3" w:space="0" w:color="000000"/>
            </w:tcBorders>
          </w:tcPr>
          <w:p>
            <w:pPr>
              <w:pStyle w:val="TableParagraph"/>
              <w:spacing w:before="9"/>
              <w:rPr>
                <w:sz w:val="29"/>
              </w:rPr>
            </w:pPr>
          </w:p>
          <w:p>
            <w:pPr>
              <w:pStyle w:val="TableParagraph"/>
              <w:ind w:left="81"/>
              <w:rPr>
                <w:sz w:val="27"/>
              </w:rPr>
            </w:pPr>
            <w:r>
              <w:rPr>
                <w:sz w:val="27"/>
              </w:rPr>
              <w:t>25</w:t>
            </w:r>
          </w:p>
        </w:tc>
        <w:tc>
          <w:tcPr>
            <w:tcW w:w="1469" w:type="dxa"/>
            <w:gridSpan w:val="3"/>
            <w:tcBorders>
              <w:top w:val="nil"/>
              <w:left w:val="double" w:sz="3" w:space="0" w:color="000000"/>
              <w:bottom w:val="nil"/>
            </w:tcBorders>
          </w:tcPr>
          <w:p>
            <w:pPr>
              <w:pStyle w:val="TableParagraph"/>
              <w:spacing w:before="9"/>
              <w:rPr>
                <w:sz w:val="29"/>
              </w:rPr>
            </w:pPr>
          </w:p>
          <w:p>
            <w:pPr>
              <w:pStyle w:val="TableParagraph"/>
              <w:ind w:left="78"/>
              <w:rPr>
                <w:sz w:val="27"/>
              </w:rPr>
            </w:pPr>
            <w:r>
              <w:rPr>
                <w:sz w:val="27"/>
              </w:rPr>
              <w:t>15</w:t>
            </w:r>
          </w:p>
        </w:tc>
      </w:tr>
      <w:tr>
        <w:trPr>
          <w:trHeight w:val="978" w:hRule="atLeast"/>
        </w:trPr>
        <w:tc>
          <w:tcPr>
            <w:tcW w:w="2666" w:type="dxa"/>
            <w:tcBorders>
              <w:top w:val="nil"/>
              <w:bottom w:val="double" w:sz="3" w:space="0" w:color="000000"/>
              <w:right w:val="double" w:sz="3" w:space="0" w:color="000000"/>
            </w:tcBorders>
          </w:tcPr>
          <w:p>
            <w:pPr>
              <w:pStyle w:val="TableParagraph"/>
              <w:spacing w:before="9"/>
              <w:rPr>
                <w:sz w:val="29"/>
              </w:rPr>
            </w:pPr>
          </w:p>
          <w:p>
            <w:pPr>
              <w:pStyle w:val="TableParagraph"/>
              <w:ind w:left="79"/>
              <w:rPr>
                <w:sz w:val="27"/>
              </w:rPr>
            </w:pPr>
            <w:r>
              <w:rPr>
                <w:sz w:val="27"/>
              </w:rPr>
              <w:t>С2, С3</w:t>
            </w:r>
          </w:p>
        </w:tc>
        <w:tc>
          <w:tcPr>
            <w:tcW w:w="1329" w:type="dxa"/>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6"/>
              <w:rPr>
                <w:sz w:val="27"/>
              </w:rPr>
            </w:pPr>
            <w:r>
              <w:rPr>
                <w:sz w:val="27"/>
              </w:rPr>
              <w:t>30</w:t>
            </w:r>
          </w:p>
        </w:tc>
        <w:tc>
          <w:tcPr>
            <w:tcW w:w="1493" w:type="dxa"/>
            <w:gridSpan w:val="4"/>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5"/>
              <w:rPr>
                <w:sz w:val="27"/>
              </w:rPr>
            </w:pPr>
            <w:r>
              <w:rPr>
                <w:sz w:val="27"/>
              </w:rPr>
              <w:t>25</w:t>
            </w:r>
          </w:p>
        </w:tc>
        <w:tc>
          <w:tcPr>
            <w:tcW w:w="1365" w:type="dxa"/>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2"/>
              <w:rPr>
                <w:sz w:val="27"/>
              </w:rPr>
            </w:pPr>
            <w:r>
              <w:rPr>
                <w:sz w:val="27"/>
              </w:rPr>
              <w:t>20</w:t>
            </w:r>
          </w:p>
        </w:tc>
        <w:tc>
          <w:tcPr>
            <w:tcW w:w="1367" w:type="dxa"/>
            <w:gridSpan w:val="2"/>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1"/>
              <w:rPr>
                <w:sz w:val="27"/>
              </w:rPr>
            </w:pPr>
            <w:r>
              <w:rPr>
                <w:sz w:val="27"/>
              </w:rPr>
              <w:t>15</w:t>
            </w:r>
          </w:p>
        </w:tc>
        <w:tc>
          <w:tcPr>
            <w:tcW w:w="1469" w:type="dxa"/>
            <w:gridSpan w:val="3"/>
            <w:tcBorders>
              <w:top w:val="nil"/>
              <w:left w:val="double" w:sz="3" w:space="0" w:color="000000"/>
              <w:bottom w:val="double" w:sz="3" w:space="0" w:color="000000"/>
            </w:tcBorders>
          </w:tcPr>
          <w:p>
            <w:pPr>
              <w:pStyle w:val="TableParagraph"/>
              <w:spacing w:before="9"/>
              <w:rPr>
                <w:sz w:val="29"/>
              </w:rPr>
            </w:pPr>
          </w:p>
          <w:p>
            <w:pPr>
              <w:pStyle w:val="TableParagraph"/>
              <w:ind w:left="78"/>
              <w:rPr>
                <w:sz w:val="27"/>
              </w:rPr>
            </w:pPr>
            <w:r>
              <w:rPr>
                <w:sz w:val="27"/>
              </w:rPr>
              <w:t>10</w:t>
            </w:r>
          </w:p>
        </w:tc>
      </w:tr>
      <w:tr>
        <w:trPr>
          <w:trHeight w:val="981" w:hRule="atLeast"/>
        </w:trPr>
        <w:tc>
          <w:tcPr>
            <w:tcW w:w="9689" w:type="dxa"/>
            <w:gridSpan w:val="12"/>
            <w:tcBorders>
              <w:top w:val="double" w:sz="3" w:space="0" w:color="000000"/>
              <w:bottom w:val="double" w:sz="3" w:space="0" w:color="000000"/>
            </w:tcBorders>
          </w:tcPr>
          <w:p>
            <w:pPr>
              <w:pStyle w:val="TableParagraph"/>
              <w:rPr>
                <w:sz w:val="30"/>
              </w:rPr>
            </w:pPr>
          </w:p>
          <w:p>
            <w:pPr>
              <w:pStyle w:val="TableParagraph"/>
              <w:ind w:left="79"/>
              <w:rPr>
                <w:sz w:val="27"/>
              </w:rPr>
            </w:pPr>
            <w:r>
              <w:rPr>
                <w:sz w:val="27"/>
              </w:rPr>
              <w:t>из помещений с выходами в тупиковый коридор или холл**</w:t>
            </w:r>
          </w:p>
        </w:tc>
      </w:tr>
      <w:tr>
        <w:trPr>
          <w:trHeight w:val="1007" w:hRule="atLeast"/>
        </w:trPr>
        <w:tc>
          <w:tcPr>
            <w:tcW w:w="2666" w:type="dxa"/>
            <w:tcBorders>
              <w:top w:val="double" w:sz="3" w:space="0" w:color="000000"/>
              <w:bottom w:val="nil"/>
              <w:right w:val="double" w:sz="3" w:space="0" w:color="000000"/>
            </w:tcBorders>
          </w:tcPr>
          <w:p>
            <w:pPr>
              <w:pStyle w:val="TableParagraph"/>
              <w:rPr>
                <w:sz w:val="30"/>
              </w:rPr>
            </w:pPr>
          </w:p>
          <w:p>
            <w:pPr>
              <w:pStyle w:val="TableParagraph"/>
              <w:ind w:left="79"/>
              <w:rPr>
                <w:sz w:val="27"/>
              </w:rPr>
            </w:pPr>
            <w:r>
              <w:rPr>
                <w:sz w:val="27"/>
              </w:rPr>
              <w:t>С0*</w:t>
            </w:r>
          </w:p>
        </w:tc>
        <w:tc>
          <w:tcPr>
            <w:tcW w:w="1329"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6"/>
              <w:rPr>
                <w:sz w:val="27"/>
              </w:rPr>
            </w:pPr>
            <w:r>
              <w:rPr>
                <w:sz w:val="27"/>
              </w:rPr>
              <w:t>30</w:t>
            </w:r>
          </w:p>
        </w:tc>
        <w:tc>
          <w:tcPr>
            <w:tcW w:w="1493" w:type="dxa"/>
            <w:gridSpan w:val="4"/>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5"/>
              <w:rPr>
                <w:sz w:val="27"/>
              </w:rPr>
            </w:pPr>
            <w:r>
              <w:rPr>
                <w:sz w:val="27"/>
              </w:rPr>
              <w:t>25</w:t>
            </w:r>
          </w:p>
        </w:tc>
        <w:tc>
          <w:tcPr>
            <w:tcW w:w="1365"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2"/>
              <w:rPr>
                <w:sz w:val="27"/>
              </w:rPr>
            </w:pPr>
            <w:r>
              <w:rPr>
                <w:sz w:val="27"/>
              </w:rPr>
              <w:t>20</w:t>
            </w:r>
          </w:p>
        </w:tc>
        <w:tc>
          <w:tcPr>
            <w:tcW w:w="1367" w:type="dxa"/>
            <w:gridSpan w:val="2"/>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1"/>
              <w:rPr>
                <w:sz w:val="27"/>
              </w:rPr>
            </w:pPr>
            <w:r>
              <w:rPr>
                <w:sz w:val="27"/>
              </w:rPr>
              <w:t>15</w:t>
            </w:r>
          </w:p>
        </w:tc>
        <w:tc>
          <w:tcPr>
            <w:tcW w:w="1469" w:type="dxa"/>
            <w:gridSpan w:val="3"/>
            <w:tcBorders>
              <w:top w:val="double" w:sz="3" w:space="0" w:color="000000"/>
              <w:left w:val="double" w:sz="3" w:space="0" w:color="000000"/>
              <w:bottom w:val="nil"/>
            </w:tcBorders>
          </w:tcPr>
          <w:p>
            <w:pPr>
              <w:pStyle w:val="TableParagraph"/>
              <w:rPr>
                <w:sz w:val="30"/>
              </w:rPr>
            </w:pPr>
          </w:p>
          <w:p>
            <w:pPr>
              <w:pStyle w:val="TableParagraph"/>
              <w:ind w:left="78"/>
              <w:rPr>
                <w:sz w:val="27"/>
              </w:rPr>
            </w:pPr>
            <w:r>
              <w:rPr>
                <w:sz w:val="27"/>
              </w:rPr>
              <w:t>10</w:t>
            </w:r>
          </w:p>
        </w:tc>
      </w:tr>
      <w:tr>
        <w:trPr>
          <w:trHeight w:val="1005" w:hRule="atLeast"/>
        </w:trPr>
        <w:tc>
          <w:tcPr>
            <w:tcW w:w="2666" w:type="dxa"/>
            <w:tcBorders>
              <w:top w:val="nil"/>
              <w:bottom w:val="nil"/>
              <w:right w:val="double" w:sz="3" w:space="0" w:color="000000"/>
            </w:tcBorders>
          </w:tcPr>
          <w:p>
            <w:pPr>
              <w:pStyle w:val="TableParagraph"/>
              <w:spacing w:before="9"/>
              <w:rPr>
                <w:sz w:val="29"/>
              </w:rPr>
            </w:pPr>
          </w:p>
          <w:p>
            <w:pPr>
              <w:pStyle w:val="TableParagraph"/>
              <w:ind w:left="79"/>
              <w:rPr>
                <w:sz w:val="27"/>
              </w:rPr>
            </w:pPr>
            <w:r>
              <w:rPr>
                <w:sz w:val="27"/>
              </w:rPr>
              <w:t>С1</w:t>
            </w:r>
          </w:p>
        </w:tc>
        <w:tc>
          <w:tcPr>
            <w:tcW w:w="1329"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6"/>
              <w:rPr>
                <w:sz w:val="27"/>
              </w:rPr>
            </w:pPr>
            <w:r>
              <w:rPr>
                <w:sz w:val="27"/>
              </w:rPr>
              <w:t>20</w:t>
            </w:r>
          </w:p>
        </w:tc>
        <w:tc>
          <w:tcPr>
            <w:tcW w:w="1493" w:type="dxa"/>
            <w:gridSpan w:val="4"/>
            <w:tcBorders>
              <w:top w:val="nil"/>
              <w:left w:val="double" w:sz="3" w:space="0" w:color="000000"/>
              <w:bottom w:val="nil"/>
              <w:right w:val="double" w:sz="3" w:space="0" w:color="000000"/>
            </w:tcBorders>
          </w:tcPr>
          <w:p>
            <w:pPr>
              <w:pStyle w:val="TableParagraph"/>
              <w:spacing w:before="9"/>
              <w:rPr>
                <w:sz w:val="29"/>
              </w:rPr>
            </w:pPr>
          </w:p>
          <w:p>
            <w:pPr>
              <w:pStyle w:val="TableParagraph"/>
              <w:ind w:left="85"/>
              <w:rPr>
                <w:sz w:val="27"/>
              </w:rPr>
            </w:pPr>
            <w:r>
              <w:rPr>
                <w:sz w:val="27"/>
              </w:rPr>
              <w:t>15</w:t>
            </w:r>
          </w:p>
        </w:tc>
        <w:tc>
          <w:tcPr>
            <w:tcW w:w="1365"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2"/>
              <w:rPr>
                <w:sz w:val="27"/>
              </w:rPr>
            </w:pPr>
            <w:r>
              <w:rPr>
                <w:sz w:val="27"/>
              </w:rPr>
              <w:t>15</w:t>
            </w:r>
          </w:p>
        </w:tc>
        <w:tc>
          <w:tcPr>
            <w:tcW w:w="1367" w:type="dxa"/>
            <w:gridSpan w:val="2"/>
            <w:tcBorders>
              <w:top w:val="nil"/>
              <w:left w:val="double" w:sz="3" w:space="0" w:color="000000"/>
              <w:bottom w:val="nil"/>
              <w:right w:val="double" w:sz="3" w:space="0" w:color="000000"/>
            </w:tcBorders>
          </w:tcPr>
          <w:p>
            <w:pPr>
              <w:pStyle w:val="TableParagraph"/>
              <w:spacing w:before="9"/>
              <w:rPr>
                <w:sz w:val="29"/>
              </w:rPr>
            </w:pPr>
          </w:p>
          <w:p>
            <w:pPr>
              <w:pStyle w:val="TableParagraph"/>
              <w:ind w:left="81"/>
              <w:rPr>
                <w:sz w:val="27"/>
              </w:rPr>
            </w:pPr>
            <w:r>
              <w:rPr>
                <w:sz w:val="27"/>
              </w:rPr>
              <w:t>10</w:t>
            </w:r>
          </w:p>
        </w:tc>
        <w:tc>
          <w:tcPr>
            <w:tcW w:w="1469" w:type="dxa"/>
            <w:gridSpan w:val="3"/>
            <w:tcBorders>
              <w:top w:val="nil"/>
              <w:left w:val="double" w:sz="3" w:space="0" w:color="000000"/>
              <w:bottom w:val="nil"/>
            </w:tcBorders>
          </w:tcPr>
          <w:p>
            <w:pPr>
              <w:pStyle w:val="TableParagraph"/>
              <w:spacing w:before="9"/>
              <w:rPr>
                <w:sz w:val="29"/>
              </w:rPr>
            </w:pPr>
          </w:p>
          <w:p>
            <w:pPr>
              <w:pStyle w:val="TableParagraph"/>
              <w:ind w:left="78"/>
              <w:rPr>
                <w:sz w:val="27"/>
              </w:rPr>
            </w:pPr>
            <w:r>
              <w:rPr>
                <w:w w:val="99"/>
                <w:sz w:val="27"/>
              </w:rPr>
              <w:t>7</w:t>
            </w:r>
          </w:p>
        </w:tc>
      </w:tr>
      <w:tr>
        <w:trPr>
          <w:trHeight w:val="978" w:hRule="atLeast"/>
        </w:trPr>
        <w:tc>
          <w:tcPr>
            <w:tcW w:w="2666" w:type="dxa"/>
            <w:tcBorders>
              <w:top w:val="nil"/>
              <w:bottom w:val="double" w:sz="3" w:space="0" w:color="000000"/>
              <w:right w:val="double" w:sz="3" w:space="0" w:color="000000"/>
            </w:tcBorders>
          </w:tcPr>
          <w:p>
            <w:pPr>
              <w:pStyle w:val="TableParagraph"/>
              <w:spacing w:before="9"/>
              <w:rPr>
                <w:sz w:val="29"/>
              </w:rPr>
            </w:pPr>
          </w:p>
          <w:p>
            <w:pPr>
              <w:pStyle w:val="TableParagraph"/>
              <w:ind w:left="79"/>
              <w:rPr>
                <w:sz w:val="27"/>
              </w:rPr>
            </w:pPr>
            <w:r>
              <w:rPr>
                <w:sz w:val="27"/>
              </w:rPr>
              <w:t>С2, С3</w:t>
            </w:r>
          </w:p>
        </w:tc>
        <w:tc>
          <w:tcPr>
            <w:tcW w:w="1329" w:type="dxa"/>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6"/>
              <w:rPr>
                <w:sz w:val="27"/>
              </w:rPr>
            </w:pPr>
            <w:r>
              <w:rPr>
                <w:sz w:val="27"/>
              </w:rPr>
              <w:t>15</w:t>
            </w:r>
          </w:p>
        </w:tc>
        <w:tc>
          <w:tcPr>
            <w:tcW w:w="1493" w:type="dxa"/>
            <w:gridSpan w:val="4"/>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5"/>
              <w:rPr>
                <w:sz w:val="27"/>
              </w:rPr>
            </w:pPr>
            <w:r>
              <w:rPr>
                <w:sz w:val="27"/>
              </w:rPr>
              <w:t>10</w:t>
            </w:r>
          </w:p>
        </w:tc>
        <w:tc>
          <w:tcPr>
            <w:tcW w:w="1365" w:type="dxa"/>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2"/>
              <w:rPr>
                <w:sz w:val="27"/>
              </w:rPr>
            </w:pPr>
            <w:r>
              <w:rPr>
                <w:sz w:val="27"/>
              </w:rPr>
              <w:t>10</w:t>
            </w:r>
          </w:p>
        </w:tc>
        <w:tc>
          <w:tcPr>
            <w:tcW w:w="1367" w:type="dxa"/>
            <w:gridSpan w:val="2"/>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1"/>
              <w:rPr>
                <w:sz w:val="27"/>
              </w:rPr>
            </w:pPr>
            <w:r>
              <w:rPr>
                <w:w w:val="99"/>
                <w:sz w:val="27"/>
              </w:rPr>
              <w:t>5</w:t>
            </w:r>
          </w:p>
        </w:tc>
        <w:tc>
          <w:tcPr>
            <w:tcW w:w="1469" w:type="dxa"/>
            <w:gridSpan w:val="3"/>
            <w:tcBorders>
              <w:top w:val="nil"/>
              <w:left w:val="double" w:sz="3" w:space="0" w:color="000000"/>
              <w:bottom w:val="double" w:sz="3" w:space="0" w:color="000000"/>
            </w:tcBorders>
          </w:tcPr>
          <w:p>
            <w:pPr>
              <w:pStyle w:val="TableParagraph"/>
              <w:spacing w:before="9"/>
              <w:rPr>
                <w:sz w:val="29"/>
              </w:rPr>
            </w:pPr>
          </w:p>
          <w:p>
            <w:pPr>
              <w:pStyle w:val="TableParagraph"/>
              <w:ind w:left="78"/>
              <w:rPr>
                <w:sz w:val="27"/>
              </w:rPr>
            </w:pPr>
            <w:r>
              <w:rPr>
                <w:w w:val="99"/>
                <w:sz w:val="27"/>
              </w:rPr>
              <w:t>5</w:t>
            </w:r>
          </w:p>
        </w:tc>
      </w:tr>
      <w:tr>
        <w:trPr>
          <w:trHeight w:val="1297" w:hRule="atLeast"/>
        </w:trPr>
        <w:tc>
          <w:tcPr>
            <w:tcW w:w="9689" w:type="dxa"/>
            <w:gridSpan w:val="12"/>
            <w:tcBorders>
              <w:top w:val="double" w:sz="3" w:space="0" w:color="000000"/>
            </w:tcBorders>
          </w:tcPr>
          <w:p>
            <w:pPr>
              <w:pStyle w:val="TableParagraph"/>
              <w:rPr>
                <w:sz w:val="30"/>
              </w:rPr>
            </w:pPr>
          </w:p>
          <w:p>
            <w:pPr>
              <w:pStyle w:val="TableParagraph"/>
              <w:tabs>
                <w:tab w:pos="1936" w:val="left" w:leader="none"/>
                <w:tab w:pos="4615" w:val="left" w:leader="none"/>
                <w:tab w:pos="9323" w:val="left" w:leader="none"/>
              </w:tabs>
              <w:spacing w:line="249" w:lineRule="auto"/>
              <w:ind w:left="79" w:right="75" w:firstLine="359"/>
              <w:rPr>
                <w:sz w:val="27"/>
              </w:rPr>
            </w:pPr>
            <w:r>
              <w:rPr>
                <w:spacing w:val="-5"/>
                <w:sz w:val="27"/>
              </w:rPr>
              <w:t>Плотность</w:t>
              <w:tab/>
            </w:r>
            <w:r>
              <w:rPr>
                <w:sz w:val="27"/>
              </w:rPr>
              <w:t>людского </w:t>
            </w:r>
            <w:r>
              <w:rPr>
                <w:spacing w:val="37"/>
                <w:sz w:val="27"/>
              </w:rPr>
              <w:t> </w:t>
            </w:r>
            <w:r>
              <w:rPr>
                <w:sz w:val="27"/>
              </w:rPr>
              <w:t>потока </w:t>
            </w:r>
            <w:r>
              <w:rPr>
                <w:spacing w:val="37"/>
                <w:sz w:val="27"/>
              </w:rPr>
              <w:t> </w:t>
            </w:r>
            <w:r>
              <w:rPr>
                <w:sz w:val="27"/>
              </w:rPr>
              <w:t>-</w:t>
              <w:tab/>
            </w:r>
            <w:r>
              <w:rPr>
                <w:spacing w:val="-7"/>
                <w:sz w:val="27"/>
              </w:rPr>
              <w:t>отношение </w:t>
            </w:r>
            <w:r>
              <w:rPr>
                <w:spacing w:val="53"/>
                <w:sz w:val="27"/>
              </w:rPr>
              <w:t> </w:t>
            </w:r>
            <w:r>
              <w:rPr>
                <w:sz w:val="27"/>
              </w:rPr>
              <w:t>числа </w:t>
            </w:r>
            <w:r>
              <w:rPr>
                <w:spacing w:val="45"/>
                <w:sz w:val="27"/>
              </w:rPr>
              <w:t> </w:t>
            </w:r>
            <w:r>
              <w:rPr>
                <w:spacing w:val="-5"/>
                <w:sz w:val="27"/>
              </w:rPr>
              <w:t>эвакуирующихся</w:t>
              <w:tab/>
            </w:r>
            <w:r>
              <w:rPr>
                <w:spacing w:val="-4"/>
                <w:sz w:val="27"/>
              </w:rPr>
              <w:t>из </w:t>
            </w:r>
            <w:r>
              <w:rPr>
                <w:spacing w:val="-8"/>
                <w:sz w:val="27"/>
              </w:rPr>
              <w:t>помещений </w:t>
            </w:r>
            <w:r>
              <w:rPr>
                <w:sz w:val="27"/>
              </w:rPr>
              <w:t>к </w:t>
            </w:r>
            <w:r>
              <w:rPr>
                <w:spacing w:val="-8"/>
                <w:sz w:val="27"/>
              </w:rPr>
              <w:t>площади </w:t>
            </w:r>
            <w:r>
              <w:rPr>
                <w:spacing w:val="-3"/>
                <w:sz w:val="27"/>
              </w:rPr>
              <w:t>пути</w:t>
            </w:r>
            <w:r>
              <w:rPr>
                <w:spacing w:val="-15"/>
                <w:sz w:val="27"/>
              </w:rPr>
              <w:t> </w:t>
            </w:r>
            <w:r>
              <w:rPr>
                <w:sz w:val="27"/>
              </w:rPr>
              <w:t>эвакуации.</w:t>
            </w:r>
          </w:p>
        </w:tc>
      </w:tr>
    </w:tbl>
    <w:p>
      <w:pPr>
        <w:rPr>
          <w:sz w:val="2"/>
          <w:szCs w:val="2"/>
        </w:rPr>
      </w:pPr>
      <w:r>
        <w:rPr/>
        <w:drawing>
          <wp:anchor distT="0" distB="0" distL="0" distR="0" allowOverlap="1" layoutInCell="1" locked="0" behindDoc="1" simplePos="0" relativeHeight="268273751">
            <wp:simplePos x="0" y="0"/>
            <wp:positionH relativeFrom="page">
              <wp:posOffset>3687945</wp:posOffset>
            </wp:positionH>
            <wp:positionV relativeFrom="page">
              <wp:posOffset>976039</wp:posOffset>
            </wp:positionV>
            <wp:extent cx="125729" cy="262890"/>
            <wp:effectExtent l="0" t="0" r="0" b="0"/>
            <wp:wrapNone/>
            <wp:docPr id="83" name="image1.png" descr=""/>
            <wp:cNvGraphicFramePr>
              <a:graphicFrameLocks noChangeAspect="1"/>
            </wp:cNvGraphicFramePr>
            <a:graphic>
              <a:graphicData uri="http://schemas.openxmlformats.org/drawingml/2006/picture">
                <pic:pic>
                  <pic:nvPicPr>
                    <pic:cNvPr id="84" name="image1.png"/>
                    <pic:cNvPicPr/>
                  </pic:nvPicPr>
                  <pic:blipFill>
                    <a:blip r:embed="rId10" cstate="print"/>
                    <a:stretch>
                      <a:fillRect/>
                    </a:stretch>
                  </pic:blipFill>
                  <pic:spPr>
                    <a:xfrm>
                      <a:off x="0" y="0"/>
                      <a:ext cx="125729" cy="262890"/>
                    </a:xfrm>
                    <a:prstGeom prst="rect">
                      <a:avLst/>
                    </a:prstGeom>
                  </pic:spPr>
                </pic:pic>
              </a:graphicData>
            </a:graphic>
          </wp:anchor>
        </w:drawing>
      </w:r>
    </w:p>
    <w:p>
      <w:pPr>
        <w:spacing w:after="0"/>
        <w:rPr>
          <w:sz w:val="2"/>
          <w:szCs w:val="2"/>
        </w:rPr>
        <w:sectPr>
          <w:pgSz w:w="11900" w:h="16840"/>
          <w:pgMar w:top="740" w:bottom="280" w:left="600" w:right="480"/>
        </w:sectPr>
      </w:pPr>
    </w:p>
    <w:p>
      <w:pPr>
        <w:pStyle w:val="BodyText"/>
        <w:spacing w:line="249" w:lineRule="auto" w:before="63"/>
        <w:ind w:left="109" w:right="934" w:firstLine="448"/>
        <w:jc w:val="both"/>
      </w:pPr>
      <w:r>
        <w:rPr/>
        <w:t>Расстояния, </w:t>
      </w:r>
      <w:r>
        <w:rPr>
          <w:spacing w:val="-4"/>
        </w:rPr>
        <w:t>приведенные </w:t>
      </w:r>
      <w:r>
        <w:rPr/>
        <w:t>в </w:t>
      </w:r>
      <w:r>
        <w:rPr>
          <w:spacing w:val="-5"/>
        </w:rPr>
        <w:t>таблице 6.4, </w:t>
      </w:r>
      <w:r>
        <w:rPr>
          <w:spacing w:val="-4"/>
        </w:rPr>
        <w:t>следует </w:t>
      </w:r>
      <w:r>
        <w:rPr>
          <w:spacing w:val="-5"/>
        </w:rPr>
        <w:t>принимать </w:t>
      </w:r>
      <w:r>
        <w:rPr>
          <w:spacing w:val="-4"/>
        </w:rPr>
        <w:t>для </w:t>
      </w:r>
      <w:r>
        <w:rPr>
          <w:spacing w:val="-3"/>
        </w:rPr>
        <w:t>зданий: </w:t>
      </w:r>
      <w:r>
        <w:rPr/>
        <w:t>детских </w:t>
      </w:r>
      <w:r>
        <w:rPr>
          <w:spacing w:val="-4"/>
        </w:rPr>
        <w:t>дошкольных </w:t>
      </w:r>
      <w:r>
        <w:rPr>
          <w:spacing w:val="-5"/>
        </w:rPr>
        <w:t>организаций </w:t>
      </w:r>
      <w:r>
        <w:rPr/>
        <w:t>- по </w:t>
      </w:r>
      <w:r>
        <w:rPr>
          <w:spacing w:val="-10"/>
        </w:rPr>
        <w:t>графе </w:t>
      </w:r>
      <w:r>
        <w:rPr>
          <w:spacing w:val="-4"/>
        </w:rPr>
        <w:t>6; </w:t>
      </w:r>
      <w:r>
        <w:rPr>
          <w:spacing w:val="-7"/>
        </w:rPr>
        <w:t>школ, </w:t>
      </w:r>
      <w:r>
        <w:rPr>
          <w:spacing w:val="-5"/>
        </w:rPr>
        <w:t>организаций </w:t>
      </w:r>
      <w:r>
        <w:rPr>
          <w:spacing w:val="-6"/>
        </w:rPr>
        <w:t>профессионального </w:t>
      </w:r>
      <w:r>
        <w:rPr>
          <w:spacing w:val="-4"/>
        </w:rPr>
        <w:t>образования  </w:t>
      </w:r>
      <w:r>
        <w:rPr/>
        <w:t>- по </w:t>
      </w:r>
      <w:r>
        <w:rPr>
          <w:spacing w:val="-10"/>
        </w:rPr>
        <w:t>графе </w:t>
      </w:r>
      <w:r>
        <w:rPr>
          <w:spacing w:val="-4"/>
        </w:rPr>
        <w:t>3;</w:t>
      </w:r>
      <w:r>
        <w:rPr>
          <w:spacing w:val="67"/>
        </w:rPr>
        <w:t> </w:t>
      </w:r>
      <w:r>
        <w:rPr>
          <w:spacing w:val="-3"/>
        </w:rPr>
        <w:t>стационаров лечебных </w:t>
      </w:r>
      <w:r>
        <w:rPr>
          <w:spacing w:val="-6"/>
        </w:rPr>
        <w:t>учреждений </w:t>
      </w:r>
      <w:r>
        <w:rPr/>
        <w:t>- по </w:t>
      </w:r>
      <w:r>
        <w:rPr>
          <w:spacing w:val="-10"/>
        </w:rPr>
        <w:t>графе </w:t>
      </w:r>
      <w:r>
        <w:rPr>
          <w:spacing w:val="-4"/>
        </w:rPr>
        <w:t>5; гостиниц </w:t>
      </w:r>
      <w:r>
        <w:rPr/>
        <w:t>- по </w:t>
      </w:r>
      <w:r>
        <w:rPr>
          <w:spacing w:val="-10"/>
        </w:rPr>
        <w:t>графе </w:t>
      </w:r>
      <w:r>
        <w:rPr>
          <w:spacing w:val="-4"/>
        </w:rPr>
        <w:t>4. </w:t>
      </w:r>
      <w:r>
        <w:rPr>
          <w:spacing w:val="-6"/>
        </w:rPr>
        <w:t>Для </w:t>
      </w:r>
      <w:r>
        <w:rPr/>
        <w:t>остальных </w:t>
      </w:r>
      <w:r>
        <w:rPr>
          <w:spacing w:val="-4"/>
        </w:rPr>
        <w:t>общественных </w:t>
      </w:r>
      <w:r>
        <w:rPr>
          <w:spacing w:val="-3"/>
        </w:rPr>
        <w:t>зданий плотность </w:t>
      </w:r>
      <w:r>
        <w:rPr/>
        <w:t>людского потока в </w:t>
      </w:r>
      <w:r>
        <w:rPr>
          <w:spacing w:val="-3"/>
        </w:rPr>
        <w:t>коридоре </w:t>
      </w:r>
      <w:r>
        <w:rPr>
          <w:spacing w:val="-4"/>
        </w:rPr>
        <w:t>определяется </w:t>
      </w:r>
      <w:r>
        <w:rPr/>
        <w:t>по </w:t>
      </w:r>
      <w:r>
        <w:rPr>
          <w:spacing w:val="-3"/>
        </w:rPr>
        <w:t>проекту.</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9"/>
        </w:numPr>
        <w:tabs>
          <w:tab w:pos="1152" w:val="left" w:leader="none"/>
        </w:tabs>
        <w:spacing w:line="249" w:lineRule="auto" w:before="0" w:after="0"/>
        <w:ind w:left="110" w:right="934" w:firstLine="359"/>
        <w:jc w:val="both"/>
        <w:rPr>
          <w:sz w:val="27"/>
        </w:rPr>
      </w:pPr>
      <w:r>
        <w:rPr>
          <w:spacing w:val="-7"/>
          <w:sz w:val="27"/>
        </w:rPr>
        <w:t>Наибольшее </w:t>
      </w:r>
      <w:r>
        <w:rPr>
          <w:sz w:val="27"/>
        </w:rPr>
        <w:t>расстояние </w:t>
      </w:r>
      <w:r>
        <w:rPr>
          <w:spacing w:val="-4"/>
          <w:sz w:val="27"/>
        </w:rPr>
        <w:t>от</w:t>
      </w:r>
      <w:r>
        <w:rPr>
          <w:spacing w:val="67"/>
          <w:sz w:val="27"/>
        </w:rPr>
        <w:t> </w:t>
      </w:r>
      <w:r>
        <w:rPr>
          <w:spacing w:val="-4"/>
          <w:sz w:val="27"/>
        </w:rPr>
        <w:t>любой </w:t>
      </w:r>
      <w:r>
        <w:rPr>
          <w:sz w:val="27"/>
        </w:rPr>
        <w:t>точки </w:t>
      </w:r>
      <w:r>
        <w:rPr>
          <w:spacing w:val="-5"/>
          <w:sz w:val="27"/>
        </w:rPr>
        <w:t>зального </w:t>
      </w:r>
      <w:r>
        <w:rPr>
          <w:spacing w:val="-8"/>
          <w:sz w:val="27"/>
        </w:rPr>
        <w:t>помещения </w:t>
      </w:r>
      <w:r>
        <w:rPr>
          <w:sz w:val="27"/>
        </w:rPr>
        <w:t>до </w:t>
      </w:r>
      <w:r>
        <w:rPr>
          <w:spacing w:val="-10"/>
          <w:sz w:val="27"/>
        </w:rPr>
        <w:t>ближайшего </w:t>
      </w:r>
      <w:r>
        <w:rPr>
          <w:spacing w:val="-4"/>
          <w:sz w:val="27"/>
        </w:rPr>
        <w:t>эвакуационного </w:t>
      </w:r>
      <w:r>
        <w:rPr>
          <w:sz w:val="27"/>
        </w:rPr>
        <w:t>выхода </w:t>
      </w:r>
      <w:r>
        <w:rPr>
          <w:spacing w:val="-7"/>
          <w:sz w:val="27"/>
        </w:rPr>
        <w:t>должно </w:t>
      </w:r>
      <w:r>
        <w:rPr>
          <w:spacing w:val="3"/>
          <w:sz w:val="27"/>
        </w:rPr>
        <w:t>быть </w:t>
      </w:r>
      <w:r>
        <w:rPr>
          <w:spacing w:val="-3"/>
          <w:sz w:val="27"/>
        </w:rPr>
        <w:t>не </w:t>
      </w:r>
      <w:r>
        <w:rPr>
          <w:spacing w:val="-5"/>
          <w:sz w:val="27"/>
        </w:rPr>
        <w:t>более указанного </w:t>
      </w:r>
      <w:r>
        <w:rPr>
          <w:sz w:val="27"/>
        </w:rPr>
        <w:t>в </w:t>
      </w:r>
      <w:r>
        <w:rPr>
          <w:spacing w:val="-5"/>
          <w:sz w:val="27"/>
        </w:rPr>
        <w:t>таблице 6.5. </w:t>
      </w:r>
      <w:r>
        <w:rPr>
          <w:spacing w:val="-8"/>
          <w:sz w:val="27"/>
        </w:rPr>
        <w:t>При </w:t>
      </w:r>
      <w:r>
        <w:rPr>
          <w:spacing w:val="-4"/>
          <w:sz w:val="27"/>
        </w:rPr>
        <w:t>объединении </w:t>
      </w:r>
      <w:r>
        <w:rPr>
          <w:sz w:val="27"/>
        </w:rPr>
        <w:t>основных эвакуационных </w:t>
      </w:r>
      <w:r>
        <w:rPr>
          <w:spacing w:val="-5"/>
          <w:sz w:val="27"/>
        </w:rPr>
        <w:t>проходов </w:t>
      </w:r>
      <w:r>
        <w:rPr>
          <w:sz w:val="27"/>
        </w:rPr>
        <w:t>в </w:t>
      </w:r>
      <w:r>
        <w:rPr>
          <w:spacing w:val="-7"/>
          <w:sz w:val="27"/>
        </w:rPr>
        <w:t>общий </w:t>
      </w:r>
      <w:r>
        <w:rPr>
          <w:spacing w:val="-6"/>
          <w:sz w:val="27"/>
        </w:rPr>
        <w:t>проход его </w:t>
      </w:r>
      <w:r>
        <w:rPr>
          <w:spacing w:val="-8"/>
          <w:sz w:val="27"/>
        </w:rPr>
        <w:t>ширина </w:t>
      </w:r>
      <w:r>
        <w:rPr>
          <w:spacing w:val="-7"/>
          <w:sz w:val="27"/>
        </w:rPr>
        <w:t>должна </w:t>
      </w:r>
      <w:r>
        <w:rPr>
          <w:spacing w:val="3"/>
          <w:sz w:val="27"/>
        </w:rPr>
        <w:t>быть </w:t>
      </w:r>
      <w:r>
        <w:rPr>
          <w:spacing w:val="-3"/>
          <w:sz w:val="27"/>
        </w:rPr>
        <w:t>не </w:t>
      </w:r>
      <w:r>
        <w:rPr>
          <w:spacing w:val="-6"/>
          <w:sz w:val="27"/>
        </w:rPr>
        <w:t>менее </w:t>
      </w:r>
      <w:r>
        <w:rPr>
          <w:spacing w:val="-5"/>
          <w:sz w:val="27"/>
        </w:rPr>
        <w:t>суммарной </w:t>
      </w:r>
      <w:r>
        <w:rPr>
          <w:spacing w:val="-8"/>
          <w:sz w:val="27"/>
        </w:rPr>
        <w:t>ширины </w:t>
      </w:r>
      <w:r>
        <w:rPr>
          <w:spacing w:val="-3"/>
          <w:sz w:val="27"/>
        </w:rPr>
        <w:t>объединяемых </w:t>
      </w:r>
      <w:r>
        <w:rPr>
          <w:spacing w:val="-4"/>
          <w:sz w:val="27"/>
        </w:rPr>
        <w:t>проходов.</w:t>
      </w:r>
    </w:p>
    <w:p>
      <w:pPr>
        <w:pStyle w:val="BodyText"/>
        <w:spacing w:before="1"/>
        <w:ind w:left="109"/>
      </w:pPr>
      <w:r>
        <w:rPr/>
        <w:t>Таблица 6.5</w:t>
      </w:r>
    </w:p>
    <w:p>
      <w:pPr>
        <w:spacing w:after="0"/>
        <w:sectPr>
          <w:pgSz w:w="11900" w:h="16840"/>
          <w:pgMar w:top="52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84"/>
        <w:gridCol w:w="1957"/>
        <w:gridCol w:w="102"/>
        <w:gridCol w:w="1747"/>
        <w:gridCol w:w="2486"/>
      </w:tblGrid>
      <w:tr>
        <w:trPr>
          <w:trHeight w:val="1925" w:hRule="atLeast"/>
        </w:trPr>
        <w:tc>
          <w:tcPr>
            <w:tcW w:w="3384" w:type="dxa"/>
            <w:vMerge w:val="restart"/>
            <w:tcBorders>
              <w:bottom w:val="double" w:sz="3" w:space="0" w:color="000000"/>
              <w:right w:val="double" w:sz="3" w:space="0" w:color="000000"/>
            </w:tcBorders>
          </w:tcPr>
          <w:p>
            <w:pPr>
              <w:pStyle w:val="TableParagraph"/>
              <w:spacing w:before="4"/>
              <w:rPr>
                <w:sz w:val="29"/>
              </w:rPr>
            </w:pPr>
          </w:p>
          <w:p>
            <w:pPr>
              <w:pStyle w:val="TableParagraph"/>
              <w:ind w:left="79"/>
              <w:rPr>
                <w:sz w:val="27"/>
              </w:rPr>
            </w:pPr>
            <w:r>
              <w:rPr>
                <w:sz w:val="27"/>
              </w:rPr>
              <w:t>Залы</w:t>
            </w:r>
          </w:p>
        </w:tc>
        <w:tc>
          <w:tcPr>
            <w:tcW w:w="2059" w:type="dxa"/>
            <w:gridSpan w:val="2"/>
            <w:tcBorders>
              <w:left w:val="double" w:sz="3" w:space="0" w:color="000000"/>
              <w:bottom w:val="double" w:sz="3" w:space="0" w:color="000000"/>
              <w:right w:val="nil"/>
            </w:tcBorders>
          </w:tcPr>
          <w:p>
            <w:pPr>
              <w:pStyle w:val="TableParagraph"/>
              <w:spacing w:before="4"/>
              <w:rPr>
                <w:sz w:val="29"/>
              </w:rPr>
            </w:pPr>
          </w:p>
          <w:p>
            <w:pPr>
              <w:pStyle w:val="TableParagraph"/>
              <w:spacing w:line="249" w:lineRule="auto"/>
              <w:ind w:left="86" w:right="-15"/>
              <w:jc w:val="both"/>
              <w:rPr>
                <w:sz w:val="27"/>
              </w:rPr>
            </w:pPr>
            <w:r>
              <w:rPr>
                <w:sz w:val="27"/>
              </w:rPr>
              <w:t>Расстояние до </w:t>
            </w:r>
            <w:r>
              <w:rPr>
                <w:spacing w:val="-4"/>
                <w:sz w:val="27"/>
              </w:rPr>
              <w:t>эвакуационного </w:t>
            </w:r>
            <w:r>
              <w:rPr>
                <w:spacing w:val="-3"/>
                <w:sz w:val="27"/>
              </w:rPr>
              <w:t>не </w:t>
            </w:r>
            <w:r>
              <w:rPr>
                <w:spacing w:val="-5"/>
                <w:sz w:val="27"/>
              </w:rPr>
              <w:t>более</w:t>
            </w:r>
          </w:p>
        </w:tc>
        <w:tc>
          <w:tcPr>
            <w:tcW w:w="1747" w:type="dxa"/>
            <w:tcBorders>
              <w:left w:val="nil"/>
              <w:bottom w:val="double" w:sz="3" w:space="0" w:color="000000"/>
              <w:right w:val="double" w:sz="3" w:space="0" w:color="000000"/>
            </w:tcBorders>
          </w:tcPr>
          <w:p>
            <w:pPr>
              <w:pStyle w:val="TableParagraph"/>
              <w:spacing w:before="4"/>
              <w:rPr>
                <w:sz w:val="29"/>
              </w:rPr>
            </w:pPr>
          </w:p>
          <w:p>
            <w:pPr>
              <w:pStyle w:val="TableParagraph"/>
              <w:tabs>
                <w:tab w:pos="1395" w:val="left" w:leader="none"/>
              </w:tabs>
              <w:spacing w:line="249" w:lineRule="auto"/>
              <w:ind w:left="202" w:right="64" w:hanging="27"/>
              <w:rPr>
                <w:sz w:val="27"/>
              </w:rPr>
            </w:pPr>
            <w:r>
              <w:rPr>
                <w:spacing w:val="-10"/>
                <w:sz w:val="27"/>
              </w:rPr>
              <w:t>ближайшего </w:t>
            </w:r>
            <w:r>
              <w:rPr>
                <w:spacing w:val="-3"/>
                <w:sz w:val="27"/>
              </w:rPr>
              <w:t>выхода,</w:t>
              <w:tab/>
              <w:t>м,</w:t>
            </w:r>
          </w:p>
        </w:tc>
        <w:tc>
          <w:tcPr>
            <w:tcW w:w="2486" w:type="dxa"/>
            <w:vMerge w:val="restart"/>
            <w:tcBorders>
              <w:left w:val="double" w:sz="3" w:space="0" w:color="000000"/>
              <w:bottom w:val="double" w:sz="3" w:space="0" w:color="000000"/>
            </w:tcBorders>
          </w:tcPr>
          <w:p>
            <w:pPr>
              <w:pStyle w:val="TableParagraph"/>
              <w:spacing w:before="4"/>
              <w:rPr>
                <w:sz w:val="29"/>
              </w:rPr>
            </w:pPr>
          </w:p>
          <w:p>
            <w:pPr>
              <w:pStyle w:val="TableParagraph"/>
              <w:spacing w:line="249" w:lineRule="auto"/>
              <w:ind w:left="85"/>
              <w:rPr>
                <w:sz w:val="27"/>
              </w:rPr>
            </w:pPr>
            <w:r>
              <w:rPr>
                <w:sz w:val="27"/>
              </w:rPr>
              <w:t>Класс конструктивной пожарной опасности зданий</w:t>
            </w:r>
          </w:p>
        </w:tc>
      </w:tr>
      <w:tr>
        <w:trPr>
          <w:trHeight w:val="1447" w:hRule="atLeast"/>
        </w:trPr>
        <w:tc>
          <w:tcPr>
            <w:tcW w:w="3384" w:type="dxa"/>
            <w:vMerge/>
            <w:tcBorders>
              <w:top w:val="nil"/>
              <w:bottom w:val="double" w:sz="3" w:space="0" w:color="000000"/>
              <w:right w:val="double" w:sz="3" w:space="0" w:color="000000"/>
            </w:tcBorders>
          </w:tcPr>
          <w:p>
            <w:pPr>
              <w:rPr>
                <w:sz w:val="2"/>
                <w:szCs w:val="2"/>
              </w:rPr>
            </w:pPr>
          </w:p>
        </w:tc>
        <w:tc>
          <w:tcPr>
            <w:tcW w:w="3806" w:type="dxa"/>
            <w:gridSpan w:val="3"/>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tabs>
                <w:tab w:pos="768" w:val="left" w:leader="none"/>
                <w:tab w:pos="2742" w:val="left" w:leader="none"/>
              </w:tabs>
              <w:spacing w:line="360" w:lineRule="auto"/>
              <w:ind w:left="86" w:right="61"/>
              <w:rPr>
                <w:sz w:val="27"/>
              </w:rPr>
            </w:pPr>
            <w:r>
              <w:rPr>
                <w:spacing w:val="-4"/>
                <w:sz w:val="27"/>
              </w:rPr>
              <w:t>при</w:t>
              <w:tab/>
              <w:t>строительном</w:t>
              <w:tab/>
              <w:t>объеме </w:t>
            </w:r>
            <w:r>
              <w:rPr>
                <w:spacing w:val="-8"/>
                <w:sz w:val="27"/>
              </w:rPr>
              <w:t>помещения,</w:t>
            </w:r>
            <w:r>
              <w:rPr>
                <w:spacing w:val="-7"/>
                <w:sz w:val="27"/>
              </w:rPr>
              <w:t> </w:t>
            </w:r>
            <w:r>
              <w:rPr>
                <w:sz w:val="27"/>
              </w:rPr>
              <w:t>м</w:t>
            </w:r>
          </w:p>
        </w:tc>
        <w:tc>
          <w:tcPr>
            <w:tcW w:w="2486" w:type="dxa"/>
            <w:vMerge/>
            <w:tcBorders>
              <w:top w:val="nil"/>
              <w:left w:val="double" w:sz="3" w:space="0" w:color="000000"/>
              <w:bottom w:val="double" w:sz="3" w:space="0" w:color="000000"/>
            </w:tcBorders>
          </w:tcPr>
          <w:p>
            <w:pPr>
              <w:rPr>
                <w:sz w:val="2"/>
                <w:szCs w:val="2"/>
              </w:rPr>
            </w:pPr>
          </w:p>
        </w:tc>
      </w:tr>
      <w:tr>
        <w:trPr>
          <w:trHeight w:val="1304" w:hRule="atLeast"/>
        </w:trPr>
        <w:tc>
          <w:tcPr>
            <w:tcW w:w="3384" w:type="dxa"/>
            <w:vMerge/>
            <w:tcBorders>
              <w:top w:val="nil"/>
              <w:bottom w:val="double" w:sz="3" w:space="0" w:color="000000"/>
              <w:right w:val="double" w:sz="3" w:space="0" w:color="000000"/>
            </w:tcBorders>
          </w:tcPr>
          <w:p>
            <w:pPr>
              <w:rPr>
                <w:sz w:val="2"/>
                <w:szCs w:val="2"/>
              </w:rPr>
            </w:pPr>
          </w:p>
        </w:tc>
        <w:tc>
          <w:tcPr>
            <w:tcW w:w="1957"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до 5000</w:t>
            </w:r>
          </w:p>
        </w:tc>
        <w:tc>
          <w:tcPr>
            <w:tcW w:w="1849" w:type="dxa"/>
            <w:gridSpan w:val="2"/>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tabs>
                <w:tab w:pos="597" w:val="left" w:leader="none"/>
                <w:tab w:pos="1413" w:val="left" w:leader="none"/>
              </w:tabs>
              <w:ind w:left="85"/>
              <w:rPr>
                <w:sz w:val="27"/>
              </w:rPr>
            </w:pPr>
            <w:r>
              <w:rPr>
                <w:spacing w:val="-4"/>
                <w:sz w:val="27"/>
              </w:rPr>
              <w:t>от</w:t>
              <w:tab/>
            </w:r>
            <w:r>
              <w:rPr>
                <w:spacing w:val="-6"/>
                <w:sz w:val="27"/>
              </w:rPr>
              <w:t>5001</w:t>
              <w:tab/>
            </w:r>
            <w:r>
              <w:rPr>
                <w:sz w:val="27"/>
              </w:rPr>
              <w:t>до</w:t>
            </w:r>
          </w:p>
          <w:p>
            <w:pPr>
              <w:pStyle w:val="TableParagraph"/>
              <w:spacing w:before="12"/>
              <w:ind w:left="85"/>
              <w:rPr>
                <w:sz w:val="27"/>
              </w:rPr>
            </w:pPr>
            <w:r>
              <w:rPr>
                <w:sz w:val="27"/>
              </w:rPr>
              <w:t>10000</w:t>
            </w:r>
          </w:p>
        </w:tc>
        <w:tc>
          <w:tcPr>
            <w:tcW w:w="2486" w:type="dxa"/>
            <w:vMerge/>
            <w:tcBorders>
              <w:top w:val="nil"/>
              <w:left w:val="double" w:sz="3" w:space="0" w:color="000000"/>
              <w:bottom w:val="double" w:sz="3" w:space="0" w:color="000000"/>
            </w:tcBorders>
          </w:tcPr>
          <w:p>
            <w:pPr>
              <w:rPr>
                <w:sz w:val="2"/>
                <w:szCs w:val="2"/>
              </w:rPr>
            </w:pPr>
          </w:p>
        </w:tc>
      </w:tr>
      <w:tr>
        <w:trPr>
          <w:trHeight w:val="666" w:hRule="atLeast"/>
        </w:trPr>
        <w:tc>
          <w:tcPr>
            <w:tcW w:w="3384" w:type="dxa"/>
            <w:tcBorders>
              <w:top w:val="double" w:sz="3" w:space="0" w:color="000000"/>
              <w:bottom w:val="nil"/>
              <w:right w:val="double" w:sz="3" w:space="0" w:color="000000"/>
            </w:tcBorders>
          </w:tcPr>
          <w:p>
            <w:pPr>
              <w:pStyle w:val="TableParagraph"/>
              <w:rPr>
                <w:sz w:val="30"/>
              </w:rPr>
            </w:pPr>
          </w:p>
          <w:p>
            <w:pPr>
              <w:pStyle w:val="TableParagraph"/>
              <w:spacing w:line="301" w:lineRule="exact"/>
              <w:ind w:left="79"/>
              <w:rPr>
                <w:sz w:val="27"/>
              </w:rPr>
            </w:pPr>
            <w:r>
              <w:rPr>
                <w:sz w:val="27"/>
              </w:rPr>
              <w:t>Выставочные,</w:t>
            </w:r>
          </w:p>
        </w:tc>
        <w:tc>
          <w:tcPr>
            <w:tcW w:w="1957"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spacing w:line="301" w:lineRule="exact"/>
              <w:ind w:left="86"/>
              <w:rPr>
                <w:sz w:val="27"/>
              </w:rPr>
            </w:pPr>
            <w:r>
              <w:rPr>
                <w:sz w:val="27"/>
              </w:rPr>
              <w:t>30</w:t>
            </w:r>
          </w:p>
        </w:tc>
        <w:tc>
          <w:tcPr>
            <w:tcW w:w="1849" w:type="dxa"/>
            <w:gridSpan w:val="2"/>
            <w:tcBorders>
              <w:top w:val="double" w:sz="3" w:space="0" w:color="000000"/>
              <w:left w:val="double" w:sz="3" w:space="0" w:color="000000"/>
              <w:bottom w:val="nil"/>
              <w:right w:val="double" w:sz="3" w:space="0" w:color="000000"/>
            </w:tcBorders>
          </w:tcPr>
          <w:p>
            <w:pPr>
              <w:pStyle w:val="TableParagraph"/>
              <w:rPr>
                <w:sz w:val="30"/>
              </w:rPr>
            </w:pPr>
          </w:p>
          <w:p>
            <w:pPr>
              <w:pStyle w:val="TableParagraph"/>
              <w:spacing w:line="301" w:lineRule="exact"/>
              <w:ind w:left="85"/>
              <w:rPr>
                <w:sz w:val="27"/>
              </w:rPr>
            </w:pPr>
            <w:r>
              <w:rPr>
                <w:sz w:val="27"/>
              </w:rPr>
              <w:t>45</w:t>
            </w:r>
          </w:p>
        </w:tc>
        <w:tc>
          <w:tcPr>
            <w:tcW w:w="2486" w:type="dxa"/>
            <w:tcBorders>
              <w:top w:val="double" w:sz="3" w:space="0" w:color="000000"/>
              <w:left w:val="double" w:sz="3" w:space="0" w:color="000000"/>
              <w:bottom w:val="nil"/>
            </w:tcBorders>
          </w:tcPr>
          <w:p>
            <w:pPr>
              <w:pStyle w:val="TableParagraph"/>
              <w:rPr>
                <w:sz w:val="30"/>
              </w:rPr>
            </w:pPr>
          </w:p>
          <w:p>
            <w:pPr>
              <w:pStyle w:val="TableParagraph"/>
              <w:spacing w:line="301" w:lineRule="exact"/>
              <w:ind w:left="85"/>
              <w:rPr>
                <w:sz w:val="27"/>
              </w:rPr>
            </w:pPr>
            <w:r>
              <w:rPr>
                <w:sz w:val="27"/>
              </w:rPr>
              <w:t>С0</w:t>
            </w:r>
          </w:p>
        </w:tc>
      </w:tr>
      <w:tr>
        <w:trPr>
          <w:trHeight w:val="323" w:hRule="atLeast"/>
        </w:trPr>
        <w:tc>
          <w:tcPr>
            <w:tcW w:w="3384" w:type="dxa"/>
            <w:tcBorders>
              <w:top w:val="nil"/>
              <w:bottom w:val="nil"/>
              <w:right w:val="double" w:sz="3" w:space="0" w:color="000000"/>
            </w:tcBorders>
          </w:tcPr>
          <w:p>
            <w:pPr>
              <w:pStyle w:val="TableParagraph"/>
              <w:spacing w:line="301" w:lineRule="exact" w:before="1"/>
              <w:ind w:left="79"/>
              <w:rPr>
                <w:sz w:val="27"/>
              </w:rPr>
            </w:pPr>
            <w:r>
              <w:rPr>
                <w:sz w:val="27"/>
              </w:rPr>
              <w:t>конференц-залы,</w:t>
            </w:r>
          </w:p>
        </w:tc>
        <w:tc>
          <w:tcPr>
            <w:tcW w:w="1957" w:type="dxa"/>
            <w:tcBorders>
              <w:top w:val="nil"/>
              <w:left w:val="double" w:sz="3" w:space="0" w:color="000000"/>
              <w:bottom w:val="nil"/>
              <w:right w:val="double" w:sz="3" w:space="0" w:color="000000"/>
            </w:tcBorders>
          </w:tcPr>
          <w:p>
            <w:pPr>
              <w:pStyle w:val="TableParagraph"/>
              <w:rPr>
                <w:rFonts w:ascii="Times New Roman"/>
                <w:sz w:val="24"/>
              </w:rPr>
            </w:pPr>
          </w:p>
        </w:tc>
        <w:tc>
          <w:tcPr>
            <w:tcW w:w="1849" w:type="dxa"/>
            <w:gridSpan w:val="2"/>
            <w:tcBorders>
              <w:top w:val="nil"/>
              <w:left w:val="double" w:sz="3" w:space="0" w:color="000000"/>
              <w:bottom w:val="nil"/>
              <w:right w:val="double" w:sz="3" w:space="0" w:color="000000"/>
            </w:tcBorders>
          </w:tcPr>
          <w:p>
            <w:pPr>
              <w:pStyle w:val="TableParagraph"/>
              <w:rPr>
                <w:rFonts w:ascii="Times New Roman"/>
                <w:sz w:val="24"/>
              </w:rPr>
            </w:pPr>
          </w:p>
        </w:tc>
        <w:tc>
          <w:tcPr>
            <w:tcW w:w="2486" w:type="dxa"/>
            <w:tcBorders>
              <w:top w:val="nil"/>
              <w:left w:val="double" w:sz="3" w:space="0" w:color="000000"/>
              <w:bottom w:val="nil"/>
            </w:tcBorders>
          </w:tcPr>
          <w:p>
            <w:pPr>
              <w:pStyle w:val="TableParagraph"/>
              <w:rPr>
                <w:rFonts w:ascii="Times New Roman"/>
                <w:sz w:val="24"/>
              </w:rPr>
            </w:pPr>
          </w:p>
        </w:tc>
      </w:tr>
      <w:tr>
        <w:trPr>
          <w:trHeight w:val="664" w:hRule="atLeast"/>
        </w:trPr>
        <w:tc>
          <w:tcPr>
            <w:tcW w:w="3384" w:type="dxa"/>
            <w:tcBorders>
              <w:top w:val="nil"/>
              <w:bottom w:val="nil"/>
              <w:right w:val="double" w:sz="3" w:space="0" w:color="000000"/>
            </w:tcBorders>
          </w:tcPr>
          <w:p>
            <w:pPr>
              <w:pStyle w:val="TableParagraph"/>
              <w:spacing w:before="1"/>
              <w:ind w:left="79"/>
              <w:rPr>
                <w:sz w:val="27"/>
              </w:rPr>
            </w:pPr>
            <w:r>
              <w:rPr>
                <w:sz w:val="27"/>
              </w:rPr>
              <w:t>тренажерные и т.п.</w:t>
            </w:r>
          </w:p>
        </w:tc>
        <w:tc>
          <w:tcPr>
            <w:tcW w:w="1957" w:type="dxa"/>
            <w:tcBorders>
              <w:top w:val="nil"/>
              <w:left w:val="double" w:sz="3" w:space="0" w:color="000000"/>
              <w:bottom w:val="nil"/>
              <w:right w:val="double" w:sz="3" w:space="0" w:color="000000"/>
            </w:tcBorders>
          </w:tcPr>
          <w:p>
            <w:pPr>
              <w:pStyle w:val="TableParagraph"/>
              <w:rPr>
                <w:rFonts w:ascii="Times New Roman"/>
                <w:sz w:val="26"/>
              </w:rPr>
            </w:pPr>
          </w:p>
        </w:tc>
        <w:tc>
          <w:tcPr>
            <w:tcW w:w="1849" w:type="dxa"/>
            <w:gridSpan w:val="2"/>
            <w:tcBorders>
              <w:top w:val="nil"/>
              <w:left w:val="double" w:sz="3" w:space="0" w:color="000000"/>
              <w:bottom w:val="nil"/>
              <w:right w:val="double" w:sz="3" w:space="0" w:color="000000"/>
            </w:tcBorders>
          </w:tcPr>
          <w:p>
            <w:pPr>
              <w:pStyle w:val="TableParagraph"/>
              <w:rPr>
                <w:rFonts w:ascii="Times New Roman"/>
                <w:sz w:val="26"/>
              </w:rPr>
            </w:pPr>
          </w:p>
        </w:tc>
        <w:tc>
          <w:tcPr>
            <w:tcW w:w="2486" w:type="dxa"/>
            <w:tcBorders>
              <w:top w:val="nil"/>
              <w:left w:val="double" w:sz="3" w:space="0" w:color="000000"/>
              <w:bottom w:val="nil"/>
            </w:tcBorders>
          </w:tcPr>
          <w:p>
            <w:pPr>
              <w:pStyle w:val="TableParagraph"/>
              <w:rPr>
                <w:rFonts w:ascii="Times New Roman"/>
                <w:sz w:val="26"/>
              </w:rPr>
            </w:pPr>
          </w:p>
        </w:tc>
      </w:tr>
      <w:tr>
        <w:trPr>
          <w:trHeight w:val="1005" w:hRule="atLeast"/>
        </w:trPr>
        <w:tc>
          <w:tcPr>
            <w:tcW w:w="3384" w:type="dxa"/>
            <w:tcBorders>
              <w:top w:val="nil"/>
              <w:bottom w:val="nil"/>
              <w:right w:val="double" w:sz="3" w:space="0" w:color="000000"/>
            </w:tcBorders>
          </w:tcPr>
          <w:p>
            <w:pPr>
              <w:pStyle w:val="TableParagraph"/>
              <w:rPr>
                <w:rFonts w:ascii="Times New Roman"/>
                <w:sz w:val="26"/>
              </w:rPr>
            </w:pPr>
          </w:p>
        </w:tc>
        <w:tc>
          <w:tcPr>
            <w:tcW w:w="1957"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6"/>
              <w:rPr>
                <w:sz w:val="27"/>
              </w:rPr>
            </w:pPr>
            <w:r>
              <w:rPr>
                <w:sz w:val="27"/>
              </w:rPr>
              <w:t>20</w:t>
            </w:r>
          </w:p>
        </w:tc>
        <w:tc>
          <w:tcPr>
            <w:tcW w:w="1849" w:type="dxa"/>
            <w:gridSpan w:val="2"/>
            <w:tcBorders>
              <w:top w:val="nil"/>
              <w:left w:val="double" w:sz="3" w:space="0" w:color="000000"/>
              <w:bottom w:val="nil"/>
              <w:right w:val="double" w:sz="3" w:space="0" w:color="000000"/>
            </w:tcBorders>
          </w:tcPr>
          <w:p>
            <w:pPr>
              <w:pStyle w:val="TableParagraph"/>
              <w:spacing w:before="9"/>
              <w:rPr>
                <w:sz w:val="29"/>
              </w:rPr>
            </w:pPr>
          </w:p>
          <w:p>
            <w:pPr>
              <w:pStyle w:val="TableParagraph"/>
              <w:ind w:left="85"/>
              <w:rPr>
                <w:sz w:val="27"/>
              </w:rPr>
            </w:pPr>
            <w:r>
              <w:rPr>
                <w:sz w:val="27"/>
              </w:rPr>
              <w:t>30</w:t>
            </w:r>
          </w:p>
        </w:tc>
        <w:tc>
          <w:tcPr>
            <w:tcW w:w="2486" w:type="dxa"/>
            <w:tcBorders>
              <w:top w:val="nil"/>
              <w:left w:val="double" w:sz="3" w:space="0" w:color="000000"/>
              <w:bottom w:val="nil"/>
            </w:tcBorders>
          </w:tcPr>
          <w:p>
            <w:pPr>
              <w:pStyle w:val="TableParagraph"/>
              <w:spacing w:before="9"/>
              <w:rPr>
                <w:sz w:val="29"/>
              </w:rPr>
            </w:pPr>
          </w:p>
          <w:p>
            <w:pPr>
              <w:pStyle w:val="TableParagraph"/>
              <w:ind w:left="85"/>
              <w:rPr>
                <w:sz w:val="27"/>
              </w:rPr>
            </w:pPr>
            <w:r>
              <w:rPr>
                <w:sz w:val="27"/>
              </w:rPr>
              <w:t>С1</w:t>
            </w:r>
          </w:p>
        </w:tc>
      </w:tr>
      <w:tr>
        <w:trPr>
          <w:trHeight w:val="978" w:hRule="atLeast"/>
        </w:trPr>
        <w:tc>
          <w:tcPr>
            <w:tcW w:w="3384" w:type="dxa"/>
            <w:tcBorders>
              <w:top w:val="nil"/>
              <w:bottom w:val="double" w:sz="3" w:space="0" w:color="000000"/>
              <w:right w:val="double" w:sz="3" w:space="0" w:color="000000"/>
            </w:tcBorders>
          </w:tcPr>
          <w:p>
            <w:pPr>
              <w:pStyle w:val="TableParagraph"/>
              <w:rPr>
                <w:rFonts w:ascii="Times New Roman"/>
                <w:sz w:val="26"/>
              </w:rPr>
            </w:pPr>
          </w:p>
        </w:tc>
        <w:tc>
          <w:tcPr>
            <w:tcW w:w="1957" w:type="dxa"/>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6"/>
              <w:rPr>
                <w:sz w:val="27"/>
              </w:rPr>
            </w:pPr>
            <w:r>
              <w:rPr>
                <w:sz w:val="27"/>
              </w:rPr>
              <w:t>15</w:t>
            </w:r>
          </w:p>
        </w:tc>
        <w:tc>
          <w:tcPr>
            <w:tcW w:w="1849" w:type="dxa"/>
            <w:gridSpan w:val="2"/>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5"/>
              <w:rPr>
                <w:sz w:val="27"/>
              </w:rPr>
            </w:pPr>
            <w:r>
              <w:rPr>
                <w:w w:val="99"/>
                <w:sz w:val="27"/>
              </w:rPr>
              <w:t>-</w:t>
            </w:r>
          </w:p>
        </w:tc>
        <w:tc>
          <w:tcPr>
            <w:tcW w:w="2486" w:type="dxa"/>
            <w:tcBorders>
              <w:top w:val="nil"/>
              <w:left w:val="double" w:sz="3" w:space="0" w:color="000000"/>
              <w:bottom w:val="double" w:sz="3" w:space="0" w:color="000000"/>
            </w:tcBorders>
          </w:tcPr>
          <w:p>
            <w:pPr>
              <w:pStyle w:val="TableParagraph"/>
              <w:spacing w:before="9"/>
              <w:rPr>
                <w:sz w:val="29"/>
              </w:rPr>
            </w:pPr>
          </w:p>
          <w:p>
            <w:pPr>
              <w:pStyle w:val="TableParagraph"/>
              <w:ind w:left="85"/>
              <w:rPr>
                <w:sz w:val="27"/>
              </w:rPr>
            </w:pPr>
            <w:r>
              <w:rPr>
                <w:sz w:val="27"/>
              </w:rPr>
              <w:t>С2, С3</w:t>
            </w:r>
          </w:p>
        </w:tc>
      </w:tr>
      <w:tr>
        <w:trPr>
          <w:trHeight w:val="1384" w:hRule="atLeast"/>
        </w:trPr>
        <w:tc>
          <w:tcPr>
            <w:tcW w:w="3384" w:type="dxa"/>
            <w:tcBorders>
              <w:top w:val="double" w:sz="3" w:space="0" w:color="000000"/>
              <w:bottom w:val="nil"/>
              <w:right w:val="double" w:sz="3" w:space="0" w:color="000000"/>
            </w:tcBorders>
          </w:tcPr>
          <w:p>
            <w:pPr>
              <w:pStyle w:val="TableParagraph"/>
              <w:rPr>
                <w:sz w:val="30"/>
              </w:rPr>
            </w:pPr>
          </w:p>
          <w:p>
            <w:pPr>
              <w:pStyle w:val="TableParagraph"/>
              <w:spacing w:line="249" w:lineRule="auto"/>
              <w:ind w:left="79" w:right="61"/>
              <w:jc w:val="both"/>
              <w:rPr>
                <w:sz w:val="27"/>
              </w:rPr>
            </w:pPr>
            <w:r>
              <w:rPr>
                <w:sz w:val="27"/>
              </w:rPr>
              <w:t>Обеденные, читальные при площади каждого основного прохода из</w:t>
            </w:r>
          </w:p>
        </w:tc>
        <w:tc>
          <w:tcPr>
            <w:tcW w:w="1957"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6"/>
              <w:rPr>
                <w:sz w:val="27"/>
              </w:rPr>
            </w:pPr>
            <w:r>
              <w:rPr>
                <w:sz w:val="27"/>
              </w:rPr>
              <w:t>65</w:t>
            </w:r>
          </w:p>
        </w:tc>
        <w:tc>
          <w:tcPr>
            <w:tcW w:w="1849" w:type="dxa"/>
            <w:gridSpan w:val="2"/>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5"/>
              <w:rPr>
                <w:sz w:val="27"/>
              </w:rPr>
            </w:pPr>
            <w:r>
              <w:rPr>
                <w:w w:val="99"/>
                <w:sz w:val="27"/>
              </w:rPr>
              <w:t>-</w:t>
            </w:r>
          </w:p>
        </w:tc>
        <w:tc>
          <w:tcPr>
            <w:tcW w:w="2486" w:type="dxa"/>
            <w:tcBorders>
              <w:top w:val="double" w:sz="3" w:space="0" w:color="000000"/>
              <w:left w:val="double" w:sz="3" w:space="0" w:color="000000"/>
              <w:bottom w:val="nil"/>
            </w:tcBorders>
          </w:tcPr>
          <w:p>
            <w:pPr>
              <w:pStyle w:val="TableParagraph"/>
              <w:rPr>
                <w:sz w:val="30"/>
              </w:rPr>
            </w:pPr>
          </w:p>
          <w:p>
            <w:pPr>
              <w:pStyle w:val="TableParagraph"/>
              <w:ind w:left="85"/>
              <w:rPr>
                <w:sz w:val="27"/>
              </w:rPr>
            </w:pPr>
            <w:r>
              <w:rPr>
                <w:sz w:val="27"/>
              </w:rPr>
              <w:t>С0</w:t>
            </w:r>
          </w:p>
        </w:tc>
      </w:tr>
      <w:tr>
        <w:trPr>
          <w:trHeight w:val="1382" w:hRule="atLeast"/>
        </w:trPr>
        <w:tc>
          <w:tcPr>
            <w:tcW w:w="3384" w:type="dxa"/>
            <w:tcBorders>
              <w:top w:val="nil"/>
              <w:bottom w:val="nil"/>
              <w:right w:val="double" w:sz="3" w:space="0" w:color="000000"/>
            </w:tcBorders>
          </w:tcPr>
          <w:p>
            <w:pPr>
              <w:pStyle w:val="TableParagraph"/>
              <w:tabs>
                <w:tab w:pos="2305" w:val="left" w:leader="none"/>
              </w:tabs>
              <w:spacing w:line="249" w:lineRule="auto" w:before="73"/>
              <w:ind w:left="79" w:right="61"/>
              <w:rPr>
                <w:sz w:val="27"/>
              </w:rPr>
            </w:pPr>
            <w:r>
              <w:rPr>
                <w:sz w:val="27"/>
              </w:rPr>
              <w:t>расчета </w:t>
            </w:r>
            <w:r>
              <w:rPr>
                <w:spacing w:val="-3"/>
                <w:sz w:val="27"/>
              </w:rPr>
              <w:t>не </w:t>
            </w:r>
            <w:r>
              <w:rPr>
                <w:spacing w:val="-6"/>
                <w:sz w:val="27"/>
              </w:rPr>
              <w:t>менее </w:t>
            </w:r>
            <w:r>
              <w:rPr>
                <w:spacing w:val="-4"/>
                <w:sz w:val="27"/>
              </w:rPr>
              <w:t>0,2 </w:t>
            </w:r>
            <w:r>
              <w:rPr>
                <w:sz w:val="27"/>
              </w:rPr>
              <w:t>м </w:t>
            </w:r>
            <w:r>
              <w:rPr>
                <w:spacing w:val="-3"/>
                <w:sz w:val="27"/>
              </w:rPr>
              <w:t>на</w:t>
              <w:tab/>
            </w:r>
            <w:r>
              <w:rPr>
                <w:spacing w:val="-5"/>
                <w:sz w:val="27"/>
              </w:rPr>
              <w:t>каждого</w:t>
            </w:r>
          </w:p>
          <w:p>
            <w:pPr>
              <w:pStyle w:val="TableParagraph"/>
              <w:spacing w:before="1"/>
              <w:ind w:left="79"/>
              <w:rPr>
                <w:sz w:val="27"/>
              </w:rPr>
            </w:pPr>
            <w:r>
              <w:rPr>
                <w:sz w:val="27"/>
              </w:rPr>
              <w:t>эвакуирующегося</w:t>
            </w:r>
          </w:p>
        </w:tc>
        <w:tc>
          <w:tcPr>
            <w:tcW w:w="1957" w:type="dxa"/>
            <w:tcBorders>
              <w:top w:val="nil"/>
              <w:left w:val="double" w:sz="3" w:space="0" w:color="000000"/>
              <w:bottom w:val="nil"/>
              <w:right w:val="double" w:sz="3" w:space="0" w:color="000000"/>
            </w:tcBorders>
          </w:tcPr>
          <w:p>
            <w:pPr>
              <w:pStyle w:val="TableParagraph"/>
              <w:rPr>
                <w:rFonts w:ascii="Times New Roman"/>
                <w:sz w:val="26"/>
              </w:rPr>
            </w:pPr>
          </w:p>
        </w:tc>
        <w:tc>
          <w:tcPr>
            <w:tcW w:w="1849" w:type="dxa"/>
            <w:gridSpan w:val="2"/>
            <w:tcBorders>
              <w:top w:val="nil"/>
              <w:left w:val="double" w:sz="3" w:space="0" w:color="000000"/>
              <w:bottom w:val="nil"/>
              <w:right w:val="double" w:sz="3" w:space="0" w:color="000000"/>
            </w:tcBorders>
          </w:tcPr>
          <w:p>
            <w:pPr>
              <w:pStyle w:val="TableParagraph"/>
              <w:rPr>
                <w:rFonts w:ascii="Times New Roman"/>
                <w:sz w:val="26"/>
              </w:rPr>
            </w:pPr>
          </w:p>
        </w:tc>
        <w:tc>
          <w:tcPr>
            <w:tcW w:w="2486" w:type="dxa"/>
            <w:tcBorders>
              <w:top w:val="nil"/>
              <w:left w:val="double" w:sz="3" w:space="0" w:color="000000"/>
              <w:bottom w:val="nil"/>
            </w:tcBorders>
          </w:tcPr>
          <w:p>
            <w:pPr>
              <w:pStyle w:val="TableParagraph"/>
              <w:rPr>
                <w:rFonts w:ascii="Times New Roman"/>
                <w:sz w:val="26"/>
              </w:rPr>
            </w:pPr>
          </w:p>
        </w:tc>
      </w:tr>
      <w:tr>
        <w:trPr>
          <w:trHeight w:val="1005" w:hRule="atLeast"/>
        </w:trPr>
        <w:tc>
          <w:tcPr>
            <w:tcW w:w="3384" w:type="dxa"/>
            <w:tcBorders>
              <w:top w:val="nil"/>
              <w:bottom w:val="nil"/>
              <w:right w:val="double" w:sz="3" w:space="0" w:color="000000"/>
            </w:tcBorders>
          </w:tcPr>
          <w:p>
            <w:pPr>
              <w:pStyle w:val="TableParagraph"/>
              <w:rPr>
                <w:rFonts w:ascii="Times New Roman"/>
                <w:sz w:val="26"/>
              </w:rPr>
            </w:pPr>
          </w:p>
        </w:tc>
        <w:tc>
          <w:tcPr>
            <w:tcW w:w="1957"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6"/>
              <w:rPr>
                <w:sz w:val="27"/>
              </w:rPr>
            </w:pPr>
            <w:r>
              <w:rPr>
                <w:sz w:val="27"/>
              </w:rPr>
              <w:t>45</w:t>
            </w:r>
          </w:p>
        </w:tc>
        <w:tc>
          <w:tcPr>
            <w:tcW w:w="1849" w:type="dxa"/>
            <w:gridSpan w:val="2"/>
            <w:tcBorders>
              <w:top w:val="nil"/>
              <w:left w:val="double" w:sz="3" w:space="0" w:color="000000"/>
              <w:bottom w:val="nil"/>
              <w:right w:val="double" w:sz="3" w:space="0" w:color="000000"/>
            </w:tcBorders>
          </w:tcPr>
          <w:p>
            <w:pPr>
              <w:pStyle w:val="TableParagraph"/>
              <w:spacing w:before="9"/>
              <w:rPr>
                <w:sz w:val="29"/>
              </w:rPr>
            </w:pPr>
          </w:p>
          <w:p>
            <w:pPr>
              <w:pStyle w:val="TableParagraph"/>
              <w:ind w:left="85"/>
              <w:rPr>
                <w:sz w:val="27"/>
              </w:rPr>
            </w:pPr>
            <w:r>
              <w:rPr>
                <w:w w:val="99"/>
                <w:sz w:val="27"/>
              </w:rPr>
              <w:t>-</w:t>
            </w:r>
          </w:p>
        </w:tc>
        <w:tc>
          <w:tcPr>
            <w:tcW w:w="2486" w:type="dxa"/>
            <w:tcBorders>
              <w:top w:val="nil"/>
              <w:left w:val="double" w:sz="3" w:space="0" w:color="000000"/>
              <w:bottom w:val="nil"/>
            </w:tcBorders>
          </w:tcPr>
          <w:p>
            <w:pPr>
              <w:pStyle w:val="TableParagraph"/>
              <w:spacing w:before="9"/>
              <w:rPr>
                <w:sz w:val="29"/>
              </w:rPr>
            </w:pPr>
          </w:p>
          <w:p>
            <w:pPr>
              <w:pStyle w:val="TableParagraph"/>
              <w:ind w:left="85"/>
              <w:rPr>
                <w:sz w:val="27"/>
              </w:rPr>
            </w:pPr>
            <w:r>
              <w:rPr>
                <w:sz w:val="27"/>
              </w:rPr>
              <w:t>С1</w:t>
            </w:r>
          </w:p>
        </w:tc>
      </w:tr>
      <w:tr>
        <w:trPr>
          <w:trHeight w:val="971" w:hRule="atLeast"/>
        </w:trPr>
        <w:tc>
          <w:tcPr>
            <w:tcW w:w="3384" w:type="dxa"/>
            <w:tcBorders>
              <w:top w:val="nil"/>
              <w:right w:val="double" w:sz="3" w:space="0" w:color="000000"/>
            </w:tcBorders>
          </w:tcPr>
          <w:p>
            <w:pPr>
              <w:pStyle w:val="TableParagraph"/>
              <w:rPr>
                <w:rFonts w:ascii="Times New Roman"/>
                <w:sz w:val="26"/>
              </w:rPr>
            </w:pPr>
          </w:p>
        </w:tc>
        <w:tc>
          <w:tcPr>
            <w:tcW w:w="1957" w:type="dxa"/>
            <w:tcBorders>
              <w:top w:val="nil"/>
              <w:left w:val="double" w:sz="3" w:space="0" w:color="000000"/>
              <w:right w:val="double" w:sz="3" w:space="0" w:color="000000"/>
            </w:tcBorders>
          </w:tcPr>
          <w:p>
            <w:pPr>
              <w:pStyle w:val="TableParagraph"/>
              <w:spacing w:before="9"/>
              <w:rPr>
                <w:sz w:val="29"/>
              </w:rPr>
            </w:pPr>
          </w:p>
          <w:p>
            <w:pPr>
              <w:pStyle w:val="TableParagraph"/>
              <w:ind w:left="86"/>
              <w:rPr>
                <w:sz w:val="27"/>
              </w:rPr>
            </w:pPr>
            <w:r>
              <w:rPr>
                <w:sz w:val="27"/>
              </w:rPr>
              <w:t>30</w:t>
            </w:r>
          </w:p>
        </w:tc>
        <w:tc>
          <w:tcPr>
            <w:tcW w:w="1849" w:type="dxa"/>
            <w:gridSpan w:val="2"/>
            <w:tcBorders>
              <w:top w:val="nil"/>
              <w:left w:val="double" w:sz="3" w:space="0" w:color="000000"/>
              <w:right w:val="double" w:sz="3" w:space="0" w:color="000000"/>
            </w:tcBorders>
          </w:tcPr>
          <w:p>
            <w:pPr>
              <w:pStyle w:val="TableParagraph"/>
              <w:spacing w:before="9"/>
              <w:rPr>
                <w:sz w:val="29"/>
              </w:rPr>
            </w:pPr>
          </w:p>
          <w:p>
            <w:pPr>
              <w:pStyle w:val="TableParagraph"/>
              <w:ind w:left="85"/>
              <w:rPr>
                <w:sz w:val="27"/>
              </w:rPr>
            </w:pPr>
            <w:r>
              <w:rPr>
                <w:w w:val="99"/>
                <w:sz w:val="27"/>
              </w:rPr>
              <w:t>-</w:t>
            </w:r>
          </w:p>
        </w:tc>
        <w:tc>
          <w:tcPr>
            <w:tcW w:w="2486" w:type="dxa"/>
            <w:tcBorders>
              <w:top w:val="nil"/>
              <w:left w:val="double" w:sz="3" w:space="0" w:color="000000"/>
            </w:tcBorders>
          </w:tcPr>
          <w:p>
            <w:pPr>
              <w:pStyle w:val="TableParagraph"/>
              <w:spacing w:before="9"/>
              <w:rPr>
                <w:sz w:val="29"/>
              </w:rPr>
            </w:pPr>
          </w:p>
          <w:p>
            <w:pPr>
              <w:pStyle w:val="TableParagraph"/>
              <w:ind w:left="85"/>
              <w:rPr>
                <w:sz w:val="27"/>
              </w:rPr>
            </w:pPr>
            <w:r>
              <w:rPr>
                <w:sz w:val="27"/>
              </w:rPr>
              <w:t>С2, С3</w:t>
            </w:r>
          </w:p>
        </w:tc>
      </w:tr>
    </w:tbl>
    <w:p>
      <w:pPr>
        <w:rPr>
          <w:sz w:val="2"/>
          <w:szCs w:val="2"/>
        </w:rPr>
      </w:pPr>
      <w:r>
        <w:rPr/>
        <w:drawing>
          <wp:anchor distT="0" distB="0" distL="0" distR="0" allowOverlap="1" layoutInCell="1" locked="0" behindDoc="1" simplePos="0" relativeHeight="268273775">
            <wp:simplePos x="0" y="0"/>
            <wp:positionH relativeFrom="page">
              <wp:posOffset>3779131</wp:posOffset>
            </wp:positionH>
            <wp:positionV relativeFrom="page">
              <wp:posOffset>2240897</wp:posOffset>
            </wp:positionV>
            <wp:extent cx="125729" cy="262890"/>
            <wp:effectExtent l="0" t="0" r="0" b="0"/>
            <wp:wrapNone/>
            <wp:docPr id="85" name="image3.png" descr=""/>
            <wp:cNvGraphicFramePr>
              <a:graphicFrameLocks noChangeAspect="1"/>
            </wp:cNvGraphicFramePr>
            <a:graphic>
              <a:graphicData uri="http://schemas.openxmlformats.org/drawingml/2006/picture">
                <pic:pic>
                  <pic:nvPicPr>
                    <pic:cNvPr id="86" name="image3.png"/>
                    <pic:cNvPicPr/>
                  </pic:nvPicPr>
                  <pic:blipFill>
                    <a:blip r:embed="rId24" cstate="print"/>
                    <a:stretch>
                      <a:fillRect/>
                    </a:stretch>
                  </pic:blipFill>
                  <pic:spPr>
                    <a:xfrm>
                      <a:off x="0" y="0"/>
                      <a:ext cx="125729" cy="262890"/>
                    </a:xfrm>
                    <a:prstGeom prst="rect">
                      <a:avLst/>
                    </a:prstGeom>
                  </pic:spPr>
                </pic:pic>
              </a:graphicData>
            </a:graphic>
          </wp:anchor>
        </w:drawing>
      </w:r>
      <w:r>
        <w:rPr/>
        <w:drawing>
          <wp:anchor distT="0" distB="0" distL="0" distR="0" allowOverlap="1" layoutInCell="1" locked="0" behindDoc="1" simplePos="0" relativeHeight="268273799">
            <wp:simplePos x="0" y="0"/>
            <wp:positionH relativeFrom="page">
              <wp:posOffset>2434140</wp:posOffset>
            </wp:positionH>
            <wp:positionV relativeFrom="page">
              <wp:posOffset>6822984</wp:posOffset>
            </wp:positionV>
            <wp:extent cx="125730" cy="262889"/>
            <wp:effectExtent l="0" t="0" r="0" b="0"/>
            <wp:wrapNone/>
            <wp:docPr id="87" name="image1.png" descr=""/>
            <wp:cNvGraphicFramePr>
              <a:graphicFrameLocks noChangeAspect="1"/>
            </wp:cNvGraphicFramePr>
            <a:graphic>
              <a:graphicData uri="http://schemas.openxmlformats.org/drawingml/2006/picture">
                <pic:pic>
                  <pic:nvPicPr>
                    <pic:cNvPr id="88" name="image1.png"/>
                    <pic:cNvPicPr/>
                  </pic:nvPicPr>
                  <pic:blipFill>
                    <a:blip r:embed="rId10" cstate="print"/>
                    <a:stretch>
                      <a:fillRect/>
                    </a:stretch>
                  </pic:blipFill>
                  <pic:spPr>
                    <a:xfrm>
                      <a:off x="0" y="0"/>
                      <a:ext cx="125730" cy="262889"/>
                    </a:xfrm>
                    <a:prstGeom prst="rect">
                      <a:avLst/>
                    </a:prstGeom>
                  </pic:spPr>
                </pic:pic>
              </a:graphicData>
            </a:graphic>
          </wp:anchor>
        </w:drawing>
      </w:r>
    </w:p>
    <w:p>
      <w:pPr>
        <w:spacing w:after="0"/>
        <w:rPr>
          <w:sz w:val="2"/>
          <w:szCs w:val="2"/>
        </w:rPr>
        <w:sectPr>
          <w:pgSz w:w="11900" w:h="16840"/>
          <w:pgMar w:top="74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14"/>
        <w:gridCol w:w="879"/>
        <w:gridCol w:w="717"/>
        <w:gridCol w:w="735"/>
        <w:gridCol w:w="897"/>
        <w:gridCol w:w="843"/>
        <w:gridCol w:w="735"/>
        <w:gridCol w:w="897"/>
        <w:gridCol w:w="843"/>
        <w:gridCol w:w="708"/>
      </w:tblGrid>
      <w:tr>
        <w:trPr>
          <w:trHeight w:val="1925" w:hRule="atLeast"/>
        </w:trPr>
        <w:tc>
          <w:tcPr>
            <w:tcW w:w="2414" w:type="dxa"/>
            <w:vMerge w:val="restart"/>
            <w:tcBorders>
              <w:bottom w:val="double" w:sz="3" w:space="0" w:color="000000"/>
              <w:right w:val="double" w:sz="3" w:space="0" w:color="000000"/>
            </w:tcBorders>
          </w:tcPr>
          <w:p>
            <w:pPr>
              <w:pStyle w:val="TableParagraph"/>
              <w:spacing w:before="10"/>
              <w:rPr>
                <w:sz w:val="28"/>
              </w:rPr>
            </w:pPr>
          </w:p>
          <w:p>
            <w:pPr>
              <w:pStyle w:val="TableParagraph"/>
              <w:spacing w:line="249" w:lineRule="auto"/>
              <w:ind w:left="79"/>
              <w:rPr>
                <w:sz w:val="27"/>
              </w:rPr>
            </w:pPr>
            <w:r>
              <w:rPr>
                <w:sz w:val="27"/>
              </w:rPr>
              <w:t>Класс конструктивной пожарной опасности зданий</w:t>
            </w:r>
          </w:p>
        </w:tc>
        <w:tc>
          <w:tcPr>
            <w:tcW w:w="7254" w:type="dxa"/>
            <w:gridSpan w:val="9"/>
            <w:tcBorders>
              <w:left w:val="double" w:sz="3" w:space="0" w:color="000000"/>
              <w:bottom w:val="double" w:sz="3" w:space="0" w:color="000000"/>
            </w:tcBorders>
          </w:tcPr>
          <w:p>
            <w:pPr>
              <w:pStyle w:val="TableParagraph"/>
              <w:spacing w:before="10"/>
              <w:rPr>
                <w:sz w:val="28"/>
              </w:rPr>
            </w:pPr>
          </w:p>
          <w:p>
            <w:pPr>
              <w:pStyle w:val="TableParagraph"/>
              <w:spacing w:line="249" w:lineRule="auto"/>
              <w:ind w:left="86"/>
              <w:rPr>
                <w:sz w:val="27"/>
              </w:rPr>
            </w:pPr>
            <w:r>
              <w:rPr>
                <w:sz w:val="27"/>
              </w:rPr>
              <w:t>Число людей на 1 м ширины эвакуационного дверного прохода в чистоте</w:t>
            </w:r>
          </w:p>
        </w:tc>
      </w:tr>
      <w:tr>
        <w:trPr>
          <w:trHeight w:val="1124" w:hRule="atLeast"/>
        </w:trPr>
        <w:tc>
          <w:tcPr>
            <w:tcW w:w="2414" w:type="dxa"/>
            <w:vMerge/>
            <w:tcBorders>
              <w:top w:val="nil"/>
              <w:bottom w:val="double" w:sz="3" w:space="0" w:color="000000"/>
              <w:right w:val="double" w:sz="3" w:space="0" w:color="000000"/>
            </w:tcBorders>
          </w:tcPr>
          <w:p>
            <w:pPr>
              <w:rPr>
                <w:sz w:val="2"/>
                <w:szCs w:val="2"/>
              </w:rPr>
            </w:pPr>
          </w:p>
        </w:tc>
        <w:tc>
          <w:tcPr>
            <w:tcW w:w="7254" w:type="dxa"/>
            <w:gridSpan w:val="9"/>
            <w:tcBorders>
              <w:top w:val="double" w:sz="3" w:space="0" w:color="000000"/>
              <w:left w:val="double" w:sz="3" w:space="0" w:color="000000"/>
              <w:bottom w:val="double" w:sz="3" w:space="0" w:color="000000"/>
            </w:tcBorders>
          </w:tcPr>
          <w:p>
            <w:pPr>
              <w:pStyle w:val="TableParagraph"/>
              <w:rPr>
                <w:sz w:val="42"/>
              </w:rPr>
            </w:pPr>
          </w:p>
          <w:p>
            <w:pPr>
              <w:pStyle w:val="TableParagraph"/>
              <w:ind w:left="86"/>
              <w:rPr>
                <w:sz w:val="27"/>
              </w:rPr>
            </w:pPr>
            <w:r>
              <w:rPr>
                <w:sz w:val="27"/>
              </w:rPr>
              <w:t>при строительном объеме помещения зального типа, м</w:t>
            </w:r>
          </w:p>
        </w:tc>
      </w:tr>
      <w:tr>
        <w:trPr>
          <w:trHeight w:val="981" w:hRule="atLeast"/>
        </w:trPr>
        <w:tc>
          <w:tcPr>
            <w:tcW w:w="2414" w:type="dxa"/>
            <w:vMerge/>
            <w:tcBorders>
              <w:top w:val="nil"/>
              <w:bottom w:val="double" w:sz="3" w:space="0" w:color="000000"/>
              <w:right w:val="double" w:sz="3" w:space="0" w:color="000000"/>
            </w:tcBorders>
          </w:tcPr>
          <w:p>
            <w:pPr>
              <w:rPr>
                <w:sz w:val="2"/>
                <w:szCs w:val="2"/>
              </w:rPr>
            </w:pPr>
          </w:p>
        </w:tc>
        <w:tc>
          <w:tcPr>
            <w:tcW w:w="2331" w:type="dxa"/>
            <w:gridSpan w:val="3"/>
            <w:tcBorders>
              <w:top w:val="double" w:sz="3" w:space="0" w:color="000000"/>
              <w:left w:val="double" w:sz="3" w:space="0" w:color="000000"/>
              <w:bottom w:val="double" w:sz="3" w:space="0" w:color="000000"/>
              <w:right w:val="double" w:sz="3" w:space="0" w:color="000000"/>
            </w:tcBorders>
          </w:tcPr>
          <w:p>
            <w:pPr>
              <w:pStyle w:val="TableParagraph"/>
              <w:spacing w:before="6"/>
              <w:rPr>
                <w:sz w:val="29"/>
              </w:rPr>
            </w:pPr>
          </w:p>
          <w:p>
            <w:pPr>
              <w:pStyle w:val="TableParagraph"/>
              <w:ind w:left="86"/>
              <w:rPr>
                <w:sz w:val="27"/>
              </w:rPr>
            </w:pPr>
            <w:r>
              <w:rPr>
                <w:sz w:val="27"/>
              </w:rPr>
              <w:t>до 5000</w:t>
            </w:r>
          </w:p>
        </w:tc>
        <w:tc>
          <w:tcPr>
            <w:tcW w:w="2475" w:type="dxa"/>
            <w:gridSpan w:val="3"/>
            <w:tcBorders>
              <w:top w:val="double" w:sz="3" w:space="0" w:color="000000"/>
              <w:left w:val="double" w:sz="3" w:space="0" w:color="000000"/>
              <w:bottom w:val="double" w:sz="3" w:space="0" w:color="000000"/>
              <w:right w:val="double" w:sz="3" w:space="0" w:color="000000"/>
            </w:tcBorders>
          </w:tcPr>
          <w:p>
            <w:pPr>
              <w:pStyle w:val="TableParagraph"/>
              <w:spacing w:before="6"/>
              <w:rPr>
                <w:sz w:val="29"/>
              </w:rPr>
            </w:pPr>
          </w:p>
          <w:p>
            <w:pPr>
              <w:pStyle w:val="TableParagraph"/>
              <w:ind w:left="89"/>
              <w:rPr>
                <w:sz w:val="27"/>
              </w:rPr>
            </w:pPr>
            <w:r>
              <w:rPr>
                <w:sz w:val="27"/>
              </w:rPr>
              <w:t>от 5001 до 10000</w:t>
            </w:r>
          </w:p>
        </w:tc>
        <w:tc>
          <w:tcPr>
            <w:tcW w:w="2448" w:type="dxa"/>
            <w:gridSpan w:val="3"/>
            <w:tcBorders>
              <w:top w:val="double" w:sz="3" w:space="0" w:color="000000"/>
              <w:left w:val="double" w:sz="3" w:space="0" w:color="000000"/>
              <w:bottom w:val="double" w:sz="3" w:space="0" w:color="000000"/>
            </w:tcBorders>
          </w:tcPr>
          <w:p>
            <w:pPr>
              <w:pStyle w:val="TableParagraph"/>
              <w:spacing w:before="6"/>
              <w:rPr>
                <w:sz w:val="29"/>
              </w:rPr>
            </w:pPr>
          </w:p>
          <w:p>
            <w:pPr>
              <w:pStyle w:val="TableParagraph"/>
              <w:ind w:left="91"/>
              <w:rPr>
                <w:sz w:val="27"/>
              </w:rPr>
            </w:pPr>
            <w:r>
              <w:rPr>
                <w:sz w:val="27"/>
              </w:rPr>
              <w:t>10001 и более</w:t>
            </w:r>
          </w:p>
        </w:tc>
      </w:tr>
      <w:tr>
        <w:trPr>
          <w:trHeight w:val="981" w:hRule="atLeast"/>
        </w:trPr>
        <w:tc>
          <w:tcPr>
            <w:tcW w:w="2414" w:type="dxa"/>
            <w:tcBorders>
              <w:top w:val="double" w:sz="3" w:space="0" w:color="000000"/>
              <w:bottom w:val="double" w:sz="3" w:space="0" w:color="000000"/>
              <w:right w:val="double" w:sz="3" w:space="0" w:color="000000"/>
            </w:tcBorders>
          </w:tcPr>
          <w:p>
            <w:pPr>
              <w:pStyle w:val="TableParagraph"/>
              <w:spacing w:before="6"/>
              <w:rPr>
                <w:sz w:val="29"/>
              </w:rPr>
            </w:pPr>
          </w:p>
          <w:p>
            <w:pPr>
              <w:pStyle w:val="TableParagraph"/>
              <w:ind w:left="79"/>
              <w:rPr>
                <w:sz w:val="27"/>
              </w:rPr>
            </w:pPr>
            <w:r>
              <w:rPr>
                <w:w w:val="99"/>
                <w:sz w:val="27"/>
              </w:rPr>
              <w:t>1</w:t>
            </w:r>
          </w:p>
        </w:tc>
        <w:tc>
          <w:tcPr>
            <w:tcW w:w="879" w:type="dxa"/>
            <w:tcBorders>
              <w:top w:val="double" w:sz="3" w:space="0" w:color="000000"/>
              <w:left w:val="double" w:sz="3" w:space="0" w:color="000000"/>
              <w:bottom w:val="double" w:sz="3" w:space="0" w:color="000000"/>
              <w:right w:val="double" w:sz="3" w:space="0" w:color="000000"/>
            </w:tcBorders>
          </w:tcPr>
          <w:p>
            <w:pPr>
              <w:pStyle w:val="TableParagraph"/>
              <w:spacing w:before="6"/>
              <w:rPr>
                <w:sz w:val="29"/>
              </w:rPr>
            </w:pPr>
          </w:p>
          <w:p>
            <w:pPr>
              <w:pStyle w:val="TableParagraph"/>
              <w:ind w:left="86"/>
              <w:rPr>
                <w:sz w:val="27"/>
              </w:rPr>
            </w:pPr>
            <w:r>
              <w:rPr>
                <w:w w:val="99"/>
                <w:sz w:val="27"/>
              </w:rPr>
              <w:t>2</w:t>
            </w:r>
          </w:p>
        </w:tc>
        <w:tc>
          <w:tcPr>
            <w:tcW w:w="717" w:type="dxa"/>
            <w:tcBorders>
              <w:top w:val="double" w:sz="3" w:space="0" w:color="000000"/>
              <w:left w:val="double" w:sz="3" w:space="0" w:color="000000"/>
              <w:bottom w:val="double" w:sz="3" w:space="0" w:color="000000"/>
              <w:right w:val="double" w:sz="3" w:space="0" w:color="000000"/>
            </w:tcBorders>
          </w:tcPr>
          <w:p>
            <w:pPr>
              <w:pStyle w:val="TableParagraph"/>
              <w:spacing w:before="6"/>
              <w:rPr>
                <w:sz w:val="29"/>
              </w:rPr>
            </w:pPr>
          </w:p>
          <w:p>
            <w:pPr>
              <w:pStyle w:val="TableParagraph"/>
              <w:ind w:left="87"/>
              <w:rPr>
                <w:sz w:val="27"/>
              </w:rPr>
            </w:pPr>
            <w:r>
              <w:rPr>
                <w:w w:val="99"/>
                <w:sz w:val="27"/>
              </w:rPr>
              <w:t>3</w:t>
            </w:r>
          </w:p>
        </w:tc>
        <w:tc>
          <w:tcPr>
            <w:tcW w:w="735" w:type="dxa"/>
            <w:tcBorders>
              <w:top w:val="double" w:sz="3" w:space="0" w:color="000000"/>
              <w:left w:val="double" w:sz="3" w:space="0" w:color="000000"/>
              <w:bottom w:val="double" w:sz="3" w:space="0" w:color="000000"/>
              <w:right w:val="double" w:sz="3" w:space="0" w:color="000000"/>
            </w:tcBorders>
          </w:tcPr>
          <w:p>
            <w:pPr>
              <w:pStyle w:val="TableParagraph"/>
              <w:spacing w:before="6"/>
              <w:rPr>
                <w:sz w:val="29"/>
              </w:rPr>
            </w:pPr>
          </w:p>
          <w:p>
            <w:pPr>
              <w:pStyle w:val="TableParagraph"/>
              <w:ind w:left="88"/>
              <w:rPr>
                <w:sz w:val="27"/>
              </w:rPr>
            </w:pPr>
            <w:r>
              <w:rPr>
                <w:w w:val="99"/>
                <w:sz w:val="27"/>
              </w:rPr>
              <w:t>4</w:t>
            </w:r>
          </w:p>
        </w:tc>
        <w:tc>
          <w:tcPr>
            <w:tcW w:w="897" w:type="dxa"/>
            <w:tcBorders>
              <w:top w:val="double" w:sz="3" w:space="0" w:color="000000"/>
              <w:left w:val="double" w:sz="3" w:space="0" w:color="000000"/>
              <w:bottom w:val="double" w:sz="3" w:space="0" w:color="000000"/>
              <w:right w:val="double" w:sz="3" w:space="0" w:color="000000"/>
            </w:tcBorders>
          </w:tcPr>
          <w:p>
            <w:pPr>
              <w:pStyle w:val="TableParagraph"/>
              <w:spacing w:before="6"/>
              <w:rPr>
                <w:sz w:val="29"/>
              </w:rPr>
            </w:pPr>
          </w:p>
          <w:p>
            <w:pPr>
              <w:pStyle w:val="TableParagraph"/>
              <w:ind w:left="89"/>
              <w:rPr>
                <w:sz w:val="27"/>
              </w:rPr>
            </w:pPr>
            <w:r>
              <w:rPr>
                <w:w w:val="99"/>
                <w:sz w:val="27"/>
              </w:rPr>
              <w:t>5</w:t>
            </w:r>
          </w:p>
        </w:tc>
        <w:tc>
          <w:tcPr>
            <w:tcW w:w="843" w:type="dxa"/>
            <w:tcBorders>
              <w:top w:val="double" w:sz="3" w:space="0" w:color="000000"/>
              <w:left w:val="double" w:sz="3" w:space="0" w:color="000000"/>
              <w:bottom w:val="double" w:sz="3" w:space="0" w:color="000000"/>
              <w:right w:val="double" w:sz="3" w:space="0" w:color="000000"/>
            </w:tcBorders>
          </w:tcPr>
          <w:p>
            <w:pPr>
              <w:pStyle w:val="TableParagraph"/>
              <w:spacing w:before="6"/>
              <w:rPr>
                <w:sz w:val="29"/>
              </w:rPr>
            </w:pPr>
          </w:p>
          <w:p>
            <w:pPr>
              <w:pStyle w:val="TableParagraph"/>
              <w:ind w:left="89"/>
              <w:rPr>
                <w:sz w:val="27"/>
              </w:rPr>
            </w:pPr>
            <w:r>
              <w:rPr>
                <w:w w:val="99"/>
                <w:sz w:val="27"/>
              </w:rPr>
              <w:t>6</w:t>
            </w:r>
          </w:p>
        </w:tc>
        <w:tc>
          <w:tcPr>
            <w:tcW w:w="735" w:type="dxa"/>
            <w:tcBorders>
              <w:top w:val="double" w:sz="3" w:space="0" w:color="000000"/>
              <w:left w:val="double" w:sz="3" w:space="0" w:color="000000"/>
              <w:bottom w:val="double" w:sz="3" w:space="0" w:color="000000"/>
              <w:right w:val="double" w:sz="3" w:space="0" w:color="000000"/>
            </w:tcBorders>
          </w:tcPr>
          <w:p>
            <w:pPr>
              <w:pStyle w:val="TableParagraph"/>
              <w:spacing w:before="6"/>
              <w:rPr>
                <w:sz w:val="29"/>
              </w:rPr>
            </w:pPr>
          </w:p>
          <w:p>
            <w:pPr>
              <w:pStyle w:val="TableParagraph"/>
              <w:ind w:left="90"/>
              <w:rPr>
                <w:sz w:val="27"/>
              </w:rPr>
            </w:pPr>
            <w:r>
              <w:rPr>
                <w:w w:val="99"/>
                <w:sz w:val="27"/>
              </w:rPr>
              <w:t>7</w:t>
            </w:r>
          </w:p>
        </w:tc>
        <w:tc>
          <w:tcPr>
            <w:tcW w:w="897" w:type="dxa"/>
            <w:tcBorders>
              <w:top w:val="double" w:sz="3" w:space="0" w:color="000000"/>
              <w:left w:val="double" w:sz="3" w:space="0" w:color="000000"/>
              <w:bottom w:val="double" w:sz="3" w:space="0" w:color="000000"/>
              <w:right w:val="double" w:sz="3" w:space="0" w:color="000000"/>
            </w:tcBorders>
          </w:tcPr>
          <w:p>
            <w:pPr>
              <w:pStyle w:val="TableParagraph"/>
              <w:spacing w:before="6"/>
              <w:rPr>
                <w:sz w:val="29"/>
              </w:rPr>
            </w:pPr>
          </w:p>
          <w:p>
            <w:pPr>
              <w:pStyle w:val="TableParagraph"/>
              <w:ind w:left="91"/>
              <w:rPr>
                <w:sz w:val="27"/>
              </w:rPr>
            </w:pPr>
            <w:r>
              <w:rPr>
                <w:w w:val="99"/>
                <w:sz w:val="27"/>
              </w:rPr>
              <w:t>8</w:t>
            </w:r>
          </w:p>
        </w:tc>
        <w:tc>
          <w:tcPr>
            <w:tcW w:w="843" w:type="dxa"/>
            <w:tcBorders>
              <w:top w:val="double" w:sz="3" w:space="0" w:color="000000"/>
              <w:left w:val="double" w:sz="3" w:space="0" w:color="000000"/>
              <w:bottom w:val="double" w:sz="3" w:space="0" w:color="000000"/>
              <w:right w:val="double" w:sz="3" w:space="0" w:color="000000"/>
            </w:tcBorders>
          </w:tcPr>
          <w:p>
            <w:pPr>
              <w:pStyle w:val="TableParagraph"/>
              <w:spacing w:before="6"/>
              <w:rPr>
                <w:sz w:val="29"/>
              </w:rPr>
            </w:pPr>
          </w:p>
          <w:p>
            <w:pPr>
              <w:pStyle w:val="TableParagraph"/>
              <w:ind w:left="92"/>
              <w:rPr>
                <w:sz w:val="27"/>
              </w:rPr>
            </w:pPr>
            <w:r>
              <w:rPr>
                <w:w w:val="99"/>
                <w:sz w:val="27"/>
              </w:rPr>
              <w:t>9</w:t>
            </w:r>
          </w:p>
        </w:tc>
        <w:tc>
          <w:tcPr>
            <w:tcW w:w="708" w:type="dxa"/>
            <w:tcBorders>
              <w:top w:val="double" w:sz="3" w:space="0" w:color="000000"/>
              <w:left w:val="double" w:sz="3" w:space="0" w:color="000000"/>
              <w:bottom w:val="double" w:sz="3" w:space="0" w:color="000000"/>
            </w:tcBorders>
          </w:tcPr>
          <w:p>
            <w:pPr>
              <w:pStyle w:val="TableParagraph"/>
              <w:spacing w:before="6"/>
              <w:rPr>
                <w:sz w:val="29"/>
              </w:rPr>
            </w:pPr>
          </w:p>
          <w:p>
            <w:pPr>
              <w:pStyle w:val="TableParagraph"/>
              <w:ind w:left="92"/>
              <w:rPr>
                <w:sz w:val="27"/>
              </w:rPr>
            </w:pPr>
            <w:r>
              <w:rPr>
                <w:sz w:val="27"/>
              </w:rPr>
              <w:t>10</w:t>
            </w:r>
          </w:p>
        </w:tc>
      </w:tr>
      <w:tr>
        <w:trPr>
          <w:trHeight w:val="1007" w:hRule="atLeast"/>
        </w:trPr>
        <w:tc>
          <w:tcPr>
            <w:tcW w:w="2414" w:type="dxa"/>
            <w:tcBorders>
              <w:top w:val="double" w:sz="3" w:space="0" w:color="000000"/>
              <w:bottom w:val="nil"/>
              <w:right w:val="double" w:sz="3" w:space="0" w:color="000000"/>
            </w:tcBorders>
          </w:tcPr>
          <w:p>
            <w:pPr>
              <w:pStyle w:val="TableParagraph"/>
              <w:spacing w:before="6"/>
              <w:rPr>
                <w:sz w:val="29"/>
              </w:rPr>
            </w:pPr>
          </w:p>
          <w:p>
            <w:pPr>
              <w:pStyle w:val="TableParagraph"/>
              <w:ind w:left="79"/>
              <w:rPr>
                <w:sz w:val="27"/>
              </w:rPr>
            </w:pPr>
            <w:r>
              <w:rPr>
                <w:sz w:val="27"/>
              </w:rPr>
              <w:t>С0</w:t>
            </w:r>
          </w:p>
        </w:tc>
        <w:tc>
          <w:tcPr>
            <w:tcW w:w="879" w:type="dxa"/>
            <w:tcBorders>
              <w:top w:val="double" w:sz="3" w:space="0" w:color="000000"/>
              <w:left w:val="double" w:sz="3" w:space="0" w:color="000000"/>
              <w:bottom w:val="nil"/>
              <w:right w:val="double" w:sz="3" w:space="0" w:color="000000"/>
            </w:tcBorders>
          </w:tcPr>
          <w:p>
            <w:pPr>
              <w:pStyle w:val="TableParagraph"/>
              <w:spacing w:before="6"/>
              <w:rPr>
                <w:sz w:val="29"/>
              </w:rPr>
            </w:pPr>
          </w:p>
          <w:p>
            <w:pPr>
              <w:pStyle w:val="TableParagraph"/>
              <w:ind w:left="86"/>
              <w:rPr>
                <w:sz w:val="27"/>
              </w:rPr>
            </w:pPr>
            <w:r>
              <w:rPr>
                <w:sz w:val="27"/>
              </w:rPr>
              <w:t>165</w:t>
            </w:r>
          </w:p>
        </w:tc>
        <w:tc>
          <w:tcPr>
            <w:tcW w:w="717" w:type="dxa"/>
            <w:tcBorders>
              <w:top w:val="double" w:sz="3" w:space="0" w:color="000000"/>
              <w:left w:val="double" w:sz="3" w:space="0" w:color="000000"/>
              <w:bottom w:val="nil"/>
              <w:right w:val="double" w:sz="3" w:space="0" w:color="000000"/>
            </w:tcBorders>
          </w:tcPr>
          <w:p>
            <w:pPr>
              <w:pStyle w:val="TableParagraph"/>
              <w:spacing w:before="6"/>
              <w:rPr>
                <w:sz w:val="29"/>
              </w:rPr>
            </w:pPr>
          </w:p>
          <w:p>
            <w:pPr>
              <w:pStyle w:val="TableParagraph"/>
              <w:ind w:left="87"/>
              <w:rPr>
                <w:sz w:val="27"/>
              </w:rPr>
            </w:pPr>
            <w:r>
              <w:rPr>
                <w:sz w:val="27"/>
              </w:rPr>
              <w:t>75</w:t>
            </w:r>
          </w:p>
        </w:tc>
        <w:tc>
          <w:tcPr>
            <w:tcW w:w="735" w:type="dxa"/>
            <w:tcBorders>
              <w:top w:val="double" w:sz="3" w:space="0" w:color="000000"/>
              <w:left w:val="double" w:sz="3" w:space="0" w:color="000000"/>
              <w:bottom w:val="nil"/>
              <w:right w:val="double" w:sz="3" w:space="0" w:color="000000"/>
            </w:tcBorders>
          </w:tcPr>
          <w:p>
            <w:pPr>
              <w:pStyle w:val="TableParagraph"/>
              <w:spacing w:before="6"/>
              <w:rPr>
                <w:sz w:val="29"/>
              </w:rPr>
            </w:pPr>
          </w:p>
          <w:p>
            <w:pPr>
              <w:pStyle w:val="TableParagraph"/>
              <w:ind w:left="88"/>
              <w:rPr>
                <w:sz w:val="27"/>
              </w:rPr>
            </w:pPr>
            <w:r>
              <w:rPr>
                <w:sz w:val="27"/>
              </w:rPr>
              <w:t>30</w:t>
            </w:r>
          </w:p>
        </w:tc>
        <w:tc>
          <w:tcPr>
            <w:tcW w:w="897" w:type="dxa"/>
            <w:tcBorders>
              <w:top w:val="double" w:sz="3" w:space="0" w:color="000000"/>
              <w:left w:val="double" w:sz="3" w:space="0" w:color="000000"/>
              <w:bottom w:val="nil"/>
              <w:right w:val="double" w:sz="3" w:space="0" w:color="000000"/>
            </w:tcBorders>
          </w:tcPr>
          <w:p>
            <w:pPr>
              <w:pStyle w:val="TableParagraph"/>
              <w:spacing w:before="6"/>
              <w:rPr>
                <w:sz w:val="29"/>
              </w:rPr>
            </w:pPr>
          </w:p>
          <w:p>
            <w:pPr>
              <w:pStyle w:val="TableParagraph"/>
              <w:ind w:left="89"/>
              <w:rPr>
                <w:sz w:val="27"/>
              </w:rPr>
            </w:pPr>
            <w:r>
              <w:rPr>
                <w:sz w:val="27"/>
              </w:rPr>
              <w:t>220</w:t>
            </w:r>
          </w:p>
        </w:tc>
        <w:tc>
          <w:tcPr>
            <w:tcW w:w="843" w:type="dxa"/>
            <w:tcBorders>
              <w:top w:val="double" w:sz="3" w:space="0" w:color="000000"/>
              <w:left w:val="double" w:sz="3" w:space="0" w:color="000000"/>
              <w:bottom w:val="nil"/>
              <w:right w:val="double" w:sz="3" w:space="0" w:color="000000"/>
            </w:tcBorders>
          </w:tcPr>
          <w:p>
            <w:pPr>
              <w:pStyle w:val="TableParagraph"/>
              <w:spacing w:before="6"/>
              <w:rPr>
                <w:sz w:val="29"/>
              </w:rPr>
            </w:pPr>
          </w:p>
          <w:p>
            <w:pPr>
              <w:pStyle w:val="TableParagraph"/>
              <w:ind w:left="89"/>
              <w:rPr>
                <w:sz w:val="27"/>
              </w:rPr>
            </w:pPr>
            <w:r>
              <w:rPr>
                <w:sz w:val="27"/>
              </w:rPr>
              <w:t>100</w:t>
            </w:r>
          </w:p>
        </w:tc>
        <w:tc>
          <w:tcPr>
            <w:tcW w:w="735" w:type="dxa"/>
            <w:tcBorders>
              <w:top w:val="double" w:sz="3" w:space="0" w:color="000000"/>
              <w:left w:val="double" w:sz="3" w:space="0" w:color="000000"/>
              <w:bottom w:val="nil"/>
              <w:right w:val="double" w:sz="3" w:space="0" w:color="000000"/>
            </w:tcBorders>
          </w:tcPr>
          <w:p>
            <w:pPr>
              <w:pStyle w:val="TableParagraph"/>
              <w:spacing w:before="6"/>
              <w:rPr>
                <w:sz w:val="29"/>
              </w:rPr>
            </w:pPr>
          </w:p>
          <w:p>
            <w:pPr>
              <w:pStyle w:val="TableParagraph"/>
              <w:ind w:left="90"/>
              <w:rPr>
                <w:sz w:val="27"/>
              </w:rPr>
            </w:pPr>
            <w:r>
              <w:rPr>
                <w:sz w:val="27"/>
              </w:rPr>
              <w:t>45</w:t>
            </w:r>
          </w:p>
        </w:tc>
        <w:tc>
          <w:tcPr>
            <w:tcW w:w="897" w:type="dxa"/>
            <w:tcBorders>
              <w:top w:val="double" w:sz="3" w:space="0" w:color="000000"/>
              <w:left w:val="double" w:sz="3" w:space="0" w:color="000000"/>
              <w:bottom w:val="nil"/>
              <w:right w:val="double" w:sz="3" w:space="0" w:color="000000"/>
            </w:tcBorders>
          </w:tcPr>
          <w:p>
            <w:pPr>
              <w:pStyle w:val="TableParagraph"/>
              <w:spacing w:before="6"/>
              <w:rPr>
                <w:sz w:val="29"/>
              </w:rPr>
            </w:pPr>
          </w:p>
          <w:p>
            <w:pPr>
              <w:pStyle w:val="TableParagraph"/>
              <w:ind w:left="91"/>
              <w:rPr>
                <w:sz w:val="27"/>
              </w:rPr>
            </w:pPr>
            <w:r>
              <w:rPr>
                <w:sz w:val="27"/>
              </w:rPr>
              <w:t>275</w:t>
            </w:r>
          </w:p>
        </w:tc>
        <w:tc>
          <w:tcPr>
            <w:tcW w:w="843" w:type="dxa"/>
            <w:tcBorders>
              <w:top w:val="double" w:sz="3" w:space="0" w:color="000000"/>
              <w:left w:val="double" w:sz="3" w:space="0" w:color="000000"/>
              <w:bottom w:val="nil"/>
              <w:right w:val="double" w:sz="3" w:space="0" w:color="000000"/>
            </w:tcBorders>
          </w:tcPr>
          <w:p>
            <w:pPr>
              <w:pStyle w:val="TableParagraph"/>
              <w:spacing w:before="6"/>
              <w:rPr>
                <w:sz w:val="29"/>
              </w:rPr>
            </w:pPr>
          </w:p>
          <w:p>
            <w:pPr>
              <w:pStyle w:val="TableParagraph"/>
              <w:ind w:left="92"/>
              <w:rPr>
                <w:sz w:val="27"/>
              </w:rPr>
            </w:pPr>
            <w:r>
              <w:rPr>
                <w:sz w:val="27"/>
              </w:rPr>
              <w:t>125</w:t>
            </w:r>
          </w:p>
        </w:tc>
        <w:tc>
          <w:tcPr>
            <w:tcW w:w="708" w:type="dxa"/>
            <w:tcBorders>
              <w:top w:val="double" w:sz="3" w:space="0" w:color="000000"/>
              <w:left w:val="double" w:sz="3" w:space="0" w:color="000000"/>
              <w:bottom w:val="nil"/>
            </w:tcBorders>
          </w:tcPr>
          <w:p>
            <w:pPr>
              <w:pStyle w:val="TableParagraph"/>
              <w:spacing w:before="6"/>
              <w:rPr>
                <w:sz w:val="29"/>
              </w:rPr>
            </w:pPr>
          </w:p>
          <w:p>
            <w:pPr>
              <w:pStyle w:val="TableParagraph"/>
              <w:ind w:left="92"/>
              <w:rPr>
                <w:sz w:val="27"/>
              </w:rPr>
            </w:pPr>
            <w:r>
              <w:rPr>
                <w:sz w:val="27"/>
              </w:rPr>
              <w:t>55</w:t>
            </w:r>
          </w:p>
        </w:tc>
      </w:tr>
      <w:tr>
        <w:trPr>
          <w:trHeight w:val="1005" w:hRule="atLeast"/>
        </w:trPr>
        <w:tc>
          <w:tcPr>
            <w:tcW w:w="2414" w:type="dxa"/>
            <w:tcBorders>
              <w:top w:val="nil"/>
              <w:bottom w:val="nil"/>
              <w:right w:val="double" w:sz="3" w:space="0" w:color="000000"/>
            </w:tcBorders>
          </w:tcPr>
          <w:p>
            <w:pPr>
              <w:pStyle w:val="TableParagraph"/>
              <w:spacing w:before="3"/>
              <w:rPr>
                <w:sz w:val="29"/>
              </w:rPr>
            </w:pPr>
          </w:p>
          <w:p>
            <w:pPr>
              <w:pStyle w:val="TableParagraph"/>
              <w:spacing w:before="1"/>
              <w:ind w:left="79"/>
              <w:rPr>
                <w:sz w:val="27"/>
              </w:rPr>
            </w:pPr>
            <w:r>
              <w:rPr>
                <w:sz w:val="27"/>
              </w:rPr>
              <w:t>С1</w:t>
            </w:r>
          </w:p>
        </w:tc>
        <w:tc>
          <w:tcPr>
            <w:tcW w:w="879" w:type="dxa"/>
            <w:tcBorders>
              <w:top w:val="nil"/>
              <w:left w:val="double" w:sz="3" w:space="0" w:color="000000"/>
              <w:bottom w:val="nil"/>
              <w:right w:val="double" w:sz="3" w:space="0" w:color="000000"/>
            </w:tcBorders>
          </w:tcPr>
          <w:p>
            <w:pPr>
              <w:pStyle w:val="TableParagraph"/>
              <w:spacing w:before="3"/>
              <w:rPr>
                <w:sz w:val="29"/>
              </w:rPr>
            </w:pPr>
          </w:p>
          <w:p>
            <w:pPr>
              <w:pStyle w:val="TableParagraph"/>
              <w:spacing w:before="1"/>
              <w:ind w:left="86"/>
              <w:rPr>
                <w:sz w:val="27"/>
              </w:rPr>
            </w:pPr>
            <w:r>
              <w:rPr>
                <w:sz w:val="27"/>
              </w:rPr>
              <w:t>115</w:t>
            </w:r>
          </w:p>
        </w:tc>
        <w:tc>
          <w:tcPr>
            <w:tcW w:w="717" w:type="dxa"/>
            <w:tcBorders>
              <w:top w:val="nil"/>
              <w:left w:val="double" w:sz="3" w:space="0" w:color="000000"/>
              <w:bottom w:val="nil"/>
              <w:right w:val="double" w:sz="3" w:space="0" w:color="000000"/>
            </w:tcBorders>
          </w:tcPr>
          <w:p>
            <w:pPr>
              <w:pStyle w:val="TableParagraph"/>
              <w:spacing w:before="3"/>
              <w:rPr>
                <w:sz w:val="29"/>
              </w:rPr>
            </w:pPr>
          </w:p>
          <w:p>
            <w:pPr>
              <w:pStyle w:val="TableParagraph"/>
              <w:spacing w:before="1"/>
              <w:ind w:left="87"/>
              <w:rPr>
                <w:sz w:val="27"/>
              </w:rPr>
            </w:pPr>
            <w:r>
              <w:rPr>
                <w:sz w:val="27"/>
              </w:rPr>
              <w:t>50</w:t>
            </w:r>
          </w:p>
        </w:tc>
        <w:tc>
          <w:tcPr>
            <w:tcW w:w="735" w:type="dxa"/>
            <w:tcBorders>
              <w:top w:val="nil"/>
              <w:left w:val="double" w:sz="3" w:space="0" w:color="000000"/>
              <w:bottom w:val="nil"/>
              <w:right w:val="double" w:sz="3" w:space="0" w:color="000000"/>
            </w:tcBorders>
          </w:tcPr>
          <w:p>
            <w:pPr>
              <w:pStyle w:val="TableParagraph"/>
              <w:spacing w:before="3"/>
              <w:rPr>
                <w:sz w:val="29"/>
              </w:rPr>
            </w:pPr>
          </w:p>
          <w:p>
            <w:pPr>
              <w:pStyle w:val="TableParagraph"/>
              <w:spacing w:before="1"/>
              <w:ind w:left="88"/>
              <w:rPr>
                <w:sz w:val="27"/>
              </w:rPr>
            </w:pPr>
            <w:r>
              <w:rPr>
                <w:sz w:val="27"/>
              </w:rPr>
              <w:t>20</w:t>
            </w:r>
          </w:p>
        </w:tc>
        <w:tc>
          <w:tcPr>
            <w:tcW w:w="897" w:type="dxa"/>
            <w:tcBorders>
              <w:top w:val="nil"/>
              <w:left w:val="double" w:sz="3" w:space="0" w:color="000000"/>
              <w:bottom w:val="nil"/>
              <w:right w:val="double" w:sz="3" w:space="0" w:color="000000"/>
            </w:tcBorders>
          </w:tcPr>
          <w:p>
            <w:pPr>
              <w:pStyle w:val="TableParagraph"/>
              <w:spacing w:before="3"/>
              <w:rPr>
                <w:sz w:val="29"/>
              </w:rPr>
            </w:pPr>
          </w:p>
          <w:p>
            <w:pPr>
              <w:pStyle w:val="TableParagraph"/>
              <w:spacing w:before="1"/>
              <w:ind w:left="89"/>
              <w:rPr>
                <w:sz w:val="27"/>
              </w:rPr>
            </w:pPr>
            <w:r>
              <w:rPr>
                <w:sz w:val="27"/>
              </w:rPr>
              <w:t>155</w:t>
            </w:r>
          </w:p>
        </w:tc>
        <w:tc>
          <w:tcPr>
            <w:tcW w:w="843" w:type="dxa"/>
            <w:tcBorders>
              <w:top w:val="nil"/>
              <w:left w:val="double" w:sz="3" w:space="0" w:color="000000"/>
              <w:bottom w:val="nil"/>
              <w:right w:val="double" w:sz="3" w:space="0" w:color="000000"/>
            </w:tcBorders>
          </w:tcPr>
          <w:p>
            <w:pPr>
              <w:pStyle w:val="TableParagraph"/>
              <w:spacing w:before="3"/>
              <w:rPr>
                <w:sz w:val="29"/>
              </w:rPr>
            </w:pPr>
          </w:p>
          <w:p>
            <w:pPr>
              <w:pStyle w:val="TableParagraph"/>
              <w:spacing w:before="1"/>
              <w:ind w:left="89"/>
              <w:rPr>
                <w:sz w:val="27"/>
              </w:rPr>
            </w:pPr>
            <w:r>
              <w:rPr>
                <w:sz w:val="27"/>
              </w:rPr>
              <w:t>70</w:t>
            </w:r>
          </w:p>
        </w:tc>
        <w:tc>
          <w:tcPr>
            <w:tcW w:w="735" w:type="dxa"/>
            <w:tcBorders>
              <w:top w:val="nil"/>
              <w:left w:val="double" w:sz="3" w:space="0" w:color="000000"/>
              <w:bottom w:val="nil"/>
              <w:right w:val="double" w:sz="3" w:space="0" w:color="000000"/>
            </w:tcBorders>
          </w:tcPr>
          <w:p>
            <w:pPr>
              <w:pStyle w:val="TableParagraph"/>
              <w:spacing w:before="3"/>
              <w:rPr>
                <w:sz w:val="29"/>
              </w:rPr>
            </w:pPr>
          </w:p>
          <w:p>
            <w:pPr>
              <w:pStyle w:val="TableParagraph"/>
              <w:spacing w:before="1"/>
              <w:ind w:left="90"/>
              <w:rPr>
                <w:sz w:val="27"/>
              </w:rPr>
            </w:pPr>
            <w:r>
              <w:rPr>
                <w:sz w:val="27"/>
              </w:rPr>
              <w:t>30</w:t>
            </w:r>
          </w:p>
        </w:tc>
        <w:tc>
          <w:tcPr>
            <w:tcW w:w="897" w:type="dxa"/>
            <w:tcBorders>
              <w:top w:val="nil"/>
              <w:left w:val="double" w:sz="3" w:space="0" w:color="000000"/>
              <w:bottom w:val="nil"/>
              <w:right w:val="double" w:sz="3" w:space="0" w:color="000000"/>
            </w:tcBorders>
          </w:tcPr>
          <w:p>
            <w:pPr>
              <w:pStyle w:val="TableParagraph"/>
              <w:spacing w:before="3"/>
              <w:rPr>
                <w:sz w:val="29"/>
              </w:rPr>
            </w:pPr>
          </w:p>
          <w:p>
            <w:pPr>
              <w:pStyle w:val="TableParagraph"/>
              <w:spacing w:before="1"/>
              <w:ind w:left="91"/>
              <w:rPr>
                <w:sz w:val="27"/>
              </w:rPr>
            </w:pPr>
            <w:r>
              <w:rPr>
                <w:w w:val="99"/>
                <w:sz w:val="27"/>
              </w:rPr>
              <w:t>-</w:t>
            </w:r>
          </w:p>
        </w:tc>
        <w:tc>
          <w:tcPr>
            <w:tcW w:w="843" w:type="dxa"/>
            <w:tcBorders>
              <w:top w:val="nil"/>
              <w:left w:val="double" w:sz="3" w:space="0" w:color="000000"/>
              <w:bottom w:val="nil"/>
              <w:right w:val="double" w:sz="3" w:space="0" w:color="000000"/>
            </w:tcBorders>
          </w:tcPr>
          <w:p>
            <w:pPr>
              <w:pStyle w:val="TableParagraph"/>
              <w:spacing w:before="3"/>
              <w:rPr>
                <w:sz w:val="29"/>
              </w:rPr>
            </w:pPr>
          </w:p>
          <w:p>
            <w:pPr>
              <w:pStyle w:val="TableParagraph"/>
              <w:spacing w:before="1"/>
              <w:ind w:left="92"/>
              <w:rPr>
                <w:sz w:val="27"/>
              </w:rPr>
            </w:pPr>
            <w:r>
              <w:rPr>
                <w:w w:val="99"/>
                <w:sz w:val="27"/>
              </w:rPr>
              <w:t>-</w:t>
            </w:r>
          </w:p>
        </w:tc>
        <w:tc>
          <w:tcPr>
            <w:tcW w:w="708" w:type="dxa"/>
            <w:tcBorders>
              <w:top w:val="nil"/>
              <w:left w:val="double" w:sz="3" w:space="0" w:color="000000"/>
              <w:bottom w:val="nil"/>
            </w:tcBorders>
          </w:tcPr>
          <w:p>
            <w:pPr>
              <w:pStyle w:val="TableParagraph"/>
              <w:spacing w:before="3"/>
              <w:rPr>
                <w:sz w:val="29"/>
              </w:rPr>
            </w:pPr>
          </w:p>
          <w:p>
            <w:pPr>
              <w:pStyle w:val="TableParagraph"/>
              <w:spacing w:before="1"/>
              <w:ind w:left="92"/>
              <w:rPr>
                <w:sz w:val="27"/>
              </w:rPr>
            </w:pPr>
            <w:r>
              <w:rPr>
                <w:w w:val="99"/>
                <w:sz w:val="27"/>
              </w:rPr>
              <w:t>-</w:t>
            </w:r>
          </w:p>
        </w:tc>
      </w:tr>
      <w:tr>
        <w:trPr>
          <w:trHeight w:val="978" w:hRule="atLeast"/>
        </w:trPr>
        <w:tc>
          <w:tcPr>
            <w:tcW w:w="2414" w:type="dxa"/>
            <w:tcBorders>
              <w:top w:val="nil"/>
              <w:bottom w:val="double" w:sz="3" w:space="0" w:color="000000"/>
              <w:right w:val="double" w:sz="3" w:space="0" w:color="000000"/>
            </w:tcBorders>
          </w:tcPr>
          <w:p>
            <w:pPr>
              <w:pStyle w:val="TableParagraph"/>
              <w:spacing w:before="3"/>
              <w:rPr>
                <w:sz w:val="29"/>
              </w:rPr>
            </w:pPr>
          </w:p>
          <w:p>
            <w:pPr>
              <w:pStyle w:val="TableParagraph"/>
              <w:spacing w:before="1"/>
              <w:ind w:left="79"/>
              <w:rPr>
                <w:sz w:val="27"/>
              </w:rPr>
            </w:pPr>
            <w:r>
              <w:rPr>
                <w:sz w:val="27"/>
              </w:rPr>
              <w:t>С2, С3</w:t>
            </w:r>
          </w:p>
        </w:tc>
        <w:tc>
          <w:tcPr>
            <w:tcW w:w="879" w:type="dxa"/>
            <w:tcBorders>
              <w:top w:val="nil"/>
              <w:left w:val="double" w:sz="3" w:space="0" w:color="000000"/>
              <w:bottom w:val="double" w:sz="3" w:space="0" w:color="000000"/>
              <w:right w:val="double" w:sz="3" w:space="0" w:color="000000"/>
            </w:tcBorders>
          </w:tcPr>
          <w:p>
            <w:pPr>
              <w:pStyle w:val="TableParagraph"/>
              <w:spacing w:before="3"/>
              <w:rPr>
                <w:sz w:val="29"/>
              </w:rPr>
            </w:pPr>
          </w:p>
          <w:p>
            <w:pPr>
              <w:pStyle w:val="TableParagraph"/>
              <w:spacing w:before="1"/>
              <w:ind w:left="86"/>
              <w:rPr>
                <w:sz w:val="27"/>
              </w:rPr>
            </w:pPr>
            <w:r>
              <w:rPr>
                <w:sz w:val="27"/>
              </w:rPr>
              <w:t>80</w:t>
            </w:r>
          </w:p>
        </w:tc>
        <w:tc>
          <w:tcPr>
            <w:tcW w:w="717" w:type="dxa"/>
            <w:tcBorders>
              <w:top w:val="nil"/>
              <w:left w:val="double" w:sz="3" w:space="0" w:color="000000"/>
              <w:bottom w:val="double" w:sz="3" w:space="0" w:color="000000"/>
              <w:right w:val="double" w:sz="3" w:space="0" w:color="000000"/>
            </w:tcBorders>
          </w:tcPr>
          <w:p>
            <w:pPr>
              <w:pStyle w:val="TableParagraph"/>
              <w:spacing w:before="3"/>
              <w:rPr>
                <w:sz w:val="29"/>
              </w:rPr>
            </w:pPr>
          </w:p>
          <w:p>
            <w:pPr>
              <w:pStyle w:val="TableParagraph"/>
              <w:spacing w:before="1"/>
              <w:ind w:left="87"/>
              <w:rPr>
                <w:sz w:val="27"/>
              </w:rPr>
            </w:pPr>
            <w:r>
              <w:rPr>
                <w:sz w:val="27"/>
              </w:rPr>
              <w:t>40</w:t>
            </w:r>
          </w:p>
        </w:tc>
        <w:tc>
          <w:tcPr>
            <w:tcW w:w="735" w:type="dxa"/>
            <w:tcBorders>
              <w:top w:val="nil"/>
              <w:left w:val="double" w:sz="3" w:space="0" w:color="000000"/>
              <w:bottom w:val="double" w:sz="3" w:space="0" w:color="000000"/>
              <w:right w:val="double" w:sz="3" w:space="0" w:color="000000"/>
            </w:tcBorders>
          </w:tcPr>
          <w:p>
            <w:pPr>
              <w:pStyle w:val="TableParagraph"/>
              <w:spacing w:before="3"/>
              <w:rPr>
                <w:sz w:val="29"/>
              </w:rPr>
            </w:pPr>
          </w:p>
          <w:p>
            <w:pPr>
              <w:pStyle w:val="TableParagraph"/>
              <w:spacing w:before="1"/>
              <w:ind w:left="88"/>
              <w:rPr>
                <w:sz w:val="27"/>
              </w:rPr>
            </w:pPr>
            <w:r>
              <w:rPr>
                <w:sz w:val="27"/>
              </w:rPr>
              <w:t>15</w:t>
            </w:r>
          </w:p>
        </w:tc>
        <w:tc>
          <w:tcPr>
            <w:tcW w:w="897" w:type="dxa"/>
            <w:tcBorders>
              <w:top w:val="nil"/>
              <w:left w:val="double" w:sz="3" w:space="0" w:color="000000"/>
              <w:bottom w:val="double" w:sz="3" w:space="0" w:color="000000"/>
              <w:right w:val="double" w:sz="3" w:space="0" w:color="000000"/>
            </w:tcBorders>
          </w:tcPr>
          <w:p>
            <w:pPr>
              <w:pStyle w:val="TableParagraph"/>
              <w:spacing w:before="3"/>
              <w:rPr>
                <w:sz w:val="29"/>
              </w:rPr>
            </w:pPr>
          </w:p>
          <w:p>
            <w:pPr>
              <w:pStyle w:val="TableParagraph"/>
              <w:spacing w:before="1"/>
              <w:ind w:left="89"/>
              <w:rPr>
                <w:sz w:val="27"/>
              </w:rPr>
            </w:pPr>
            <w:r>
              <w:rPr>
                <w:w w:val="99"/>
                <w:sz w:val="27"/>
              </w:rPr>
              <w:t>-</w:t>
            </w:r>
          </w:p>
        </w:tc>
        <w:tc>
          <w:tcPr>
            <w:tcW w:w="843" w:type="dxa"/>
            <w:tcBorders>
              <w:top w:val="nil"/>
              <w:left w:val="double" w:sz="3" w:space="0" w:color="000000"/>
              <w:bottom w:val="double" w:sz="3" w:space="0" w:color="000000"/>
              <w:right w:val="double" w:sz="3" w:space="0" w:color="000000"/>
            </w:tcBorders>
          </w:tcPr>
          <w:p>
            <w:pPr>
              <w:pStyle w:val="TableParagraph"/>
              <w:spacing w:before="3"/>
              <w:rPr>
                <w:sz w:val="29"/>
              </w:rPr>
            </w:pPr>
          </w:p>
          <w:p>
            <w:pPr>
              <w:pStyle w:val="TableParagraph"/>
              <w:spacing w:before="1"/>
              <w:ind w:left="89"/>
              <w:rPr>
                <w:sz w:val="27"/>
              </w:rPr>
            </w:pPr>
            <w:r>
              <w:rPr>
                <w:w w:val="99"/>
                <w:sz w:val="27"/>
              </w:rPr>
              <w:t>-</w:t>
            </w:r>
          </w:p>
        </w:tc>
        <w:tc>
          <w:tcPr>
            <w:tcW w:w="735" w:type="dxa"/>
            <w:tcBorders>
              <w:top w:val="nil"/>
              <w:left w:val="double" w:sz="3" w:space="0" w:color="000000"/>
              <w:bottom w:val="double" w:sz="3" w:space="0" w:color="000000"/>
              <w:right w:val="double" w:sz="3" w:space="0" w:color="000000"/>
            </w:tcBorders>
          </w:tcPr>
          <w:p>
            <w:pPr>
              <w:pStyle w:val="TableParagraph"/>
              <w:spacing w:before="3"/>
              <w:rPr>
                <w:sz w:val="29"/>
              </w:rPr>
            </w:pPr>
          </w:p>
          <w:p>
            <w:pPr>
              <w:pStyle w:val="TableParagraph"/>
              <w:spacing w:before="1"/>
              <w:ind w:left="90"/>
              <w:rPr>
                <w:sz w:val="27"/>
              </w:rPr>
            </w:pPr>
            <w:r>
              <w:rPr>
                <w:w w:val="99"/>
                <w:sz w:val="27"/>
              </w:rPr>
              <w:t>-</w:t>
            </w:r>
          </w:p>
        </w:tc>
        <w:tc>
          <w:tcPr>
            <w:tcW w:w="897" w:type="dxa"/>
            <w:tcBorders>
              <w:top w:val="nil"/>
              <w:left w:val="double" w:sz="3" w:space="0" w:color="000000"/>
              <w:bottom w:val="double" w:sz="3" w:space="0" w:color="000000"/>
              <w:right w:val="double" w:sz="3" w:space="0" w:color="000000"/>
            </w:tcBorders>
          </w:tcPr>
          <w:p>
            <w:pPr>
              <w:pStyle w:val="TableParagraph"/>
              <w:spacing w:before="3"/>
              <w:rPr>
                <w:sz w:val="29"/>
              </w:rPr>
            </w:pPr>
          </w:p>
          <w:p>
            <w:pPr>
              <w:pStyle w:val="TableParagraph"/>
              <w:spacing w:before="1"/>
              <w:ind w:left="91"/>
              <w:rPr>
                <w:sz w:val="27"/>
              </w:rPr>
            </w:pPr>
            <w:r>
              <w:rPr>
                <w:w w:val="99"/>
                <w:sz w:val="27"/>
              </w:rPr>
              <w:t>-</w:t>
            </w:r>
          </w:p>
        </w:tc>
        <w:tc>
          <w:tcPr>
            <w:tcW w:w="843" w:type="dxa"/>
            <w:tcBorders>
              <w:top w:val="nil"/>
              <w:left w:val="double" w:sz="3" w:space="0" w:color="000000"/>
              <w:bottom w:val="double" w:sz="3" w:space="0" w:color="000000"/>
              <w:right w:val="double" w:sz="3" w:space="0" w:color="000000"/>
            </w:tcBorders>
          </w:tcPr>
          <w:p>
            <w:pPr>
              <w:pStyle w:val="TableParagraph"/>
              <w:spacing w:before="3"/>
              <w:rPr>
                <w:sz w:val="29"/>
              </w:rPr>
            </w:pPr>
          </w:p>
          <w:p>
            <w:pPr>
              <w:pStyle w:val="TableParagraph"/>
              <w:spacing w:before="1"/>
              <w:ind w:left="92"/>
              <w:rPr>
                <w:sz w:val="27"/>
              </w:rPr>
            </w:pPr>
            <w:r>
              <w:rPr>
                <w:w w:val="99"/>
                <w:sz w:val="27"/>
              </w:rPr>
              <w:t>-</w:t>
            </w:r>
          </w:p>
        </w:tc>
        <w:tc>
          <w:tcPr>
            <w:tcW w:w="708" w:type="dxa"/>
            <w:tcBorders>
              <w:top w:val="nil"/>
              <w:left w:val="double" w:sz="3" w:space="0" w:color="000000"/>
              <w:bottom w:val="double" w:sz="3" w:space="0" w:color="000000"/>
            </w:tcBorders>
          </w:tcPr>
          <w:p>
            <w:pPr>
              <w:pStyle w:val="TableParagraph"/>
              <w:spacing w:before="3"/>
              <w:rPr>
                <w:sz w:val="29"/>
              </w:rPr>
            </w:pPr>
          </w:p>
          <w:p>
            <w:pPr>
              <w:pStyle w:val="TableParagraph"/>
              <w:spacing w:before="1"/>
              <w:ind w:left="92"/>
              <w:rPr>
                <w:sz w:val="27"/>
              </w:rPr>
            </w:pPr>
            <w:r>
              <w:rPr>
                <w:w w:val="99"/>
                <w:sz w:val="27"/>
              </w:rPr>
              <w:t>-</w:t>
            </w:r>
          </w:p>
        </w:tc>
      </w:tr>
      <w:tr>
        <w:trPr>
          <w:trHeight w:val="1943" w:hRule="atLeast"/>
        </w:trPr>
        <w:tc>
          <w:tcPr>
            <w:tcW w:w="9668" w:type="dxa"/>
            <w:gridSpan w:val="10"/>
            <w:tcBorders>
              <w:top w:val="double" w:sz="3" w:space="0" w:color="000000"/>
            </w:tcBorders>
          </w:tcPr>
          <w:p>
            <w:pPr>
              <w:pStyle w:val="TableParagraph"/>
              <w:spacing w:before="6"/>
              <w:rPr>
                <w:sz w:val="29"/>
              </w:rPr>
            </w:pPr>
          </w:p>
          <w:p>
            <w:pPr>
              <w:pStyle w:val="TableParagraph"/>
              <w:spacing w:line="249" w:lineRule="auto"/>
              <w:ind w:left="79" w:right="45" w:firstLine="359"/>
              <w:jc w:val="both"/>
              <w:rPr>
                <w:sz w:val="27"/>
              </w:rPr>
            </w:pPr>
            <w:r>
              <w:rPr>
                <w:spacing w:val="-6"/>
                <w:sz w:val="27"/>
              </w:rPr>
              <w:t>Примечание </w:t>
            </w:r>
            <w:r>
              <w:rPr>
                <w:sz w:val="27"/>
              </w:rPr>
              <w:t>- Расчет </w:t>
            </w:r>
            <w:r>
              <w:rPr>
                <w:spacing w:val="-3"/>
                <w:sz w:val="27"/>
              </w:rPr>
              <w:t>производят: </w:t>
            </w:r>
            <w:r>
              <w:rPr>
                <w:sz w:val="27"/>
              </w:rPr>
              <w:t>по </w:t>
            </w:r>
            <w:r>
              <w:rPr>
                <w:spacing w:val="-10"/>
                <w:sz w:val="27"/>
              </w:rPr>
              <w:t>графам </w:t>
            </w:r>
            <w:r>
              <w:rPr>
                <w:spacing w:val="-4"/>
                <w:sz w:val="27"/>
              </w:rPr>
              <w:t>2, </w:t>
            </w:r>
            <w:r>
              <w:rPr>
                <w:sz w:val="27"/>
              </w:rPr>
              <w:t>5 и 8 - </w:t>
            </w:r>
            <w:r>
              <w:rPr>
                <w:spacing w:val="-4"/>
                <w:sz w:val="27"/>
              </w:rPr>
              <w:t>для предприятий питания </w:t>
            </w:r>
            <w:r>
              <w:rPr>
                <w:sz w:val="27"/>
              </w:rPr>
              <w:t>и </w:t>
            </w:r>
            <w:r>
              <w:rPr>
                <w:spacing w:val="-6"/>
                <w:sz w:val="27"/>
              </w:rPr>
              <w:t>торговли </w:t>
            </w:r>
            <w:r>
              <w:rPr>
                <w:spacing w:val="-4"/>
                <w:sz w:val="27"/>
              </w:rPr>
              <w:t>при </w:t>
            </w:r>
            <w:r>
              <w:rPr>
                <w:spacing w:val="-8"/>
                <w:sz w:val="27"/>
              </w:rPr>
              <w:t>площади </w:t>
            </w:r>
            <w:r>
              <w:rPr>
                <w:sz w:val="27"/>
              </w:rPr>
              <w:t>основных эвакуационных </w:t>
            </w:r>
            <w:r>
              <w:rPr>
                <w:spacing w:val="-5"/>
                <w:sz w:val="27"/>
              </w:rPr>
              <w:t>проходов более 25% </w:t>
            </w:r>
            <w:r>
              <w:rPr>
                <w:spacing w:val="-8"/>
                <w:sz w:val="27"/>
              </w:rPr>
              <w:t>площади </w:t>
            </w:r>
            <w:r>
              <w:rPr>
                <w:spacing w:val="-6"/>
                <w:sz w:val="27"/>
              </w:rPr>
              <w:t>зала; </w:t>
            </w:r>
            <w:r>
              <w:rPr>
                <w:sz w:val="27"/>
              </w:rPr>
              <w:t>по </w:t>
            </w:r>
            <w:r>
              <w:rPr>
                <w:spacing w:val="-10"/>
                <w:sz w:val="27"/>
              </w:rPr>
              <w:t>графам </w:t>
            </w:r>
            <w:r>
              <w:rPr>
                <w:spacing w:val="-4"/>
                <w:sz w:val="27"/>
              </w:rPr>
              <w:t>4, </w:t>
            </w:r>
            <w:r>
              <w:rPr>
                <w:sz w:val="27"/>
              </w:rPr>
              <w:t>7 и </w:t>
            </w:r>
            <w:r>
              <w:rPr>
                <w:spacing w:val="-4"/>
                <w:sz w:val="27"/>
              </w:rPr>
              <w:t>10 </w:t>
            </w:r>
            <w:r>
              <w:rPr>
                <w:sz w:val="27"/>
              </w:rPr>
              <w:t>- </w:t>
            </w:r>
            <w:r>
              <w:rPr>
                <w:spacing w:val="-4"/>
                <w:sz w:val="27"/>
              </w:rPr>
              <w:t>для музеев, </w:t>
            </w:r>
            <w:r>
              <w:rPr>
                <w:sz w:val="27"/>
              </w:rPr>
              <w:t>выставок и </w:t>
            </w:r>
            <w:r>
              <w:rPr>
                <w:spacing w:val="-3"/>
                <w:sz w:val="27"/>
              </w:rPr>
              <w:t>танцзалов; </w:t>
            </w:r>
            <w:r>
              <w:rPr>
                <w:sz w:val="27"/>
              </w:rPr>
              <w:t>по </w:t>
            </w:r>
            <w:r>
              <w:rPr>
                <w:spacing w:val="-10"/>
                <w:sz w:val="27"/>
              </w:rPr>
              <w:t>графам </w:t>
            </w:r>
            <w:r>
              <w:rPr>
                <w:spacing w:val="-4"/>
                <w:sz w:val="27"/>
              </w:rPr>
              <w:t>3, </w:t>
            </w:r>
            <w:r>
              <w:rPr>
                <w:sz w:val="27"/>
              </w:rPr>
              <w:t>6 и 9 -</w:t>
            </w:r>
            <w:r>
              <w:rPr>
                <w:spacing w:val="-4"/>
                <w:sz w:val="27"/>
              </w:rPr>
              <w:t> для </w:t>
            </w:r>
            <w:r>
              <w:rPr>
                <w:sz w:val="27"/>
              </w:rPr>
              <w:t>остальных объектов.</w:t>
            </w:r>
          </w:p>
        </w:tc>
      </w:tr>
    </w:tbl>
    <w:p>
      <w:pPr>
        <w:pStyle w:val="BodyText"/>
        <w:rPr>
          <w:sz w:val="20"/>
        </w:rPr>
      </w:pPr>
      <w:r>
        <w:rPr/>
        <w:drawing>
          <wp:anchor distT="0" distB="0" distL="0" distR="0" allowOverlap="1" layoutInCell="1" locked="0" behindDoc="1" simplePos="0" relativeHeight="268273823">
            <wp:simplePos x="0" y="0"/>
            <wp:positionH relativeFrom="page">
              <wp:posOffset>6389324</wp:posOffset>
            </wp:positionH>
            <wp:positionV relativeFrom="page">
              <wp:posOffset>2218523</wp:posOffset>
            </wp:positionV>
            <wp:extent cx="125729" cy="262890"/>
            <wp:effectExtent l="0" t="0" r="0" b="0"/>
            <wp:wrapNone/>
            <wp:docPr id="89" name="image3.png" descr=""/>
            <wp:cNvGraphicFramePr>
              <a:graphicFrameLocks noChangeAspect="1"/>
            </wp:cNvGraphicFramePr>
            <a:graphic>
              <a:graphicData uri="http://schemas.openxmlformats.org/drawingml/2006/picture">
                <pic:pic>
                  <pic:nvPicPr>
                    <pic:cNvPr id="90" name="image3.png"/>
                    <pic:cNvPicPr/>
                  </pic:nvPicPr>
                  <pic:blipFill>
                    <a:blip r:embed="rId24" cstate="print"/>
                    <a:stretch>
                      <a:fillRect/>
                    </a:stretch>
                  </pic:blipFill>
                  <pic:spPr>
                    <a:xfrm>
                      <a:off x="0" y="0"/>
                      <a:ext cx="125729" cy="262890"/>
                    </a:xfrm>
                    <a:prstGeom prst="rect">
                      <a:avLst/>
                    </a:prstGeom>
                  </pic:spPr>
                </pic:pic>
              </a:graphicData>
            </a:graphic>
          </wp:anchor>
        </w:drawing>
      </w:r>
    </w:p>
    <w:p>
      <w:pPr>
        <w:pStyle w:val="BodyText"/>
        <w:rPr>
          <w:sz w:val="23"/>
        </w:rPr>
      </w:pPr>
    </w:p>
    <w:p>
      <w:pPr>
        <w:pStyle w:val="ListParagraph"/>
        <w:numPr>
          <w:ilvl w:val="1"/>
          <w:numId w:val="11"/>
        </w:numPr>
        <w:tabs>
          <w:tab w:pos="979" w:val="left" w:leader="none"/>
          <w:tab w:pos="7581" w:val="left" w:leader="none"/>
        </w:tabs>
        <w:spacing w:line="249" w:lineRule="auto" w:before="90" w:after="0"/>
        <w:ind w:left="558" w:right="936" w:hanging="89"/>
        <w:jc w:val="left"/>
        <w:rPr>
          <w:sz w:val="27"/>
        </w:rPr>
      </w:pPr>
      <w:r>
        <w:rPr>
          <w:sz w:val="27"/>
        </w:rPr>
        <w:t>* </w:t>
      </w:r>
      <w:r>
        <w:rPr>
          <w:spacing w:val="-4"/>
          <w:sz w:val="27"/>
        </w:rPr>
        <w:t>Ширина </w:t>
      </w:r>
      <w:r>
        <w:rPr>
          <w:spacing w:val="-7"/>
          <w:sz w:val="27"/>
        </w:rPr>
        <w:t>общих </w:t>
      </w:r>
      <w:r>
        <w:rPr>
          <w:spacing w:val="-4"/>
          <w:sz w:val="27"/>
        </w:rPr>
        <w:t>коммуникационных путей, </w:t>
      </w:r>
      <w:r>
        <w:rPr>
          <w:spacing w:val="-3"/>
          <w:sz w:val="27"/>
        </w:rPr>
        <w:t>м, </w:t>
      </w:r>
      <w:r>
        <w:rPr>
          <w:spacing w:val="-7"/>
          <w:sz w:val="27"/>
        </w:rPr>
        <w:t>должна </w:t>
      </w:r>
      <w:r>
        <w:rPr>
          <w:spacing w:val="3"/>
          <w:sz w:val="27"/>
        </w:rPr>
        <w:t>быть, </w:t>
      </w:r>
      <w:r>
        <w:rPr>
          <w:spacing w:val="-3"/>
          <w:sz w:val="27"/>
        </w:rPr>
        <w:t>не </w:t>
      </w:r>
      <w:r>
        <w:rPr>
          <w:spacing w:val="-6"/>
          <w:sz w:val="27"/>
        </w:rPr>
        <w:t>менее: </w:t>
      </w:r>
      <w:r>
        <w:rPr>
          <w:spacing w:val="-4"/>
          <w:sz w:val="27"/>
        </w:rPr>
        <w:t>1,2 </w:t>
      </w:r>
      <w:r>
        <w:rPr>
          <w:spacing w:val="67"/>
          <w:sz w:val="27"/>
        </w:rPr>
        <w:t> </w:t>
      </w:r>
      <w:r>
        <w:rPr>
          <w:sz w:val="27"/>
        </w:rPr>
        <w:t>-   </w:t>
      </w:r>
      <w:r>
        <w:rPr>
          <w:spacing w:val="-5"/>
          <w:sz w:val="27"/>
        </w:rPr>
        <w:t>горизонтальных   </w:t>
      </w:r>
      <w:r>
        <w:rPr>
          <w:spacing w:val="-4"/>
          <w:sz w:val="27"/>
        </w:rPr>
        <w:t>проходов,</w:t>
      </w:r>
      <w:r>
        <w:rPr>
          <w:spacing w:val="43"/>
          <w:sz w:val="27"/>
        </w:rPr>
        <w:t> </w:t>
      </w:r>
      <w:r>
        <w:rPr>
          <w:spacing w:val="-3"/>
          <w:sz w:val="27"/>
        </w:rPr>
        <w:t>пандусов, </w:t>
      </w:r>
      <w:r>
        <w:rPr>
          <w:spacing w:val="46"/>
          <w:sz w:val="27"/>
        </w:rPr>
        <w:t> </w:t>
      </w:r>
      <w:r>
        <w:rPr>
          <w:spacing w:val="-4"/>
          <w:sz w:val="27"/>
        </w:rPr>
        <w:t>лестниц</w:t>
        <w:tab/>
      </w:r>
      <w:r>
        <w:rPr>
          <w:spacing w:val="-3"/>
          <w:sz w:val="27"/>
        </w:rPr>
        <w:t>трибун </w:t>
      </w:r>
      <w:r>
        <w:rPr>
          <w:sz w:val="27"/>
        </w:rPr>
        <w:t>крытых</w:t>
      </w:r>
      <w:r>
        <w:rPr>
          <w:spacing w:val="16"/>
          <w:sz w:val="27"/>
        </w:rPr>
        <w:t> </w:t>
      </w:r>
      <w:r>
        <w:rPr>
          <w:sz w:val="27"/>
        </w:rPr>
        <w:t>и</w:t>
      </w:r>
    </w:p>
    <w:p>
      <w:pPr>
        <w:pStyle w:val="BodyText"/>
        <w:spacing w:before="1"/>
        <w:ind w:left="109"/>
      </w:pPr>
      <w:r>
        <w:rPr/>
        <w:t>открытых спортивных сооружений;</w:t>
      </w:r>
    </w:p>
    <w:p>
      <w:pPr>
        <w:pStyle w:val="BodyText"/>
        <w:spacing w:line="249" w:lineRule="auto" w:before="12"/>
        <w:ind w:left="109" w:right="940" w:firstLine="448"/>
      </w:pPr>
      <w:r>
        <w:rPr/>
        <w:t>1,8 - в эвакуационных люках выходов с трибун крытых и открытых спортивных сооружений.</w:t>
      </w:r>
    </w:p>
    <w:p>
      <w:pPr>
        <w:pStyle w:val="BodyText"/>
        <w:spacing w:before="5"/>
        <w:rPr>
          <w:sz w:val="23"/>
        </w:rPr>
      </w:pPr>
    </w:p>
    <w:p>
      <w:pPr>
        <w:pStyle w:val="ListParagraph"/>
        <w:numPr>
          <w:ilvl w:val="1"/>
          <w:numId w:val="11"/>
        </w:numPr>
        <w:tabs>
          <w:tab w:pos="1107" w:val="left" w:leader="none"/>
        </w:tabs>
        <w:spacing w:line="249" w:lineRule="auto" w:before="0" w:after="0"/>
        <w:ind w:left="110" w:right="937" w:firstLine="359"/>
        <w:jc w:val="left"/>
        <w:rPr>
          <w:sz w:val="27"/>
        </w:rPr>
      </w:pPr>
      <w:r>
        <w:rPr>
          <w:spacing w:val="-4"/>
          <w:sz w:val="27"/>
        </w:rPr>
        <w:t>Ширина коридоров </w:t>
      </w:r>
      <w:r>
        <w:rPr>
          <w:spacing w:val="-3"/>
          <w:sz w:val="27"/>
        </w:rPr>
        <w:t>административных зданий </w:t>
      </w:r>
      <w:r>
        <w:rPr>
          <w:sz w:val="27"/>
        </w:rPr>
        <w:t>и </w:t>
      </w:r>
      <w:r>
        <w:rPr>
          <w:spacing w:val="-3"/>
          <w:sz w:val="27"/>
        </w:rPr>
        <w:t>иных </w:t>
      </w:r>
      <w:r>
        <w:rPr>
          <w:spacing w:val="-6"/>
          <w:sz w:val="27"/>
        </w:rPr>
        <w:t>учреждений </w:t>
      </w:r>
      <w:r>
        <w:rPr>
          <w:sz w:val="27"/>
        </w:rPr>
        <w:t>с </w:t>
      </w:r>
      <w:r>
        <w:rPr>
          <w:spacing w:val="-7"/>
          <w:sz w:val="27"/>
        </w:rPr>
        <w:t>аналогичной </w:t>
      </w:r>
      <w:r>
        <w:rPr>
          <w:spacing w:val="-4"/>
          <w:sz w:val="27"/>
        </w:rPr>
        <w:t>коридорной </w:t>
      </w:r>
      <w:r>
        <w:rPr>
          <w:spacing w:val="-5"/>
          <w:sz w:val="27"/>
        </w:rPr>
        <w:t>планировкой </w:t>
      </w:r>
      <w:r>
        <w:rPr>
          <w:spacing w:val="-7"/>
          <w:sz w:val="27"/>
        </w:rPr>
        <w:t>должна </w:t>
      </w:r>
      <w:r>
        <w:rPr>
          <w:spacing w:val="3"/>
          <w:sz w:val="27"/>
        </w:rPr>
        <w:t>быть </w:t>
      </w:r>
      <w:r>
        <w:rPr>
          <w:spacing w:val="-3"/>
          <w:sz w:val="27"/>
        </w:rPr>
        <w:t>не </w:t>
      </w:r>
      <w:r>
        <w:rPr>
          <w:spacing w:val="-6"/>
          <w:sz w:val="27"/>
        </w:rPr>
        <w:t>менее </w:t>
      </w:r>
      <w:r>
        <w:rPr>
          <w:spacing w:val="-4"/>
          <w:sz w:val="27"/>
        </w:rPr>
        <w:t>1,2 </w:t>
      </w:r>
      <w:r>
        <w:rPr>
          <w:sz w:val="27"/>
        </w:rPr>
        <w:t>м </w:t>
      </w:r>
      <w:r>
        <w:rPr>
          <w:spacing w:val="-4"/>
          <w:sz w:val="27"/>
        </w:rPr>
        <w:t>при</w:t>
      </w:r>
      <w:r>
        <w:rPr>
          <w:spacing w:val="-13"/>
          <w:sz w:val="27"/>
        </w:rPr>
        <w:t> </w:t>
      </w:r>
      <w:r>
        <w:rPr>
          <w:spacing w:val="-5"/>
          <w:sz w:val="27"/>
        </w:rPr>
        <w:t>длине</w:t>
      </w:r>
    </w:p>
    <w:p>
      <w:pPr>
        <w:pStyle w:val="BodyText"/>
        <w:spacing w:line="249" w:lineRule="auto" w:before="1"/>
        <w:ind w:left="109" w:right="936"/>
        <w:jc w:val="both"/>
      </w:pPr>
      <w:r>
        <w:rPr>
          <w:spacing w:val="-4"/>
        </w:rPr>
        <w:t>10 </w:t>
      </w:r>
      <w:r>
        <w:rPr>
          <w:spacing w:val="-3"/>
        </w:rPr>
        <w:t>м; не </w:t>
      </w:r>
      <w:r>
        <w:rPr>
          <w:spacing w:val="-6"/>
        </w:rPr>
        <w:t>менее </w:t>
      </w:r>
      <w:r>
        <w:rPr>
          <w:spacing w:val="-4"/>
        </w:rPr>
        <w:t>1,5 </w:t>
      </w:r>
      <w:r>
        <w:rPr/>
        <w:t>м - </w:t>
      </w:r>
      <w:r>
        <w:rPr>
          <w:spacing w:val="-4"/>
        </w:rPr>
        <w:t>при </w:t>
      </w:r>
      <w:r>
        <w:rPr>
          <w:spacing w:val="-5"/>
        </w:rPr>
        <w:t>длине </w:t>
      </w:r>
      <w:r>
        <w:rPr/>
        <w:t>свыше </w:t>
      </w:r>
      <w:r>
        <w:rPr>
          <w:spacing w:val="-4"/>
        </w:rPr>
        <w:t>10 </w:t>
      </w:r>
      <w:r>
        <w:rPr/>
        <w:t>м и </w:t>
      </w:r>
      <w:r>
        <w:rPr>
          <w:spacing w:val="-3"/>
        </w:rPr>
        <w:t>не </w:t>
      </w:r>
      <w:r>
        <w:rPr>
          <w:spacing w:val="-6"/>
        </w:rPr>
        <w:t>менее </w:t>
      </w:r>
      <w:r>
        <w:rPr>
          <w:spacing w:val="-4"/>
        </w:rPr>
        <w:t>2,4 </w:t>
      </w:r>
      <w:r>
        <w:rPr/>
        <w:t>м - </w:t>
      </w:r>
      <w:r>
        <w:rPr>
          <w:spacing w:val="-4"/>
        </w:rPr>
        <w:t>при использовании</w:t>
      </w:r>
      <w:r>
        <w:rPr>
          <w:spacing w:val="67"/>
        </w:rPr>
        <w:t> </w:t>
      </w:r>
      <w:r>
        <w:rPr>
          <w:spacing w:val="-4"/>
        </w:rPr>
        <w:t>их  </w:t>
      </w:r>
      <w:r>
        <w:rPr/>
        <w:t>в качестве </w:t>
      </w:r>
      <w:r>
        <w:rPr>
          <w:spacing w:val="-6"/>
        </w:rPr>
        <w:t>кулуаров </w:t>
      </w:r>
      <w:r>
        <w:rPr>
          <w:spacing w:val="-7"/>
        </w:rPr>
        <w:t>или </w:t>
      </w:r>
      <w:r>
        <w:rPr>
          <w:spacing w:val="-8"/>
        </w:rPr>
        <w:t>помещений </w:t>
      </w:r>
      <w:r>
        <w:rPr>
          <w:spacing w:val="-7"/>
        </w:rPr>
        <w:t>ожидания </w:t>
      </w:r>
      <w:r>
        <w:rPr>
          <w:spacing w:val="-4"/>
        </w:rPr>
        <w:t>для посетителей.</w:t>
      </w:r>
    </w:p>
    <w:p>
      <w:pPr>
        <w:spacing w:after="0" w:line="249" w:lineRule="auto"/>
        <w:jc w:val="both"/>
        <w:sectPr>
          <w:pgSz w:w="11900" w:h="16840"/>
          <w:pgMar w:top="1040" w:bottom="280" w:left="600" w:right="480"/>
        </w:sectPr>
      </w:pPr>
    </w:p>
    <w:p>
      <w:pPr>
        <w:pStyle w:val="ListParagraph"/>
        <w:numPr>
          <w:ilvl w:val="1"/>
          <w:numId w:val="11"/>
        </w:numPr>
        <w:tabs>
          <w:tab w:pos="1130" w:val="left" w:leader="none"/>
        </w:tabs>
        <w:spacing w:line="249" w:lineRule="auto" w:before="64" w:after="0"/>
        <w:ind w:left="110" w:right="937" w:firstLine="359"/>
        <w:jc w:val="both"/>
        <w:rPr>
          <w:sz w:val="27"/>
        </w:rPr>
      </w:pPr>
      <w:r>
        <w:rPr>
          <w:spacing w:val="-4"/>
          <w:sz w:val="27"/>
        </w:rPr>
        <w:t>Ширина </w:t>
      </w:r>
      <w:r>
        <w:rPr>
          <w:sz w:val="27"/>
        </w:rPr>
        <w:t>основных </w:t>
      </w:r>
      <w:r>
        <w:rPr>
          <w:spacing w:val="-5"/>
          <w:sz w:val="27"/>
        </w:rPr>
        <w:t>проходов </w:t>
      </w:r>
      <w:r>
        <w:rPr>
          <w:sz w:val="27"/>
        </w:rPr>
        <w:t>в </w:t>
      </w:r>
      <w:r>
        <w:rPr>
          <w:spacing w:val="-5"/>
          <w:sz w:val="27"/>
        </w:rPr>
        <w:t>торговом </w:t>
      </w:r>
      <w:r>
        <w:rPr>
          <w:spacing w:val="-6"/>
          <w:sz w:val="27"/>
        </w:rPr>
        <w:t>зале, </w:t>
      </w:r>
      <w:r>
        <w:rPr>
          <w:spacing w:val="-3"/>
          <w:sz w:val="27"/>
        </w:rPr>
        <w:t>м, </w:t>
      </w:r>
      <w:r>
        <w:rPr>
          <w:spacing w:val="-7"/>
          <w:sz w:val="27"/>
        </w:rPr>
        <w:t>должна </w:t>
      </w:r>
      <w:r>
        <w:rPr>
          <w:spacing w:val="3"/>
          <w:sz w:val="27"/>
        </w:rPr>
        <w:t>быть, </w:t>
      </w:r>
      <w:r>
        <w:rPr>
          <w:spacing w:val="-3"/>
          <w:sz w:val="27"/>
        </w:rPr>
        <w:t>не </w:t>
      </w:r>
      <w:r>
        <w:rPr>
          <w:spacing w:val="-6"/>
          <w:sz w:val="27"/>
        </w:rPr>
        <w:t>менее:</w:t>
      </w:r>
    </w:p>
    <w:p>
      <w:pPr>
        <w:pStyle w:val="BodyText"/>
        <w:rPr>
          <w:sz w:val="30"/>
        </w:rPr>
      </w:pPr>
    </w:p>
    <w:p>
      <w:pPr>
        <w:pStyle w:val="BodyText"/>
        <w:spacing w:before="1"/>
        <w:rPr>
          <w:sz w:val="37"/>
        </w:rPr>
      </w:pPr>
    </w:p>
    <w:p>
      <w:pPr>
        <w:pStyle w:val="BodyText"/>
        <w:tabs>
          <w:tab w:pos="1420" w:val="left" w:leader="none"/>
          <w:tab w:pos="2802" w:val="left" w:leader="none"/>
          <w:tab w:pos="4328" w:val="left" w:leader="none"/>
          <w:tab w:pos="5010" w:val="left" w:leader="none"/>
          <w:tab w:pos="9210" w:val="left" w:leader="none"/>
        </w:tabs>
        <w:spacing w:line="528" w:lineRule="auto"/>
        <w:ind w:left="217" w:right="1173" w:firstLine="359"/>
      </w:pPr>
      <w:r>
        <w:rPr>
          <w:spacing w:val="-4"/>
        </w:rPr>
        <w:t>при</w:t>
        <w:tab/>
      </w:r>
      <w:r>
        <w:rPr>
          <w:spacing w:val="-5"/>
        </w:rPr>
        <w:t>торговой</w:t>
        <w:tab/>
      </w:r>
      <w:r>
        <w:rPr>
          <w:spacing w:val="-8"/>
        </w:rPr>
        <w:t>площади</w:t>
        <w:tab/>
      </w:r>
      <w:r>
        <w:rPr/>
        <w:t>до</w:t>
        <w:tab/>
      </w:r>
      <w:r>
        <w:rPr>
          <w:spacing w:val="-5"/>
          <w:w w:val="95"/>
          <w:position w:val="-13"/>
        </w:rPr>
        <w:t>100 </w:t>
      </w:r>
      <w:r>
        <w:rPr>
          <w:spacing w:val="-6"/>
          <w:w w:val="99"/>
          <w:position w:val="-26"/>
        </w:rPr>
        <w:drawing>
          <wp:inline distT="0" distB="0" distL="0" distR="0">
            <wp:extent cx="125380" cy="262159"/>
            <wp:effectExtent l="0" t="0" r="0" b="0"/>
            <wp:docPr id="91" name="image1.png" descr=""/>
            <wp:cNvGraphicFramePr>
              <a:graphicFrameLocks noChangeAspect="1"/>
            </wp:cNvGraphicFramePr>
            <a:graphic>
              <a:graphicData uri="http://schemas.openxmlformats.org/drawingml/2006/picture">
                <pic:pic>
                  <pic:nvPicPr>
                    <pic:cNvPr id="92"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26"/>
        </w:rPr>
      </w:r>
      <w:r>
        <w:rPr>
          <w:rFonts w:ascii="Times New Roman" w:hAnsi="Times New Roman"/>
          <w:spacing w:val="-6"/>
          <w:w w:val="99"/>
        </w:rPr>
        <w:tab/>
      </w:r>
      <w:r>
        <w:rPr>
          <w:rFonts w:ascii="Times New Roman" w:hAnsi="Times New Roman"/>
          <w:spacing w:val="13"/>
          <w:w w:val="99"/>
        </w:rPr>
        <w:t> </w:t>
      </w:r>
      <w:r>
        <w:rPr>
          <w:spacing w:val="-27"/>
        </w:rPr>
        <w:t>1,4; </w:t>
      </w:r>
      <w:r>
        <w:rPr/>
        <w:t>"</w:t>
        <w:tab/>
        <w:t>"</w:t>
        <w:tab/>
        <w:t>"</w:t>
        <w:tab/>
      </w:r>
      <w:r>
        <w:rPr>
          <w:spacing w:val="-4"/>
        </w:rPr>
        <w:t>от</w:t>
        <w:tab/>
      </w:r>
      <w:r>
        <w:rPr>
          <w:spacing w:val="-5"/>
          <w:position w:val="-13"/>
        </w:rPr>
        <w:t>101 </w:t>
      </w:r>
      <w:r>
        <w:rPr>
          <w:position w:val="-13"/>
        </w:rPr>
        <w:t>до </w:t>
      </w:r>
      <w:r>
        <w:rPr>
          <w:spacing w:val="-5"/>
          <w:position w:val="-13"/>
        </w:rPr>
        <w:t>150</w:t>
      </w:r>
      <w:r>
        <w:rPr>
          <w:spacing w:val="-23"/>
          <w:position w:val="-13"/>
        </w:rPr>
        <w:t> </w:t>
      </w:r>
      <w:r>
        <w:rPr>
          <w:spacing w:val="-6"/>
          <w:w w:val="99"/>
          <w:position w:val="-26"/>
        </w:rPr>
        <w:drawing>
          <wp:inline distT="0" distB="0" distL="0" distR="0">
            <wp:extent cx="125380" cy="262159"/>
            <wp:effectExtent l="0" t="0" r="0" b="0"/>
            <wp:docPr id="93" name="image1.png" descr=""/>
            <wp:cNvGraphicFramePr>
              <a:graphicFrameLocks noChangeAspect="1"/>
            </wp:cNvGraphicFramePr>
            <a:graphic>
              <a:graphicData uri="http://schemas.openxmlformats.org/drawingml/2006/picture">
                <pic:pic>
                  <pic:nvPicPr>
                    <pic:cNvPr id="94"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26"/>
        </w:rPr>
      </w:r>
      <w:r>
        <w:rPr>
          <w:rFonts w:ascii="Times New Roman" w:hAnsi="Times New Roman"/>
          <w:spacing w:val="-6"/>
          <w:w w:val="99"/>
        </w:rPr>
        <w:t>                                   </w:t>
      </w:r>
      <w:r>
        <w:rPr>
          <w:rFonts w:ascii="Times New Roman" w:hAnsi="Times New Roman"/>
          <w:spacing w:val="11"/>
          <w:w w:val="99"/>
        </w:rPr>
        <w:t> </w:t>
      </w:r>
      <w:r>
        <w:rPr>
          <w:spacing w:val="-5"/>
        </w:rPr>
        <w:t>1,6;</w:t>
      </w:r>
    </w:p>
    <w:p>
      <w:pPr>
        <w:pStyle w:val="BodyText"/>
        <w:tabs>
          <w:tab w:pos="1420" w:val="left" w:leader="none"/>
          <w:tab w:pos="2802" w:val="left" w:leader="none"/>
          <w:tab w:pos="4328" w:val="left" w:leader="none"/>
          <w:tab w:pos="5010" w:val="left" w:leader="none"/>
        </w:tabs>
        <w:spacing w:before="262"/>
        <w:ind w:left="217"/>
      </w:pPr>
      <w:r>
        <w:rPr/>
        <w:t>"</w:t>
        <w:tab/>
        <w:t>"</w:t>
        <w:tab/>
        <w:t>"</w:t>
        <w:tab/>
      </w:r>
      <w:r>
        <w:rPr>
          <w:spacing w:val="-4"/>
        </w:rPr>
        <w:t>от</w:t>
        <w:tab/>
      </w:r>
      <w:r>
        <w:rPr>
          <w:spacing w:val="-5"/>
          <w:position w:val="-13"/>
        </w:rPr>
        <w:t>151 </w:t>
      </w:r>
      <w:r>
        <w:rPr>
          <w:position w:val="-13"/>
        </w:rPr>
        <w:t>" </w:t>
      </w:r>
      <w:r>
        <w:rPr>
          <w:spacing w:val="-5"/>
          <w:position w:val="-13"/>
        </w:rPr>
        <w:t>400</w:t>
      </w:r>
      <w:r>
        <w:rPr>
          <w:spacing w:val="-26"/>
          <w:position w:val="-13"/>
        </w:rPr>
        <w:t> </w:t>
      </w:r>
      <w:r>
        <w:rPr>
          <w:spacing w:val="-6"/>
          <w:w w:val="99"/>
          <w:position w:val="-26"/>
        </w:rPr>
        <w:drawing>
          <wp:inline distT="0" distB="0" distL="0" distR="0">
            <wp:extent cx="125380" cy="262159"/>
            <wp:effectExtent l="0" t="0" r="0" b="0"/>
            <wp:docPr id="95" name="image1.png" descr=""/>
            <wp:cNvGraphicFramePr>
              <a:graphicFrameLocks noChangeAspect="1"/>
            </wp:cNvGraphicFramePr>
            <a:graphic>
              <a:graphicData uri="http://schemas.openxmlformats.org/drawingml/2006/picture">
                <pic:pic>
                  <pic:nvPicPr>
                    <pic:cNvPr id="96"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26"/>
        </w:rPr>
      </w:r>
      <w:r>
        <w:rPr>
          <w:rFonts w:ascii="Times New Roman" w:hAnsi="Times New Roman"/>
          <w:spacing w:val="-6"/>
          <w:w w:val="99"/>
        </w:rPr>
        <w:t>                                      </w:t>
      </w:r>
      <w:r>
        <w:rPr>
          <w:rFonts w:ascii="Times New Roman" w:hAnsi="Times New Roman"/>
          <w:spacing w:val="24"/>
          <w:w w:val="99"/>
        </w:rPr>
        <w:t> </w:t>
      </w:r>
      <w:r>
        <w:rPr>
          <w:spacing w:val="-5"/>
        </w:rPr>
        <w:t>1,8;</w:t>
      </w:r>
    </w:p>
    <w:p>
      <w:pPr>
        <w:pStyle w:val="BodyText"/>
        <w:spacing w:before="9"/>
        <w:rPr>
          <w:sz w:val="54"/>
        </w:rPr>
      </w:pPr>
    </w:p>
    <w:p>
      <w:pPr>
        <w:pStyle w:val="BodyText"/>
        <w:tabs>
          <w:tab w:pos="1420" w:val="left" w:leader="none"/>
          <w:tab w:pos="2802" w:val="left" w:leader="none"/>
          <w:tab w:pos="5010" w:val="left" w:leader="none"/>
          <w:tab w:pos="9210" w:val="left" w:leader="none"/>
        </w:tabs>
        <w:ind w:left="217"/>
      </w:pPr>
      <w:r>
        <w:rPr>
          <w:position w:val="14"/>
        </w:rPr>
        <w:t>"</w:t>
        <w:tab/>
        <w:t>"</w:t>
        <w:tab/>
        <w:t>"</w:t>
        <w:tab/>
      </w:r>
      <w:r>
        <w:rPr>
          <w:spacing w:val="-5"/>
          <w:w w:val="95"/>
        </w:rPr>
        <w:t>401</w:t>
      </w:r>
      <w:r>
        <w:rPr>
          <w:spacing w:val="16"/>
          <w:w w:val="95"/>
        </w:rPr>
        <w:t> </w:t>
      </w:r>
      <w:r>
        <w:rPr>
          <w:spacing w:val="-6"/>
          <w:w w:val="99"/>
          <w:position w:val="-12"/>
        </w:rPr>
        <w:drawing>
          <wp:inline distT="0" distB="0" distL="0" distR="0">
            <wp:extent cx="125380" cy="262159"/>
            <wp:effectExtent l="0" t="0" r="0" b="0"/>
            <wp:docPr id="97" name="image1.png" descr=""/>
            <wp:cNvGraphicFramePr>
              <a:graphicFrameLocks noChangeAspect="1"/>
            </wp:cNvGraphicFramePr>
            <a:graphic>
              <a:graphicData uri="http://schemas.openxmlformats.org/drawingml/2006/picture">
                <pic:pic>
                  <pic:nvPicPr>
                    <pic:cNvPr id="98"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rFonts w:ascii="Times New Roman" w:hAnsi="Times New Roman"/>
          <w:spacing w:val="4"/>
          <w:w w:val="99"/>
        </w:rPr>
        <w:t> </w:t>
      </w:r>
      <w:r>
        <w:rPr/>
        <w:t>и</w:t>
      </w:r>
      <w:r>
        <w:rPr>
          <w:spacing w:val="-11"/>
        </w:rPr>
        <w:t> </w:t>
      </w:r>
      <w:r>
        <w:rPr>
          <w:spacing w:val="-5"/>
        </w:rPr>
        <w:t>более</w:t>
        <w:tab/>
      </w:r>
      <w:r>
        <w:rPr>
          <w:spacing w:val="-5"/>
          <w:position w:val="14"/>
        </w:rPr>
        <w:t>2,2.</w:t>
      </w:r>
    </w:p>
    <w:p>
      <w:pPr>
        <w:pStyle w:val="BodyText"/>
        <w:spacing w:before="9"/>
        <w:rPr>
          <w:sz w:val="49"/>
        </w:rPr>
      </w:pPr>
    </w:p>
    <w:p>
      <w:pPr>
        <w:pStyle w:val="BodyText"/>
        <w:spacing w:line="249" w:lineRule="auto"/>
        <w:ind w:left="109" w:right="937" w:firstLine="448"/>
        <w:jc w:val="both"/>
      </w:pPr>
      <w:r>
        <w:rPr/>
        <w:pict>
          <v:line style="position:absolute;mso-position-horizontal-relative:page;mso-position-vertical-relative:paragraph;z-index:-161608" from="200.639618pt,30.164408pt" to="207.819602pt,30.164408pt" stroked="true" strokeweight=".897498pt" strokecolor="#0000ed">
            <v:stroke dashstyle="solid"/>
            <w10:wrap type="none"/>
          </v:line>
        </w:pict>
      </w:r>
      <w:r>
        <w:rPr/>
        <w:t>Если проход является эвакуационным, то применяются параметры по пожарным требованиям и [</w:t>
      </w:r>
      <w:r>
        <w:rPr>
          <w:color w:val="0000ED"/>
        </w:rPr>
        <w:t>2</w:t>
      </w:r>
      <w:r>
        <w:rPr/>
        <w:t>].</w:t>
      </w:r>
    </w:p>
    <w:p>
      <w:pPr>
        <w:pStyle w:val="BodyText"/>
        <w:ind w:left="558"/>
      </w:pPr>
      <w:r>
        <w:rPr/>
        <w:pict>
          <v:line style="position:absolute;mso-position-horizontal-relative:page;mso-position-vertical-relative:paragraph;z-index:1792" from="206.922104pt,14.009465pt" to="258.976989pt,14.009465pt" stroked="true" strokeweight=".897498pt" strokecolor="#0000ed">
            <v:stroke dashstyle="solid"/>
            <w10:wrap type="none"/>
          </v:line>
        </w:pict>
      </w:r>
      <w:r>
        <w:rPr/>
        <w:t>(Измененная редакция, </w:t>
      </w:r>
      <w:r>
        <w:rPr>
          <w:color w:val="0000ED"/>
        </w:rPr>
        <w:t>Изм. N 2</w:t>
      </w:r>
      <w:r>
        <w:rPr/>
        <w:t>).</w:t>
      </w:r>
    </w:p>
    <w:p>
      <w:pPr>
        <w:pStyle w:val="BodyText"/>
        <w:spacing w:before="6"/>
        <w:rPr>
          <w:sz w:val="24"/>
        </w:rPr>
      </w:pPr>
    </w:p>
    <w:p>
      <w:pPr>
        <w:pStyle w:val="ListParagraph"/>
        <w:numPr>
          <w:ilvl w:val="1"/>
          <w:numId w:val="11"/>
        </w:numPr>
        <w:tabs>
          <w:tab w:pos="979" w:val="left" w:leader="none"/>
        </w:tabs>
        <w:spacing w:line="249" w:lineRule="auto" w:before="0" w:after="0"/>
        <w:ind w:left="110" w:right="937" w:firstLine="359"/>
        <w:jc w:val="both"/>
        <w:rPr>
          <w:sz w:val="27"/>
        </w:rPr>
      </w:pPr>
      <w:r>
        <w:rPr>
          <w:sz w:val="27"/>
        </w:rPr>
        <w:t>* </w:t>
      </w:r>
      <w:r>
        <w:rPr>
          <w:spacing w:val="-4"/>
          <w:sz w:val="27"/>
        </w:rPr>
        <w:t>Ширина эвакуационного </w:t>
      </w:r>
      <w:r>
        <w:rPr>
          <w:sz w:val="27"/>
        </w:rPr>
        <w:t>выхода </w:t>
      </w:r>
      <w:r>
        <w:rPr>
          <w:spacing w:val="-4"/>
          <w:sz w:val="27"/>
        </w:rPr>
        <w:t>из </w:t>
      </w:r>
      <w:r>
        <w:rPr>
          <w:spacing w:val="-8"/>
          <w:sz w:val="27"/>
        </w:rPr>
        <w:t>помещений </w:t>
      </w:r>
      <w:r>
        <w:rPr>
          <w:sz w:val="27"/>
        </w:rPr>
        <w:t>и </w:t>
      </w:r>
      <w:r>
        <w:rPr>
          <w:spacing w:val="-4"/>
          <w:sz w:val="27"/>
        </w:rPr>
        <w:t>из коридоров </w:t>
      </w:r>
      <w:r>
        <w:rPr>
          <w:spacing w:val="-3"/>
          <w:sz w:val="27"/>
        </w:rPr>
        <w:t>на </w:t>
      </w:r>
      <w:r>
        <w:rPr>
          <w:spacing w:val="-4"/>
          <w:sz w:val="27"/>
        </w:rPr>
        <w:t>лестничную</w:t>
      </w:r>
      <w:r>
        <w:rPr>
          <w:spacing w:val="67"/>
          <w:sz w:val="27"/>
        </w:rPr>
        <w:t> </w:t>
      </w:r>
      <w:r>
        <w:rPr>
          <w:sz w:val="27"/>
        </w:rPr>
        <w:t>клетку </w:t>
      </w:r>
      <w:r>
        <w:rPr>
          <w:spacing w:val="-7"/>
          <w:sz w:val="27"/>
        </w:rPr>
        <w:t>должна </w:t>
      </w:r>
      <w:r>
        <w:rPr>
          <w:spacing w:val="3"/>
          <w:sz w:val="27"/>
        </w:rPr>
        <w:t>быть </w:t>
      </w:r>
      <w:r>
        <w:rPr>
          <w:spacing w:val="-5"/>
          <w:sz w:val="27"/>
        </w:rPr>
        <w:t>установлена </w:t>
      </w:r>
      <w:r>
        <w:rPr>
          <w:sz w:val="27"/>
        </w:rPr>
        <w:t>в зависимости </w:t>
      </w:r>
      <w:r>
        <w:rPr>
          <w:spacing w:val="-4"/>
          <w:sz w:val="27"/>
        </w:rPr>
        <w:t>от  </w:t>
      </w:r>
      <w:r>
        <w:rPr>
          <w:sz w:val="27"/>
        </w:rPr>
        <w:t>числа </w:t>
      </w:r>
      <w:r>
        <w:rPr>
          <w:spacing w:val="-3"/>
          <w:sz w:val="27"/>
        </w:rPr>
        <w:t>эвакуируемых </w:t>
      </w:r>
      <w:r>
        <w:rPr>
          <w:spacing w:val="-4"/>
          <w:sz w:val="27"/>
        </w:rPr>
        <w:t>через </w:t>
      </w:r>
      <w:r>
        <w:rPr>
          <w:sz w:val="27"/>
        </w:rPr>
        <w:t>этот </w:t>
      </w:r>
      <w:r>
        <w:rPr>
          <w:spacing w:val="-3"/>
          <w:sz w:val="27"/>
        </w:rPr>
        <w:t>выход </w:t>
      </w:r>
      <w:r>
        <w:rPr>
          <w:sz w:val="27"/>
        </w:rPr>
        <w:t>(но </w:t>
      </w:r>
      <w:r>
        <w:rPr>
          <w:spacing w:val="-3"/>
          <w:sz w:val="27"/>
        </w:rPr>
        <w:t>не </w:t>
      </w:r>
      <w:r>
        <w:rPr>
          <w:spacing w:val="-6"/>
          <w:sz w:val="27"/>
        </w:rPr>
        <w:t>менее </w:t>
      </w:r>
      <w:r>
        <w:rPr>
          <w:spacing w:val="-4"/>
          <w:sz w:val="27"/>
        </w:rPr>
        <w:t>0,8 </w:t>
      </w:r>
      <w:r>
        <w:rPr>
          <w:spacing w:val="-3"/>
          <w:sz w:val="27"/>
        </w:rPr>
        <w:t>м) </w:t>
      </w:r>
      <w:r>
        <w:rPr>
          <w:spacing w:val="-4"/>
          <w:sz w:val="27"/>
        </w:rPr>
        <w:t>из </w:t>
      </w:r>
      <w:r>
        <w:rPr>
          <w:sz w:val="27"/>
        </w:rPr>
        <w:t>расчета </w:t>
      </w:r>
      <w:r>
        <w:rPr>
          <w:spacing w:val="-3"/>
          <w:sz w:val="27"/>
        </w:rPr>
        <w:t>на </w:t>
      </w:r>
      <w:r>
        <w:rPr>
          <w:spacing w:val="-4"/>
          <w:sz w:val="27"/>
        </w:rPr>
        <w:t>1,0 </w:t>
      </w:r>
      <w:r>
        <w:rPr>
          <w:sz w:val="27"/>
        </w:rPr>
        <w:t>м </w:t>
      </w:r>
      <w:r>
        <w:rPr>
          <w:spacing w:val="-8"/>
          <w:sz w:val="27"/>
        </w:rPr>
        <w:t>ширины </w:t>
      </w:r>
      <w:r>
        <w:rPr>
          <w:sz w:val="27"/>
        </w:rPr>
        <w:t>выхода </w:t>
      </w:r>
      <w:r>
        <w:rPr>
          <w:spacing w:val="-3"/>
          <w:sz w:val="27"/>
        </w:rPr>
        <w:t>(двери) </w:t>
      </w:r>
      <w:r>
        <w:rPr>
          <w:sz w:val="27"/>
        </w:rPr>
        <w:t>по </w:t>
      </w:r>
      <w:r>
        <w:rPr>
          <w:spacing w:val="-6"/>
          <w:sz w:val="27"/>
        </w:rPr>
        <w:t>пожарным</w:t>
      </w:r>
      <w:r>
        <w:rPr>
          <w:spacing w:val="-24"/>
          <w:sz w:val="27"/>
        </w:rPr>
        <w:t> </w:t>
      </w:r>
      <w:r>
        <w:rPr>
          <w:spacing w:val="-4"/>
          <w:sz w:val="27"/>
        </w:rPr>
        <w:t>требованиям.</w:t>
      </w:r>
    </w:p>
    <w:p>
      <w:pPr>
        <w:pStyle w:val="BodyText"/>
        <w:spacing w:line="249" w:lineRule="auto" w:before="1"/>
        <w:ind w:left="109" w:right="937" w:firstLine="448"/>
        <w:jc w:val="both"/>
      </w:pPr>
      <w:r>
        <w:rPr/>
        <w:t>Оконные </w:t>
      </w:r>
      <w:r>
        <w:rPr>
          <w:spacing w:val="-5"/>
        </w:rPr>
        <w:t>блоки </w:t>
      </w:r>
      <w:r>
        <w:rPr/>
        <w:t>в основных </w:t>
      </w:r>
      <w:r>
        <w:rPr>
          <w:spacing w:val="-8"/>
        </w:rPr>
        <w:t>помещениях, где </w:t>
      </w:r>
      <w:r>
        <w:rPr>
          <w:spacing w:val="-7"/>
        </w:rPr>
        <w:t>могут </w:t>
      </w:r>
      <w:r>
        <w:rPr/>
        <w:t>находиться дети без </w:t>
      </w:r>
      <w:r>
        <w:rPr>
          <w:spacing w:val="-3"/>
        </w:rPr>
        <w:t>присмотра взрослых, </w:t>
      </w:r>
      <w:r>
        <w:rPr>
          <w:spacing w:val="-7"/>
        </w:rPr>
        <w:t>должны </w:t>
      </w:r>
      <w:r>
        <w:rPr/>
        <w:t>проектироваться с </w:t>
      </w:r>
      <w:r>
        <w:rPr>
          <w:spacing w:val="-6"/>
        </w:rPr>
        <w:t>применением </w:t>
      </w:r>
      <w:r>
        <w:rPr/>
        <w:t>систем безопасности </w:t>
      </w:r>
      <w:r>
        <w:rPr>
          <w:spacing w:val="-4"/>
        </w:rPr>
        <w:t>для </w:t>
      </w:r>
      <w:r>
        <w:rPr>
          <w:spacing w:val="-6"/>
        </w:rPr>
        <w:t>предотвращения </w:t>
      </w:r>
      <w:r>
        <w:rPr>
          <w:spacing w:val="-3"/>
        </w:rPr>
        <w:t>открывания оконных </w:t>
      </w:r>
      <w:r>
        <w:rPr>
          <w:spacing w:val="-6"/>
        </w:rPr>
        <w:t>блоков </w:t>
      </w:r>
      <w:r>
        <w:rPr/>
        <w:t>детьми и </w:t>
      </w:r>
      <w:r>
        <w:rPr>
          <w:spacing w:val="-6"/>
        </w:rPr>
        <w:t>предупреждения </w:t>
      </w:r>
      <w:r>
        <w:rPr>
          <w:spacing w:val="-5"/>
        </w:rPr>
        <w:t>случайного </w:t>
      </w:r>
      <w:r>
        <w:rPr>
          <w:spacing w:val="-3"/>
        </w:rPr>
        <w:t>выпадения </w:t>
      </w:r>
      <w:r>
        <w:rPr/>
        <w:t>детей </w:t>
      </w:r>
      <w:r>
        <w:rPr>
          <w:spacing w:val="-4"/>
        </w:rPr>
        <w:t>из  </w:t>
      </w:r>
      <w:r>
        <w:rPr/>
        <w:t>окон в соответствии с </w:t>
      </w:r>
      <w:r>
        <w:rPr>
          <w:spacing w:val="-3"/>
        </w:rPr>
        <w:t>пунктами </w:t>
      </w:r>
      <w:r>
        <w:rPr>
          <w:spacing w:val="-4"/>
        </w:rPr>
        <w:t>5.1.8 </w:t>
      </w:r>
      <w:r>
        <w:rPr/>
        <w:t>и </w:t>
      </w:r>
      <w:r>
        <w:rPr>
          <w:spacing w:val="-4"/>
        </w:rPr>
        <w:t>5.1.9 </w:t>
      </w:r>
      <w:r>
        <w:rPr>
          <w:color w:val="0000ED"/>
          <w:u w:val="single" w:color="0000ED"/>
        </w:rPr>
        <w:t>ГОСТ</w:t>
      </w:r>
      <w:r>
        <w:rPr>
          <w:color w:val="0000ED"/>
          <w:spacing w:val="-39"/>
          <w:u w:val="single" w:color="0000ED"/>
        </w:rPr>
        <w:t> </w:t>
      </w:r>
      <w:r>
        <w:rPr>
          <w:color w:val="0000ED"/>
          <w:spacing w:val="-6"/>
          <w:u w:val="single" w:color="0000ED"/>
        </w:rPr>
        <w:t>23166-99</w:t>
      </w:r>
      <w:r>
        <w:rPr>
          <w:spacing w:val="-6"/>
        </w:rPr>
        <w:t>.</w:t>
      </w:r>
    </w:p>
    <w:p>
      <w:pPr>
        <w:pStyle w:val="BodyText"/>
        <w:spacing w:before="1"/>
        <w:ind w:left="558"/>
      </w:pPr>
      <w:r>
        <w:rPr>
          <w:spacing w:val="-4"/>
        </w:rPr>
        <w:t>(Измененная </w:t>
      </w:r>
      <w:r>
        <w:rPr/>
        <w:t>редакция, </w:t>
      </w:r>
      <w:r>
        <w:rPr>
          <w:color w:val="0000ED"/>
          <w:u w:val="single" w:color="0000ED"/>
        </w:rPr>
        <w:t>Изм. N</w:t>
      </w:r>
      <w:r>
        <w:rPr>
          <w:color w:val="0000ED"/>
          <w:spacing w:val="-55"/>
          <w:u w:val="single" w:color="0000ED"/>
        </w:rPr>
        <w:t> </w:t>
      </w:r>
      <w:r>
        <w:rPr>
          <w:color w:val="0000ED"/>
          <w:spacing w:val="-3"/>
          <w:u w:val="single" w:color="0000ED"/>
        </w:rPr>
        <w:t>2</w:t>
      </w:r>
      <w:r>
        <w:rPr>
          <w:spacing w:val="-3"/>
        </w:rPr>
        <w:t>).</w:t>
      </w:r>
    </w:p>
    <w:p>
      <w:pPr>
        <w:pStyle w:val="BodyText"/>
        <w:spacing w:before="6"/>
        <w:rPr>
          <w:sz w:val="24"/>
        </w:rPr>
      </w:pPr>
    </w:p>
    <w:p>
      <w:pPr>
        <w:pStyle w:val="ListParagraph"/>
        <w:numPr>
          <w:ilvl w:val="1"/>
          <w:numId w:val="11"/>
        </w:numPr>
        <w:tabs>
          <w:tab w:pos="1099" w:val="left" w:leader="none"/>
        </w:tabs>
        <w:spacing w:line="249" w:lineRule="auto" w:before="0" w:after="0"/>
        <w:ind w:left="110" w:right="934" w:firstLine="359"/>
        <w:jc w:val="both"/>
        <w:rPr>
          <w:sz w:val="27"/>
        </w:rPr>
      </w:pPr>
      <w:r>
        <w:rPr>
          <w:spacing w:val="-4"/>
          <w:sz w:val="27"/>
        </w:rPr>
        <w:t>Ширину </w:t>
      </w:r>
      <w:r>
        <w:rPr>
          <w:sz w:val="27"/>
        </w:rPr>
        <w:t>выхода </w:t>
      </w:r>
      <w:r>
        <w:rPr>
          <w:spacing w:val="-4"/>
          <w:sz w:val="27"/>
        </w:rPr>
        <w:t>из </w:t>
      </w:r>
      <w:r>
        <w:rPr>
          <w:spacing w:val="-3"/>
          <w:sz w:val="27"/>
        </w:rPr>
        <w:t>коридора на </w:t>
      </w:r>
      <w:r>
        <w:rPr>
          <w:spacing w:val="-4"/>
          <w:sz w:val="27"/>
        </w:rPr>
        <w:t>лестничную </w:t>
      </w:r>
      <w:r>
        <w:rPr>
          <w:sz w:val="27"/>
        </w:rPr>
        <w:t>клетку, а </w:t>
      </w:r>
      <w:r>
        <w:rPr>
          <w:spacing w:val="-4"/>
          <w:sz w:val="27"/>
        </w:rPr>
        <w:t>также </w:t>
      </w:r>
      <w:r>
        <w:rPr>
          <w:spacing w:val="-8"/>
          <w:sz w:val="27"/>
        </w:rPr>
        <w:t>ширину маршей </w:t>
      </w:r>
      <w:r>
        <w:rPr>
          <w:spacing w:val="-3"/>
          <w:sz w:val="27"/>
        </w:rPr>
        <w:t>лестниц, </w:t>
      </w:r>
      <w:r>
        <w:rPr>
          <w:spacing w:val="-4"/>
          <w:sz w:val="27"/>
        </w:rPr>
        <w:t>следует устанавливать </w:t>
      </w:r>
      <w:r>
        <w:rPr>
          <w:sz w:val="27"/>
        </w:rPr>
        <w:t>в зависимости </w:t>
      </w:r>
      <w:r>
        <w:rPr>
          <w:spacing w:val="-4"/>
          <w:sz w:val="27"/>
        </w:rPr>
        <w:t>от </w:t>
      </w:r>
      <w:r>
        <w:rPr>
          <w:sz w:val="27"/>
        </w:rPr>
        <w:t>числа </w:t>
      </w:r>
      <w:r>
        <w:rPr>
          <w:spacing w:val="-5"/>
          <w:sz w:val="27"/>
        </w:rPr>
        <w:t>людей, </w:t>
      </w:r>
      <w:r>
        <w:rPr>
          <w:spacing w:val="-7"/>
          <w:sz w:val="27"/>
        </w:rPr>
        <w:t>проходящих </w:t>
      </w:r>
      <w:r>
        <w:rPr>
          <w:spacing w:val="-4"/>
          <w:sz w:val="27"/>
        </w:rPr>
        <w:t>через </w:t>
      </w:r>
      <w:r>
        <w:rPr>
          <w:sz w:val="27"/>
        </w:rPr>
        <w:t>этот выход, </w:t>
      </w:r>
      <w:r>
        <w:rPr>
          <w:spacing w:val="-4"/>
          <w:sz w:val="27"/>
        </w:rPr>
        <w:t>из </w:t>
      </w:r>
      <w:r>
        <w:rPr>
          <w:sz w:val="27"/>
        </w:rPr>
        <w:t>расчета </w:t>
      </w:r>
      <w:r>
        <w:rPr>
          <w:spacing w:val="-3"/>
          <w:sz w:val="27"/>
        </w:rPr>
        <w:t>на </w:t>
      </w:r>
      <w:r>
        <w:rPr>
          <w:sz w:val="27"/>
        </w:rPr>
        <w:t>1 м </w:t>
      </w:r>
      <w:r>
        <w:rPr>
          <w:spacing w:val="-8"/>
          <w:sz w:val="27"/>
        </w:rPr>
        <w:t>ширины </w:t>
      </w:r>
      <w:r>
        <w:rPr>
          <w:sz w:val="27"/>
        </w:rPr>
        <w:t>выхода в </w:t>
      </w:r>
      <w:r>
        <w:rPr>
          <w:spacing w:val="-3"/>
          <w:sz w:val="27"/>
        </w:rPr>
        <w:t>зданиях </w:t>
      </w:r>
      <w:r>
        <w:rPr>
          <w:sz w:val="27"/>
        </w:rPr>
        <w:t>классов </w:t>
      </w:r>
      <w:r>
        <w:rPr>
          <w:spacing w:val="-7"/>
          <w:sz w:val="27"/>
        </w:rPr>
        <w:t>пожарной</w:t>
      </w:r>
      <w:r>
        <w:rPr>
          <w:spacing w:val="-15"/>
          <w:sz w:val="27"/>
        </w:rPr>
        <w:t> </w:t>
      </w:r>
      <w:r>
        <w:rPr>
          <w:sz w:val="27"/>
        </w:rPr>
        <w:t>опасности:</w:t>
      </w:r>
    </w:p>
    <w:p>
      <w:pPr>
        <w:pStyle w:val="BodyText"/>
        <w:rPr>
          <w:sz w:val="30"/>
        </w:rPr>
      </w:pPr>
    </w:p>
    <w:p>
      <w:pPr>
        <w:pStyle w:val="BodyText"/>
        <w:spacing w:before="2"/>
        <w:rPr>
          <w:sz w:val="37"/>
        </w:rPr>
      </w:pPr>
    </w:p>
    <w:p>
      <w:pPr>
        <w:pStyle w:val="BodyText"/>
        <w:tabs>
          <w:tab w:pos="6069" w:val="left" w:leader="none"/>
          <w:tab w:pos="6769" w:val="left" w:leader="none"/>
          <w:tab w:pos="7792" w:val="left" w:leader="none"/>
          <w:tab w:pos="8546" w:val="left" w:leader="none"/>
        </w:tabs>
        <w:ind w:left="576"/>
      </w:pPr>
      <w:r>
        <w:rPr/>
        <w:t>С0</w:t>
        <w:tab/>
      </w:r>
      <w:r>
        <w:rPr>
          <w:spacing w:val="-3"/>
        </w:rPr>
        <w:t>не</w:t>
        <w:tab/>
      </w:r>
      <w:r>
        <w:rPr>
          <w:spacing w:val="-5"/>
        </w:rPr>
        <w:t>более</w:t>
        <w:tab/>
        <w:t>165</w:t>
        <w:tab/>
      </w:r>
      <w:r>
        <w:rPr>
          <w:spacing w:val="-4"/>
        </w:rPr>
        <w:t>человек;</w:t>
      </w:r>
    </w:p>
    <w:p>
      <w:pPr>
        <w:pStyle w:val="BodyText"/>
        <w:rPr>
          <w:sz w:val="30"/>
        </w:rPr>
      </w:pPr>
    </w:p>
    <w:p>
      <w:pPr>
        <w:pStyle w:val="BodyText"/>
        <w:spacing w:before="5"/>
        <w:rPr>
          <w:sz w:val="30"/>
        </w:rPr>
      </w:pPr>
    </w:p>
    <w:p>
      <w:pPr>
        <w:pStyle w:val="BodyText"/>
        <w:tabs>
          <w:tab w:pos="6069" w:val="left" w:leader="none"/>
          <w:tab w:pos="6769" w:val="left" w:leader="none"/>
          <w:tab w:pos="7792" w:val="left" w:leader="none"/>
          <w:tab w:pos="8546" w:val="left" w:leader="none"/>
        </w:tabs>
        <w:ind w:left="576"/>
      </w:pPr>
      <w:r>
        <w:rPr/>
        <w:t>С1</w:t>
        <w:tab/>
        <w:t>"</w:t>
        <w:tab/>
        <w:t>"</w:t>
        <w:tab/>
      </w:r>
      <w:r>
        <w:rPr>
          <w:spacing w:val="-5"/>
        </w:rPr>
        <w:t>115</w:t>
        <w:tab/>
      </w:r>
      <w:r>
        <w:rPr>
          <w:spacing w:val="-3"/>
        </w:rPr>
        <w:t>";</w:t>
      </w:r>
    </w:p>
    <w:p>
      <w:pPr>
        <w:pStyle w:val="BodyText"/>
        <w:rPr>
          <w:sz w:val="30"/>
        </w:rPr>
      </w:pPr>
    </w:p>
    <w:p>
      <w:pPr>
        <w:pStyle w:val="BodyText"/>
        <w:spacing w:before="5"/>
        <w:rPr>
          <w:sz w:val="30"/>
        </w:rPr>
      </w:pPr>
    </w:p>
    <w:p>
      <w:pPr>
        <w:pStyle w:val="BodyText"/>
        <w:tabs>
          <w:tab w:pos="6069" w:val="left" w:leader="none"/>
          <w:tab w:pos="6769" w:val="left" w:leader="none"/>
          <w:tab w:pos="7792" w:val="left" w:leader="none"/>
          <w:tab w:pos="8546" w:val="left" w:leader="none"/>
        </w:tabs>
        <w:ind w:left="576"/>
      </w:pPr>
      <w:r>
        <w:rPr/>
        <w:t>С2,</w:t>
      </w:r>
      <w:r>
        <w:rPr>
          <w:spacing w:val="-8"/>
        </w:rPr>
        <w:t> </w:t>
      </w:r>
      <w:r>
        <w:rPr/>
        <w:t>С3</w:t>
        <w:tab/>
        <w:t>"</w:t>
        <w:tab/>
        <w:t>"</w:t>
        <w:tab/>
      </w:r>
      <w:r>
        <w:rPr>
          <w:spacing w:val="-4"/>
        </w:rPr>
        <w:t>80</w:t>
        <w:tab/>
      </w:r>
      <w:r>
        <w:rPr>
          <w:spacing w:val="-3"/>
        </w:rPr>
        <w:t>".</w:t>
      </w:r>
    </w:p>
    <w:p>
      <w:pPr>
        <w:spacing w:after="0"/>
        <w:sectPr>
          <w:pgSz w:w="11900" w:h="16840"/>
          <w:pgMar w:top="520" w:bottom="280" w:left="600" w:right="480"/>
        </w:sectPr>
      </w:pPr>
    </w:p>
    <w:p>
      <w:pPr>
        <w:pStyle w:val="BodyText"/>
        <w:spacing w:before="79"/>
        <w:ind w:left="558"/>
      </w:pPr>
      <w:r>
        <w:rPr/>
        <w:t>(Измененная редакция, </w:t>
      </w:r>
      <w:r>
        <w:rPr>
          <w:color w:val="0000ED"/>
          <w:u w:val="single" w:color="0000ED"/>
        </w:rPr>
        <w:t>Из</w:t>
      </w:r>
      <w:hyperlink r:id="rId9">
        <w:r>
          <w:rPr>
            <w:color w:val="0000ED"/>
            <w:u w:val="single" w:color="0000ED"/>
          </w:rPr>
          <w:t>м. N 2</w:t>
        </w:r>
        <w:r>
          <w:rPr/>
          <w:t>).</w:t>
        </w:r>
      </w:hyperlink>
    </w:p>
    <w:p>
      <w:pPr>
        <w:pStyle w:val="BodyText"/>
        <w:spacing w:before="6"/>
        <w:rPr>
          <w:sz w:val="24"/>
        </w:rPr>
      </w:pPr>
    </w:p>
    <w:p>
      <w:pPr>
        <w:pStyle w:val="ListParagraph"/>
        <w:numPr>
          <w:ilvl w:val="1"/>
          <w:numId w:val="11"/>
        </w:numPr>
        <w:tabs>
          <w:tab w:pos="1118" w:val="left" w:leader="none"/>
        </w:tabs>
        <w:spacing w:line="249" w:lineRule="auto" w:before="0" w:after="0"/>
        <w:ind w:left="110" w:right="937" w:firstLine="359"/>
        <w:jc w:val="both"/>
        <w:rPr>
          <w:sz w:val="27"/>
        </w:rPr>
      </w:pPr>
      <w:r>
        <w:rPr>
          <w:sz w:val="27"/>
        </w:rPr>
        <w:t>В </w:t>
      </w:r>
      <w:r>
        <w:rPr>
          <w:spacing w:val="-5"/>
          <w:sz w:val="27"/>
        </w:rPr>
        <w:t>спортивно-зрелищных </w:t>
      </w:r>
      <w:r>
        <w:rPr>
          <w:sz w:val="27"/>
        </w:rPr>
        <w:t>и </w:t>
      </w:r>
      <w:r>
        <w:rPr>
          <w:spacing w:val="-4"/>
          <w:sz w:val="27"/>
        </w:rPr>
        <w:t>универсальных </w:t>
      </w:r>
      <w:r>
        <w:rPr>
          <w:spacing w:val="-6"/>
          <w:sz w:val="27"/>
        </w:rPr>
        <w:t>залах </w:t>
      </w:r>
      <w:r>
        <w:rPr>
          <w:sz w:val="27"/>
        </w:rPr>
        <w:t>зрительские места </w:t>
      </w:r>
      <w:r>
        <w:rPr>
          <w:spacing w:val="-4"/>
          <w:sz w:val="27"/>
        </w:rPr>
        <w:t>следует делить </w:t>
      </w:r>
      <w:r>
        <w:rPr>
          <w:spacing w:val="-3"/>
          <w:sz w:val="27"/>
        </w:rPr>
        <w:t>на </w:t>
      </w:r>
      <w:r>
        <w:rPr>
          <w:spacing w:val="-5"/>
          <w:sz w:val="27"/>
        </w:rPr>
        <w:t>блоки </w:t>
      </w:r>
      <w:r>
        <w:rPr>
          <w:spacing w:val="-3"/>
          <w:sz w:val="27"/>
        </w:rPr>
        <w:t>рядов </w:t>
      </w:r>
      <w:r>
        <w:rPr>
          <w:sz w:val="27"/>
        </w:rPr>
        <w:t>мест, с которых </w:t>
      </w:r>
      <w:r>
        <w:rPr>
          <w:spacing w:val="-4"/>
          <w:sz w:val="27"/>
        </w:rPr>
        <w:t>люди </w:t>
      </w:r>
      <w:r>
        <w:rPr>
          <w:sz w:val="27"/>
        </w:rPr>
        <w:t>эвакуируются </w:t>
      </w:r>
      <w:r>
        <w:rPr>
          <w:spacing w:val="-4"/>
          <w:sz w:val="27"/>
        </w:rPr>
        <w:t>через </w:t>
      </w:r>
      <w:r>
        <w:rPr>
          <w:spacing w:val="-3"/>
          <w:sz w:val="27"/>
        </w:rPr>
        <w:t>один </w:t>
      </w:r>
      <w:r>
        <w:rPr>
          <w:spacing w:val="-7"/>
          <w:sz w:val="27"/>
        </w:rPr>
        <w:t>люк или </w:t>
      </w:r>
      <w:r>
        <w:rPr>
          <w:spacing w:val="-3"/>
          <w:sz w:val="27"/>
        </w:rPr>
        <w:t>выход </w:t>
      </w:r>
      <w:r>
        <w:rPr>
          <w:sz w:val="27"/>
        </w:rPr>
        <w:t>с </w:t>
      </w:r>
      <w:r>
        <w:rPr>
          <w:spacing w:val="-6"/>
          <w:sz w:val="27"/>
        </w:rPr>
        <w:t>арены зала, </w:t>
      </w:r>
      <w:r>
        <w:rPr>
          <w:spacing w:val="-4"/>
          <w:sz w:val="27"/>
        </w:rPr>
        <w:t>согласно указаниям </w:t>
      </w:r>
      <w:r>
        <w:rPr>
          <w:spacing w:val="-8"/>
          <w:sz w:val="27"/>
        </w:rPr>
        <w:t>приложения</w:t>
      </w:r>
      <w:r>
        <w:rPr>
          <w:sz w:val="27"/>
        </w:rPr>
        <w:t> И.</w:t>
      </w:r>
    </w:p>
    <w:p>
      <w:pPr>
        <w:pStyle w:val="BodyText"/>
        <w:spacing w:line="249" w:lineRule="auto"/>
        <w:ind w:left="109" w:right="938" w:firstLine="448"/>
        <w:jc w:val="both"/>
      </w:pPr>
      <w:r>
        <w:rPr/>
        <w:t>Расчетное число </w:t>
      </w:r>
      <w:r>
        <w:rPr>
          <w:spacing w:val="-5"/>
        </w:rPr>
        <w:t>людей </w:t>
      </w:r>
      <w:r>
        <w:rPr>
          <w:spacing w:val="-3"/>
        </w:rPr>
        <w:t>на </w:t>
      </w:r>
      <w:r>
        <w:rPr/>
        <w:t>1 м </w:t>
      </w:r>
      <w:r>
        <w:rPr>
          <w:spacing w:val="-8"/>
        </w:rPr>
        <w:t>ширины </w:t>
      </w:r>
      <w:r>
        <w:rPr>
          <w:spacing w:val="-4"/>
        </w:rPr>
        <w:t>путей для </w:t>
      </w:r>
      <w:r>
        <w:rPr>
          <w:spacing w:val="-3"/>
        </w:rPr>
        <w:t>покидания трибун </w:t>
      </w:r>
      <w:r>
        <w:rPr/>
        <w:t>открытых спортивных </w:t>
      </w:r>
      <w:r>
        <w:rPr>
          <w:spacing w:val="-7"/>
        </w:rPr>
        <w:t>сооружений </w:t>
      </w:r>
      <w:r>
        <w:rPr>
          <w:spacing w:val="-4"/>
        </w:rPr>
        <w:t>следует </w:t>
      </w:r>
      <w:r>
        <w:rPr>
          <w:spacing w:val="-5"/>
        </w:rPr>
        <w:t>принимать </w:t>
      </w:r>
      <w:r>
        <w:rPr/>
        <w:t>по таблице</w:t>
      </w:r>
      <w:r>
        <w:rPr>
          <w:spacing w:val="-52"/>
        </w:rPr>
        <w:t> </w:t>
      </w:r>
      <w:r>
        <w:rPr>
          <w:spacing w:val="-5"/>
        </w:rPr>
        <w:t>6.7.</w:t>
      </w:r>
    </w:p>
    <w:p>
      <w:pPr>
        <w:pStyle w:val="BodyText"/>
        <w:spacing w:before="1"/>
        <w:ind w:left="109"/>
      </w:pPr>
      <w:r>
        <w:rPr/>
        <w:t>Таблица 6.7</w:t>
      </w:r>
    </w:p>
    <w:p>
      <w:pPr>
        <w:pStyle w:val="BodyText"/>
        <w:rPr>
          <w:sz w:val="20"/>
        </w:rPr>
      </w:pPr>
    </w:p>
    <w:p>
      <w:pPr>
        <w:pStyle w:val="BodyText"/>
        <w:spacing w:before="8"/>
        <w:rPr>
          <w:sz w:val="18"/>
        </w:r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21"/>
        <w:gridCol w:w="667"/>
        <w:gridCol w:w="814"/>
        <w:gridCol w:w="346"/>
        <w:gridCol w:w="382"/>
        <w:gridCol w:w="181"/>
        <w:gridCol w:w="986"/>
        <w:gridCol w:w="526"/>
        <w:gridCol w:w="138"/>
        <w:gridCol w:w="1633"/>
        <w:gridCol w:w="1502"/>
        <w:gridCol w:w="1576"/>
      </w:tblGrid>
      <w:tr>
        <w:trPr>
          <w:trHeight w:val="1602" w:hRule="atLeast"/>
        </w:trPr>
        <w:tc>
          <w:tcPr>
            <w:tcW w:w="921" w:type="dxa"/>
            <w:tcBorders>
              <w:bottom w:val="double" w:sz="3" w:space="0" w:color="000000"/>
              <w:right w:val="nil"/>
            </w:tcBorders>
          </w:tcPr>
          <w:p>
            <w:pPr>
              <w:pStyle w:val="TableParagraph"/>
              <w:spacing w:before="4"/>
              <w:rPr>
                <w:sz w:val="29"/>
              </w:rPr>
            </w:pPr>
          </w:p>
          <w:p>
            <w:pPr>
              <w:pStyle w:val="TableParagraph"/>
              <w:spacing w:line="249" w:lineRule="auto"/>
              <w:ind w:left="79" w:right="3"/>
              <w:rPr>
                <w:sz w:val="27"/>
              </w:rPr>
            </w:pPr>
            <w:r>
              <w:rPr>
                <w:sz w:val="27"/>
              </w:rPr>
              <w:t>Число ведущ</w:t>
            </w:r>
          </w:p>
        </w:tc>
        <w:tc>
          <w:tcPr>
            <w:tcW w:w="1481" w:type="dxa"/>
            <w:gridSpan w:val="2"/>
            <w:tcBorders>
              <w:left w:val="nil"/>
              <w:bottom w:val="double" w:sz="3" w:space="0" w:color="000000"/>
              <w:right w:val="nil"/>
            </w:tcBorders>
          </w:tcPr>
          <w:p>
            <w:pPr>
              <w:pStyle w:val="TableParagraph"/>
              <w:spacing w:before="4"/>
              <w:rPr>
                <w:sz w:val="29"/>
              </w:rPr>
            </w:pPr>
          </w:p>
          <w:p>
            <w:pPr>
              <w:pStyle w:val="TableParagraph"/>
              <w:spacing w:line="249" w:lineRule="auto"/>
              <w:ind w:left="-60" w:firstLine="166"/>
              <w:rPr>
                <w:sz w:val="27"/>
              </w:rPr>
            </w:pPr>
            <w:r>
              <w:rPr>
                <w:sz w:val="27"/>
              </w:rPr>
              <w:t>людей на его</w:t>
            </w:r>
          </w:p>
        </w:tc>
        <w:tc>
          <w:tcPr>
            <w:tcW w:w="346" w:type="dxa"/>
            <w:tcBorders>
              <w:left w:val="nil"/>
              <w:bottom w:val="double" w:sz="3" w:space="0" w:color="000000"/>
              <w:right w:val="nil"/>
            </w:tcBorders>
          </w:tcPr>
          <w:p>
            <w:pPr>
              <w:pStyle w:val="TableParagraph"/>
              <w:spacing w:before="4"/>
              <w:rPr>
                <w:sz w:val="29"/>
              </w:rPr>
            </w:pPr>
          </w:p>
          <w:p>
            <w:pPr>
              <w:pStyle w:val="TableParagraph"/>
              <w:ind w:left="108"/>
              <w:rPr>
                <w:sz w:val="27"/>
              </w:rPr>
            </w:pPr>
            <w:r>
              <w:rPr>
                <w:w w:val="99"/>
                <w:sz w:val="27"/>
              </w:rPr>
              <w:t>1</w:t>
            </w:r>
          </w:p>
        </w:tc>
        <w:tc>
          <w:tcPr>
            <w:tcW w:w="382" w:type="dxa"/>
            <w:tcBorders>
              <w:left w:val="nil"/>
              <w:bottom w:val="double" w:sz="3" w:space="0" w:color="000000"/>
              <w:right w:val="nil"/>
            </w:tcBorders>
          </w:tcPr>
          <w:p>
            <w:pPr>
              <w:pStyle w:val="TableParagraph"/>
              <w:spacing w:before="4"/>
              <w:rPr>
                <w:sz w:val="29"/>
              </w:rPr>
            </w:pPr>
          </w:p>
          <w:p>
            <w:pPr>
              <w:pStyle w:val="TableParagraph"/>
              <w:ind w:left="108"/>
              <w:rPr>
                <w:sz w:val="27"/>
              </w:rPr>
            </w:pPr>
            <w:r>
              <w:rPr>
                <w:w w:val="99"/>
                <w:sz w:val="27"/>
              </w:rPr>
              <w:t>м</w:t>
            </w:r>
          </w:p>
        </w:tc>
        <w:tc>
          <w:tcPr>
            <w:tcW w:w="1167" w:type="dxa"/>
            <w:gridSpan w:val="2"/>
            <w:tcBorders>
              <w:left w:val="nil"/>
              <w:bottom w:val="double" w:sz="3" w:space="0" w:color="000000"/>
              <w:right w:val="nil"/>
            </w:tcBorders>
          </w:tcPr>
          <w:p>
            <w:pPr>
              <w:pStyle w:val="TableParagraph"/>
              <w:spacing w:before="4"/>
              <w:rPr>
                <w:sz w:val="29"/>
              </w:rPr>
            </w:pPr>
          </w:p>
          <w:p>
            <w:pPr>
              <w:pStyle w:val="TableParagraph"/>
              <w:ind w:left="108"/>
              <w:rPr>
                <w:sz w:val="27"/>
              </w:rPr>
            </w:pPr>
            <w:r>
              <w:rPr>
                <w:sz w:val="27"/>
              </w:rPr>
              <w:t>ширины</w:t>
            </w:r>
          </w:p>
        </w:tc>
        <w:tc>
          <w:tcPr>
            <w:tcW w:w="664" w:type="dxa"/>
            <w:gridSpan w:val="2"/>
            <w:tcBorders>
              <w:left w:val="nil"/>
              <w:bottom w:val="double" w:sz="3" w:space="0" w:color="000000"/>
              <w:right w:val="nil"/>
            </w:tcBorders>
          </w:tcPr>
          <w:p>
            <w:pPr>
              <w:pStyle w:val="TableParagraph"/>
              <w:spacing w:before="4"/>
              <w:rPr>
                <w:sz w:val="29"/>
              </w:rPr>
            </w:pPr>
          </w:p>
          <w:p>
            <w:pPr>
              <w:pStyle w:val="TableParagraph"/>
              <w:ind w:left="113"/>
              <w:rPr>
                <w:sz w:val="27"/>
              </w:rPr>
            </w:pPr>
            <w:r>
              <w:rPr>
                <w:spacing w:val="-3"/>
                <w:sz w:val="27"/>
              </w:rPr>
              <w:t>пути</w:t>
            </w:r>
          </w:p>
        </w:tc>
        <w:tc>
          <w:tcPr>
            <w:tcW w:w="1633" w:type="dxa"/>
            <w:tcBorders>
              <w:left w:val="nil"/>
              <w:bottom w:val="double" w:sz="3" w:space="0" w:color="000000"/>
              <w:right w:val="double" w:sz="3" w:space="0" w:color="000000"/>
            </w:tcBorders>
          </w:tcPr>
          <w:p>
            <w:pPr>
              <w:pStyle w:val="TableParagraph"/>
              <w:spacing w:before="4"/>
              <w:rPr>
                <w:sz w:val="29"/>
              </w:rPr>
            </w:pPr>
          </w:p>
          <w:p>
            <w:pPr>
              <w:pStyle w:val="TableParagraph"/>
              <w:ind w:left="190"/>
              <w:rPr>
                <w:sz w:val="27"/>
              </w:rPr>
            </w:pPr>
            <w:r>
              <w:rPr>
                <w:sz w:val="27"/>
              </w:rPr>
              <w:t>эвакуации,</w:t>
            </w:r>
          </w:p>
        </w:tc>
        <w:tc>
          <w:tcPr>
            <w:tcW w:w="1502" w:type="dxa"/>
            <w:vMerge w:val="restart"/>
            <w:tcBorders>
              <w:left w:val="double" w:sz="3" w:space="0" w:color="000000"/>
              <w:bottom w:val="double" w:sz="3" w:space="0" w:color="000000"/>
              <w:right w:val="nil"/>
            </w:tcBorders>
          </w:tcPr>
          <w:p>
            <w:pPr>
              <w:pStyle w:val="TableParagraph"/>
              <w:spacing w:before="4"/>
              <w:rPr>
                <w:sz w:val="29"/>
              </w:rPr>
            </w:pPr>
          </w:p>
          <w:p>
            <w:pPr>
              <w:pStyle w:val="TableParagraph"/>
              <w:tabs>
                <w:tab w:pos="1058" w:val="left" w:leader="none"/>
              </w:tabs>
              <w:spacing w:line="249" w:lineRule="auto"/>
              <w:ind w:left="89" w:right="-15"/>
              <w:rPr>
                <w:sz w:val="27"/>
              </w:rPr>
            </w:pPr>
            <w:r>
              <w:rPr>
                <w:sz w:val="27"/>
              </w:rPr>
              <w:t>Класс</w:t>
              <w:tab/>
              <w:t>кон </w:t>
            </w:r>
            <w:r>
              <w:rPr>
                <w:spacing w:val="-7"/>
                <w:sz w:val="27"/>
              </w:rPr>
              <w:t>пожарной </w:t>
            </w:r>
            <w:r>
              <w:rPr>
                <w:spacing w:val="-3"/>
                <w:sz w:val="27"/>
              </w:rPr>
              <w:t>зданий</w:t>
            </w:r>
          </w:p>
        </w:tc>
        <w:tc>
          <w:tcPr>
            <w:tcW w:w="1576" w:type="dxa"/>
            <w:vMerge w:val="restart"/>
            <w:tcBorders>
              <w:left w:val="nil"/>
              <w:bottom w:val="double" w:sz="3" w:space="0" w:color="000000"/>
            </w:tcBorders>
          </w:tcPr>
          <w:p>
            <w:pPr>
              <w:pStyle w:val="TableParagraph"/>
              <w:spacing w:before="4"/>
              <w:rPr>
                <w:sz w:val="29"/>
              </w:rPr>
            </w:pPr>
          </w:p>
          <w:p>
            <w:pPr>
              <w:pStyle w:val="TableParagraph"/>
              <w:spacing w:line="249" w:lineRule="auto"/>
              <w:ind w:left="232" w:hanging="234"/>
              <w:rPr>
                <w:sz w:val="27"/>
              </w:rPr>
            </w:pPr>
            <w:r>
              <w:rPr>
                <w:w w:val="95"/>
                <w:sz w:val="27"/>
              </w:rPr>
              <w:t>структивной </w:t>
            </w:r>
            <w:r>
              <w:rPr>
                <w:sz w:val="27"/>
              </w:rPr>
              <w:t>опасности</w:t>
            </w:r>
          </w:p>
        </w:tc>
      </w:tr>
      <w:tr>
        <w:trPr>
          <w:trHeight w:val="1304" w:hRule="atLeast"/>
        </w:trPr>
        <w:tc>
          <w:tcPr>
            <w:tcW w:w="3311" w:type="dxa"/>
            <w:gridSpan w:val="6"/>
            <w:tcBorders>
              <w:top w:val="double" w:sz="3" w:space="0" w:color="000000"/>
              <w:bottom w:val="double" w:sz="3" w:space="0" w:color="000000"/>
              <w:right w:val="double" w:sz="3" w:space="0" w:color="000000"/>
            </w:tcBorders>
          </w:tcPr>
          <w:p>
            <w:pPr>
              <w:pStyle w:val="TableParagraph"/>
              <w:rPr>
                <w:sz w:val="30"/>
              </w:rPr>
            </w:pPr>
          </w:p>
          <w:p>
            <w:pPr>
              <w:pStyle w:val="TableParagraph"/>
              <w:spacing w:line="249" w:lineRule="auto"/>
              <w:ind w:left="79"/>
              <w:rPr>
                <w:sz w:val="27"/>
              </w:rPr>
            </w:pPr>
            <w:r>
              <w:rPr>
                <w:sz w:val="27"/>
              </w:rPr>
              <w:t>по лестницам проходов трибуны</w:t>
            </w:r>
          </w:p>
        </w:tc>
        <w:tc>
          <w:tcPr>
            <w:tcW w:w="1512" w:type="dxa"/>
            <w:gridSpan w:val="2"/>
            <w:tcBorders>
              <w:top w:val="double" w:sz="3" w:space="0" w:color="000000"/>
              <w:left w:val="double" w:sz="3" w:space="0" w:color="000000"/>
              <w:bottom w:val="double" w:sz="3" w:space="0" w:color="000000"/>
              <w:right w:val="nil"/>
            </w:tcBorders>
          </w:tcPr>
          <w:p>
            <w:pPr>
              <w:pStyle w:val="TableParagraph"/>
              <w:rPr>
                <w:sz w:val="30"/>
              </w:rPr>
            </w:pPr>
          </w:p>
          <w:p>
            <w:pPr>
              <w:pStyle w:val="TableParagraph"/>
              <w:spacing w:line="249" w:lineRule="auto"/>
              <w:ind w:left="87"/>
              <w:rPr>
                <w:sz w:val="27"/>
              </w:rPr>
            </w:pPr>
            <w:r>
              <w:rPr>
                <w:sz w:val="27"/>
              </w:rPr>
              <w:t>через люк трибуны</w:t>
            </w:r>
          </w:p>
        </w:tc>
        <w:tc>
          <w:tcPr>
            <w:tcW w:w="1771" w:type="dxa"/>
            <w:gridSpan w:val="2"/>
            <w:tcBorders>
              <w:top w:val="double" w:sz="3" w:space="0" w:color="000000"/>
              <w:left w:val="nil"/>
              <w:bottom w:val="double" w:sz="3" w:space="0" w:color="000000"/>
              <w:right w:val="double" w:sz="3" w:space="0" w:color="000000"/>
            </w:tcBorders>
          </w:tcPr>
          <w:p>
            <w:pPr>
              <w:pStyle w:val="TableParagraph"/>
              <w:rPr>
                <w:sz w:val="30"/>
              </w:rPr>
            </w:pPr>
          </w:p>
          <w:p>
            <w:pPr>
              <w:pStyle w:val="TableParagraph"/>
              <w:ind w:left="95"/>
              <w:rPr>
                <w:sz w:val="27"/>
              </w:rPr>
            </w:pPr>
            <w:r>
              <w:rPr>
                <w:sz w:val="27"/>
              </w:rPr>
              <w:t>из проходов</w:t>
            </w:r>
          </w:p>
        </w:tc>
        <w:tc>
          <w:tcPr>
            <w:tcW w:w="1502" w:type="dxa"/>
            <w:vMerge/>
            <w:tcBorders>
              <w:top w:val="nil"/>
              <w:left w:val="double" w:sz="3" w:space="0" w:color="000000"/>
              <w:bottom w:val="double" w:sz="3" w:space="0" w:color="000000"/>
              <w:right w:val="nil"/>
            </w:tcBorders>
          </w:tcPr>
          <w:p>
            <w:pPr>
              <w:rPr>
                <w:sz w:val="2"/>
                <w:szCs w:val="2"/>
              </w:rPr>
            </w:pPr>
          </w:p>
        </w:tc>
        <w:tc>
          <w:tcPr>
            <w:tcW w:w="1576" w:type="dxa"/>
            <w:vMerge/>
            <w:tcBorders>
              <w:top w:val="nil"/>
              <w:left w:val="nil"/>
              <w:bottom w:val="double" w:sz="3" w:space="0" w:color="000000"/>
            </w:tcBorders>
          </w:tcPr>
          <w:p>
            <w:pPr>
              <w:rPr>
                <w:sz w:val="2"/>
                <w:szCs w:val="2"/>
              </w:rPr>
            </w:pPr>
          </w:p>
        </w:tc>
      </w:tr>
      <w:tr>
        <w:trPr>
          <w:trHeight w:val="981" w:hRule="atLeast"/>
        </w:trPr>
        <w:tc>
          <w:tcPr>
            <w:tcW w:w="1588" w:type="dxa"/>
            <w:gridSpan w:val="2"/>
            <w:tcBorders>
              <w:top w:val="double" w:sz="3" w:space="0" w:color="000000"/>
              <w:bottom w:val="double" w:sz="3" w:space="0" w:color="000000"/>
              <w:right w:val="double" w:sz="3" w:space="0" w:color="000000"/>
            </w:tcBorders>
          </w:tcPr>
          <w:p>
            <w:pPr>
              <w:pStyle w:val="TableParagraph"/>
              <w:rPr>
                <w:sz w:val="30"/>
              </w:rPr>
            </w:pPr>
          </w:p>
          <w:p>
            <w:pPr>
              <w:pStyle w:val="TableParagraph"/>
              <w:ind w:left="79"/>
              <w:rPr>
                <w:sz w:val="27"/>
              </w:rPr>
            </w:pPr>
            <w:r>
              <w:rPr>
                <w:sz w:val="27"/>
              </w:rPr>
              <w:t>вниз</w:t>
            </w:r>
          </w:p>
        </w:tc>
        <w:tc>
          <w:tcPr>
            <w:tcW w:w="1723" w:type="dxa"/>
            <w:gridSpan w:val="4"/>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7"/>
              <w:rPr>
                <w:sz w:val="27"/>
              </w:rPr>
            </w:pPr>
            <w:r>
              <w:rPr>
                <w:sz w:val="27"/>
              </w:rPr>
              <w:t>вверх</w:t>
            </w:r>
          </w:p>
        </w:tc>
        <w:tc>
          <w:tcPr>
            <w:tcW w:w="1650" w:type="dxa"/>
            <w:gridSpan w:val="3"/>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7"/>
              <w:rPr>
                <w:sz w:val="27"/>
              </w:rPr>
            </w:pPr>
            <w:r>
              <w:rPr>
                <w:sz w:val="27"/>
              </w:rPr>
              <w:t>вниз</w:t>
            </w:r>
          </w:p>
        </w:tc>
        <w:tc>
          <w:tcPr>
            <w:tcW w:w="1633"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8"/>
              <w:rPr>
                <w:sz w:val="27"/>
              </w:rPr>
            </w:pPr>
            <w:r>
              <w:rPr>
                <w:sz w:val="27"/>
              </w:rPr>
              <w:t>вверх</w:t>
            </w:r>
          </w:p>
        </w:tc>
        <w:tc>
          <w:tcPr>
            <w:tcW w:w="1502" w:type="dxa"/>
            <w:vMerge/>
            <w:tcBorders>
              <w:top w:val="nil"/>
              <w:left w:val="double" w:sz="3" w:space="0" w:color="000000"/>
              <w:bottom w:val="double" w:sz="3" w:space="0" w:color="000000"/>
              <w:right w:val="nil"/>
            </w:tcBorders>
          </w:tcPr>
          <w:p>
            <w:pPr>
              <w:rPr>
                <w:sz w:val="2"/>
                <w:szCs w:val="2"/>
              </w:rPr>
            </w:pPr>
          </w:p>
        </w:tc>
        <w:tc>
          <w:tcPr>
            <w:tcW w:w="1576" w:type="dxa"/>
            <w:vMerge/>
            <w:tcBorders>
              <w:top w:val="nil"/>
              <w:left w:val="nil"/>
              <w:bottom w:val="double" w:sz="3" w:space="0" w:color="000000"/>
            </w:tcBorders>
          </w:tcPr>
          <w:p>
            <w:pPr>
              <w:rPr>
                <w:sz w:val="2"/>
                <w:szCs w:val="2"/>
              </w:rPr>
            </w:pPr>
          </w:p>
        </w:tc>
      </w:tr>
      <w:tr>
        <w:trPr>
          <w:trHeight w:val="1007" w:hRule="atLeast"/>
        </w:trPr>
        <w:tc>
          <w:tcPr>
            <w:tcW w:w="1588" w:type="dxa"/>
            <w:gridSpan w:val="2"/>
            <w:tcBorders>
              <w:top w:val="double" w:sz="3" w:space="0" w:color="000000"/>
              <w:bottom w:val="nil"/>
              <w:right w:val="double" w:sz="3" w:space="0" w:color="000000"/>
            </w:tcBorders>
          </w:tcPr>
          <w:p>
            <w:pPr>
              <w:pStyle w:val="TableParagraph"/>
              <w:rPr>
                <w:sz w:val="30"/>
              </w:rPr>
            </w:pPr>
          </w:p>
          <w:p>
            <w:pPr>
              <w:pStyle w:val="TableParagraph"/>
              <w:ind w:left="79"/>
              <w:rPr>
                <w:sz w:val="27"/>
              </w:rPr>
            </w:pPr>
            <w:r>
              <w:rPr>
                <w:sz w:val="27"/>
              </w:rPr>
              <w:t>600</w:t>
            </w:r>
          </w:p>
        </w:tc>
        <w:tc>
          <w:tcPr>
            <w:tcW w:w="1723" w:type="dxa"/>
            <w:gridSpan w:val="4"/>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7"/>
              <w:rPr>
                <w:sz w:val="27"/>
              </w:rPr>
            </w:pPr>
            <w:r>
              <w:rPr>
                <w:sz w:val="27"/>
              </w:rPr>
              <w:t>825</w:t>
            </w:r>
          </w:p>
        </w:tc>
        <w:tc>
          <w:tcPr>
            <w:tcW w:w="1650" w:type="dxa"/>
            <w:gridSpan w:val="3"/>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7"/>
              <w:rPr>
                <w:sz w:val="27"/>
              </w:rPr>
            </w:pPr>
            <w:r>
              <w:rPr>
                <w:sz w:val="27"/>
              </w:rPr>
              <w:t>620</w:t>
            </w:r>
          </w:p>
        </w:tc>
        <w:tc>
          <w:tcPr>
            <w:tcW w:w="1633"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8"/>
              <w:rPr>
                <w:sz w:val="27"/>
              </w:rPr>
            </w:pPr>
            <w:r>
              <w:rPr>
                <w:sz w:val="27"/>
              </w:rPr>
              <w:t>1230</w:t>
            </w:r>
          </w:p>
        </w:tc>
        <w:tc>
          <w:tcPr>
            <w:tcW w:w="3078" w:type="dxa"/>
            <w:gridSpan w:val="2"/>
            <w:tcBorders>
              <w:top w:val="double" w:sz="3" w:space="0" w:color="000000"/>
              <w:left w:val="double" w:sz="3" w:space="0" w:color="000000"/>
              <w:bottom w:val="nil"/>
            </w:tcBorders>
          </w:tcPr>
          <w:p>
            <w:pPr>
              <w:pStyle w:val="TableParagraph"/>
              <w:rPr>
                <w:sz w:val="30"/>
              </w:rPr>
            </w:pPr>
          </w:p>
          <w:p>
            <w:pPr>
              <w:pStyle w:val="TableParagraph"/>
              <w:ind w:left="89"/>
              <w:rPr>
                <w:sz w:val="27"/>
              </w:rPr>
            </w:pPr>
            <w:r>
              <w:rPr>
                <w:sz w:val="27"/>
              </w:rPr>
              <w:t>С0</w:t>
            </w:r>
          </w:p>
        </w:tc>
      </w:tr>
      <w:tr>
        <w:trPr>
          <w:trHeight w:val="1005" w:hRule="atLeast"/>
        </w:trPr>
        <w:tc>
          <w:tcPr>
            <w:tcW w:w="1588" w:type="dxa"/>
            <w:gridSpan w:val="2"/>
            <w:tcBorders>
              <w:top w:val="nil"/>
              <w:bottom w:val="nil"/>
              <w:right w:val="double" w:sz="3" w:space="0" w:color="000000"/>
            </w:tcBorders>
          </w:tcPr>
          <w:p>
            <w:pPr>
              <w:pStyle w:val="TableParagraph"/>
              <w:spacing w:before="9"/>
              <w:rPr>
                <w:sz w:val="29"/>
              </w:rPr>
            </w:pPr>
          </w:p>
          <w:p>
            <w:pPr>
              <w:pStyle w:val="TableParagraph"/>
              <w:ind w:left="79"/>
              <w:rPr>
                <w:sz w:val="27"/>
              </w:rPr>
            </w:pPr>
            <w:r>
              <w:rPr>
                <w:sz w:val="27"/>
              </w:rPr>
              <w:t>420</w:t>
            </w:r>
          </w:p>
        </w:tc>
        <w:tc>
          <w:tcPr>
            <w:tcW w:w="1723" w:type="dxa"/>
            <w:gridSpan w:val="4"/>
            <w:tcBorders>
              <w:top w:val="nil"/>
              <w:left w:val="double" w:sz="3" w:space="0" w:color="000000"/>
              <w:bottom w:val="nil"/>
              <w:right w:val="double" w:sz="3" w:space="0" w:color="000000"/>
            </w:tcBorders>
          </w:tcPr>
          <w:p>
            <w:pPr>
              <w:pStyle w:val="TableParagraph"/>
              <w:spacing w:before="9"/>
              <w:rPr>
                <w:sz w:val="29"/>
              </w:rPr>
            </w:pPr>
          </w:p>
          <w:p>
            <w:pPr>
              <w:pStyle w:val="TableParagraph"/>
              <w:ind w:left="87"/>
              <w:rPr>
                <w:sz w:val="27"/>
              </w:rPr>
            </w:pPr>
            <w:r>
              <w:rPr>
                <w:sz w:val="27"/>
              </w:rPr>
              <w:t>580</w:t>
            </w:r>
          </w:p>
        </w:tc>
        <w:tc>
          <w:tcPr>
            <w:tcW w:w="1650" w:type="dxa"/>
            <w:gridSpan w:val="3"/>
            <w:tcBorders>
              <w:top w:val="nil"/>
              <w:left w:val="double" w:sz="3" w:space="0" w:color="000000"/>
              <w:bottom w:val="nil"/>
              <w:right w:val="double" w:sz="3" w:space="0" w:color="000000"/>
            </w:tcBorders>
          </w:tcPr>
          <w:p>
            <w:pPr>
              <w:pStyle w:val="TableParagraph"/>
              <w:spacing w:before="9"/>
              <w:rPr>
                <w:sz w:val="29"/>
              </w:rPr>
            </w:pPr>
          </w:p>
          <w:p>
            <w:pPr>
              <w:pStyle w:val="TableParagraph"/>
              <w:ind w:left="87"/>
              <w:rPr>
                <w:sz w:val="27"/>
              </w:rPr>
            </w:pPr>
            <w:r>
              <w:rPr>
                <w:sz w:val="27"/>
              </w:rPr>
              <w:t>435</w:t>
            </w:r>
          </w:p>
        </w:tc>
        <w:tc>
          <w:tcPr>
            <w:tcW w:w="1633"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8"/>
              <w:rPr>
                <w:sz w:val="27"/>
              </w:rPr>
            </w:pPr>
            <w:r>
              <w:rPr>
                <w:sz w:val="27"/>
              </w:rPr>
              <w:t>860</w:t>
            </w:r>
          </w:p>
        </w:tc>
        <w:tc>
          <w:tcPr>
            <w:tcW w:w="3078" w:type="dxa"/>
            <w:gridSpan w:val="2"/>
            <w:tcBorders>
              <w:top w:val="nil"/>
              <w:left w:val="double" w:sz="3" w:space="0" w:color="000000"/>
              <w:bottom w:val="nil"/>
            </w:tcBorders>
          </w:tcPr>
          <w:p>
            <w:pPr>
              <w:pStyle w:val="TableParagraph"/>
              <w:spacing w:before="9"/>
              <w:rPr>
                <w:sz w:val="29"/>
              </w:rPr>
            </w:pPr>
          </w:p>
          <w:p>
            <w:pPr>
              <w:pStyle w:val="TableParagraph"/>
              <w:ind w:left="89"/>
              <w:rPr>
                <w:sz w:val="27"/>
              </w:rPr>
            </w:pPr>
            <w:r>
              <w:rPr>
                <w:sz w:val="27"/>
              </w:rPr>
              <w:t>С1</w:t>
            </w:r>
          </w:p>
        </w:tc>
      </w:tr>
      <w:tr>
        <w:trPr>
          <w:trHeight w:val="971" w:hRule="atLeast"/>
        </w:trPr>
        <w:tc>
          <w:tcPr>
            <w:tcW w:w="1588" w:type="dxa"/>
            <w:gridSpan w:val="2"/>
            <w:tcBorders>
              <w:top w:val="nil"/>
              <w:right w:val="double" w:sz="3" w:space="0" w:color="000000"/>
            </w:tcBorders>
          </w:tcPr>
          <w:p>
            <w:pPr>
              <w:pStyle w:val="TableParagraph"/>
              <w:spacing w:before="9"/>
              <w:rPr>
                <w:sz w:val="29"/>
              </w:rPr>
            </w:pPr>
          </w:p>
          <w:p>
            <w:pPr>
              <w:pStyle w:val="TableParagraph"/>
              <w:ind w:left="79"/>
              <w:rPr>
                <w:sz w:val="27"/>
              </w:rPr>
            </w:pPr>
            <w:r>
              <w:rPr>
                <w:sz w:val="27"/>
              </w:rPr>
              <w:t>300</w:t>
            </w:r>
          </w:p>
        </w:tc>
        <w:tc>
          <w:tcPr>
            <w:tcW w:w="1723" w:type="dxa"/>
            <w:gridSpan w:val="4"/>
            <w:tcBorders>
              <w:top w:val="nil"/>
              <w:left w:val="double" w:sz="3" w:space="0" w:color="000000"/>
              <w:right w:val="double" w:sz="3" w:space="0" w:color="000000"/>
            </w:tcBorders>
          </w:tcPr>
          <w:p>
            <w:pPr>
              <w:pStyle w:val="TableParagraph"/>
              <w:spacing w:before="9"/>
              <w:rPr>
                <w:sz w:val="29"/>
              </w:rPr>
            </w:pPr>
          </w:p>
          <w:p>
            <w:pPr>
              <w:pStyle w:val="TableParagraph"/>
              <w:ind w:left="87"/>
              <w:rPr>
                <w:sz w:val="27"/>
              </w:rPr>
            </w:pPr>
            <w:r>
              <w:rPr>
                <w:sz w:val="27"/>
              </w:rPr>
              <w:t>415</w:t>
            </w:r>
          </w:p>
        </w:tc>
        <w:tc>
          <w:tcPr>
            <w:tcW w:w="1650" w:type="dxa"/>
            <w:gridSpan w:val="3"/>
            <w:tcBorders>
              <w:top w:val="nil"/>
              <w:left w:val="double" w:sz="3" w:space="0" w:color="000000"/>
              <w:right w:val="double" w:sz="3" w:space="0" w:color="000000"/>
            </w:tcBorders>
          </w:tcPr>
          <w:p>
            <w:pPr>
              <w:pStyle w:val="TableParagraph"/>
              <w:spacing w:before="9"/>
              <w:rPr>
                <w:sz w:val="29"/>
              </w:rPr>
            </w:pPr>
          </w:p>
          <w:p>
            <w:pPr>
              <w:pStyle w:val="TableParagraph"/>
              <w:ind w:left="87"/>
              <w:rPr>
                <w:sz w:val="27"/>
              </w:rPr>
            </w:pPr>
            <w:r>
              <w:rPr>
                <w:sz w:val="27"/>
              </w:rPr>
              <w:t>310</w:t>
            </w:r>
          </w:p>
        </w:tc>
        <w:tc>
          <w:tcPr>
            <w:tcW w:w="1633" w:type="dxa"/>
            <w:tcBorders>
              <w:top w:val="nil"/>
              <w:left w:val="double" w:sz="3" w:space="0" w:color="000000"/>
              <w:right w:val="double" w:sz="3" w:space="0" w:color="000000"/>
            </w:tcBorders>
          </w:tcPr>
          <w:p>
            <w:pPr>
              <w:pStyle w:val="TableParagraph"/>
              <w:spacing w:before="9"/>
              <w:rPr>
                <w:sz w:val="29"/>
              </w:rPr>
            </w:pPr>
          </w:p>
          <w:p>
            <w:pPr>
              <w:pStyle w:val="TableParagraph"/>
              <w:ind w:left="88"/>
              <w:rPr>
                <w:sz w:val="27"/>
              </w:rPr>
            </w:pPr>
            <w:r>
              <w:rPr>
                <w:sz w:val="27"/>
              </w:rPr>
              <w:t>615</w:t>
            </w:r>
          </w:p>
        </w:tc>
        <w:tc>
          <w:tcPr>
            <w:tcW w:w="3078" w:type="dxa"/>
            <w:gridSpan w:val="2"/>
            <w:tcBorders>
              <w:top w:val="nil"/>
              <w:left w:val="double" w:sz="3" w:space="0" w:color="000000"/>
            </w:tcBorders>
          </w:tcPr>
          <w:p>
            <w:pPr>
              <w:pStyle w:val="TableParagraph"/>
              <w:spacing w:before="9"/>
              <w:rPr>
                <w:sz w:val="29"/>
              </w:rPr>
            </w:pPr>
          </w:p>
          <w:p>
            <w:pPr>
              <w:pStyle w:val="TableParagraph"/>
              <w:ind w:left="89"/>
              <w:rPr>
                <w:sz w:val="27"/>
              </w:rPr>
            </w:pPr>
            <w:r>
              <w:rPr>
                <w:sz w:val="27"/>
              </w:rPr>
              <w:t>С2, С3</w:t>
            </w:r>
          </w:p>
        </w:tc>
      </w:tr>
    </w:tbl>
    <w:p>
      <w:pPr>
        <w:pStyle w:val="BodyText"/>
        <w:rPr>
          <w:sz w:val="20"/>
        </w:rPr>
      </w:pPr>
    </w:p>
    <w:p>
      <w:pPr>
        <w:pStyle w:val="BodyText"/>
        <w:spacing w:line="249" w:lineRule="auto" w:before="91"/>
        <w:ind w:left="109" w:right="937" w:firstLine="448"/>
        <w:jc w:val="both"/>
      </w:pPr>
      <w:r>
        <w:rPr/>
        <w:t>Общее число зрителей, приходящееся на один эвакуационный люк, не должно превышать:</w:t>
      </w:r>
    </w:p>
    <w:p>
      <w:pPr>
        <w:pStyle w:val="BodyText"/>
        <w:spacing w:line="249" w:lineRule="auto" w:before="270"/>
        <w:ind w:left="109" w:right="947" w:firstLine="359"/>
        <w:jc w:val="both"/>
      </w:pPr>
      <w:r>
        <w:rPr>
          <w:spacing w:val="-6"/>
        </w:rPr>
        <w:t>1500 </w:t>
      </w:r>
      <w:r>
        <w:rPr>
          <w:spacing w:val="-5"/>
        </w:rPr>
        <w:t>человек </w:t>
      </w:r>
      <w:r>
        <w:rPr/>
        <w:t>- </w:t>
      </w:r>
      <w:r>
        <w:rPr>
          <w:spacing w:val="-4"/>
        </w:rPr>
        <w:t>при трибунах </w:t>
      </w:r>
      <w:r>
        <w:rPr/>
        <w:t>с </w:t>
      </w:r>
      <w:r>
        <w:rPr>
          <w:spacing w:val="-6"/>
        </w:rPr>
        <w:t>пределом </w:t>
      </w:r>
      <w:r>
        <w:rPr/>
        <w:t>огнестойкости </w:t>
      </w:r>
      <w:r>
        <w:rPr>
          <w:spacing w:val="-3"/>
        </w:rPr>
        <w:t>перекрытий </w:t>
      </w:r>
      <w:r>
        <w:rPr>
          <w:spacing w:val="-4"/>
        </w:rPr>
        <w:t>под трибунами </w:t>
      </w:r>
      <w:r>
        <w:rPr/>
        <w:t>REI</w:t>
      </w:r>
      <w:r>
        <w:rPr>
          <w:spacing w:val="-32"/>
        </w:rPr>
        <w:t> </w:t>
      </w:r>
      <w:r>
        <w:rPr>
          <w:spacing w:val="-5"/>
        </w:rPr>
        <w:t>60;</w:t>
      </w:r>
    </w:p>
    <w:p>
      <w:pPr>
        <w:pStyle w:val="BodyText"/>
        <w:spacing w:line="249" w:lineRule="auto" w:before="269"/>
        <w:ind w:left="109" w:right="947" w:firstLine="359"/>
        <w:jc w:val="both"/>
      </w:pPr>
      <w:r>
        <w:rPr>
          <w:spacing w:val="-6"/>
        </w:rPr>
        <w:t>1000 </w:t>
      </w:r>
      <w:r>
        <w:rPr>
          <w:spacing w:val="-5"/>
        </w:rPr>
        <w:t>человек </w:t>
      </w:r>
      <w:r>
        <w:rPr/>
        <w:t>- </w:t>
      </w:r>
      <w:r>
        <w:rPr>
          <w:spacing w:val="-4"/>
        </w:rPr>
        <w:t>при трибунах </w:t>
      </w:r>
      <w:r>
        <w:rPr/>
        <w:t>с </w:t>
      </w:r>
      <w:r>
        <w:rPr>
          <w:spacing w:val="-6"/>
        </w:rPr>
        <w:t>пределом </w:t>
      </w:r>
      <w:r>
        <w:rPr/>
        <w:t>огнестойкости </w:t>
      </w:r>
      <w:r>
        <w:rPr>
          <w:spacing w:val="-3"/>
        </w:rPr>
        <w:t>перекрытий </w:t>
      </w:r>
      <w:r>
        <w:rPr>
          <w:spacing w:val="-4"/>
        </w:rPr>
        <w:t>под трибунами </w:t>
      </w:r>
      <w:r>
        <w:rPr/>
        <w:t>REI</w:t>
      </w:r>
      <w:r>
        <w:rPr>
          <w:spacing w:val="-32"/>
        </w:rPr>
        <w:t> </w:t>
      </w:r>
      <w:r>
        <w:rPr>
          <w:spacing w:val="-5"/>
        </w:rPr>
        <w:t>45;</w:t>
      </w:r>
    </w:p>
    <w:p>
      <w:pPr>
        <w:pStyle w:val="BodyText"/>
        <w:spacing w:before="5"/>
        <w:rPr>
          <w:sz w:val="23"/>
        </w:rPr>
      </w:pPr>
    </w:p>
    <w:p>
      <w:pPr>
        <w:pStyle w:val="BodyText"/>
        <w:spacing w:line="249" w:lineRule="auto"/>
        <w:ind w:left="109" w:right="936" w:firstLine="359"/>
        <w:jc w:val="both"/>
      </w:pPr>
      <w:r>
        <w:rPr>
          <w:spacing w:val="-5"/>
        </w:rPr>
        <w:t>750 человек </w:t>
      </w:r>
      <w:r>
        <w:rPr/>
        <w:t>- </w:t>
      </w:r>
      <w:r>
        <w:rPr>
          <w:spacing w:val="-4"/>
        </w:rPr>
        <w:t>при</w:t>
      </w:r>
      <w:r>
        <w:rPr>
          <w:spacing w:val="67"/>
        </w:rPr>
        <w:t> </w:t>
      </w:r>
      <w:r>
        <w:rPr>
          <w:spacing w:val="-4"/>
        </w:rPr>
        <w:t>трибунах  </w:t>
      </w:r>
      <w:r>
        <w:rPr/>
        <w:t>с </w:t>
      </w:r>
      <w:r>
        <w:rPr>
          <w:spacing w:val="-5"/>
        </w:rPr>
        <w:t>другими </w:t>
      </w:r>
      <w:r>
        <w:rPr>
          <w:spacing w:val="-6"/>
        </w:rPr>
        <w:t>пределами </w:t>
      </w:r>
      <w:r>
        <w:rPr/>
        <w:t>огнестойкости </w:t>
      </w:r>
      <w:r>
        <w:rPr>
          <w:spacing w:val="-3"/>
        </w:rPr>
        <w:t>перекрытий.</w:t>
      </w:r>
    </w:p>
    <w:p>
      <w:pPr>
        <w:pStyle w:val="BodyText"/>
        <w:spacing w:before="5"/>
        <w:rPr>
          <w:sz w:val="23"/>
        </w:rPr>
      </w:pPr>
    </w:p>
    <w:p>
      <w:pPr>
        <w:pStyle w:val="ListParagraph"/>
        <w:numPr>
          <w:ilvl w:val="1"/>
          <w:numId w:val="11"/>
        </w:numPr>
        <w:tabs>
          <w:tab w:pos="1203" w:val="left" w:leader="none"/>
        </w:tabs>
        <w:spacing w:line="249" w:lineRule="auto" w:before="1" w:after="0"/>
        <w:ind w:left="110" w:right="937" w:firstLine="359"/>
        <w:jc w:val="both"/>
        <w:rPr>
          <w:sz w:val="27"/>
        </w:rPr>
      </w:pPr>
      <w:r>
        <w:rPr>
          <w:sz w:val="27"/>
        </w:rPr>
        <w:t>В крытых спортивных </w:t>
      </w:r>
      <w:r>
        <w:rPr>
          <w:spacing w:val="-6"/>
          <w:sz w:val="27"/>
        </w:rPr>
        <w:t>сооружениях </w:t>
      </w:r>
      <w:r>
        <w:rPr>
          <w:spacing w:val="-3"/>
          <w:sz w:val="27"/>
        </w:rPr>
        <w:t>расчетное </w:t>
      </w:r>
      <w:r>
        <w:rPr>
          <w:sz w:val="27"/>
        </w:rPr>
        <w:t>число </w:t>
      </w:r>
      <w:r>
        <w:rPr>
          <w:spacing w:val="-5"/>
          <w:sz w:val="27"/>
        </w:rPr>
        <w:t>зрителей, </w:t>
      </w:r>
      <w:r>
        <w:rPr>
          <w:spacing w:val="-7"/>
          <w:sz w:val="27"/>
        </w:rPr>
        <w:t>проходящих </w:t>
      </w:r>
      <w:r>
        <w:rPr>
          <w:spacing w:val="-4"/>
          <w:sz w:val="27"/>
        </w:rPr>
        <w:t>через </w:t>
      </w:r>
      <w:r>
        <w:rPr>
          <w:sz w:val="27"/>
        </w:rPr>
        <w:t>каждый </w:t>
      </w:r>
      <w:r>
        <w:rPr>
          <w:spacing w:val="-3"/>
          <w:sz w:val="27"/>
        </w:rPr>
        <w:t>выход (люк, </w:t>
      </w:r>
      <w:r>
        <w:rPr>
          <w:sz w:val="27"/>
        </w:rPr>
        <w:t>дверь) </w:t>
      </w:r>
      <w:r>
        <w:rPr>
          <w:spacing w:val="-4"/>
          <w:sz w:val="27"/>
        </w:rPr>
        <w:t>из </w:t>
      </w:r>
      <w:r>
        <w:rPr>
          <w:spacing w:val="-5"/>
          <w:sz w:val="27"/>
        </w:rPr>
        <w:t>зального </w:t>
      </w:r>
      <w:r>
        <w:rPr>
          <w:spacing w:val="-8"/>
          <w:sz w:val="27"/>
        </w:rPr>
        <w:t>помещения, </w:t>
      </w:r>
      <w:r>
        <w:rPr>
          <w:spacing w:val="-7"/>
          <w:sz w:val="27"/>
        </w:rPr>
        <w:t>должно </w:t>
      </w:r>
      <w:r>
        <w:rPr>
          <w:spacing w:val="3"/>
          <w:sz w:val="27"/>
        </w:rPr>
        <w:t>быть </w:t>
      </w:r>
      <w:r>
        <w:rPr>
          <w:spacing w:val="-3"/>
          <w:sz w:val="27"/>
        </w:rPr>
        <w:t>не </w:t>
      </w:r>
      <w:r>
        <w:rPr>
          <w:spacing w:val="-5"/>
          <w:sz w:val="27"/>
        </w:rPr>
        <w:t>более 600</w:t>
      </w:r>
      <w:r>
        <w:rPr>
          <w:spacing w:val="-25"/>
          <w:sz w:val="27"/>
        </w:rPr>
        <w:t> </w:t>
      </w:r>
      <w:r>
        <w:rPr>
          <w:spacing w:val="-4"/>
          <w:sz w:val="27"/>
        </w:rPr>
        <w:t>человек.</w:t>
      </w:r>
    </w:p>
    <w:p>
      <w:pPr>
        <w:pStyle w:val="BodyText"/>
        <w:spacing w:line="249" w:lineRule="auto"/>
        <w:ind w:left="109" w:right="934" w:firstLine="448"/>
        <w:jc w:val="both"/>
      </w:pPr>
      <w:r>
        <w:rPr>
          <w:spacing w:val="-8"/>
        </w:rPr>
        <w:t>При </w:t>
      </w:r>
      <w:r>
        <w:rPr/>
        <w:t>устройстве </w:t>
      </w:r>
      <w:r>
        <w:rPr>
          <w:spacing w:val="-5"/>
        </w:rPr>
        <w:t>партера </w:t>
      </w:r>
      <w:r>
        <w:rPr>
          <w:spacing w:val="-3"/>
        </w:rPr>
        <w:t>на спортивной </w:t>
      </w:r>
      <w:r>
        <w:rPr>
          <w:spacing w:val="-6"/>
        </w:rPr>
        <w:t>арене </w:t>
      </w:r>
      <w:r>
        <w:rPr>
          <w:spacing w:val="-4"/>
        </w:rPr>
        <w:t>при </w:t>
      </w:r>
      <w:r>
        <w:rPr>
          <w:spacing w:val="-6"/>
        </w:rPr>
        <w:t>наличии </w:t>
      </w:r>
      <w:r>
        <w:rPr/>
        <w:t>только двух </w:t>
      </w:r>
      <w:r>
        <w:rPr>
          <w:spacing w:val="-3"/>
        </w:rPr>
        <w:t>выходов </w:t>
      </w:r>
      <w:r>
        <w:rPr/>
        <w:t>расстояние </w:t>
      </w:r>
      <w:r>
        <w:rPr>
          <w:spacing w:val="-6"/>
        </w:rPr>
        <w:t>между </w:t>
      </w:r>
      <w:r>
        <w:rPr>
          <w:spacing w:val="-5"/>
        </w:rPr>
        <w:t>ними </w:t>
      </w:r>
      <w:r>
        <w:rPr>
          <w:spacing w:val="-7"/>
        </w:rPr>
        <w:t>должно </w:t>
      </w:r>
      <w:r>
        <w:rPr>
          <w:spacing w:val="3"/>
        </w:rPr>
        <w:t>быть </w:t>
      </w:r>
      <w:r>
        <w:rPr>
          <w:spacing w:val="-3"/>
        </w:rPr>
        <w:t>не</w:t>
      </w:r>
      <w:r>
        <w:rPr>
          <w:spacing w:val="-54"/>
        </w:rPr>
        <w:t> </w:t>
      </w:r>
      <w:r>
        <w:rPr>
          <w:spacing w:val="-6"/>
        </w:rPr>
        <w:t>менее половины </w:t>
      </w:r>
      <w:r>
        <w:rPr>
          <w:spacing w:val="-5"/>
        </w:rPr>
        <w:t>длины </w:t>
      </w:r>
      <w:r>
        <w:rPr>
          <w:spacing w:val="-6"/>
        </w:rPr>
        <w:t>зала.</w:t>
      </w:r>
    </w:p>
    <w:p>
      <w:pPr>
        <w:spacing w:after="0" w:line="249" w:lineRule="auto"/>
        <w:jc w:val="both"/>
        <w:sectPr>
          <w:pgSz w:w="11900" w:h="16840"/>
          <w:pgMar w:top="540" w:bottom="280" w:left="600" w:right="480"/>
        </w:sectPr>
      </w:pPr>
    </w:p>
    <w:p>
      <w:pPr>
        <w:pStyle w:val="ListParagraph"/>
        <w:numPr>
          <w:ilvl w:val="1"/>
          <w:numId w:val="11"/>
        </w:numPr>
        <w:tabs>
          <w:tab w:pos="1044" w:val="left" w:leader="none"/>
        </w:tabs>
        <w:spacing w:line="240" w:lineRule="auto" w:before="75" w:after="0"/>
        <w:ind w:left="1043" w:right="0" w:hanging="574"/>
        <w:jc w:val="left"/>
        <w:rPr>
          <w:sz w:val="27"/>
        </w:rPr>
      </w:pPr>
      <w:r>
        <w:rPr>
          <w:spacing w:val="-4"/>
          <w:sz w:val="27"/>
        </w:rPr>
        <w:t>Ширина дверного </w:t>
      </w:r>
      <w:r>
        <w:rPr>
          <w:spacing w:val="-6"/>
          <w:sz w:val="27"/>
        </w:rPr>
        <w:t>проема, </w:t>
      </w:r>
      <w:r>
        <w:rPr>
          <w:sz w:val="27"/>
        </w:rPr>
        <w:t>в свету, с расчетным </w:t>
      </w:r>
      <w:r>
        <w:rPr>
          <w:spacing w:val="-3"/>
          <w:sz w:val="27"/>
        </w:rPr>
        <w:t>числом </w:t>
      </w:r>
      <w:r>
        <w:rPr>
          <w:spacing w:val="-5"/>
          <w:sz w:val="27"/>
        </w:rPr>
        <w:t>людей </w:t>
      </w:r>
      <w:r>
        <w:rPr>
          <w:sz w:val="27"/>
        </w:rPr>
        <w:t>в</w:t>
      </w:r>
      <w:r>
        <w:rPr>
          <w:spacing w:val="-52"/>
          <w:sz w:val="27"/>
        </w:rPr>
        <w:t> </w:t>
      </w:r>
      <w:r>
        <w:rPr>
          <w:spacing w:val="-6"/>
          <w:sz w:val="27"/>
        </w:rPr>
        <w:t>них:</w:t>
      </w:r>
    </w:p>
    <w:p>
      <w:pPr>
        <w:pStyle w:val="BodyText"/>
        <w:rPr>
          <w:sz w:val="30"/>
        </w:rPr>
      </w:pPr>
    </w:p>
    <w:p>
      <w:pPr>
        <w:pStyle w:val="BodyText"/>
        <w:spacing w:before="2"/>
        <w:rPr>
          <w:sz w:val="38"/>
        </w:rPr>
      </w:pPr>
    </w:p>
    <w:p>
      <w:pPr>
        <w:pStyle w:val="BodyText"/>
        <w:tabs>
          <w:tab w:pos="3340" w:val="left" w:leader="none"/>
          <w:tab w:pos="5548" w:val="left" w:leader="none"/>
          <w:tab w:pos="8169" w:val="left" w:leader="none"/>
        </w:tabs>
        <w:ind w:left="576"/>
      </w:pPr>
      <w:r>
        <w:rPr/>
        <w:t>до</w:t>
      </w:r>
      <w:r>
        <w:rPr>
          <w:spacing w:val="-10"/>
        </w:rPr>
        <w:t> </w:t>
      </w:r>
      <w:r>
        <w:rPr>
          <w:spacing w:val="-4"/>
        </w:rPr>
        <w:t>15</w:t>
      </w:r>
      <w:r>
        <w:rPr>
          <w:spacing w:val="-9"/>
        </w:rPr>
        <w:t> </w:t>
      </w:r>
      <w:r>
        <w:rPr>
          <w:spacing w:val="-5"/>
        </w:rPr>
        <w:t>человек</w:t>
        <w:tab/>
      </w:r>
      <w:r>
        <w:rPr>
          <w:spacing w:val="-4"/>
        </w:rPr>
        <w:t>определяется</w:t>
        <w:tab/>
      </w:r>
      <w:r>
        <w:rPr>
          <w:spacing w:val="-5"/>
        </w:rPr>
        <w:t>функциональным</w:t>
        <w:tab/>
        <w:t>назначением</w:t>
      </w:r>
    </w:p>
    <w:p>
      <w:pPr>
        <w:pStyle w:val="BodyText"/>
        <w:spacing w:before="13"/>
        <w:ind w:left="3340"/>
      </w:pPr>
      <w:r>
        <w:rPr/>
        <w:t>помещений;</w:t>
      </w:r>
    </w:p>
    <w:p>
      <w:pPr>
        <w:pStyle w:val="BodyText"/>
        <w:rPr>
          <w:sz w:val="30"/>
        </w:rPr>
      </w:pPr>
    </w:p>
    <w:p>
      <w:pPr>
        <w:pStyle w:val="BodyText"/>
        <w:spacing w:before="5"/>
        <w:rPr>
          <w:sz w:val="30"/>
        </w:rPr>
      </w:pPr>
    </w:p>
    <w:p>
      <w:pPr>
        <w:pStyle w:val="BodyText"/>
        <w:tabs>
          <w:tab w:pos="3340" w:val="left" w:leader="none"/>
        </w:tabs>
        <w:ind w:left="576"/>
      </w:pPr>
      <w:r>
        <w:rPr>
          <w:spacing w:val="-4"/>
        </w:rPr>
        <w:t>от 15 </w:t>
      </w:r>
      <w:r>
        <w:rPr/>
        <w:t>до</w:t>
      </w:r>
      <w:r>
        <w:rPr>
          <w:spacing w:val="-12"/>
        </w:rPr>
        <w:t> </w:t>
      </w:r>
      <w:r>
        <w:rPr>
          <w:spacing w:val="-4"/>
        </w:rPr>
        <w:t>25</w:t>
      </w:r>
      <w:r>
        <w:rPr>
          <w:spacing w:val="-9"/>
        </w:rPr>
        <w:t> </w:t>
      </w:r>
      <w:r>
        <w:rPr>
          <w:spacing w:val="-5"/>
        </w:rPr>
        <w:t>человек</w:t>
        <w:tab/>
      </w:r>
      <w:r>
        <w:rPr>
          <w:spacing w:val="-3"/>
        </w:rPr>
        <w:t>не </w:t>
      </w:r>
      <w:r>
        <w:rPr>
          <w:spacing w:val="-6"/>
        </w:rPr>
        <w:t>менее </w:t>
      </w:r>
      <w:r>
        <w:rPr>
          <w:spacing w:val="-4"/>
        </w:rPr>
        <w:t>0,9</w:t>
      </w:r>
      <w:r>
        <w:rPr>
          <w:spacing w:val="-21"/>
        </w:rPr>
        <w:t> </w:t>
      </w:r>
      <w:r>
        <w:rPr>
          <w:spacing w:val="-3"/>
        </w:rPr>
        <w:t>м;</w:t>
      </w:r>
    </w:p>
    <w:p>
      <w:pPr>
        <w:pStyle w:val="BodyText"/>
        <w:rPr>
          <w:sz w:val="30"/>
        </w:rPr>
      </w:pPr>
    </w:p>
    <w:p>
      <w:pPr>
        <w:pStyle w:val="BodyText"/>
        <w:spacing w:before="4"/>
        <w:rPr>
          <w:sz w:val="30"/>
        </w:rPr>
      </w:pPr>
    </w:p>
    <w:p>
      <w:pPr>
        <w:pStyle w:val="BodyText"/>
        <w:tabs>
          <w:tab w:pos="3340" w:val="left" w:leader="none"/>
        </w:tabs>
        <w:spacing w:before="1"/>
        <w:ind w:left="576"/>
      </w:pPr>
      <w:r>
        <w:rPr>
          <w:spacing w:val="-5"/>
        </w:rPr>
        <w:t>более</w:t>
      </w:r>
      <w:r>
        <w:rPr>
          <w:spacing w:val="-10"/>
        </w:rPr>
        <w:t> </w:t>
      </w:r>
      <w:r>
        <w:rPr>
          <w:spacing w:val="-4"/>
        </w:rPr>
        <w:t>25</w:t>
      </w:r>
      <w:r>
        <w:rPr>
          <w:spacing w:val="-9"/>
        </w:rPr>
        <w:t> </w:t>
      </w:r>
      <w:r>
        <w:rPr>
          <w:spacing w:val="-5"/>
        </w:rPr>
        <w:t>человек</w:t>
        <w:tab/>
      </w:r>
      <w:r>
        <w:rPr>
          <w:spacing w:val="-4"/>
        </w:rPr>
        <w:t>1,2</w:t>
      </w:r>
      <w:r>
        <w:rPr>
          <w:spacing w:val="-10"/>
        </w:rPr>
        <w:t> </w:t>
      </w:r>
      <w:r>
        <w:rPr>
          <w:spacing w:val="-3"/>
        </w:rPr>
        <w:t>м.</w:t>
      </w:r>
    </w:p>
    <w:p>
      <w:pPr>
        <w:pStyle w:val="BodyText"/>
        <w:rPr>
          <w:sz w:val="30"/>
        </w:rPr>
      </w:pPr>
    </w:p>
    <w:p>
      <w:pPr>
        <w:pStyle w:val="BodyText"/>
        <w:spacing w:before="8"/>
        <w:rPr>
          <w:sz w:val="25"/>
        </w:rPr>
      </w:pPr>
    </w:p>
    <w:p>
      <w:pPr>
        <w:pStyle w:val="BodyText"/>
        <w:spacing w:line="249" w:lineRule="auto"/>
        <w:ind w:left="109" w:right="937" w:firstLine="448"/>
        <w:jc w:val="both"/>
      </w:pPr>
      <w:r>
        <w:rPr>
          <w:spacing w:val="-4"/>
        </w:rPr>
        <w:t>Предусматривается </w:t>
      </w:r>
      <w:r>
        <w:rPr>
          <w:spacing w:val="-3"/>
        </w:rPr>
        <w:t>один </w:t>
      </w:r>
      <w:r>
        <w:rPr/>
        <w:t>эвакуационный </w:t>
      </w:r>
      <w:r>
        <w:rPr>
          <w:spacing w:val="-3"/>
        </w:rPr>
        <w:t>выход </w:t>
      </w:r>
      <w:r>
        <w:rPr>
          <w:spacing w:val="-4"/>
        </w:rPr>
        <w:t>из </w:t>
      </w:r>
      <w:r>
        <w:rPr>
          <w:spacing w:val="-8"/>
        </w:rPr>
        <w:t>помещений, </w:t>
      </w:r>
      <w:r>
        <w:rPr/>
        <w:t>рассчитанных </w:t>
      </w:r>
      <w:r>
        <w:rPr>
          <w:spacing w:val="-3"/>
        </w:rPr>
        <w:t>на </w:t>
      </w:r>
      <w:r>
        <w:rPr>
          <w:spacing w:val="-5"/>
        </w:rPr>
        <w:t>единовременное </w:t>
      </w:r>
      <w:r>
        <w:rPr>
          <w:spacing w:val="-3"/>
        </w:rPr>
        <w:t>пребывание не </w:t>
      </w:r>
      <w:r>
        <w:rPr>
          <w:spacing w:val="-5"/>
        </w:rPr>
        <w:t>более </w:t>
      </w:r>
      <w:r>
        <w:rPr>
          <w:spacing w:val="-4"/>
        </w:rPr>
        <w:t>50 человек, </w:t>
      </w:r>
      <w:r>
        <w:rPr>
          <w:spacing w:val="-7"/>
        </w:rPr>
        <w:t>амфитеатров </w:t>
      </w:r>
      <w:r>
        <w:rPr/>
        <w:t>и </w:t>
      </w:r>
      <w:r>
        <w:rPr>
          <w:spacing w:val="-4"/>
        </w:rPr>
        <w:t>балконов зрительных </w:t>
      </w:r>
      <w:r>
        <w:rPr>
          <w:spacing w:val="-5"/>
        </w:rPr>
        <w:t>залов, </w:t>
      </w:r>
      <w:r>
        <w:rPr>
          <w:spacing w:val="-4"/>
        </w:rPr>
        <w:t>при </w:t>
      </w:r>
      <w:r>
        <w:rPr/>
        <w:t>расстоянии </w:t>
      </w:r>
      <w:r>
        <w:rPr>
          <w:spacing w:val="-4"/>
        </w:rPr>
        <w:t>вдоль </w:t>
      </w:r>
      <w:r>
        <w:rPr>
          <w:spacing w:val="-5"/>
        </w:rPr>
        <w:t>прохода </w:t>
      </w:r>
      <w:r>
        <w:rPr/>
        <w:t>до </w:t>
      </w:r>
      <w:r>
        <w:rPr>
          <w:spacing w:val="-4"/>
        </w:rPr>
        <w:t>эвакуационного </w:t>
      </w:r>
      <w:r>
        <w:rPr/>
        <w:t>выхода </w:t>
      </w:r>
      <w:r>
        <w:rPr>
          <w:spacing w:val="-3"/>
        </w:rPr>
        <w:t>(двери) </w:t>
      </w:r>
      <w:r>
        <w:rPr>
          <w:spacing w:val="-4"/>
        </w:rPr>
        <w:t>от </w:t>
      </w:r>
      <w:r>
        <w:rPr>
          <w:spacing w:val="-6"/>
        </w:rPr>
        <w:t>наиболее </w:t>
      </w:r>
      <w:r>
        <w:rPr>
          <w:spacing w:val="-7"/>
        </w:rPr>
        <w:t>удаленного </w:t>
      </w:r>
      <w:r>
        <w:rPr/>
        <w:t>места </w:t>
      </w:r>
      <w:r>
        <w:rPr>
          <w:spacing w:val="-3"/>
        </w:rPr>
        <w:t>не </w:t>
      </w:r>
      <w:r>
        <w:rPr>
          <w:spacing w:val="-5"/>
        </w:rPr>
        <w:t>более </w:t>
      </w:r>
      <w:r>
        <w:rPr>
          <w:spacing w:val="-4"/>
        </w:rPr>
        <w:t>25 </w:t>
      </w:r>
      <w:r>
        <w:rPr>
          <w:spacing w:val="-3"/>
        </w:rPr>
        <w:t>м.</w:t>
      </w:r>
    </w:p>
    <w:p>
      <w:pPr>
        <w:pStyle w:val="BodyText"/>
        <w:spacing w:line="249" w:lineRule="auto" w:before="1"/>
        <w:ind w:left="109" w:right="937" w:firstLine="448"/>
        <w:jc w:val="both"/>
      </w:pPr>
      <w:r>
        <w:rPr>
          <w:spacing w:val="-4"/>
        </w:rPr>
        <w:t>Ширина </w:t>
      </w:r>
      <w:r>
        <w:rPr/>
        <w:t>дверных </w:t>
      </w:r>
      <w:r>
        <w:rPr>
          <w:spacing w:val="-6"/>
        </w:rPr>
        <w:t>проемов </w:t>
      </w:r>
      <w:r>
        <w:rPr>
          <w:spacing w:val="-3"/>
        </w:rPr>
        <w:t>входа </w:t>
      </w:r>
      <w:r>
        <w:rPr/>
        <w:t>в </w:t>
      </w:r>
      <w:r>
        <w:rPr>
          <w:spacing w:val="-4"/>
        </w:rPr>
        <w:t>зрительный </w:t>
      </w:r>
      <w:r>
        <w:rPr/>
        <w:t>зал </w:t>
      </w:r>
      <w:r>
        <w:rPr>
          <w:spacing w:val="-7"/>
        </w:rPr>
        <w:t>должна </w:t>
      </w:r>
      <w:r>
        <w:rPr>
          <w:spacing w:val="3"/>
        </w:rPr>
        <w:t>быть </w:t>
      </w:r>
      <w:r>
        <w:rPr>
          <w:spacing w:val="-3"/>
        </w:rPr>
        <w:t>не </w:t>
      </w:r>
      <w:r>
        <w:rPr>
          <w:spacing w:val="-6"/>
        </w:rPr>
        <w:t>менее </w:t>
      </w:r>
      <w:r>
        <w:rPr>
          <w:spacing w:val="-4"/>
        </w:rPr>
        <w:t>1,2</w:t>
      </w:r>
      <w:r>
        <w:rPr>
          <w:spacing w:val="-11"/>
        </w:rPr>
        <w:t> </w:t>
      </w:r>
      <w:r>
        <w:rPr>
          <w:spacing w:val="-3"/>
        </w:rPr>
        <w:t>м,</w:t>
      </w:r>
      <w:r>
        <w:rPr>
          <w:spacing w:val="-7"/>
        </w:rPr>
        <w:t> </w:t>
      </w:r>
      <w:r>
        <w:rPr/>
        <w:t>в</w:t>
      </w:r>
      <w:r>
        <w:rPr>
          <w:spacing w:val="-3"/>
        </w:rPr>
        <w:t> </w:t>
      </w:r>
      <w:r>
        <w:rPr>
          <w:spacing w:val="-6"/>
        </w:rPr>
        <w:t>залах</w:t>
      </w:r>
      <w:r>
        <w:rPr>
          <w:spacing w:val="-14"/>
        </w:rPr>
        <w:t> </w:t>
      </w:r>
      <w:r>
        <w:rPr>
          <w:spacing w:val="-3"/>
        </w:rPr>
        <w:t>собраний</w:t>
      </w:r>
      <w:r>
        <w:rPr>
          <w:spacing w:val="-11"/>
        </w:rPr>
        <w:t> </w:t>
      </w:r>
      <w:r>
        <w:rPr/>
        <w:t>-</w:t>
      </w:r>
      <w:r>
        <w:rPr>
          <w:spacing w:val="-4"/>
        </w:rPr>
        <w:t> </w:t>
      </w:r>
      <w:r>
        <w:rPr>
          <w:spacing w:val="-3"/>
        </w:rPr>
        <w:t>не</w:t>
      </w:r>
      <w:r>
        <w:rPr>
          <w:spacing w:val="-10"/>
        </w:rPr>
        <w:t> </w:t>
      </w:r>
      <w:r>
        <w:rPr>
          <w:spacing w:val="-6"/>
        </w:rPr>
        <w:t>менее</w:t>
      </w:r>
      <w:r>
        <w:rPr>
          <w:spacing w:val="-11"/>
        </w:rPr>
        <w:t> </w:t>
      </w:r>
      <w:r>
        <w:rPr>
          <w:spacing w:val="-4"/>
        </w:rPr>
        <w:t>1,6</w:t>
      </w:r>
      <w:r>
        <w:rPr>
          <w:spacing w:val="-10"/>
        </w:rPr>
        <w:t> </w:t>
      </w:r>
      <w:r>
        <w:rPr>
          <w:spacing w:val="-3"/>
        </w:rPr>
        <w:t>м,</w:t>
      </w:r>
      <w:r>
        <w:rPr>
          <w:spacing w:val="-7"/>
        </w:rPr>
        <w:t> </w:t>
      </w:r>
      <w:r>
        <w:rPr/>
        <w:t>а</w:t>
      </w:r>
      <w:r>
        <w:rPr>
          <w:spacing w:val="-10"/>
        </w:rPr>
        <w:t> </w:t>
      </w:r>
      <w:r>
        <w:rPr>
          <w:spacing w:val="-4"/>
        </w:rPr>
        <w:t>для</w:t>
      </w:r>
      <w:r>
        <w:rPr>
          <w:spacing w:val="-7"/>
        </w:rPr>
        <w:t> </w:t>
      </w:r>
      <w:r>
        <w:rPr>
          <w:spacing w:val="-3"/>
        </w:rPr>
        <w:t>входа</w:t>
      </w:r>
      <w:r>
        <w:rPr>
          <w:spacing w:val="-10"/>
        </w:rPr>
        <w:t> </w:t>
      </w:r>
      <w:r>
        <w:rPr/>
        <w:t>в</w:t>
      </w:r>
      <w:r>
        <w:rPr>
          <w:spacing w:val="-3"/>
        </w:rPr>
        <w:t> </w:t>
      </w:r>
      <w:r>
        <w:rPr>
          <w:spacing w:val="-10"/>
        </w:rPr>
        <w:t>ложи</w:t>
      </w:r>
      <w:r>
        <w:rPr>
          <w:spacing w:val="-11"/>
        </w:rPr>
        <w:t> </w:t>
      </w:r>
      <w:r>
        <w:rPr/>
        <w:t>допускается</w:t>
      </w:r>
      <w:r>
        <w:rPr>
          <w:spacing w:val="-7"/>
        </w:rPr>
        <w:t> </w:t>
      </w:r>
      <w:r>
        <w:rPr>
          <w:spacing w:val="-4"/>
        </w:rPr>
        <w:t>0,9</w:t>
      </w:r>
      <w:r>
        <w:rPr>
          <w:spacing w:val="-10"/>
        </w:rPr>
        <w:t> </w:t>
      </w:r>
      <w:r>
        <w:rPr>
          <w:spacing w:val="-3"/>
        </w:rPr>
        <w:t>м. </w:t>
      </w:r>
      <w:r>
        <w:rPr>
          <w:spacing w:val="-4"/>
        </w:rPr>
        <w:t>Ширина </w:t>
      </w:r>
      <w:r>
        <w:rPr>
          <w:spacing w:val="-10"/>
        </w:rPr>
        <w:t>фойе, </w:t>
      </w:r>
      <w:r>
        <w:rPr/>
        <w:t>вестибюля - </w:t>
      </w:r>
      <w:r>
        <w:rPr>
          <w:spacing w:val="-3"/>
        </w:rPr>
        <w:t>не </w:t>
      </w:r>
      <w:r>
        <w:rPr>
          <w:spacing w:val="-6"/>
        </w:rPr>
        <w:t>менее </w:t>
      </w:r>
      <w:r>
        <w:rPr>
          <w:spacing w:val="-4"/>
        </w:rPr>
        <w:t>2,4</w:t>
      </w:r>
      <w:r>
        <w:rPr>
          <w:spacing w:val="-36"/>
        </w:rPr>
        <w:t> </w:t>
      </w:r>
      <w:r>
        <w:rPr>
          <w:spacing w:val="-3"/>
        </w:rPr>
        <w:t>м.</w:t>
      </w:r>
    </w:p>
    <w:p>
      <w:pPr>
        <w:pStyle w:val="BodyText"/>
        <w:ind w:left="558"/>
      </w:pPr>
      <w:r>
        <w:rPr/>
        <w:t>(Измененная редакция, </w:t>
      </w:r>
      <w:r>
        <w:rPr>
          <w:color w:val="0000ED"/>
          <w:u w:val="single" w:color="0000ED"/>
        </w:rPr>
        <w:t>Изм. N 2</w:t>
      </w:r>
      <w:r>
        <w:rPr/>
        <w:t>).</w:t>
      </w:r>
    </w:p>
    <w:p>
      <w:pPr>
        <w:pStyle w:val="Heading3"/>
        <w:spacing w:before="13"/>
      </w:pPr>
      <w:r>
        <w:rPr/>
        <w:t>Безопасность оборудования</w:t>
      </w:r>
    </w:p>
    <w:p>
      <w:pPr>
        <w:pStyle w:val="BodyText"/>
        <w:spacing w:before="6"/>
        <w:rPr>
          <w:b/>
          <w:sz w:val="24"/>
        </w:rPr>
      </w:pPr>
    </w:p>
    <w:p>
      <w:pPr>
        <w:pStyle w:val="ListParagraph"/>
        <w:numPr>
          <w:ilvl w:val="1"/>
          <w:numId w:val="11"/>
        </w:numPr>
        <w:tabs>
          <w:tab w:pos="1090" w:val="left" w:leader="none"/>
        </w:tabs>
        <w:spacing w:line="249" w:lineRule="auto" w:before="0" w:after="0"/>
        <w:ind w:left="110" w:right="936" w:firstLine="359"/>
        <w:jc w:val="both"/>
        <w:rPr>
          <w:sz w:val="27"/>
        </w:rPr>
      </w:pPr>
      <w:r>
        <w:rPr>
          <w:sz w:val="27"/>
        </w:rPr>
        <w:t>Расстояние </w:t>
      </w:r>
      <w:r>
        <w:rPr>
          <w:spacing w:val="-4"/>
          <w:sz w:val="27"/>
        </w:rPr>
        <w:t>от </w:t>
      </w:r>
      <w:r>
        <w:rPr>
          <w:sz w:val="27"/>
        </w:rPr>
        <w:t>спинки до спинки </w:t>
      </w:r>
      <w:r>
        <w:rPr>
          <w:spacing w:val="-6"/>
          <w:sz w:val="27"/>
        </w:rPr>
        <w:t>между </w:t>
      </w:r>
      <w:r>
        <w:rPr>
          <w:spacing w:val="-4"/>
          <w:sz w:val="27"/>
        </w:rPr>
        <w:t>рядами </w:t>
      </w:r>
      <w:r>
        <w:rPr>
          <w:spacing w:val="-3"/>
          <w:sz w:val="27"/>
        </w:rPr>
        <w:t>кресел, стульев </w:t>
      </w:r>
      <w:r>
        <w:rPr>
          <w:spacing w:val="-7"/>
          <w:sz w:val="27"/>
        </w:rPr>
        <w:t>или </w:t>
      </w:r>
      <w:r>
        <w:rPr>
          <w:sz w:val="27"/>
        </w:rPr>
        <w:t>скамей в </w:t>
      </w:r>
      <w:r>
        <w:rPr>
          <w:spacing w:val="-5"/>
          <w:sz w:val="27"/>
        </w:rPr>
        <w:t>зрительном зале </w:t>
      </w:r>
      <w:r>
        <w:rPr>
          <w:spacing w:val="-7"/>
          <w:sz w:val="27"/>
        </w:rPr>
        <w:t>должно </w:t>
      </w:r>
      <w:r>
        <w:rPr>
          <w:sz w:val="27"/>
        </w:rPr>
        <w:t>составлять </w:t>
      </w:r>
      <w:r>
        <w:rPr>
          <w:spacing w:val="-3"/>
          <w:sz w:val="27"/>
        </w:rPr>
        <w:t>не </w:t>
      </w:r>
      <w:r>
        <w:rPr>
          <w:spacing w:val="-6"/>
          <w:sz w:val="27"/>
        </w:rPr>
        <w:t>менее </w:t>
      </w:r>
      <w:r>
        <w:rPr>
          <w:spacing w:val="-4"/>
          <w:sz w:val="27"/>
        </w:rPr>
        <w:t>0,9</w:t>
      </w:r>
      <w:r>
        <w:rPr>
          <w:spacing w:val="-52"/>
          <w:sz w:val="27"/>
        </w:rPr>
        <w:t> </w:t>
      </w:r>
      <w:r>
        <w:rPr>
          <w:spacing w:val="-3"/>
          <w:sz w:val="27"/>
        </w:rPr>
        <w:t>м.</w:t>
      </w:r>
    </w:p>
    <w:p>
      <w:pPr>
        <w:pStyle w:val="BodyText"/>
        <w:spacing w:line="249" w:lineRule="auto"/>
        <w:ind w:left="109" w:right="937" w:firstLine="448"/>
        <w:jc w:val="both"/>
      </w:pPr>
      <w:r>
        <w:rPr>
          <w:spacing w:val="-7"/>
        </w:rPr>
        <w:t>Число </w:t>
      </w:r>
      <w:r>
        <w:rPr>
          <w:spacing w:val="-4"/>
        </w:rPr>
        <w:t>непрерывно установленных </w:t>
      </w:r>
      <w:r>
        <w:rPr/>
        <w:t>мест в ряду </w:t>
      </w:r>
      <w:r>
        <w:rPr>
          <w:spacing w:val="-3"/>
        </w:rPr>
        <w:t>не </w:t>
      </w:r>
      <w:r>
        <w:rPr>
          <w:spacing w:val="-7"/>
        </w:rPr>
        <w:t>должно </w:t>
      </w:r>
      <w:r>
        <w:rPr>
          <w:spacing w:val="-5"/>
        </w:rPr>
        <w:t>превышать </w:t>
      </w:r>
      <w:r>
        <w:rPr>
          <w:spacing w:val="-4"/>
        </w:rPr>
        <w:t>26</w:t>
      </w:r>
      <w:r>
        <w:rPr>
          <w:spacing w:val="67"/>
        </w:rPr>
        <w:t> </w:t>
      </w:r>
      <w:r>
        <w:rPr>
          <w:spacing w:val="-4"/>
        </w:rPr>
        <w:t>при</w:t>
      </w:r>
      <w:r>
        <w:rPr>
          <w:spacing w:val="-13"/>
        </w:rPr>
        <w:t> </w:t>
      </w:r>
      <w:r>
        <w:rPr>
          <w:spacing w:val="-4"/>
        </w:rPr>
        <w:t>одностороннем</w:t>
      </w:r>
      <w:r>
        <w:rPr>
          <w:spacing w:val="-11"/>
        </w:rPr>
        <w:t> </w:t>
      </w:r>
      <w:r>
        <w:rPr/>
        <w:t>выходе</w:t>
      </w:r>
      <w:r>
        <w:rPr>
          <w:spacing w:val="-12"/>
        </w:rPr>
        <w:t> </w:t>
      </w:r>
      <w:r>
        <w:rPr>
          <w:spacing w:val="-4"/>
        </w:rPr>
        <w:t>из </w:t>
      </w:r>
      <w:r>
        <w:rPr>
          <w:spacing w:val="-3"/>
        </w:rPr>
        <w:t>ряда,</w:t>
      </w:r>
      <w:r>
        <w:rPr>
          <w:spacing w:val="-9"/>
        </w:rPr>
        <w:t> </w:t>
      </w:r>
      <w:r>
        <w:rPr/>
        <w:t>а</w:t>
      </w:r>
      <w:r>
        <w:rPr>
          <w:spacing w:val="-12"/>
        </w:rPr>
        <w:t> </w:t>
      </w:r>
      <w:r>
        <w:rPr>
          <w:spacing w:val="-4"/>
        </w:rPr>
        <w:t>при</w:t>
      </w:r>
      <w:r>
        <w:rPr>
          <w:spacing w:val="-13"/>
        </w:rPr>
        <w:t> </w:t>
      </w:r>
      <w:r>
        <w:rPr>
          <w:spacing w:val="-3"/>
        </w:rPr>
        <w:t>двустороннем</w:t>
      </w:r>
      <w:r>
        <w:rPr>
          <w:spacing w:val="-10"/>
        </w:rPr>
        <w:t> </w:t>
      </w:r>
      <w:r>
        <w:rPr/>
        <w:t>выходе</w:t>
      </w:r>
      <w:r>
        <w:rPr>
          <w:spacing w:val="-12"/>
        </w:rPr>
        <w:t> </w:t>
      </w:r>
      <w:r>
        <w:rPr/>
        <w:t>-</w:t>
      </w:r>
      <w:r>
        <w:rPr>
          <w:spacing w:val="-6"/>
        </w:rPr>
        <w:t> </w:t>
      </w:r>
      <w:r>
        <w:rPr>
          <w:spacing w:val="-3"/>
        </w:rPr>
        <w:t>не</w:t>
      </w:r>
      <w:r>
        <w:rPr>
          <w:spacing w:val="-12"/>
        </w:rPr>
        <w:t> </w:t>
      </w:r>
      <w:r>
        <w:rPr>
          <w:spacing w:val="-5"/>
        </w:rPr>
        <w:t>более</w:t>
      </w:r>
      <w:r>
        <w:rPr>
          <w:spacing w:val="-12"/>
        </w:rPr>
        <w:t> </w:t>
      </w:r>
      <w:r>
        <w:rPr>
          <w:spacing w:val="-5"/>
        </w:rPr>
        <w:t>50.</w:t>
      </w:r>
    </w:p>
    <w:p>
      <w:pPr>
        <w:pStyle w:val="BodyText"/>
        <w:spacing w:before="5"/>
        <w:rPr>
          <w:sz w:val="23"/>
        </w:rPr>
      </w:pPr>
    </w:p>
    <w:p>
      <w:pPr>
        <w:pStyle w:val="ListParagraph"/>
        <w:numPr>
          <w:ilvl w:val="1"/>
          <w:numId w:val="11"/>
        </w:numPr>
        <w:tabs>
          <w:tab w:pos="1140" w:val="left" w:leader="none"/>
        </w:tabs>
        <w:spacing w:line="249" w:lineRule="auto" w:before="1" w:after="0"/>
        <w:ind w:left="110" w:right="924" w:firstLine="359"/>
        <w:jc w:val="both"/>
        <w:rPr>
          <w:sz w:val="27"/>
        </w:rPr>
      </w:pPr>
      <w:r>
        <w:rPr>
          <w:spacing w:val="-3"/>
          <w:sz w:val="27"/>
        </w:rPr>
        <w:t>Стационарные </w:t>
      </w:r>
      <w:r>
        <w:rPr>
          <w:sz w:val="27"/>
        </w:rPr>
        <w:t>места в </w:t>
      </w:r>
      <w:r>
        <w:rPr>
          <w:spacing w:val="-4"/>
          <w:sz w:val="27"/>
        </w:rPr>
        <w:t>зрительных </w:t>
      </w:r>
      <w:r>
        <w:rPr>
          <w:spacing w:val="-6"/>
          <w:sz w:val="27"/>
        </w:rPr>
        <w:t>залах </w:t>
      </w:r>
      <w:r>
        <w:rPr>
          <w:spacing w:val="-3"/>
          <w:sz w:val="27"/>
        </w:rPr>
        <w:t>(кроме </w:t>
      </w:r>
      <w:r>
        <w:rPr>
          <w:spacing w:val="-4"/>
          <w:sz w:val="27"/>
        </w:rPr>
        <w:t>балконов</w:t>
      </w:r>
      <w:r>
        <w:rPr>
          <w:spacing w:val="67"/>
          <w:sz w:val="27"/>
        </w:rPr>
        <w:t> </w:t>
      </w:r>
      <w:r>
        <w:rPr>
          <w:sz w:val="27"/>
        </w:rPr>
        <w:t>и </w:t>
      </w:r>
      <w:r>
        <w:rPr>
          <w:spacing w:val="-7"/>
          <w:sz w:val="27"/>
        </w:rPr>
        <w:t>лож </w:t>
      </w:r>
      <w:r>
        <w:rPr>
          <w:sz w:val="27"/>
        </w:rPr>
        <w:t>вместимостью до </w:t>
      </w:r>
      <w:r>
        <w:rPr>
          <w:spacing w:val="-4"/>
          <w:sz w:val="27"/>
        </w:rPr>
        <w:t>12 </w:t>
      </w:r>
      <w:r>
        <w:rPr>
          <w:sz w:val="27"/>
        </w:rPr>
        <w:t>мест) </w:t>
      </w:r>
      <w:r>
        <w:rPr>
          <w:spacing w:val="-7"/>
          <w:sz w:val="27"/>
        </w:rPr>
        <w:t>должны </w:t>
      </w:r>
      <w:r>
        <w:rPr>
          <w:spacing w:val="3"/>
          <w:sz w:val="27"/>
        </w:rPr>
        <w:t>быть </w:t>
      </w:r>
      <w:r>
        <w:rPr>
          <w:sz w:val="27"/>
        </w:rPr>
        <w:t>с устройствами </w:t>
      </w:r>
      <w:r>
        <w:rPr>
          <w:spacing w:val="-4"/>
          <w:sz w:val="27"/>
        </w:rPr>
        <w:t>для </w:t>
      </w:r>
      <w:r>
        <w:rPr>
          <w:spacing w:val="-5"/>
          <w:sz w:val="27"/>
        </w:rPr>
        <w:t>крепления </w:t>
      </w:r>
      <w:r>
        <w:rPr>
          <w:sz w:val="27"/>
        </w:rPr>
        <w:t>к </w:t>
      </w:r>
      <w:r>
        <w:rPr>
          <w:spacing w:val="-7"/>
          <w:sz w:val="27"/>
        </w:rPr>
        <w:t>полу. </w:t>
      </w:r>
      <w:r>
        <w:rPr>
          <w:spacing w:val="-8"/>
          <w:sz w:val="27"/>
        </w:rPr>
        <w:t>При </w:t>
      </w:r>
      <w:r>
        <w:rPr>
          <w:spacing w:val="-4"/>
          <w:sz w:val="27"/>
        </w:rPr>
        <w:t>проектировании </w:t>
      </w:r>
      <w:r>
        <w:rPr>
          <w:spacing w:val="-6"/>
          <w:sz w:val="27"/>
        </w:rPr>
        <w:t>залов </w:t>
      </w:r>
      <w:r>
        <w:rPr>
          <w:sz w:val="27"/>
        </w:rPr>
        <w:t>с </w:t>
      </w:r>
      <w:r>
        <w:rPr>
          <w:spacing w:val="-6"/>
          <w:sz w:val="27"/>
        </w:rPr>
        <w:t>трансформируемыми </w:t>
      </w:r>
      <w:r>
        <w:rPr>
          <w:spacing w:val="-3"/>
          <w:sz w:val="27"/>
        </w:rPr>
        <w:t>местами </w:t>
      </w:r>
      <w:r>
        <w:rPr>
          <w:spacing w:val="-4"/>
          <w:sz w:val="27"/>
        </w:rPr>
        <w:t>для </w:t>
      </w:r>
      <w:r>
        <w:rPr>
          <w:spacing w:val="-5"/>
          <w:sz w:val="27"/>
        </w:rPr>
        <w:t>зрителей </w:t>
      </w:r>
      <w:r>
        <w:rPr>
          <w:spacing w:val="-4"/>
          <w:sz w:val="27"/>
        </w:rPr>
        <w:t>следует </w:t>
      </w:r>
      <w:r>
        <w:rPr>
          <w:spacing w:val="-3"/>
          <w:sz w:val="27"/>
        </w:rPr>
        <w:t>предусматривать </w:t>
      </w:r>
      <w:r>
        <w:rPr>
          <w:sz w:val="27"/>
        </w:rPr>
        <w:t>установку </w:t>
      </w:r>
      <w:r>
        <w:rPr>
          <w:spacing w:val="-4"/>
          <w:sz w:val="27"/>
        </w:rPr>
        <w:t>временных </w:t>
      </w:r>
      <w:r>
        <w:rPr>
          <w:sz w:val="27"/>
        </w:rPr>
        <w:t>мест </w:t>
      </w:r>
      <w:r>
        <w:rPr>
          <w:spacing w:val="-4"/>
          <w:sz w:val="27"/>
        </w:rPr>
        <w:t>для </w:t>
      </w:r>
      <w:r>
        <w:rPr>
          <w:spacing w:val="-3"/>
          <w:sz w:val="27"/>
        </w:rPr>
        <w:t>сидения </w:t>
      </w:r>
      <w:r>
        <w:rPr>
          <w:spacing w:val="-5"/>
          <w:sz w:val="27"/>
        </w:rPr>
        <w:t>зрителей </w:t>
      </w:r>
      <w:r>
        <w:rPr>
          <w:spacing w:val="-6"/>
          <w:sz w:val="27"/>
        </w:rPr>
        <w:t>(или </w:t>
      </w:r>
      <w:r>
        <w:rPr>
          <w:spacing w:val="-3"/>
          <w:sz w:val="27"/>
        </w:rPr>
        <w:t>звеньев </w:t>
      </w:r>
      <w:r>
        <w:rPr>
          <w:spacing w:val="-4"/>
          <w:sz w:val="27"/>
        </w:rPr>
        <w:t>из  </w:t>
      </w:r>
      <w:r>
        <w:rPr>
          <w:spacing w:val="-6"/>
          <w:sz w:val="27"/>
        </w:rPr>
        <w:t>них) </w:t>
      </w:r>
      <w:r>
        <w:rPr>
          <w:sz w:val="27"/>
        </w:rPr>
        <w:t>с </w:t>
      </w:r>
      <w:r>
        <w:rPr>
          <w:spacing w:val="-3"/>
          <w:sz w:val="27"/>
        </w:rPr>
        <w:t>обеспечением </w:t>
      </w:r>
      <w:r>
        <w:rPr>
          <w:sz w:val="27"/>
        </w:rPr>
        <w:t>устройств, </w:t>
      </w:r>
      <w:r>
        <w:rPr>
          <w:spacing w:val="-7"/>
          <w:sz w:val="27"/>
        </w:rPr>
        <w:t>предотвращающих </w:t>
      </w:r>
      <w:r>
        <w:rPr>
          <w:spacing w:val="-4"/>
          <w:sz w:val="27"/>
        </w:rPr>
        <w:t>их </w:t>
      </w:r>
      <w:r>
        <w:rPr>
          <w:spacing w:val="-3"/>
          <w:sz w:val="27"/>
        </w:rPr>
        <w:t>опрокидывание </w:t>
      </w:r>
      <w:r>
        <w:rPr>
          <w:spacing w:val="-7"/>
          <w:sz w:val="27"/>
        </w:rPr>
        <w:t>или </w:t>
      </w:r>
      <w:r>
        <w:rPr>
          <w:sz w:val="27"/>
        </w:rPr>
        <w:t>сдвижку </w:t>
      </w:r>
      <w:r>
        <w:rPr>
          <w:spacing w:val="-4"/>
          <w:sz w:val="27"/>
        </w:rPr>
        <w:t>при</w:t>
      </w:r>
      <w:r>
        <w:rPr>
          <w:spacing w:val="-38"/>
          <w:sz w:val="27"/>
        </w:rPr>
        <w:t> </w:t>
      </w:r>
      <w:r>
        <w:rPr>
          <w:sz w:val="27"/>
        </w:rPr>
        <w:t>эксплуатации.</w:t>
      </w:r>
    </w:p>
    <w:p>
      <w:pPr>
        <w:pStyle w:val="BodyText"/>
        <w:spacing w:before="5"/>
        <w:rPr>
          <w:sz w:val="23"/>
        </w:rPr>
      </w:pPr>
    </w:p>
    <w:p>
      <w:pPr>
        <w:pStyle w:val="ListParagraph"/>
        <w:numPr>
          <w:ilvl w:val="1"/>
          <w:numId w:val="11"/>
        </w:numPr>
        <w:tabs>
          <w:tab w:pos="1155" w:val="left" w:leader="none"/>
        </w:tabs>
        <w:spacing w:line="249" w:lineRule="auto" w:before="1" w:after="0"/>
        <w:ind w:left="110" w:right="936" w:firstLine="359"/>
        <w:jc w:val="both"/>
        <w:rPr>
          <w:sz w:val="27"/>
        </w:rPr>
      </w:pPr>
      <w:r>
        <w:rPr>
          <w:spacing w:val="-8"/>
          <w:sz w:val="27"/>
        </w:rPr>
        <w:t>На </w:t>
      </w:r>
      <w:r>
        <w:rPr>
          <w:spacing w:val="-3"/>
          <w:sz w:val="27"/>
        </w:rPr>
        <w:t>остекленных дверях </w:t>
      </w:r>
      <w:r>
        <w:rPr>
          <w:sz w:val="27"/>
        </w:rPr>
        <w:t>в </w:t>
      </w:r>
      <w:r>
        <w:rPr>
          <w:spacing w:val="-3"/>
          <w:sz w:val="27"/>
        </w:rPr>
        <w:t>зданиях </w:t>
      </w:r>
      <w:r>
        <w:rPr>
          <w:sz w:val="27"/>
        </w:rPr>
        <w:t>ДОО, </w:t>
      </w:r>
      <w:r>
        <w:rPr>
          <w:spacing w:val="-7"/>
          <w:sz w:val="27"/>
        </w:rPr>
        <w:t>школ, </w:t>
      </w:r>
      <w:r>
        <w:rPr>
          <w:spacing w:val="-4"/>
          <w:sz w:val="27"/>
        </w:rPr>
        <w:t>домов</w:t>
      </w:r>
      <w:r>
        <w:rPr>
          <w:spacing w:val="67"/>
          <w:sz w:val="27"/>
        </w:rPr>
        <w:t> </w:t>
      </w:r>
      <w:r>
        <w:rPr>
          <w:sz w:val="27"/>
        </w:rPr>
        <w:t>отдыха и </w:t>
      </w:r>
      <w:r>
        <w:rPr>
          <w:spacing w:val="-4"/>
          <w:sz w:val="27"/>
        </w:rPr>
        <w:t>санаториев для </w:t>
      </w:r>
      <w:r>
        <w:rPr>
          <w:spacing w:val="-5"/>
          <w:sz w:val="27"/>
        </w:rPr>
        <w:t>родителей </w:t>
      </w:r>
      <w:r>
        <w:rPr>
          <w:sz w:val="27"/>
        </w:rPr>
        <w:t>с детьми </w:t>
      </w:r>
      <w:r>
        <w:rPr>
          <w:spacing w:val="-7"/>
          <w:sz w:val="27"/>
        </w:rPr>
        <w:t>должны </w:t>
      </w:r>
      <w:r>
        <w:rPr>
          <w:spacing w:val="3"/>
          <w:sz w:val="27"/>
        </w:rPr>
        <w:t>быть </w:t>
      </w:r>
      <w:r>
        <w:rPr>
          <w:spacing w:val="-4"/>
          <w:sz w:val="27"/>
        </w:rPr>
        <w:t>предусмотрены </w:t>
      </w:r>
      <w:r>
        <w:rPr>
          <w:spacing w:val="-5"/>
          <w:sz w:val="27"/>
        </w:rPr>
        <w:t>защитные решетки </w:t>
      </w:r>
      <w:r>
        <w:rPr>
          <w:sz w:val="27"/>
        </w:rPr>
        <w:t>высотой </w:t>
      </w:r>
      <w:r>
        <w:rPr>
          <w:spacing w:val="-4"/>
          <w:sz w:val="27"/>
        </w:rPr>
        <w:t>от </w:t>
      </w:r>
      <w:r>
        <w:rPr>
          <w:spacing w:val="-6"/>
          <w:sz w:val="27"/>
        </w:rPr>
        <w:t>пола </w:t>
      </w:r>
      <w:r>
        <w:rPr>
          <w:spacing w:val="-3"/>
          <w:sz w:val="27"/>
        </w:rPr>
        <w:t>не </w:t>
      </w:r>
      <w:r>
        <w:rPr>
          <w:spacing w:val="-6"/>
          <w:sz w:val="27"/>
        </w:rPr>
        <w:t>менее </w:t>
      </w:r>
      <w:r>
        <w:rPr>
          <w:spacing w:val="-4"/>
          <w:sz w:val="27"/>
        </w:rPr>
        <w:t>1,2 </w:t>
      </w:r>
      <w:r>
        <w:rPr>
          <w:spacing w:val="-3"/>
          <w:sz w:val="27"/>
        </w:rPr>
        <w:t>м. </w:t>
      </w:r>
      <w:r>
        <w:rPr>
          <w:spacing w:val="-6"/>
          <w:sz w:val="27"/>
        </w:rPr>
        <w:t>Для применяемого </w:t>
      </w:r>
      <w:r>
        <w:rPr>
          <w:sz w:val="27"/>
        </w:rPr>
        <w:t>стекла класса </w:t>
      </w:r>
      <w:r>
        <w:rPr>
          <w:spacing w:val="-10"/>
          <w:sz w:val="27"/>
        </w:rPr>
        <w:t>A3 </w:t>
      </w:r>
      <w:r>
        <w:rPr>
          <w:sz w:val="27"/>
        </w:rPr>
        <w:t>и </w:t>
      </w:r>
      <w:r>
        <w:rPr>
          <w:spacing w:val="-5"/>
          <w:sz w:val="27"/>
        </w:rPr>
        <w:t>более решетки </w:t>
      </w:r>
      <w:r>
        <w:rPr>
          <w:spacing w:val="-3"/>
          <w:sz w:val="27"/>
        </w:rPr>
        <w:t>не</w:t>
      </w:r>
      <w:r>
        <w:rPr>
          <w:spacing w:val="-33"/>
          <w:sz w:val="27"/>
        </w:rPr>
        <w:t> </w:t>
      </w:r>
      <w:r>
        <w:rPr>
          <w:sz w:val="27"/>
        </w:rPr>
        <w:t>требуются.</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11"/>
        </w:numPr>
        <w:tabs>
          <w:tab w:pos="1100" w:val="left" w:leader="none"/>
        </w:tabs>
        <w:spacing w:line="249" w:lineRule="auto" w:before="0" w:after="0"/>
        <w:ind w:left="110" w:right="940" w:firstLine="359"/>
        <w:jc w:val="both"/>
        <w:rPr>
          <w:sz w:val="27"/>
        </w:rPr>
      </w:pPr>
      <w:r>
        <w:rPr>
          <w:spacing w:val="-3"/>
          <w:sz w:val="27"/>
        </w:rPr>
        <w:t>Коридоры, </w:t>
      </w:r>
      <w:r>
        <w:rPr>
          <w:spacing w:val="-4"/>
          <w:sz w:val="27"/>
        </w:rPr>
        <w:t>используемые </w:t>
      </w:r>
      <w:r>
        <w:rPr>
          <w:sz w:val="27"/>
        </w:rPr>
        <w:t>в качестве </w:t>
      </w:r>
      <w:r>
        <w:rPr>
          <w:spacing w:val="-4"/>
          <w:sz w:val="27"/>
        </w:rPr>
        <w:t>рекреации </w:t>
      </w:r>
      <w:r>
        <w:rPr>
          <w:sz w:val="27"/>
        </w:rPr>
        <w:t>в учебных </w:t>
      </w:r>
      <w:r>
        <w:rPr>
          <w:spacing w:val="-4"/>
          <w:sz w:val="27"/>
        </w:rPr>
        <w:t>зданиях, </w:t>
      </w:r>
      <w:r>
        <w:rPr>
          <w:spacing w:val="-7"/>
          <w:sz w:val="27"/>
        </w:rPr>
        <w:t>должны </w:t>
      </w:r>
      <w:r>
        <w:rPr>
          <w:spacing w:val="-4"/>
          <w:sz w:val="27"/>
        </w:rPr>
        <w:t>иметь </w:t>
      </w:r>
      <w:r>
        <w:rPr>
          <w:sz w:val="27"/>
        </w:rPr>
        <w:t>естественное </w:t>
      </w:r>
      <w:r>
        <w:rPr>
          <w:spacing w:val="-6"/>
          <w:sz w:val="27"/>
        </w:rPr>
        <w:t>о</w:t>
      </w:r>
      <w:hyperlink r:id="rId9">
        <w:r>
          <w:rPr>
            <w:spacing w:val="-6"/>
            <w:sz w:val="27"/>
          </w:rPr>
          <w:t>свещени</w:t>
        </w:r>
      </w:hyperlink>
      <w:r>
        <w:rPr>
          <w:spacing w:val="-6"/>
          <w:sz w:val="27"/>
        </w:rPr>
        <w:t>е </w:t>
      </w:r>
      <w:r>
        <w:rPr>
          <w:sz w:val="27"/>
        </w:rPr>
        <w:t>по</w:t>
      </w:r>
      <w:r>
        <w:rPr>
          <w:color w:val="0000ED"/>
          <w:sz w:val="27"/>
        </w:rPr>
        <w:t> </w:t>
      </w:r>
      <w:r>
        <w:rPr>
          <w:color w:val="0000ED"/>
          <w:sz w:val="27"/>
          <w:u w:val="single" w:color="0000ED"/>
        </w:rPr>
        <w:t>СП</w:t>
      </w:r>
      <w:r>
        <w:rPr>
          <w:color w:val="0000ED"/>
          <w:spacing w:val="-35"/>
          <w:sz w:val="27"/>
          <w:u w:val="single" w:color="0000ED"/>
        </w:rPr>
        <w:t> </w:t>
      </w:r>
      <w:r>
        <w:rPr>
          <w:color w:val="0000ED"/>
          <w:spacing w:val="-6"/>
          <w:sz w:val="27"/>
          <w:u w:val="single" w:color="0000ED"/>
        </w:rPr>
        <w:t>52.13330</w:t>
      </w:r>
      <w:r>
        <w:rPr>
          <w:spacing w:val="-6"/>
          <w:sz w:val="27"/>
        </w:rPr>
        <w:t>.</w:t>
      </w:r>
    </w:p>
    <w:p>
      <w:pPr>
        <w:spacing w:after="0" w:line="249" w:lineRule="auto"/>
        <w:jc w:val="both"/>
        <w:rPr>
          <w:sz w:val="27"/>
        </w:rPr>
        <w:sectPr>
          <w:pgSz w:w="11900" w:h="16840"/>
          <w:pgMar w:top="760" w:bottom="280" w:left="600" w:right="480"/>
        </w:sectPr>
      </w:pPr>
    </w:p>
    <w:p>
      <w:pPr>
        <w:pStyle w:val="ListParagraph"/>
        <w:numPr>
          <w:ilvl w:val="1"/>
          <w:numId w:val="11"/>
        </w:numPr>
        <w:tabs>
          <w:tab w:pos="1064" w:val="left" w:leader="none"/>
        </w:tabs>
        <w:spacing w:line="249" w:lineRule="auto" w:before="63" w:after="0"/>
        <w:ind w:left="110" w:right="937" w:firstLine="359"/>
        <w:jc w:val="both"/>
        <w:rPr>
          <w:sz w:val="27"/>
        </w:rPr>
      </w:pPr>
      <w:r>
        <w:rPr>
          <w:spacing w:val="-6"/>
          <w:sz w:val="27"/>
        </w:rPr>
        <w:t>Для </w:t>
      </w:r>
      <w:r>
        <w:rPr>
          <w:spacing w:val="-3"/>
          <w:sz w:val="27"/>
        </w:rPr>
        <w:t>обеспечения </w:t>
      </w:r>
      <w:r>
        <w:rPr>
          <w:sz w:val="27"/>
        </w:rPr>
        <w:t>безопасности </w:t>
      </w:r>
      <w:r>
        <w:rPr>
          <w:spacing w:val="-4"/>
          <w:sz w:val="27"/>
        </w:rPr>
        <w:t>при </w:t>
      </w:r>
      <w:r>
        <w:rPr>
          <w:sz w:val="27"/>
        </w:rPr>
        <w:t>эксплуатации </w:t>
      </w:r>
      <w:r>
        <w:rPr>
          <w:spacing w:val="-7"/>
          <w:sz w:val="27"/>
        </w:rPr>
        <w:t>инженерных </w:t>
      </w:r>
      <w:r>
        <w:rPr>
          <w:sz w:val="27"/>
        </w:rPr>
        <w:t>систем </w:t>
      </w:r>
      <w:r>
        <w:rPr>
          <w:spacing w:val="-4"/>
          <w:sz w:val="27"/>
        </w:rPr>
        <w:t>необходимо </w:t>
      </w:r>
      <w:r>
        <w:rPr>
          <w:sz w:val="27"/>
        </w:rPr>
        <w:t>соблюдать </w:t>
      </w:r>
      <w:r>
        <w:rPr>
          <w:spacing w:val="-7"/>
          <w:sz w:val="27"/>
        </w:rPr>
        <w:t>следующие</w:t>
      </w:r>
      <w:r>
        <w:rPr>
          <w:spacing w:val="-17"/>
          <w:sz w:val="27"/>
        </w:rPr>
        <w:t> </w:t>
      </w:r>
      <w:r>
        <w:rPr>
          <w:spacing w:val="-6"/>
          <w:sz w:val="27"/>
        </w:rPr>
        <w:t>правила:</w:t>
      </w:r>
    </w:p>
    <w:p>
      <w:pPr>
        <w:pStyle w:val="BodyText"/>
        <w:spacing w:line="249" w:lineRule="auto" w:before="1"/>
        <w:ind w:left="109" w:right="934" w:firstLine="448"/>
        <w:jc w:val="both"/>
      </w:pPr>
      <w:r>
        <w:rPr>
          <w:spacing w:val="-5"/>
        </w:rPr>
        <w:t>температура </w:t>
      </w:r>
      <w:r>
        <w:rPr>
          <w:spacing w:val="-4"/>
        </w:rPr>
        <w:t>поверхностей </w:t>
      </w:r>
      <w:r>
        <w:rPr/>
        <w:t>доступных </w:t>
      </w:r>
      <w:r>
        <w:rPr>
          <w:spacing w:val="-4"/>
        </w:rPr>
        <w:t>для </w:t>
      </w:r>
      <w:r>
        <w:rPr>
          <w:spacing w:val="-5"/>
        </w:rPr>
        <w:t>людей </w:t>
      </w:r>
      <w:r>
        <w:rPr/>
        <w:t>частей </w:t>
      </w:r>
      <w:r>
        <w:rPr>
          <w:spacing w:val="-5"/>
        </w:rPr>
        <w:t>нагревательных </w:t>
      </w:r>
      <w:r>
        <w:rPr>
          <w:spacing w:val="-4"/>
        </w:rPr>
        <w:t>приборов </w:t>
      </w:r>
      <w:r>
        <w:rPr/>
        <w:t>и </w:t>
      </w:r>
      <w:r>
        <w:rPr>
          <w:spacing w:val="-7"/>
        </w:rPr>
        <w:t>подающих </w:t>
      </w:r>
      <w:r>
        <w:rPr>
          <w:spacing w:val="-4"/>
        </w:rPr>
        <w:t>трубопроводов </w:t>
      </w:r>
      <w:r>
        <w:rPr>
          <w:spacing w:val="-6"/>
        </w:rPr>
        <w:t>отопления </w:t>
      </w:r>
      <w:r>
        <w:rPr>
          <w:spacing w:val="-3"/>
        </w:rPr>
        <w:t>не </w:t>
      </w:r>
      <w:r>
        <w:rPr>
          <w:spacing w:val="-7"/>
        </w:rPr>
        <w:t>должна </w:t>
      </w:r>
      <w:r>
        <w:rPr>
          <w:spacing w:val="-5"/>
        </w:rPr>
        <w:t>превышать </w:t>
      </w:r>
      <w:r>
        <w:rPr>
          <w:spacing w:val="-3"/>
        </w:rPr>
        <w:t>70°С. </w:t>
      </w:r>
      <w:r>
        <w:rPr/>
        <w:t>Допускается </w:t>
      </w:r>
      <w:r>
        <w:rPr>
          <w:spacing w:val="-3"/>
        </w:rPr>
        <w:t>90°С, </w:t>
      </w:r>
      <w:r>
        <w:rPr/>
        <w:t>а в ДОО до </w:t>
      </w:r>
      <w:r>
        <w:rPr>
          <w:spacing w:val="-3"/>
        </w:rPr>
        <w:t>75°С, </w:t>
      </w:r>
      <w:r>
        <w:rPr>
          <w:spacing w:val="-4"/>
        </w:rPr>
        <w:t>если приняты </w:t>
      </w:r>
      <w:r>
        <w:rPr>
          <w:spacing w:val="-5"/>
        </w:rPr>
        <w:t>меры </w:t>
      </w:r>
      <w:r>
        <w:rPr>
          <w:spacing w:val="-4"/>
        </w:rPr>
        <w:t>для </w:t>
      </w:r>
      <w:r>
        <w:rPr>
          <w:spacing w:val="-6"/>
        </w:rPr>
        <w:t>предотвращения </w:t>
      </w:r>
      <w:r>
        <w:rPr/>
        <w:t>касания </w:t>
      </w:r>
      <w:r>
        <w:rPr>
          <w:spacing w:val="-4"/>
        </w:rPr>
        <w:t>их человеком. </w:t>
      </w:r>
      <w:r>
        <w:rPr>
          <w:spacing w:val="-7"/>
        </w:rPr>
        <w:t>Температура </w:t>
      </w:r>
      <w:r>
        <w:rPr>
          <w:spacing w:val="-4"/>
        </w:rPr>
        <w:t>поверхностей </w:t>
      </w:r>
      <w:r>
        <w:rPr>
          <w:spacing w:val="-5"/>
        </w:rPr>
        <w:t>других </w:t>
      </w:r>
      <w:r>
        <w:rPr>
          <w:spacing w:val="-4"/>
        </w:rPr>
        <w:t>трубопроводов </w:t>
      </w:r>
      <w:r>
        <w:rPr>
          <w:spacing w:val="-3"/>
        </w:rPr>
        <w:t>не </w:t>
      </w:r>
      <w:r>
        <w:rPr>
          <w:spacing w:val="-7"/>
        </w:rPr>
        <w:t>должна </w:t>
      </w:r>
      <w:r>
        <w:rPr>
          <w:spacing w:val="-5"/>
        </w:rPr>
        <w:t>превышать</w:t>
      </w:r>
      <w:r>
        <w:rPr>
          <w:spacing w:val="-3"/>
        </w:rPr>
        <w:t> 40°С;</w:t>
      </w:r>
    </w:p>
    <w:p>
      <w:pPr>
        <w:pStyle w:val="BodyText"/>
        <w:spacing w:line="249" w:lineRule="auto" w:before="1"/>
        <w:ind w:left="109" w:right="937" w:firstLine="448"/>
        <w:jc w:val="both"/>
      </w:pPr>
      <w:r>
        <w:rPr/>
        <w:t>температура горячего воздуха на расстоянии 0,1  м от  выпускного отверстия приборов воздушного отопления не должна превышать 70°С;</w:t>
      </w:r>
    </w:p>
    <w:p>
      <w:pPr>
        <w:pStyle w:val="BodyText"/>
        <w:spacing w:line="249" w:lineRule="auto"/>
        <w:ind w:left="109" w:right="937" w:firstLine="448"/>
        <w:jc w:val="both"/>
      </w:pPr>
      <w:r>
        <w:rPr/>
        <w:t>температура горячей воды в системе горячего водоснабжения не должна превышать 60°С.</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11"/>
        </w:numPr>
        <w:tabs>
          <w:tab w:pos="1120" w:val="left" w:leader="none"/>
        </w:tabs>
        <w:spacing w:line="249" w:lineRule="auto" w:before="0" w:after="0"/>
        <w:ind w:left="110" w:right="937" w:firstLine="359"/>
        <w:jc w:val="both"/>
        <w:rPr>
          <w:sz w:val="27"/>
        </w:rPr>
      </w:pPr>
      <w:r>
        <w:rPr>
          <w:spacing w:val="-4"/>
          <w:sz w:val="27"/>
        </w:rPr>
        <w:t>Камины </w:t>
      </w:r>
      <w:r>
        <w:rPr>
          <w:sz w:val="27"/>
        </w:rPr>
        <w:t>в  </w:t>
      </w:r>
      <w:r>
        <w:rPr>
          <w:spacing w:val="-4"/>
          <w:sz w:val="27"/>
        </w:rPr>
        <w:t>общественных  </w:t>
      </w:r>
      <w:r>
        <w:rPr>
          <w:spacing w:val="-3"/>
          <w:sz w:val="27"/>
        </w:rPr>
        <w:t>зданиях  </w:t>
      </w:r>
      <w:r>
        <w:rPr>
          <w:spacing w:val="-4"/>
          <w:sz w:val="27"/>
        </w:rPr>
        <w:t>следует  проектировать  </w:t>
      </w:r>
      <w:r>
        <w:rPr>
          <w:sz w:val="27"/>
        </w:rPr>
        <w:t>с  </w:t>
      </w:r>
      <w:r>
        <w:rPr>
          <w:spacing w:val="-3"/>
          <w:sz w:val="27"/>
        </w:rPr>
        <w:t>учетом </w:t>
      </w:r>
      <w:r>
        <w:rPr>
          <w:sz w:val="27"/>
        </w:rPr>
        <w:t>т </w:t>
      </w:r>
      <w:r>
        <w:rPr>
          <w:spacing w:val="10"/>
          <w:sz w:val="27"/>
        </w:rPr>
        <w:t>реб </w:t>
      </w:r>
      <w:r>
        <w:rPr>
          <w:spacing w:val="14"/>
          <w:sz w:val="27"/>
        </w:rPr>
        <w:t>ований</w:t>
      </w:r>
      <w:r>
        <w:rPr>
          <w:color w:val="0000ED"/>
          <w:spacing w:val="14"/>
          <w:sz w:val="27"/>
        </w:rPr>
        <w:t> </w:t>
      </w:r>
      <w:r>
        <w:rPr>
          <w:color w:val="0000ED"/>
          <w:spacing w:val="-4"/>
          <w:sz w:val="27"/>
          <w:u w:val="single" w:color="0000ED"/>
        </w:rPr>
        <w:t>ГОСТ </w:t>
      </w:r>
      <w:r>
        <w:rPr>
          <w:color w:val="0000ED"/>
          <w:sz w:val="27"/>
          <w:u w:val="single" w:color="0000ED"/>
        </w:rPr>
        <w:t>Р </w:t>
      </w:r>
      <w:r>
        <w:rPr>
          <w:color w:val="0000ED"/>
          <w:spacing w:val="-3"/>
          <w:sz w:val="27"/>
          <w:u w:val="single" w:color="0000ED"/>
        </w:rPr>
        <w:t>52133</w:t>
      </w:r>
      <w:r>
        <w:rPr>
          <w:spacing w:val="-3"/>
          <w:sz w:val="27"/>
        </w:rPr>
        <w:t>. </w:t>
      </w:r>
      <w:r>
        <w:rPr>
          <w:sz w:val="27"/>
        </w:rPr>
        <w:t>Их </w:t>
      </w:r>
      <w:r>
        <w:rPr>
          <w:spacing w:val="-7"/>
          <w:sz w:val="27"/>
        </w:rPr>
        <w:t>размещение </w:t>
      </w:r>
      <w:r>
        <w:rPr>
          <w:sz w:val="27"/>
        </w:rPr>
        <w:t>в </w:t>
      </w:r>
      <w:r>
        <w:rPr>
          <w:spacing w:val="-8"/>
          <w:sz w:val="27"/>
        </w:rPr>
        <w:t>помещениях </w:t>
      </w:r>
      <w:r>
        <w:rPr>
          <w:spacing w:val="-7"/>
          <w:sz w:val="27"/>
        </w:rPr>
        <w:t>должно </w:t>
      </w:r>
      <w:r>
        <w:rPr>
          <w:sz w:val="27"/>
        </w:rPr>
        <w:t>соответствова</w:t>
      </w:r>
      <w:hyperlink r:id="rId27">
        <w:r>
          <w:rPr>
            <w:sz w:val="27"/>
          </w:rPr>
          <w:t>ть </w:t>
        </w:r>
        <w:r>
          <w:rPr>
            <w:spacing w:val="-5"/>
            <w:sz w:val="27"/>
          </w:rPr>
          <w:t>противопожарн</w:t>
        </w:r>
      </w:hyperlink>
      <w:r>
        <w:rPr>
          <w:spacing w:val="-5"/>
          <w:sz w:val="27"/>
        </w:rPr>
        <w:t>ым</w:t>
      </w:r>
      <w:r>
        <w:rPr>
          <w:spacing w:val="-10"/>
          <w:sz w:val="27"/>
        </w:rPr>
        <w:t> </w:t>
      </w:r>
      <w:r>
        <w:rPr>
          <w:spacing w:val="-4"/>
          <w:sz w:val="27"/>
        </w:rPr>
        <w:t>требованиям.</w:t>
      </w:r>
    </w:p>
    <w:p>
      <w:pPr>
        <w:pStyle w:val="BodyText"/>
        <w:spacing w:before="5"/>
        <w:rPr>
          <w:sz w:val="23"/>
        </w:rPr>
      </w:pPr>
    </w:p>
    <w:p>
      <w:pPr>
        <w:pStyle w:val="ListParagraph"/>
        <w:numPr>
          <w:ilvl w:val="1"/>
          <w:numId w:val="11"/>
        </w:numPr>
        <w:tabs>
          <w:tab w:pos="1069" w:val="left" w:leader="none"/>
        </w:tabs>
        <w:spacing w:line="249" w:lineRule="auto" w:before="1" w:after="0"/>
        <w:ind w:left="110" w:right="936" w:firstLine="359"/>
        <w:jc w:val="both"/>
        <w:rPr>
          <w:sz w:val="27"/>
        </w:rPr>
      </w:pPr>
      <w:r>
        <w:rPr>
          <w:spacing w:val="-7"/>
          <w:sz w:val="27"/>
        </w:rPr>
        <w:t>Агрегаты </w:t>
      </w:r>
      <w:r>
        <w:rPr>
          <w:sz w:val="27"/>
        </w:rPr>
        <w:t>и </w:t>
      </w:r>
      <w:r>
        <w:rPr>
          <w:spacing w:val="-3"/>
          <w:sz w:val="27"/>
        </w:rPr>
        <w:t>приборы, </w:t>
      </w:r>
      <w:r>
        <w:rPr>
          <w:spacing w:val="-7"/>
          <w:sz w:val="27"/>
        </w:rPr>
        <w:t>смещение </w:t>
      </w:r>
      <w:r>
        <w:rPr>
          <w:sz w:val="27"/>
        </w:rPr>
        <w:t>которых </w:t>
      </w:r>
      <w:r>
        <w:rPr>
          <w:spacing w:val="-8"/>
          <w:sz w:val="27"/>
        </w:rPr>
        <w:t>может </w:t>
      </w:r>
      <w:r>
        <w:rPr>
          <w:sz w:val="27"/>
        </w:rPr>
        <w:t>привести к </w:t>
      </w:r>
      <w:r>
        <w:rPr>
          <w:spacing w:val="-8"/>
          <w:sz w:val="27"/>
        </w:rPr>
        <w:t>пожару </w:t>
      </w:r>
      <w:r>
        <w:rPr>
          <w:spacing w:val="-7"/>
          <w:sz w:val="27"/>
        </w:rPr>
        <w:t>или </w:t>
      </w:r>
      <w:r>
        <w:rPr>
          <w:sz w:val="27"/>
        </w:rPr>
        <w:t>взрыву, в </w:t>
      </w:r>
      <w:r>
        <w:rPr>
          <w:spacing w:val="-4"/>
          <w:sz w:val="27"/>
        </w:rPr>
        <w:t>зданиях,</w:t>
      </w:r>
      <w:r>
        <w:rPr>
          <w:spacing w:val="67"/>
          <w:sz w:val="27"/>
        </w:rPr>
        <w:t> </w:t>
      </w:r>
      <w:r>
        <w:rPr>
          <w:sz w:val="27"/>
        </w:rPr>
        <w:t>возводимых в сейсмических </w:t>
      </w:r>
      <w:r>
        <w:rPr>
          <w:spacing w:val="-7"/>
          <w:sz w:val="27"/>
        </w:rPr>
        <w:t>районах, должны </w:t>
      </w:r>
      <w:r>
        <w:rPr>
          <w:spacing w:val="3"/>
          <w:sz w:val="27"/>
        </w:rPr>
        <w:t>быть </w:t>
      </w:r>
      <w:r>
        <w:rPr>
          <w:spacing w:val="-6"/>
          <w:sz w:val="27"/>
        </w:rPr>
        <w:t>надежно</w:t>
      </w:r>
      <w:r>
        <w:rPr>
          <w:spacing w:val="-11"/>
          <w:sz w:val="27"/>
        </w:rPr>
        <w:t> </w:t>
      </w:r>
      <w:r>
        <w:rPr>
          <w:spacing w:val="-4"/>
          <w:sz w:val="27"/>
        </w:rPr>
        <w:t>закреплены.</w:t>
      </w:r>
    </w:p>
    <w:p>
      <w:pPr>
        <w:pStyle w:val="ListParagraph"/>
        <w:numPr>
          <w:ilvl w:val="1"/>
          <w:numId w:val="11"/>
        </w:numPr>
        <w:tabs>
          <w:tab w:pos="979" w:val="left" w:leader="none"/>
        </w:tabs>
        <w:spacing w:line="249" w:lineRule="auto" w:before="270" w:after="0"/>
        <w:ind w:left="110" w:right="937" w:firstLine="359"/>
        <w:jc w:val="both"/>
        <w:rPr>
          <w:sz w:val="27"/>
        </w:rPr>
      </w:pPr>
      <w:r>
        <w:rPr>
          <w:sz w:val="27"/>
        </w:rPr>
        <w:t>* В </w:t>
      </w:r>
      <w:r>
        <w:rPr>
          <w:spacing w:val="-8"/>
          <w:sz w:val="27"/>
        </w:rPr>
        <w:t>помещениях </w:t>
      </w:r>
      <w:r>
        <w:rPr>
          <w:sz w:val="27"/>
        </w:rPr>
        <w:t>с постоянным </w:t>
      </w:r>
      <w:r>
        <w:rPr>
          <w:spacing w:val="-4"/>
          <w:sz w:val="27"/>
        </w:rPr>
        <w:t>пребыванием  </w:t>
      </w:r>
      <w:r>
        <w:rPr>
          <w:sz w:val="27"/>
        </w:rPr>
        <w:t>детей </w:t>
      </w:r>
      <w:r>
        <w:rPr>
          <w:spacing w:val="-5"/>
          <w:sz w:val="27"/>
        </w:rPr>
        <w:t>дошкольного </w:t>
      </w:r>
      <w:r>
        <w:rPr>
          <w:sz w:val="27"/>
        </w:rPr>
        <w:t>возраста </w:t>
      </w:r>
      <w:r>
        <w:rPr>
          <w:spacing w:val="-4"/>
          <w:sz w:val="27"/>
        </w:rPr>
        <w:t>следует</w:t>
      </w:r>
      <w:r>
        <w:rPr>
          <w:spacing w:val="67"/>
          <w:sz w:val="27"/>
        </w:rPr>
        <w:t> </w:t>
      </w:r>
      <w:r>
        <w:rPr>
          <w:spacing w:val="-5"/>
          <w:sz w:val="27"/>
        </w:rPr>
        <w:t>применять нагревательные </w:t>
      </w:r>
      <w:r>
        <w:rPr>
          <w:spacing w:val="-4"/>
          <w:sz w:val="27"/>
        </w:rPr>
        <w:t>приборы  </w:t>
      </w:r>
      <w:r>
        <w:rPr>
          <w:spacing w:val="-5"/>
          <w:sz w:val="27"/>
        </w:rPr>
        <w:t>обеспечивающие </w:t>
      </w:r>
      <w:r>
        <w:rPr>
          <w:sz w:val="27"/>
        </w:rPr>
        <w:t>безопасность детей </w:t>
      </w:r>
      <w:r>
        <w:rPr>
          <w:spacing w:val="-4"/>
          <w:sz w:val="27"/>
        </w:rPr>
        <w:t>от травматизма </w:t>
      </w:r>
      <w:r>
        <w:rPr>
          <w:sz w:val="27"/>
        </w:rPr>
        <w:t>и </w:t>
      </w:r>
      <w:r>
        <w:rPr>
          <w:spacing w:val="-4"/>
          <w:sz w:val="27"/>
        </w:rPr>
        <w:t>гигиеничность</w:t>
      </w:r>
      <w:r>
        <w:rPr>
          <w:spacing w:val="-29"/>
          <w:sz w:val="27"/>
        </w:rPr>
        <w:t> </w:t>
      </w:r>
      <w:r>
        <w:rPr>
          <w:spacing w:val="-3"/>
          <w:sz w:val="27"/>
        </w:rPr>
        <w:t>уборки.</w:t>
      </w:r>
    </w:p>
    <w:p>
      <w:pPr>
        <w:pStyle w:val="BodyText"/>
        <w:spacing w:line="249" w:lineRule="auto"/>
        <w:ind w:left="109" w:right="941" w:firstLine="448"/>
        <w:jc w:val="both"/>
      </w:pPr>
      <w:r>
        <w:rPr/>
        <w:t>В </w:t>
      </w:r>
      <w:r>
        <w:rPr>
          <w:spacing w:val="-4"/>
        </w:rPr>
        <w:t>подоконном</w:t>
      </w:r>
      <w:r>
        <w:rPr>
          <w:spacing w:val="67"/>
        </w:rPr>
        <w:t> </w:t>
      </w:r>
      <w:r>
        <w:rPr/>
        <w:t>пространстве </w:t>
      </w:r>
      <w:r>
        <w:rPr>
          <w:spacing w:val="-4"/>
        </w:rPr>
        <w:t>групповых  </w:t>
      </w:r>
      <w:r>
        <w:rPr>
          <w:spacing w:val="-8"/>
        </w:rPr>
        <w:t>помещений </w:t>
      </w:r>
      <w:r>
        <w:rPr/>
        <w:t>всех </w:t>
      </w:r>
      <w:r>
        <w:rPr>
          <w:spacing w:val="-3"/>
        </w:rPr>
        <w:t>типов </w:t>
      </w:r>
      <w:r>
        <w:rPr/>
        <w:t>ДОО расстояние </w:t>
      </w:r>
      <w:r>
        <w:rPr>
          <w:spacing w:val="-5"/>
        </w:rPr>
        <w:t>радиаторов </w:t>
      </w:r>
      <w:r>
        <w:rPr>
          <w:spacing w:val="-4"/>
        </w:rPr>
        <w:t>от</w:t>
      </w:r>
      <w:r>
        <w:rPr>
          <w:spacing w:val="67"/>
        </w:rPr>
        <w:t> </w:t>
      </w:r>
      <w:r>
        <w:rPr>
          <w:spacing w:val="-5"/>
        </w:rPr>
        <w:t>уровня </w:t>
      </w:r>
      <w:r>
        <w:rPr>
          <w:spacing w:val="-6"/>
        </w:rPr>
        <w:t>пола </w:t>
      </w:r>
      <w:r>
        <w:rPr/>
        <w:t>до </w:t>
      </w:r>
      <w:r>
        <w:rPr>
          <w:spacing w:val="-3"/>
        </w:rPr>
        <w:t>низа </w:t>
      </w:r>
      <w:r>
        <w:rPr>
          <w:spacing w:val="-4"/>
        </w:rPr>
        <w:t>прибора  </w:t>
      </w:r>
      <w:r>
        <w:rPr/>
        <w:t>допускается </w:t>
      </w:r>
      <w:r>
        <w:rPr>
          <w:spacing w:val="-5"/>
        </w:rPr>
        <w:t>принимать 0,05 </w:t>
      </w:r>
      <w:r>
        <w:rPr>
          <w:spacing w:val="-3"/>
        </w:rPr>
        <w:t>м.</w:t>
      </w:r>
    </w:p>
    <w:p>
      <w:pPr>
        <w:pStyle w:val="BodyText"/>
        <w:spacing w:before="5"/>
        <w:rPr>
          <w:sz w:val="23"/>
        </w:rPr>
      </w:pPr>
    </w:p>
    <w:p>
      <w:pPr>
        <w:pStyle w:val="ListParagraph"/>
        <w:numPr>
          <w:ilvl w:val="1"/>
          <w:numId w:val="11"/>
        </w:numPr>
        <w:tabs>
          <w:tab w:pos="1047" w:val="left" w:leader="none"/>
        </w:tabs>
        <w:spacing w:line="249" w:lineRule="auto" w:before="1" w:after="0"/>
        <w:ind w:left="110" w:right="936" w:firstLine="359"/>
        <w:jc w:val="both"/>
        <w:rPr>
          <w:sz w:val="27"/>
        </w:rPr>
      </w:pPr>
      <w:r>
        <w:rPr>
          <w:spacing w:val="-8"/>
          <w:sz w:val="27"/>
        </w:rPr>
        <w:t>При </w:t>
      </w:r>
      <w:r>
        <w:rPr>
          <w:sz w:val="27"/>
        </w:rPr>
        <w:t>высоте </w:t>
      </w:r>
      <w:r>
        <w:rPr>
          <w:spacing w:val="-3"/>
          <w:sz w:val="27"/>
        </w:rPr>
        <w:t>здания </w:t>
      </w:r>
      <w:r>
        <w:rPr>
          <w:spacing w:val="-4"/>
          <w:sz w:val="27"/>
        </w:rPr>
        <w:t>от </w:t>
      </w:r>
      <w:r>
        <w:rPr>
          <w:spacing w:val="-5"/>
          <w:sz w:val="27"/>
        </w:rPr>
        <w:t>уровня земли </w:t>
      </w:r>
      <w:r>
        <w:rPr>
          <w:sz w:val="27"/>
        </w:rPr>
        <w:t>до </w:t>
      </w:r>
      <w:r>
        <w:rPr>
          <w:spacing w:val="-7"/>
          <w:sz w:val="27"/>
        </w:rPr>
        <w:t>перелома </w:t>
      </w:r>
      <w:r>
        <w:rPr>
          <w:spacing w:val="-4"/>
          <w:sz w:val="27"/>
        </w:rPr>
        <w:t>поверхности </w:t>
      </w:r>
      <w:r>
        <w:rPr>
          <w:spacing w:val="-7"/>
          <w:sz w:val="27"/>
        </w:rPr>
        <w:t>ломаной </w:t>
      </w:r>
      <w:r>
        <w:rPr>
          <w:spacing w:val="-4"/>
          <w:sz w:val="27"/>
        </w:rPr>
        <w:t>мансардной крыши 10 </w:t>
      </w:r>
      <w:r>
        <w:rPr>
          <w:sz w:val="27"/>
        </w:rPr>
        <w:t>м и </w:t>
      </w:r>
      <w:r>
        <w:rPr>
          <w:spacing w:val="-5"/>
          <w:sz w:val="27"/>
        </w:rPr>
        <w:t>более </w:t>
      </w:r>
      <w:r>
        <w:rPr>
          <w:spacing w:val="-4"/>
          <w:sz w:val="27"/>
        </w:rPr>
        <w:t>следует </w:t>
      </w:r>
      <w:r>
        <w:rPr>
          <w:spacing w:val="-3"/>
          <w:sz w:val="27"/>
        </w:rPr>
        <w:t>предусматривать </w:t>
      </w:r>
      <w:r>
        <w:rPr>
          <w:spacing w:val="-7"/>
          <w:sz w:val="27"/>
        </w:rPr>
        <w:t>ограждения </w:t>
      </w:r>
      <w:r>
        <w:rPr>
          <w:spacing w:val="4"/>
          <w:sz w:val="27"/>
        </w:rPr>
        <w:t>со </w:t>
      </w:r>
      <w:r>
        <w:rPr>
          <w:spacing w:val="-6"/>
          <w:sz w:val="27"/>
        </w:rPr>
        <w:t>снегозадерживающими </w:t>
      </w:r>
      <w:r>
        <w:rPr>
          <w:sz w:val="27"/>
        </w:rPr>
        <w:t>устройствами высотой </w:t>
      </w:r>
      <w:r>
        <w:rPr>
          <w:spacing w:val="-5"/>
          <w:sz w:val="27"/>
        </w:rPr>
        <w:t>0,15</w:t>
      </w:r>
      <w:r>
        <w:rPr>
          <w:spacing w:val="-40"/>
          <w:sz w:val="27"/>
        </w:rPr>
        <w:t> </w:t>
      </w:r>
      <w:r>
        <w:rPr>
          <w:spacing w:val="-3"/>
          <w:sz w:val="27"/>
        </w:rPr>
        <w:t>м.</w:t>
      </w:r>
    </w:p>
    <w:p>
      <w:pPr>
        <w:pStyle w:val="BodyText"/>
        <w:spacing w:line="249" w:lineRule="auto"/>
        <w:ind w:left="109" w:right="936" w:firstLine="448"/>
        <w:jc w:val="both"/>
      </w:pPr>
      <w:r>
        <w:rPr/>
        <w:t>В зданиях высотой девять этажей и более для безопасного ремонта и чистки фасадов следует предусматривать возможность крепления строительных люлек с электроприводом. При меньшей этажности необходимость подобных устройств устанавливается заданием на проектирование.</w:t>
      </w:r>
    </w:p>
    <w:p>
      <w:pPr>
        <w:pStyle w:val="BodyText"/>
        <w:spacing w:before="6"/>
        <w:rPr>
          <w:sz w:val="23"/>
        </w:rPr>
      </w:pPr>
    </w:p>
    <w:p>
      <w:pPr>
        <w:pStyle w:val="ListParagraph"/>
        <w:numPr>
          <w:ilvl w:val="1"/>
          <w:numId w:val="11"/>
        </w:numPr>
        <w:tabs>
          <w:tab w:pos="1078" w:val="left" w:leader="none"/>
        </w:tabs>
        <w:spacing w:line="249" w:lineRule="auto" w:before="0" w:after="0"/>
        <w:ind w:left="110" w:right="943" w:firstLine="359"/>
        <w:jc w:val="both"/>
        <w:rPr>
          <w:sz w:val="27"/>
        </w:rPr>
      </w:pPr>
      <w:r>
        <w:rPr>
          <w:spacing w:val="-8"/>
          <w:sz w:val="27"/>
        </w:rPr>
        <w:t>На </w:t>
      </w:r>
      <w:r>
        <w:rPr>
          <w:spacing w:val="-4"/>
          <w:sz w:val="27"/>
        </w:rPr>
        <w:t>крыше </w:t>
      </w:r>
      <w:r>
        <w:rPr>
          <w:spacing w:val="-3"/>
          <w:sz w:val="27"/>
        </w:rPr>
        <w:t>зданий </w:t>
      </w:r>
      <w:r>
        <w:rPr>
          <w:spacing w:val="-4"/>
          <w:sz w:val="27"/>
        </w:rPr>
        <w:t>выше 10 </w:t>
      </w:r>
      <w:r>
        <w:rPr>
          <w:sz w:val="27"/>
        </w:rPr>
        <w:t>м </w:t>
      </w:r>
      <w:r>
        <w:rPr>
          <w:spacing w:val="-4"/>
          <w:sz w:val="27"/>
        </w:rPr>
        <w:t>следует </w:t>
      </w:r>
      <w:r>
        <w:rPr>
          <w:spacing w:val="-3"/>
          <w:sz w:val="27"/>
        </w:rPr>
        <w:t>предусматривать </w:t>
      </w:r>
      <w:r>
        <w:rPr>
          <w:spacing w:val="-7"/>
          <w:sz w:val="27"/>
        </w:rPr>
        <w:t>ограждение </w:t>
      </w:r>
      <w:r>
        <w:rPr>
          <w:sz w:val="27"/>
        </w:rPr>
        <w:t>в соответствии с</w:t>
      </w:r>
      <w:r>
        <w:rPr>
          <w:color w:val="0000ED"/>
          <w:sz w:val="27"/>
        </w:rPr>
        <w:t> </w:t>
      </w:r>
      <w:r>
        <w:rPr>
          <w:color w:val="0000ED"/>
          <w:sz w:val="27"/>
          <w:u w:val="single" w:color="0000ED"/>
        </w:rPr>
        <w:t>ГОСТ</w:t>
      </w:r>
      <w:r>
        <w:rPr>
          <w:color w:val="0000ED"/>
          <w:spacing w:val="-14"/>
          <w:sz w:val="27"/>
          <w:u w:val="single" w:color="0000ED"/>
        </w:rPr>
        <w:t> </w:t>
      </w:r>
      <w:r>
        <w:rPr>
          <w:color w:val="0000ED"/>
          <w:spacing w:val="-6"/>
          <w:sz w:val="27"/>
          <w:u w:val="single" w:color="0000ED"/>
        </w:rPr>
        <w:t>25772</w:t>
      </w:r>
      <w:r>
        <w:rPr>
          <w:spacing w:val="-6"/>
          <w:sz w:val="27"/>
        </w:rPr>
        <w:t>.</w:t>
      </w:r>
    </w:p>
    <w:p>
      <w:pPr>
        <w:pStyle w:val="Heading3"/>
      </w:pPr>
      <w:r>
        <w:rPr/>
        <w:t>Мероприятия по защите зданий и посетителей</w:t>
      </w:r>
    </w:p>
    <w:p>
      <w:pPr>
        <w:pStyle w:val="BodyText"/>
        <w:spacing w:before="6"/>
        <w:rPr>
          <w:b/>
          <w:sz w:val="24"/>
        </w:rPr>
      </w:pPr>
    </w:p>
    <w:p>
      <w:pPr>
        <w:pStyle w:val="ListParagraph"/>
        <w:numPr>
          <w:ilvl w:val="1"/>
          <w:numId w:val="11"/>
        </w:numPr>
        <w:tabs>
          <w:tab w:pos="1162" w:val="left" w:leader="none"/>
        </w:tabs>
        <w:spacing w:line="249" w:lineRule="auto" w:before="0" w:after="0"/>
        <w:ind w:left="110" w:right="929" w:firstLine="359"/>
        <w:jc w:val="both"/>
        <w:rPr>
          <w:sz w:val="27"/>
        </w:rPr>
      </w:pPr>
      <w:r>
        <w:rPr>
          <w:sz w:val="27"/>
        </w:rPr>
        <w:t>В </w:t>
      </w:r>
      <w:r>
        <w:rPr>
          <w:spacing w:val="-4"/>
          <w:sz w:val="27"/>
        </w:rPr>
        <w:t>общественных</w:t>
      </w:r>
      <w:r>
        <w:rPr>
          <w:spacing w:val="67"/>
          <w:sz w:val="27"/>
        </w:rPr>
        <w:t> </w:t>
      </w:r>
      <w:r>
        <w:rPr>
          <w:spacing w:val="-3"/>
          <w:sz w:val="27"/>
        </w:rPr>
        <w:t>зданиях </w:t>
      </w:r>
      <w:r>
        <w:rPr>
          <w:spacing w:val="-7"/>
          <w:sz w:val="27"/>
        </w:rPr>
        <w:t>должны </w:t>
      </w:r>
      <w:r>
        <w:rPr>
          <w:spacing w:val="3"/>
          <w:sz w:val="27"/>
        </w:rPr>
        <w:t>быть </w:t>
      </w:r>
      <w:r>
        <w:rPr>
          <w:spacing w:val="-4"/>
          <w:sz w:val="27"/>
        </w:rPr>
        <w:t>предусмотрены  </w:t>
      </w:r>
      <w:r>
        <w:rPr>
          <w:sz w:val="27"/>
        </w:rPr>
        <w:t>системы безопасности, </w:t>
      </w:r>
      <w:r>
        <w:rPr>
          <w:spacing w:val="-5"/>
          <w:sz w:val="27"/>
        </w:rPr>
        <w:t>направленные </w:t>
      </w:r>
      <w:r>
        <w:rPr>
          <w:spacing w:val="-3"/>
          <w:sz w:val="27"/>
        </w:rPr>
        <w:t>на </w:t>
      </w:r>
      <w:r>
        <w:rPr>
          <w:spacing w:val="-6"/>
          <w:sz w:val="27"/>
        </w:rPr>
        <w:t>предотвращение </w:t>
      </w:r>
      <w:r>
        <w:rPr>
          <w:spacing w:val="-4"/>
          <w:sz w:val="27"/>
        </w:rPr>
        <w:t>криминальных </w:t>
      </w:r>
      <w:r>
        <w:rPr>
          <w:spacing w:val="-6"/>
          <w:sz w:val="27"/>
        </w:rPr>
        <w:t>проявлений </w:t>
      </w:r>
      <w:r>
        <w:rPr>
          <w:sz w:val="27"/>
        </w:rPr>
        <w:t>и </w:t>
      </w:r>
      <w:r>
        <w:rPr>
          <w:spacing w:val="-4"/>
          <w:sz w:val="27"/>
        </w:rPr>
        <w:t>их </w:t>
      </w:r>
      <w:r>
        <w:rPr>
          <w:sz w:val="27"/>
        </w:rPr>
        <w:t>последствий, </w:t>
      </w:r>
      <w:r>
        <w:rPr>
          <w:spacing w:val="-3"/>
          <w:sz w:val="27"/>
        </w:rPr>
        <w:t>способствующие </w:t>
      </w:r>
      <w:r>
        <w:rPr>
          <w:spacing w:val="-4"/>
          <w:sz w:val="27"/>
        </w:rPr>
        <w:t>минимизации </w:t>
      </w:r>
      <w:r>
        <w:rPr>
          <w:spacing w:val="-6"/>
          <w:sz w:val="27"/>
        </w:rPr>
        <w:t>возможного </w:t>
      </w:r>
      <w:r>
        <w:rPr>
          <w:spacing w:val="-7"/>
          <w:sz w:val="27"/>
        </w:rPr>
        <w:t>ущерба </w:t>
      </w:r>
      <w:r>
        <w:rPr>
          <w:spacing w:val="-4"/>
          <w:sz w:val="27"/>
        </w:rPr>
        <w:t>людям, </w:t>
      </w:r>
      <w:r>
        <w:rPr>
          <w:spacing w:val="-3"/>
          <w:sz w:val="27"/>
        </w:rPr>
        <w:t>зданию </w:t>
      </w:r>
      <w:r>
        <w:rPr>
          <w:sz w:val="27"/>
        </w:rPr>
        <w:t>и </w:t>
      </w:r>
      <w:r>
        <w:rPr>
          <w:spacing w:val="-5"/>
          <w:sz w:val="27"/>
        </w:rPr>
        <w:t>имуществу </w:t>
      </w:r>
      <w:r>
        <w:rPr>
          <w:spacing w:val="-4"/>
          <w:sz w:val="27"/>
        </w:rPr>
        <w:t>при  возникновении</w:t>
      </w:r>
      <w:r>
        <w:rPr>
          <w:spacing w:val="67"/>
          <w:sz w:val="27"/>
        </w:rPr>
        <w:t> </w:t>
      </w:r>
      <w:r>
        <w:rPr>
          <w:spacing w:val="-4"/>
          <w:sz w:val="27"/>
        </w:rPr>
        <w:t>противоправных  </w:t>
      </w:r>
      <w:r>
        <w:rPr>
          <w:sz w:val="27"/>
        </w:rPr>
        <w:t>действий в соответствии с </w:t>
      </w:r>
      <w:r>
        <w:rPr>
          <w:spacing w:val="-6"/>
          <w:sz w:val="27"/>
        </w:rPr>
        <w:t>нормами </w:t>
      </w:r>
      <w:r>
        <w:rPr>
          <w:sz w:val="27"/>
        </w:rPr>
        <w:t>по </w:t>
      </w:r>
      <w:r>
        <w:rPr>
          <w:spacing w:val="-3"/>
          <w:sz w:val="27"/>
        </w:rPr>
        <w:t>обеспечению антитеррористической </w:t>
      </w:r>
      <w:r>
        <w:rPr>
          <w:spacing w:val="-7"/>
          <w:sz w:val="27"/>
        </w:rPr>
        <w:t>защищенности </w:t>
      </w:r>
      <w:r>
        <w:rPr>
          <w:spacing w:val="-3"/>
          <w:sz w:val="27"/>
        </w:rPr>
        <w:t>зданий </w:t>
      </w:r>
      <w:r>
        <w:rPr>
          <w:sz w:val="27"/>
        </w:rPr>
        <w:t>и </w:t>
      </w:r>
      <w:r>
        <w:rPr>
          <w:spacing w:val="-7"/>
          <w:sz w:val="27"/>
        </w:rPr>
        <w:t>сооружений. </w:t>
      </w:r>
      <w:r>
        <w:rPr>
          <w:sz w:val="27"/>
        </w:rPr>
        <w:t>Эти </w:t>
      </w:r>
      <w:r>
        <w:rPr>
          <w:spacing w:val="-5"/>
          <w:sz w:val="27"/>
        </w:rPr>
        <w:t>мероприятия </w:t>
      </w:r>
      <w:r>
        <w:rPr>
          <w:spacing w:val="-3"/>
          <w:sz w:val="27"/>
        </w:rPr>
        <w:t>устанавливаются </w:t>
      </w:r>
      <w:r>
        <w:rPr>
          <w:sz w:val="27"/>
        </w:rPr>
        <w:t>в </w:t>
      </w:r>
      <w:r>
        <w:rPr>
          <w:spacing w:val="-3"/>
          <w:sz w:val="27"/>
        </w:rPr>
        <w:t>задании на </w:t>
      </w:r>
      <w:r>
        <w:rPr>
          <w:spacing w:val="-4"/>
          <w:sz w:val="27"/>
        </w:rPr>
        <w:t>проектирование  </w:t>
      </w:r>
      <w:r>
        <w:rPr>
          <w:sz w:val="27"/>
        </w:rPr>
        <w:t>и разрабатываются в соответствии с</w:t>
      </w:r>
      <w:r>
        <w:rPr>
          <w:color w:val="0000ED"/>
          <w:sz w:val="27"/>
        </w:rPr>
        <w:t> </w:t>
      </w:r>
      <w:r>
        <w:rPr>
          <w:color w:val="0000ED"/>
          <w:sz w:val="27"/>
          <w:u w:val="single" w:color="0000ED"/>
        </w:rPr>
        <w:t>СП </w:t>
      </w:r>
      <w:r>
        <w:rPr>
          <w:color w:val="0000ED"/>
          <w:spacing w:val="-6"/>
          <w:sz w:val="27"/>
          <w:u w:val="single" w:color="0000ED"/>
        </w:rPr>
        <w:t>132.13330</w:t>
      </w:r>
      <w:r>
        <w:rPr>
          <w:spacing w:val="-6"/>
          <w:sz w:val="27"/>
        </w:rPr>
        <w:t>.</w:t>
      </w:r>
    </w:p>
    <w:p>
      <w:pPr>
        <w:spacing w:after="0" w:line="249" w:lineRule="auto"/>
        <w:jc w:val="both"/>
        <w:rPr>
          <w:sz w:val="27"/>
        </w:rPr>
        <w:sectPr>
          <w:pgSz w:w="11900" w:h="16840"/>
          <w:pgMar w:top="520" w:bottom="280" w:left="600" w:right="480"/>
        </w:sectPr>
      </w:pPr>
    </w:p>
    <w:p>
      <w:pPr>
        <w:pStyle w:val="ListParagraph"/>
        <w:numPr>
          <w:ilvl w:val="1"/>
          <w:numId w:val="11"/>
        </w:numPr>
        <w:tabs>
          <w:tab w:pos="1214" w:val="left" w:leader="none"/>
        </w:tabs>
        <w:spacing w:line="249" w:lineRule="auto" w:before="74" w:after="0"/>
        <w:ind w:left="110" w:right="934" w:firstLine="359"/>
        <w:jc w:val="both"/>
        <w:rPr>
          <w:sz w:val="27"/>
        </w:rPr>
      </w:pPr>
      <w:r>
        <w:rPr>
          <w:spacing w:val="-4"/>
          <w:sz w:val="27"/>
        </w:rPr>
        <w:t>Необходимость </w:t>
      </w:r>
      <w:r>
        <w:rPr>
          <w:spacing w:val="-5"/>
          <w:sz w:val="27"/>
        </w:rPr>
        <w:t>охранных мероприятий </w:t>
      </w:r>
      <w:r>
        <w:rPr>
          <w:sz w:val="27"/>
        </w:rPr>
        <w:t>в </w:t>
      </w:r>
      <w:r>
        <w:rPr>
          <w:spacing w:val="-5"/>
          <w:sz w:val="27"/>
        </w:rPr>
        <w:t>других </w:t>
      </w:r>
      <w:r>
        <w:rPr>
          <w:spacing w:val="-4"/>
          <w:sz w:val="27"/>
        </w:rPr>
        <w:t>общественных </w:t>
      </w:r>
      <w:r>
        <w:rPr>
          <w:spacing w:val="-3"/>
          <w:sz w:val="27"/>
        </w:rPr>
        <w:t>зданиях </w:t>
      </w:r>
      <w:r>
        <w:rPr>
          <w:sz w:val="27"/>
        </w:rPr>
        <w:t>в соответствии с </w:t>
      </w:r>
      <w:r>
        <w:rPr>
          <w:spacing w:val="-3"/>
          <w:sz w:val="27"/>
        </w:rPr>
        <w:t>типом </w:t>
      </w:r>
      <w:r>
        <w:rPr>
          <w:sz w:val="27"/>
        </w:rPr>
        <w:t>объекта по </w:t>
      </w:r>
      <w:r>
        <w:rPr>
          <w:spacing w:val="-6"/>
          <w:sz w:val="27"/>
        </w:rPr>
        <w:t>его </w:t>
      </w:r>
      <w:r>
        <w:rPr>
          <w:sz w:val="27"/>
        </w:rPr>
        <w:t>значимости и степени </w:t>
      </w:r>
      <w:r>
        <w:rPr>
          <w:spacing w:val="-7"/>
          <w:sz w:val="27"/>
        </w:rPr>
        <w:t>защищенности </w:t>
      </w:r>
      <w:r>
        <w:rPr>
          <w:spacing w:val="-3"/>
          <w:sz w:val="27"/>
        </w:rPr>
        <w:t>устанавливается </w:t>
      </w:r>
      <w:r>
        <w:rPr>
          <w:sz w:val="27"/>
        </w:rPr>
        <w:t>в </w:t>
      </w:r>
      <w:r>
        <w:rPr>
          <w:spacing w:val="-3"/>
          <w:sz w:val="27"/>
        </w:rPr>
        <w:t>задании на </w:t>
      </w:r>
      <w:r>
        <w:rPr>
          <w:spacing w:val="-4"/>
          <w:sz w:val="27"/>
        </w:rPr>
        <w:t>проектирование </w:t>
      </w:r>
      <w:r>
        <w:rPr>
          <w:sz w:val="27"/>
        </w:rPr>
        <w:t>с </w:t>
      </w:r>
      <w:r>
        <w:rPr>
          <w:spacing w:val="-3"/>
          <w:sz w:val="27"/>
        </w:rPr>
        <w:t>учетом </w:t>
      </w:r>
      <w:r>
        <w:rPr>
          <w:spacing w:val="-4"/>
          <w:sz w:val="27"/>
        </w:rPr>
        <w:t>[13]* </w:t>
      </w:r>
      <w:r>
        <w:rPr>
          <w:sz w:val="27"/>
        </w:rPr>
        <w:t>и </w:t>
      </w:r>
      <w:r>
        <w:rPr>
          <w:spacing w:val="-6"/>
          <w:sz w:val="27"/>
        </w:rPr>
        <w:t>аналогичных </w:t>
      </w:r>
      <w:r>
        <w:rPr>
          <w:spacing w:val="-3"/>
          <w:sz w:val="27"/>
        </w:rPr>
        <w:t>документов </w:t>
      </w:r>
      <w:r>
        <w:rPr>
          <w:sz w:val="27"/>
        </w:rPr>
        <w:t>по </w:t>
      </w:r>
      <w:r>
        <w:rPr>
          <w:spacing w:val="-3"/>
          <w:sz w:val="27"/>
        </w:rPr>
        <w:t>отдельным типам</w:t>
      </w:r>
      <w:r>
        <w:rPr>
          <w:spacing w:val="-33"/>
          <w:sz w:val="27"/>
        </w:rPr>
        <w:t> </w:t>
      </w:r>
      <w:r>
        <w:rPr>
          <w:spacing w:val="-3"/>
          <w:sz w:val="27"/>
        </w:rPr>
        <w:t>зданий.</w:t>
      </w:r>
    </w:p>
    <w:p>
      <w:pPr>
        <w:pStyle w:val="BodyText"/>
        <w:spacing w:before="9"/>
        <w:rPr>
          <w:sz w:val="21"/>
        </w:rPr>
      </w:pPr>
      <w:r>
        <w:rPr/>
        <w:pict>
          <v:line style="position:absolute;mso-position-horizontal-relative:page;mso-position-vertical-relative:paragraph;z-index:-232;mso-wrap-distance-left:0;mso-wrap-distance-right:0" from="35.499985pt,14.943123pt" to="172.226881pt,14.943123pt" stroked="true" strokeweight=".854657pt" strokecolor="#000000">
            <v:stroke dashstyle="solid"/>
            <w10:wrap type="topAndBottom"/>
          </v:line>
        </w:pict>
      </w:r>
    </w:p>
    <w:p>
      <w:pPr>
        <w:pStyle w:val="BodyText"/>
        <w:spacing w:line="297" w:lineRule="exact"/>
        <w:ind w:left="558"/>
      </w:pPr>
      <w:r>
        <w:rPr/>
        <w:t>* См. раздел Библиография. - Примечание изготовителя базы данных.</w:t>
      </w:r>
    </w:p>
    <w:p>
      <w:pPr>
        <w:pStyle w:val="BodyText"/>
        <w:spacing w:before="5"/>
        <w:rPr>
          <w:sz w:val="24"/>
        </w:rPr>
      </w:pPr>
    </w:p>
    <w:p>
      <w:pPr>
        <w:pStyle w:val="ListParagraph"/>
        <w:numPr>
          <w:ilvl w:val="1"/>
          <w:numId w:val="11"/>
        </w:numPr>
        <w:tabs>
          <w:tab w:pos="1170" w:val="left" w:leader="none"/>
        </w:tabs>
        <w:spacing w:line="249" w:lineRule="auto" w:before="1" w:after="0"/>
        <w:ind w:left="110" w:right="937" w:firstLine="359"/>
        <w:jc w:val="both"/>
        <w:rPr>
          <w:sz w:val="27"/>
        </w:rPr>
      </w:pPr>
      <w:r>
        <w:rPr>
          <w:sz w:val="27"/>
        </w:rPr>
        <w:t>В </w:t>
      </w:r>
      <w:r>
        <w:rPr>
          <w:spacing w:val="-4"/>
          <w:sz w:val="27"/>
        </w:rPr>
        <w:t>целях </w:t>
      </w:r>
      <w:r>
        <w:rPr>
          <w:spacing w:val="-6"/>
          <w:sz w:val="27"/>
        </w:rPr>
        <w:t>защиты </w:t>
      </w:r>
      <w:r>
        <w:rPr>
          <w:spacing w:val="-4"/>
          <w:sz w:val="27"/>
        </w:rPr>
        <w:t>от  </w:t>
      </w:r>
      <w:r>
        <w:rPr>
          <w:spacing w:val="-3"/>
          <w:sz w:val="27"/>
        </w:rPr>
        <w:t>посягательств на </w:t>
      </w:r>
      <w:r>
        <w:rPr>
          <w:sz w:val="27"/>
        </w:rPr>
        <w:t>ценности и </w:t>
      </w:r>
      <w:r>
        <w:rPr>
          <w:spacing w:val="-7"/>
          <w:sz w:val="27"/>
        </w:rPr>
        <w:t>информацию, хранящихся </w:t>
      </w:r>
      <w:r>
        <w:rPr>
          <w:sz w:val="27"/>
        </w:rPr>
        <w:t>в </w:t>
      </w:r>
      <w:r>
        <w:rPr>
          <w:spacing w:val="-3"/>
          <w:sz w:val="27"/>
        </w:rPr>
        <w:t>специальных </w:t>
      </w:r>
      <w:r>
        <w:rPr>
          <w:spacing w:val="-8"/>
          <w:sz w:val="27"/>
        </w:rPr>
        <w:t>помещениях, </w:t>
      </w:r>
      <w:r>
        <w:rPr>
          <w:sz w:val="27"/>
        </w:rPr>
        <w:t>и в </w:t>
      </w:r>
      <w:r>
        <w:rPr>
          <w:spacing w:val="-5"/>
          <w:sz w:val="27"/>
        </w:rPr>
        <w:t>других </w:t>
      </w:r>
      <w:r>
        <w:rPr>
          <w:spacing w:val="-4"/>
          <w:sz w:val="27"/>
        </w:rPr>
        <w:t>целях </w:t>
      </w:r>
      <w:r>
        <w:rPr>
          <w:spacing w:val="-7"/>
          <w:sz w:val="27"/>
        </w:rPr>
        <w:t>должны </w:t>
      </w:r>
      <w:r>
        <w:rPr>
          <w:spacing w:val="3"/>
          <w:sz w:val="27"/>
        </w:rPr>
        <w:t>быть </w:t>
      </w:r>
      <w:r>
        <w:rPr>
          <w:spacing w:val="-4"/>
          <w:sz w:val="27"/>
        </w:rPr>
        <w:t>предусмотрены</w:t>
      </w:r>
      <w:r>
        <w:rPr>
          <w:spacing w:val="67"/>
          <w:sz w:val="27"/>
        </w:rPr>
        <w:t> </w:t>
      </w:r>
      <w:r>
        <w:rPr>
          <w:spacing w:val="-5"/>
          <w:sz w:val="27"/>
        </w:rPr>
        <w:t>усиленные </w:t>
      </w:r>
      <w:r>
        <w:rPr>
          <w:spacing w:val="-9"/>
          <w:sz w:val="27"/>
        </w:rPr>
        <w:t>ограждающие  </w:t>
      </w:r>
      <w:r>
        <w:rPr>
          <w:sz w:val="27"/>
        </w:rPr>
        <w:t>конструкции этих </w:t>
      </w:r>
      <w:r>
        <w:rPr>
          <w:spacing w:val="-8"/>
          <w:sz w:val="27"/>
        </w:rPr>
        <w:t>помещений, </w:t>
      </w:r>
      <w:r>
        <w:rPr>
          <w:sz w:val="27"/>
        </w:rPr>
        <w:t>а </w:t>
      </w:r>
      <w:r>
        <w:rPr>
          <w:spacing w:val="-4"/>
          <w:sz w:val="27"/>
        </w:rPr>
        <w:t>также </w:t>
      </w:r>
      <w:r>
        <w:rPr>
          <w:spacing w:val="-3"/>
          <w:sz w:val="27"/>
        </w:rPr>
        <w:t>специальные </w:t>
      </w:r>
      <w:r>
        <w:rPr>
          <w:sz w:val="27"/>
        </w:rPr>
        <w:t>двери и</w:t>
      </w:r>
      <w:r>
        <w:rPr>
          <w:spacing w:val="-36"/>
          <w:sz w:val="27"/>
        </w:rPr>
        <w:t> </w:t>
      </w:r>
      <w:r>
        <w:rPr>
          <w:spacing w:val="-4"/>
          <w:sz w:val="27"/>
        </w:rPr>
        <w:t>проемы.</w:t>
      </w:r>
    </w:p>
    <w:p>
      <w:pPr>
        <w:pStyle w:val="ListParagraph"/>
        <w:numPr>
          <w:ilvl w:val="1"/>
          <w:numId w:val="11"/>
        </w:numPr>
        <w:tabs>
          <w:tab w:pos="979" w:val="left" w:leader="none"/>
        </w:tabs>
        <w:spacing w:line="249" w:lineRule="auto" w:before="270" w:after="0"/>
        <w:ind w:left="110" w:right="941" w:firstLine="359"/>
        <w:jc w:val="both"/>
        <w:rPr>
          <w:sz w:val="27"/>
        </w:rPr>
      </w:pPr>
      <w:r>
        <w:rPr>
          <w:sz w:val="27"/>
        </w:rPr>
        <w:t>* </w:t>
      </w:r>
      <w:r>
        <w:rPr>
          <w:spacing w:val="-6"/>
          <w:sz w:val="27"/>
        </w:rPr>
        <w:t>Для защиты </w:t>
      </w:r>
      <w:r>
        <w:rPr>
          <w:spacing w:val="-4"/>
          <w:sz w:val="27"/>
        </w:rPr>
        <w:t>конфиденциальности  </w:t>
      </w:r>
      <w:r>
        <w:rPr>
          <w:spacing w:val="-6"/>
          <w:sz w:val="27"/>
        </w:rPr>
        <w:t>переговоров </w:t>
      </w:r>
      <w:r>
        <w:rPr>
          <w:sz w:val="27"/>
        </w:rPr>
        <w:t>двери и стены кабинетов и </w:t>
      </w:r>
      <w:r>
        <w:rPr>
          <w:spacing w:val="-5"/>
          <w:sz w:val="27"/>
        </w:rPr>
        <w:t>других </w:t>
      </w:r>
      <w:r>
        <w:rPr>
          <w:spacing w:val="-8"/>
          <w:sz w:val="27"/>
        </w:rPr>
        <w:t>помещений, </w:t>
      </w:r>
      <w:r>
        <w:rPr>
          <w:sz w:val="27"/>
        </w:rPr>
        <w:t>число и </w:t>
      </w:r>
      <w:r>
        <w:rPr>
          <w:spacing w:val="-5"/>
          <w:sz w:val="27"/>
        </w:rPr>
        <w:t>назначение </w:t>
      </w:r>
      <w:r>
        <w:rPr>
          <w:sz w:val="27"/>
        </w:rPr>
        <w:t>которых </w:t>
      </w:r>
      <w:r>
        <w:rPr>
          <w:spacing w:val="-4"/>
          <w:sz w:val="27"/>
        </w:rPr>
        <w:t>определяется</w:t>
      </w:r>
      <w:r>
        <w:rPr>
          <w:spacing w:val="67"/>
          <w:sz w:val="27"/>
        </w:rPr>
        <w:t> </w:t>
      </w:r>
      <w:r>
        <w:rPr>
          <w:spacing w:val="-4"/>
          <w:sz w:val="27"/>
        </w:rPr>
        <w:t>заданием</w:t>
      </w:r>
      <w:r>
        <w:rPr>
          <w:spacing w:val="67"/>
          <w:sz w:val="27"/>
        </w:rPr>
        <w:t> </w:t>
      </w:r>
      <w:r>
        <w:rPr>
          <w:spacing w:val="-3"/>
          <w:sz w:val="27"/>
        </w:rPr>
        <w:t>на </w:t>
      </w:r>
      <w:r>
        <w:rPr>
          <w:spacing w:val="-5"/>
          <w:sz w:val="27"/>
        </w:rPr>
        <w:t>проектирование, </w:t>
      </w:r>
      <w:r>
        <w:rPr>
          <w:spacing w:val="-4"/>
          <w:sz w:val="27"/>
        </w:rPr>
        <w:t>следует  облицовывать  </w:t>
      </w:r>
      <w:r>
        <w:rPr>
          <w:spacing w:val="-8"/>
          <w:sz w:val="27"/>
        </w:rPr>
        <w:t>звукопоглощающим </w:t>
      </w:r>
      <w:r>
        <w:rPr>
          <w:spacing w:val="-6"/>
          <w:sz w:val="27"/>
        </w:rPr>
        <w:t>материалом; </w:t>
      </w:r>
      <w:r>
        <w:rPr>
          <w:spacing w:val="-4"/>
          <w:sz w:val="27"/>
        </w:rPr>
        <w:t>следует </w:t>
      </w:r>
      <w:r>
        <w:rPr>
          <w:spacing w:val="-3"/>
          <w:sz w:val="27"/>
        </w:rPr>
        <w:t>предусмотреть </w:t>
      </w:r>
      <w:r>
        <w:rPr>
          <w:sz w:val="27"/>
        </w:rPr>
        <w:t>двойные</w:t>
      </w:r>
      <w:r>
        <w:rPr>
          <w:spacing w:val="-8"/>
          <w:sz w:val="27"/>
        </w:rPr>
        <w:t> </w:t>
      </w:r>
      <w:r>
        <w:rPr>
          <w:spacing w:val="-3"/>
          <w:sz w:val="27"/>
        </w:rPr>
        <w:t>двери.</w:t>
      </w:r>
    </w:p>
    <w:p>
      <w:pPr>
        <w:pStyle w:val="BodyText"/>
        <w:spacing w:before="5"/>
        <w:rPr>
          <w:sz w:val="23"/>
        </w:rPr>
      </w:pPr>
    </w:p>
    <w:p>
      <w:pPr>
        <w:pStyle w:val="ListParagraph"/>
        <w:numPr>
          <w:ilvl w:val="1"/>
          <w:numId w:val="11"/>
        </w:numPr>
        <w:tabs>
          <w:tab w:pos="1414" w:val="left" w:leader="none"/>
        </w:tabs>
        <w:spacing w:line="249" w:lineRule="auto" w:before="0" w:after="0"/>
        <w:ind w:left="110" w:right="934" w:firstLine="359"/>
        <w:jc w:val="both"/>
        <w:rPr>
          <w:sz w:val="27"/>
        </w:rPr>
      </w:pPr>
      <w:r>
        <w:rPr>
          <w:spacing w:val="-6"/>
          <w:sz w:val="27"/>
        </w:rPr>
        <w:t>Для </w:t>
      </w:r>
      <w:r>
        <w:rPr>
          <w:spacing w:val="-3"/>
          <w:sz w:val="27"/>
        </w:rPr>
        <w:t>комплексной </w:t>
      </w:r>
      <w:r>
        <w:rPr>
          <w:sz w:val="27"/>
        </w:rPr>
        <w:t>безопасности и </w:t>
      </w:r>
      <w:r>
        <w:rPr>
          <w:spacing w:val="-3"/>
          <w:sz w:val="27"/>
        </w:rPr>
        <w:t>антитеррористической </w:t>
      </w:r>
      <w:r>
        <w:rPr>
          <w:spacing w:val="-7"/>
          <w:sz w:val="27"/>
        </w:rPr>
        <w:t>защищенности </w:t>
      </w:r>
      <w:r>
        <w:rPr>
          <w:spacing w:val="-5"/>
          <w:sz w:val="27"/>
        </w:rPr>
        <w:t>организаций </w:t>
      </w:r>
      <w:r>
        <w:rPr>
          <w:spacing w:val="-4"/>
          <w:sz w:val="27"/>
        </w:rPr>
        <w:t>образования </w:t>
      </w:r>
      <w:r>
        <w:rPr>
          <w:sz w:val="27"/>
        </w:rPr>
        <w:t>и </w:t>
      </w:r>
      <w:r>
        <w:rPr>
          <w:spacing w:val="-4"/>
          <w:sz w:val="27"/>
        </w:rPr>
        <w:t>их </w:t>
      </w:r>
      <w:r>
        <w:rPr>
          <w:spacing w:val="-6"/>
          <w:sz w:val="27"/>
        </w:rPr>
        <w:t>учащихся </w:t>
      </w:r>
      <w:r>
        <w:rPr>
          <w:spacing w:val="-4"/>
          <w:sz w:val="27"/>
        </w:rPr>
        <w:t>следует </w:t>
      </w:r>
      <w:r>
        <w:rPr>
          <w:spacing w:val="-3"/>
          <w:sz w:val="27"/>
        </w:rPr>
        <w:t>предусматривать на </w:t>
      </w:r>
      <w:r>
        <w:rPr>
          <w:spacing w:val="-4"/>
          <w:sz w:val="27"/>
        </w:rPr>
        <w:t>первом этаже </w:t>
      </w:r>
      <w:r>
        <w:rPr>
          <w:spacing w:val="-8"/>
          <w:sz w:val="27"/>
        </w:rPr>
        <w:t>помещения </w:t>
      </w:r>
      <w:r>
        <w:rPr>
          <w:spacing w:val="-4"/>
          <w:sz w:val="27"/>
        </w:rPr>
        <w:t>для </w:t>
      </w:r>
      <w:r>
        <w:rPr>
          <w:spacing w:val="-6"/>
          <w:sz w:val="27"/>
        </w:rPr>
        <w:t>охраны </w:t>
      </w:r>
      <w:r>
        <w:rPr>
          <w:sz w:val="27"/>
        </w:rPr>
        <w:t>с установкой в </w:t>
      </w:r>
      <w:r>
        <w:rPr>
          <w:spacing w:val="-5"/>
          <w:sz w:val="27"/>
        </w:rPr>
        <w:t>них </w:t>
      </w:r>
      <w:r>
        <w:rPr>
          <w:sz w:val="27"/>
        </w:rPr>
        <w:t>систем </w:t>
      </w:r>
      <w:r>
        <w:rPr>
          <w:spacing w:val="-5"/>
          <w:sz w:val="27"/>
        </w:rPr>
        <w:t>видеонаблюдения, </w:t>
      </w:r>
      <w:r>
        <w:rPr>
          <w:spacing w:val="-7"/>
          <w:sz w:val="27"/>
        </w:rPr>
        <w:t>пожарной </w:t>
      </w:r>
      <w:r>
        <w:rPr>
          <w:sz w:val="27"/>
        </w:rPr>
        <w:t>и </w:t>
      </w:r>
      <w:r>
        <w:rPr>
          <w:spacing w:val="-7"/>
          <w:sz w:val="27"/>
        </w:rPr>
        <w:t>охранной </w:t>
      </w:r>
      <w:r>
        <w:rPr>
          <w:spacing w:val="-4"/>
          <w:sz w:val="27"/>
        </w:rPr>
        <w:t>сигнализации</w:t>
      </w:r>
      <w:r>
        <w:rPr>
          <w:spacing w:val="67"/>
          <w:sz w:val="27"/>
        </w:rPr>
        <w:t> </w:t>
      </w:r>
      <w:r>
        <w:rPr>
          <w:sz w:val="27"/>
        </w:rPr>
        <w:t>и </w:t>
      </w:r>
      <w:r>
        <w:rPr>
          <w:spacing w:val="-5"/>
          <w:sz w:val="27"/>
        </w:rPr>
        <w:t>канала </w:t>
      </w:r>
      <w:r>
        <w:rPr>
          <w:spacing w:val="-3"/>
          <w:sz w:val="27"/>
        </w:rPr>
        <w:t>передачи </w:t>
      </w:r>
      <w:r>
        <w:rPr>
          <w:spacing w:val="-5"/>
          <w:sz w:val="27"/>
        </w:rPr>
        <w:t>тревожных сообщений </w:t>
      </w:r>
      <w:r>
        <w:rPr>
          <w:sz w:val="27"/>
        </w:rPr>
        <w:t>в </w:t>
      </w:r>
      <w:r>
        <w:rPr>
          <w:spacing w:val="-5"/>
          <w:sz w:val="27"/>
        </w:rPr>
        <w:t>территориальные </w:t>
      </w:r>
      <w:r>
        <w:rPr>
          <w:spacing w:val="-6"/>
          <w:sz w:val="27"/>
        </w:rPr>
        <w:t>органы </w:t>
      </w:r>
      <w:r>
        <w:rPr>
          <w:spacing w:val="-7"/>
          <w:sz w:val="27"/>
        </w:rPr>
        <w:t>федерального </w:t>
      </w:r>
      <w:r>
        <w:rPr>
          <w:spacing w:val="-6"/>
          <w:sz w:val="27"/>
        </w:rPr>
        <w:t>органа </w:t>
      </w:r>
      <w:r>
        <w:rPr>
          <w:spacing w:val="-5"/>
          <w:sz w:val="27"/>
        </w:rPr>
        <w:t>исполнительной </w:t>
      </w:r>
      <w:r>
        <w:rPr>
          <w:spacing w:val="-3"/>
          <w:sz w:val="27"/>
        </w:rPr>
        <w:t>власти, </w:t>
      </w:r>
      <w:r>
        <w:rPr>
          <w:spacing w:val="-7"/>
          <w:sz w:val="27"/>
        </w:rPr>
        <w:t>осуществляющего </w:t>
      </w:r>
      <w:r>
        <w:rPr>
          <w:spacing w:val="-5"/>
          <w:sz w:val="27"/>
        </w:rPr>
        <w:t>функции </w:t>
      </w:r>
      <w:r>
        <w:rPr>
          <w:sz w:val="27"/>
        </w:rPr>
        <w:t>в </w:t>
      </w:r>
      <w:r>
        <w:rPr>
          <w:spacing w:val="-7"/>
          <w:sz w:val="27"/>
        </w:rPr>
        <w:t>сфере </w:t>
      </w:r>
      <w:r>
        <w:rPr>
          <w:spacing w:val="-3"/>
          <w:sz w:val="27"/>
        </w:rPr>
        <w:t>деятельности </w:t>
      </w:r>
      <w:r>
        <w:rPr>
          <w:sz w:val="27"/>
        </w:rPr>
        <w:t>войск </w:t>
      </w:r>
      <w:r>
        <w:rPr>
          <w:spacing w:val="-5"/>
          <w:sz w:val="27"/>
        </w:rPr>
        <w:t>национальной </w:t>
      </w:r>
      <w:r>
        <w:rPr>
          <w:spacing w:val="-4"/>
          <w:sz w:val="27"/>
        </w:rPr>
        <w:t>гвардии </w:t>
      </w:r>
      <w:r>
        <w:rPr>
          <w:sz w:val="27"/>
        </w:rPr>
        <w:t>Российской </w:t>
      </w:r>
      <w:r>
        <w:rPr>
          <w:spacing w:val="-4"/>
          <w:sz w:val="27"/>
        </w:rPr>
        <w:t>Федерации </w:t>
      </w:r>
      <w:r>
        <w:rPr>
          <w:spacing w:val="-3"/>
          <w:sz w:val="27"/>
        </w:rPr>
        <w:t>(вневедомственной </w:t>
      </w:r>
      <w:r>
        <w:rPr>
          <w:spacing w:val="-5"/>
          <w:sz w:val="27"/>
        </w:rPr>
        <w:t>охраны) </w:t>
      </w:r>
      <w:r>
        <w:rPr>
          <w:spacing w:val="-7"/>
          <w:sz w:val="27"/>
        </w:rPr>
        <w:t>или </w:t>
      </w:r>
      <w:r>
        <w:rPr>
          <w:sz w:val="27"/>
        </w:rPr>
        <w:t>в </w:t>
      </w:r>
      <w:r>
        <w:rPr>
          <w:spacing w:val="-3"/>
          <w:sz w:val="27"/>
        </w:rPr>
        <w:t>ситуационные </w:t>
      </w:r>
      <w:r>
        <w:rPr>
          <w:sz w:val="27"/>
        </w:rPr>
        <w:t>центры </w:t>
      </w:r>
      <w:r>
        <w:rPr>
          <w:spacing w:val="-6"/>
          <w:sz w:val="27"/>
        </w:rPr>
        <w:t>"Службы</w:t>
      </w:r>
      <w:r>
        <w:rPr>
          <w:spacing w:val="-26"/>
          <w:sz w:val="27"/>
        </w:rPr>
        <w:t> </w:t>
      </w:r>
      <w:r>
        <w:rPr>
          <w:spacing w:val="-6"/>
          <w:sz w:val="27"/>
        </w:rPr>
        <w:t>112".</w:t>
      </w:r>
    </w:p>
    <w:p>
      <w:pPr>
        <w:pStyle w:val="BodyText"/>
        <w:spacing w:line="249" w:lineRule="auto" w:before="2"/>
        <w:ind w:left="109" w:right="945" w:firstLine="448"/>
        <w:jc w:val="both"/>
      </w:pPr>
      <w:r>
        <w:rPr/>
        <w:t>В помещениях охраны всех типов общественных  зданий следует предусматривать наличие радиотрансляционной абонентской точки по [13].</w:t>
      </w:r>
    </w:p>
    <w:p>
      <w:pPr>
        <w:pStyle w:val="BodyText"/>
        <w:ind w:left="558"/>
      </w:pPr>
      <w:r>
        <w:rPr/>
        <w:t>(Измененная редакция, </w:t>
      </w:r>
      <w:r>
        <w:rPr>
          <w:color w:val="0000ED"/>
          <w:u w:val="single" w:color="0000ED"/>
        </w:rPr>
        <w:t>Изм. N 2</w:t>
      </w:r>
      <w:r>
        <w:rPr/>
        <w:t>).</w:t>
      </w:r>
    </w:p>
    <w:p>
      <w:pPr>
        <w:pStyle w:val="Heading3"/>
        <w:spacing w:before="13"/>
      </w:pPr>
      <w:r>
        <w:rPr/>
        <w:t>Требования по этажности</w:t>
      </w:r>
    </w:p>
    <w:p>
      <w:pPr>
        <w:pStyle w:val="BodyText"/>
        <w:rPr>
          <w:b/>
          <w:sz w:val="37"/>
        </w:rPr>
      </w:pPr>
    </w:p>
    <w:p>
      <w:pPr>
        <w:pStyle w:val="ListParagraph"/>
        <w:numPr>
          <w:ilvl w:val="1"/>
          <w:numId w:val="11"/>
        </w:numPr>
        <w:tabs>
          <w:tab w:pos="1183" w:val="left" w:leader="none"/>
        </w:tabs>
        <w:spacing w:line="249" w:lineRule="auto" w:before="0" w:after="0"/>
        <w:ind w:left="110" w:right="936" w:firstLine="359"/>
        <w:jc w:val="both"/>
        <w:rPr>
          <w:sz w:val="27"/>
        </w:rPr>
      </w:pPr>
      <w:r>
        <w:rPr/>
        <w:drawing>
          <wp:anchor distT="0" distB="0" distL="0" distR="0" allowOverlap="1" layoutInCell="1" locked="0" behindDoc="1" simplePos="0" relativeHeight="268273919">
            <wp:simplePos x="0" y="0"/>
            <wp:positionH relativeFrom="page">
              <wp:posOffset>6115767</wp:posOffset>
            </wp:positionH>
            <wp:positionV relativeFrom="paragraph">
              <wp:posOffset>-21553</wp:posOffset>
            </wp:positionV>
            <wp:extent cx="125380" cy="262159"/>
            <wp:effectExtent l="0" t="0" r="0" b="0"/>
            <wp:wrapNone/>
            <wp:docPr id="99" name="image1.png" descr=""/>
            <wp:cNvGraphicFramePr>
              <a:graphicFrameLocks noChangeAspect="1"/>
            </wp:cNvGraphicFramePr>
            <a:graphic>
              <a:graphicData uri="http://schemas.openxmlformats.org/drawingml/2006/picture">
                <pic:pic>
                  <pic:nvPicPr>
                    <pic:cNvPr id="100" name="image1.png"/>
                    <pic:cNvPicPr/>
                  </pic:nvPicPr>
                  <pic:blipFill>
                    <a:blip r:embed="rId10" cstate="print"/>
                    <a:stretch>
                      <a:fillRect/>
                    </a:stretch>
                  </pic:blipFill>
                  <pic:spPr>
                    <a:xfrm>
                      <a:off x="0" y="0"/>
                      <a:ext cx="125380" cy="262159"/>
                    </a:xfrm>
                    <a:prstGeom prst="rect">
                      <a:avLst/>
                    </a:prstGeom>
                  </pic:spPr>
                </pic:pic>
              </a:graphicData>
            </a:graphic>
          </wp:anchor>
        </w:drawing>
      </w:r>
      <w:r>
        <w:rPr>
          <w:spacing w:val="-4"/>
          <w:sz w:val="27"/>
        </w:rPr>
        <w:t>Подвальные</w:t>
      </w:r>
      <w:r>
        <w:rPr>
          <w:spacing w:val="67"/>
          <w:sz w:val="27"/>
        </w:rPr>
        <w:t> </w:t>
      </w:r>
      <w:r>
        <w:rPr>
          <w:sz w:val="27"/>
        </w:rPr>
        <w:t>и цокольные </w:t>
      </w:r>
      <w:r>
        <w:rPr>
          <w:spacing w:val="-4"/>
          <w:sz w:val="27"/>
        </w:rPr>
        <w:t>этажи  </w:t>
      </w:r>
      <w:r>
        <w:rPr>
          <w:spacing w:val="-7"/>
          <w:sz w:val="27"/>
        </w:rPr>
        <w:t>площадью </w:t>
      </w:r>
      <w:r>
        <w:rPr>
          <w:spacing w:val="-5"/>
          <w:sz w:val="27"/>
        </w:rPr>
        <w:t>более 300 </w:t>
      </w:r>
      <w:r>
        <w:rPr>
          <w:sz w:val="27"/>
        </w:rPr>
        <w:t>м </w:t>
      </w:r>
      <w:r>
        <w:rPr>
          <w:spacing w:val="-7"/>
          <w:sz w:val="27"/>
        </w:rPr>
        <w:t>или </w:t>
      </w:r>
      <w:r>
        <w:rPr>
          <w:spacing w:val="-4"/>
          <w:sz w:val="27"/>
        </w:rPr>
        <w:t>предназначенные для </w:t>
      </w:r>
      <w:r>
        <w:rPr>
          <w:spacing w:val="-6"/>
          <w:sz w:val="27"/>
        </w:rPr>
        <w:t>одновременного </w:t>
      </w:r>
      <w:r>
        <w:rPr>
          <w:spacing w:val="-3"/>
          <w:sz w:val="27"/>
        </w:rPr>
        <w:t>пребывания </w:t>
      </w:r>
      <w:r>
        <w:rPr>
          <w:spacing w:val="-5"/>
          <w:sz w:val="27"/>
        </w:rPr>
        <w:t>более </w:t>
      </w:r>
      <w:r>
        <w:rPr>
          <w:spacing w:val="-4"/>
          <w:sz w:val="27"/>
        </w:rPr>
        <w:t>15 </w:t>
      </w:r>
      <w:r>
        <w:rPr>
          <w:spacing w:val="-5"/>
          <w:sz w:val="27"/>
        </w:rPr>
        <w:t>человек </w:t>
      </w:r>
      <w:r>
        <w:rPr>
          <w:spacing w:val="-7"/>
          <w:sz w:val="27"/>
        </w:rPr>
        <w:t>должны </w:t>
      </w:r>
      <w:r>
        <w:rPr>
          <w:spacing w:val="-4"/>
          <w:sz w:val="27"/>
        </w:rPr>
        <w:t>иметь </w:t>
      </w:r>
      <w:r>
        <w:rPr>
          <w:spacing w:val="-3"/>
          <w:sz w:val="27"/>
        </w:rPr>
        <w:t>не </w:t>
      </w:r>
      <w:r>
        <w:rPr>
          <w:spacing w:val="-6"/>
          <w:sz w:val="27"/>
        </w:rPr>
        <w:t>менее </w:t>
      </w:r>
      <w:r>
        <w:rPr>
          <w:sz w:val="27"/>
        </w:rPr>
        <w:t>двух эвакуационных</w:t>
      </w:r>
      <w:r>
        <w:rPr>
          <w:spacing w:val="-38"/>
          <w:sz w:val="27"/>
        </w:rPr>
        <w:t> </w:t>
      </w:r>
      <w:r>
        <w:rPr>
          <w:sz w:val="27"/>
        </w:rPr>
        <w:t>выходов.</w:t>
      </w:r>
    </w:p>
    <w:p>
      <w:pPr>
        <w:pStyle w:val="BodyText"/>
        <w:spacing w:line="247" w:lineRule="auto" w:before="1"/>
        <w:ind w:left="109" w:right="937" w:firstLine="448"/>
        <w:jc w:val="both"/>
      </w:pPr>
      <w:r>
        <w:rPr/>
        <w:t>Один </w:t>
      </w:r>
      <w:r>
        <w:rPr>
          <w:spacing w:val="-4"/>
        </w:rPr>
        <w:t>из</w:t>
      </w:r>
      <w:r>
        <w:rPr>
          <w:spacing w:val="67"/>
        </w:rPr>
        <w:t> </w:t>
      </w:r>
      <w:r>
        <w:rPr/>
        <w:t>двух </w:t>
      </w:r>
      <w:r>
        <w:rPr>
          <w:spacing w:val="-3"/>
        </w:rPr>
        <w:t>выходов </w:t>
      </w:r>
      <w:r>
        <w:rPr>
          <w:spacing w:val="-8"/>
        </w:rPr>
        <w:t>помещения </w:t>
      </w:r>
      <w:r>
        <w:rPr>
          <w:spacing w:val="-3"/>
        </w:rPr>
        <w:t>подвальных </w:t>
      </w:r>
      <w:r>
        <w:rPr/>
        <w:t>и цокольных </w:t>
      </w:r>
      <w:r>
        <w:rPr>
          <w:spacing w:val="-5"/>
        </w:rPr>
        <w:t>этажей, </w:t>
      </w:r>
      <w:r>
        <w:rPr>
          <w:spacing w:val="-4"/>
        </w:rPr>
        <w:t>предназначенных для</w:t>
      </w:r>
      <w:r>
        <w:rPr>
          <w:spacing w:val="67"/>
        </w:rPr>
        <w:t> </w:t>
      </w:r>
      <w:r>
        <w:rPr>
          <w:spacing w:val="-6"/>
        </w:rPr>
        <w:t>одновременного </w:t>
      </w:r>
      <w:r>
        <w:rPr>
          <w:spacing w:val="-3"/>
        </w:rPr>
        <w:t>пребывания </w:t>
      </w:r>
      <w:r>
        <w:rPr>
          <w:spacing w:val="-4"/>
        </w:rPr>
        <w:t>от  </w:t>
      </w:r>
      <w:r>
        <w:rPr/>
        <w:t>6 до </w:t>
      </w:r>
      <w:r>
        <w:rPr>
          <w:spacing w:val="-4"/>
        </w:rPr>
        <w:t>15 человек, </w:t>
      </w:r>
      <w:r>
        <w:rPr/>
        <w:t>допускается </w:t>
      </w:r>
      <w:r>
        <w:rPr>
          <w:spacing w:val="-3"/>
        </w:rPr>
        <w:t>предусматривать непосредственно </w:t>
      </w:r>
      <w:r>
        <w:rPr>
          <w:spacing w:val="-8"/>
        </w:rPr>
        <w:t>наружу </w:t>
      </w:r>
      <w:r>
        <w:rPr>
          <w:spacing w:val="-4"/>
        </w:rPr>
        <w:t>из  </w:t>
      </w:r>
      <w:r>
        <w:rPr>
          <w:spacing w:val="-8"/>
        </w:rPr>
        <w:t>помещений </w:t>
      </w:r>
      <w:r>
        <w:rPr/>
        <w:t>с отметкой чистого </w:t>
      </w:r>
      <w:r>
        <w:rPr>
          <w:spacing w:val="-6"/>
        </w:rPr>
        <w:t>пола </w:t>
      </w:r>
      <w:r>
        <w:rPr>
          <w:spacing w:val="-3"/>
        </w:rPr>
        <w:t>не </w:t>
      </w:r>
      <w:r>
        <w:rPr>
          <w:spacing w:val="-8"/>
        </w:rPr>
        <w:t>ниже </w:t>
      </w:r>
      <w:r>
        <w:rPr>
          <w:spacing w:val="-4"/>
        </w:rPr>
        <w:t>4,5 </w:t>
      </w:r>
      <w:r>
        <w:rPr/>
        <w:t>м </w:t>
      </w:r>
      <w:r>
        <w:rPr>
          <w:spacing w:val="-4"/>
        </w:rPr>
        <w:t>через </w:t>
      </w:r>
      <w:r>
        <w:rPr/>
        <w:t>окно </w:t>
      </w:r>
      <w:r>
        <w:rPr>
          <w:spacing w:val="-7"/>
        </w:rPr>
        <w:t>или </w:t>
      </w:r>
      <w:r>
        <w:rPr/>
        <w:t>дверь </w:t>
      </w:r>
      <w:r>
        <w:rPr>
          <w:spacing w:val="-5"/>
        </w:rPr>
        <w:t>размерами </w:t>
      </w:r>
      <w:r>
        <w:rPr>
          <w:spacing w:val="-3"/>
        </w:rPr>
        <w:t>не </w:t>
      </w:r>
      <w:r>
        <w:rPr>
          <w:spacing w:val="-6"/>
        </w:rPr>
        <w:t>менее </w:t>
      </w:r>
      <w:r>
        <w:rPr>
          <w:spacing w:val="-7"/>
          <w:w w:val="99"/>
          <w:position w:val="-6"/>
        </w:rPr>
        <w:drawing>
          <wp:inline distT="0" distB="0" distL="0" distR="0">
            <wp:extent cx="136778" cy="148176"/>
            <wp:effectExtent l="0" t="0" r="0" b="0"/>
            <wp:docPr id="101" name="image4.png" descr=""/>
            <wp:cNvGraphicFramePr>
              <a:graphicFrameLocks noChangeAspect="1"/>
            </wp:cNvGraphicFramePr>
            <a:graphic>
              <a:graphicData uri="http://schemas.openxmlformats.org/drawingml/2006/picture">
                <pic:pic>
                  <pic:nvPicPr>
                    <pic:cNvPr id="102" name="image4.png"/>
                    <pic:cNvPicPr/>
                  </pic:nvPicPr>
                  <pic:blipFill>
                    <a:blip r:embed="rId28" cstate="print"/>
                    <a:stretch>
                      <a:fillRect/>
                    </a:stretch>
                  </pic:blipFill>
                  <pic:spPr>
                    <a:xfrm>
                      <a:off x="0" y="0"/>
                      <a:ext cx="136778" cy="148176"/>
                    </a:xfrm>
                    <a:prstGeom prst="rect">
                      <a:avLst/>
                    </a:prstGeom>
                  </pic:spPr>
                </pic:pic>
              </a:graphicData>
            </a:graphic>
          </wp:inline>
        </w:drawing>
      </w:r>
      <w:r>
        <w:rPr>
          <w:spacing w:val="-7"/>
          <w:w w:val="99"/>
          <w:position w:val="-6"/>
        </w:rPr>
      </w:r>
      <w:r>
        <w:rPr>
          <w:spacing w:val="-4"/>
        </w:rPr>
        <w:t>1,5 </w:t>
      </w:r>
      <w:r>
        <w:rPr>
          <w:spacing w:val="-3"/>
        </w:rPr>
        <w:t>м, </w:t>
      </w:r>
      <w:r>
        <w:rPr/>
        <w:t>а </w:t>
      </w:r>
      <w:r>
        <w:rPr>
          <w:spacing w:val="-4"/>
        </w:rPr>
        <w:t>также через </w:t>
      </w:r>
      <w:r>
        <w:rPr>
          <w:spacing w:val="-7"/>
        </w:rPr>
        <w:t>люк </w:t>
      </w:r>
      <w:r>
        <w:rPr>
          <w:spacing w:val="-5"/>
        </w:rPr>
        <w:t>размерами </w:t>
      </w:r>
      <w:r>
        <w:rPr>
          <w:spacing w:val="-3"/>
        </w:rPr>
        <w:t>не </w:t>
      </w:r>
      <w:r>
        <w:rPr>
          <w:spacing w:val="-6"/>
        </w:rPr>
        <w:t>менее </w:t>
      </w:r>
      <w:r>
        <w:rPr>
          <w:spacing w:val="-7"/>
          <w:w w:val="99"/>
          <w:position w:val="-6"/>
        </w:rPr>
        <w:drawing>
          <wp:inline distT="0" distB="0" distL="0" distR="0">
            <wp:extent cx="136778" cy="148176"/>
            <wp:effectExtent l="0" t="0" r="0" b="0"/>
            <wp:docPr id="103" name="image4.png" descr=""/>
            <wp:cNvGraphicFramePr>
              <a:graphicFrameLocks noChangeAspect="1"/>
            </wp:cNvGraphicFramePr>
            <a:graphic>
              <a:graphicData uri="http://schemas.openxmlformats.org/drawingml/2006/picture">
                <pic:pic>
                  <pic:nvPicPr>
                    <pic:cNvPr id="104" name="image4.png"/>
                    <pic:cNvPicPr/>
                  </pic:nvPicPr>
                  <pic:blipFill>
                    <a:blip r:embed="rId28" cstate="print"/>
                    <a:stretch>
                      <a:fillRect/>
                    </a:stretch>
                  </pic:blipFill>
                  <pic:spPr>
                    <a:xfrm>
                      <a:off x="0" y="0"/>
                      <a:ext cx="136778" cy="148176"/>
                    </a:xfrm>
                    <a:prstGeom prst="rect">
                      <a:avLst/>
                    </a:prstGeom>
                  </pic:spPr>
                </pic:pic>
              </a:graphicData>
            </a:graphic>
          </wp:inline>
        </w:drawing>
      </w:r>
      <w:r>
        <w:rPr>
          <w:spacing w:val="-7"/>
          <w:w w:val="99"/>
          <w:position w:val="-6"/>
        </w:rPr>
      </w:r>
      <w:r>
        <w:rPr>
          <w:spacing w:val="-4"/>
        </w:rPr>
        <w:t>0,8 </w:t>
      </w:r>
      <w:r>
        <w:rPr>
          <w:spacing w:val="-3"/>
        </w:rPr>
        <w:t>м.  </w:t>
      </w:r>
      <w:r>
        <w:rPr>
          <w:spacing w:val="-8"/>
        </w:rPr>
        <w:t>При  </w:t>
      </w:r>
      <w:r>
        <w:rPr/>
        <w:t>этом </w:t>
      </w:r>
      <w:r>
        <w:rPr>
          <w:spacing w:val="-3"/>
        </w:rPr>
        <w:t>выход </w:t>
      </w:r>
      <w:r>
        <w:rPr>
          <w:spacing w:val="-4"/>
        </w:rPr>
        <w:t>через </w:t>
      </w:r>
      <w:r>
        <w:rPr>
          <w:spacing w:val="-5"/>
        </w:rPr>
        <w:t>приямок </w:t>
      </w:r>
      <w:r>
        <w:rPr>
          <w:spacing w:val="-8"/>
        </w:rPr>
        <w:t>должен </w:t>
      </w:r>
      <w:r>
        <w:rPr>
          <w:spacing w:val="3"/>
        </w:rPr>
        <w:t>быть </w:t>
      </w:r>
      <w:r>
        <w:rPr>
          <w:spacing w:val="-4"/>
        </w:rPr>
        <w:t>оборудован </w:t>
      </w:r>
      <w:r>
        <w:rPr>
          <w:spacing w:val="-3"/>
        </w:rPr>
        <w:t>лестницей </w:t>
      </w:r>
      <w:r>
        <w:rPr/>
        <w:t>в </w:t>
      </w:r>
      <w:r>
        <w:rPr>
          <w:spacing w:val="-4"/>
        </w:rPr>
        <w:t>приямке, </w:t>
      </w:r>
      <w:r>
        <w:rPr/>
        <w:t>а </w:t>
      </w:r>
      <w:r>
        <w:rPr>
          <w:spacing w:val="-3"/>
        </w:rPr>
        <w:t>выход </w:t>
      </w:r>
      <w:r>
        <w:rPr>
          <w:spacing w:val="-4"/>
        </w:rPr>
        <w:t>через </w:t>
      </w:r>
      <w:r>
        <w:rPr>
          <w:spacing w:val="-7"/>
        </w:rPr>
        <w:t>люк </w:t>
      </w:r>
      <w:r>
        <w:rPr/>
        <w:t>- </w:t>
      </w:r>
      <w:r>
        <w:rPr>
          <w:spacing w:val="-3"/>
        </w:rPr>
        <w:t>лестницей </w:t>
      </w:r>
      <w:r>
        <w:rPr/>
        <w:t>в </w:t>
      </w:r>
      <w:r>
        <w:rPr>
          <w:spacing w:val="-8"/>
        </w:rPr>
        <w:t>помещении, </w:t>
      </w:r>
      <w:r>
        <w:rPr>
          <w:spacing w:val="-5"/>
        </w:rPr>
        <w:t>уклон </w:t>
      </w:r>
      <w:r>
        <w:rPr/>
        <w:t>данных </w:t>
      </w:r>
      <w:r>
        <w:rPr>
          <w:spacing w:val="-4"/>
        </w:rPr>
        <w:t>лестниц </w:t>
      </w:r>
      <w:r>
        <w:rPr>
          <w:spacing w:val="-3"/>
        </w:rPr>
        <w:t>не </w:t>
      </w:r>
      <w:r>
        <w:rPr>
          <w:spacing w:val="-5"/>
        </w:rPr>
        <w:t>нормируется. Вариант </w:t>
      </w:r>
      <w:r>
        <w:rPr>
          <w:spacing w:val="-4"/>
        </w:rPr>
        <w:t>проектного </w:t>
      </w:r>
      <w:r>
        <w:rPr>
          <w:spacing w:val="-8"/>
        </w:rPr>
        <w:t>решения </w:t>
      </w:r>
      <w:r>
        <w:rPr/>
        <w:t>по эвакуационным </w:t>
      </w:r>
      <w:r>
        <w:rPr>
          <w:spacing w:val="-3"/>
        </w:rPr>
        <w:t>выходам устанавливается </w:t>
      </w:r>
      <w:r>
        <w:rPr>
          <w:spacing w:val="-4"/>
        </w:rPr>
        <w:t>заданием</w:t>
      </w:r>
      <w:r>
        <w:rPr>
          <w:spacing w:val="-10"/>
        </w:rPr>
        <w:t> </w:t>
      </w:r>
      <w:r>
        <w:rPr>
          <w:spacing w:val="-3"/>
        </w:rPr>
        <w:t>на</w:t>
      </w:r>
      <w:r>
        <w:rPr>
          <w:spacing w:val="-10"/>
        </w:rPr>
        <w:t> </w:t>
      </w:r>
      <w:r>
        <w:rPr>
          <w:spacing w:val="-4"/>
        </w:rPr>
        <w:t>проектирование</w:t>
      </w:r>
      <w:r>
        <w:rPr>
          <w:spacing w:val="-10"/>
        </w:rPr>
        <w:t> </w:t>
      </w:r>
      <w:r>
        <w:rPr/>
        <w:t>в</w:t>
      </w:r>
      <w:r>
        <w:rPr>
          <w:spacing w:val="-4"/>
        </w:rPr>
        <w:t> </w:t>
      </w:r>
      <w:r>
        <w:rPr>
          <w:spacing w:val="-5"/>
        </w:rPr>
        <w:t>разделе</w:t>
      </w:r>
      <w:r>
        <w:rPr>
          <w:spacing w:val="-10"/>
        </w:rPr>
        <w:t> </w:t>
      </w:r>
      <w:r>
        <w:rPr>
          <w:spacing w:val="-3"/>
        </w:rPr>
        <w:t>проекта</w:t>
      </w:r>
      <w:r>
        <w:rPr>
          <w:spacing w:val="-10"/>
        </w:rPr>
        <w:t> </w:t>
      </w:r>
      <w:r>
        <w:rPr>
          <w:spacing w:val="-7"/>
        </w:rPr>
        <w:t>"Мероприятия </w:t>
      </w:r>
      <w:r>
        <w:rPr/>
        <w:t>ИТМ</w:t>
      </w:r>
      <w:r>
        <w:rPr>
          <w:spacing w:val="-31"/>
        </w:rPr>
        <w:t> </w:t>
      </w:r>
      <w:r>
        <w:rPr/>
        <w:t>ГО</w:t>
      </w:r>
      <w:r>
        <w:rPr>
          <w:spacing w:val="2"/>
        </w:rPr>
        <w:t> </w:t>
      </w:r>
      <w:r>
        <w:rPr/>
        <w:t>и</w:t>
      </w:r>
      <w:r>
        <w:rPr>
          <w:spacing w:val="-12"/>
        </w:rPr>
        <w:t> </w:t>
      </w:r>
      <w:r>
        <w:rPr>
          <w:spacing w:val="-6"/>
        </w:rPr>
        <w:t>ЧС".</w:t>
      </w:r>
    </w:p>
    <w:p>
      <w:pPr>
        <w:pStyle w:val="BodyText"/>
        <w:spacing w:line="458" w:lineRule="auto" w:before="15"/>
        <w:ind w:left="468" w:right="6073" w:firstLine="89"/>
      </w:pPr>
      <w:r>
        <w:rPr>
          <w:spacing w:val="-4"/>
        </w:rPr>
        <w:t>(Измененная </w:t>
      </w:r>
      <w:r>
        <w:rPr/>
        <w:t>редакция, </w:t>
      </w:r>
      <w:r>
        <w:rPr>
          <w:color w:val="0000ED"/>
          <w:u w:val="single" w:color="0000ED"/>
        </w:rPr>
        <w:t>Изм. N</w:t>
      </w:r>
      <w:r>
        <w:rPr>
          <w:color w:val="0000ED"/>
          <w:spacing w:val="-53"/>
          <w:u w:val="single" w:color="0000ED"/>
        </w:rPr>
        <w:t> </w:t>
      </w:r>
      <w:r>
        <w:rPr>
          <w:color w:val="0000ED"/>
          <w:spacing w:val="-3"/>
          <w:u w:val="single" w:color="0000ED"/>
        </w:rPr>
        <w:t>2</w:t>
      </w:r>
      <w:r>
        <w:rPr>
          <w:spacing w:val="-3"/>
        </w:rPr>
        <w:t>). </w:t>
      </w:r>
      <w:r>
        <w:rPr>
          <w:spacing w:val="-5"/>
        </w:rPr>
        <w:t>6.50-6.52 </w:t>
      </w:r>
      <w:r>
        <w:rPr/>
        <w:t>(Исключены, </w:t>
      </w:r>
      <w:r>
        <w:rPr>
          <w:color w:val="0000ED"/>
          <w:u w:val="single" w:color="0000ED"/>
        </w:rPr>
        <w:t>Изм. N </w:t>
      </w:r>
      <w:r>
        <w:rPr>
          <w:color w:val="0000ED"/>
          <w:spacing w:val="-3"/>
          <w:u w:val="single" w:color="0000ED"/>
        </w:rPr>
        <w:t>2</w:t>
      </w:r>
      <w:r>
        <w:rPr>
          <w:spacing w:val="-3"/>
        </w:rPr>
        <w:t>).</w:t>
      </w:r>
    </w:p>
    <w:p>
      <w:pPr>
        <w:spacing w:after="0" w:line="458" w:lineRule="auto"/>
        <w:sectPr>
          <w:pgSz w:w="11900" w:h="16840"/>
          <w:pgMar w:top="600" w:bottom="280" w:left="600" w:right="480"/>
        </w:sectPr>
      </w:pPr>
    </w:p>
    <w:p>
      <w:pPr>
        <w:pStyle w:val="ListParagraph"/>
        <w:numPr>
          <w:ilvl w:val="1"/>
          <w:numId w:val="12"/>
        </w:numPr>
        <w:tabs>
          <w:tab w:pos="979" w:val="left" w:leader="none"/>
        </w:tabs>
        <w:spacing w:line="249" w:lineRule="auto" w:before="63" w:after="0"/>
        <w:ind w:left="110" w:right="940" w:firstLine="359"/>
        <w:jc w:val="both"/>
        <w:rPr>
          <w:sz w:val="27"/>
        </w:rPr>
      </w:pPr>
      <w:r>
        <w:rPr>
          <w:sz w:val="27"/>
        </w:rPr>
        <w:t>*. </w:t>
      </w:r>
      <w:r>
        <w:rPr>
          <w:spacing w:val="-3"/>
          <w:sz w:val="27"/>
        </w:rPr>
        <w:t>Степень огнестойкости, </w:t>
      </w:r>
      <w:r>
        <w:rPr>
          <w:sz w:val="27"/>
        </w:rPr>
        <w:t>класс конструктивной </w:t>
      </w:r>
      <w:r>
        <w:rPr>
          <w:spacing w:val="-7"/>
          <w:sz w:val="27"/>
        </w:rPr>
        <w:t>пожарной </w:t>
      </w:r>
      <w:r>
        <w:rPr>
          <w:sz w:val="27"/>
        </w:rPr>
        <w:t>опасности, </w:t>
      </w:r>
      <w:r>
        <w:rPr>
          <w:spacing w:val="-6"/>
          <w:sz w:val="27"/>
        </w:rPr>
        <w:t>наибольшую </w:t>
      </w:r>
      <w:r>
        <w:rPr>
          <w:spacing w:val="-3"/>
          <w:sz w:val="27"/>
        </w:rPr>
        <w:t>этажность зданий </w:t>
      </w:r>
      <w:r>
        <w:rPr>
          <w:sz w:val="27"/>
        </w:rPr>
        <w:t>ДОО </w:t>
      </w:r>
      <w:r>
        <w:rPr>
          <w:spacing w:val="-7"/>
          <w:sz w:val="27"/>
        </w:rPr>
        <w:t>общего </w:t>
      </w:r>
      <w:r>
        <w:rPr>
          <w:sz w:val="27"/>
        </w:rPr>
        <w:t>типа </w:t>
      </w:r>
      <w:r>
        <w:rPr>
          <w:spacing w:val="-4"/>
          <w:sz w:val="27"/>
        </w:rPr>
        <w:t>следует  </w:t>
      </w:r>
      <w:r>
        <w:rPr>
          <w:spacing w:val="-5"/>
          <w:sz w:val="27"/>
        </w:rPr>
        <w:t>принимать </w:t>
      </w:r>
      <w:r>
        <w:rPr>
          <w:sz w:val="27"/>
        </w:rPr>
        <w:t>в зависимости</w:t>
      </w:r>
      <w:r>
        <w:rPr>
          <w:spacing w:val="-13"/>
          <w:sz w:val="27"/>
        </w:rPr>
        <w:t> </w:t>
      </w:r>
      <w:r>
        <w:rPr>
          <w:spacing w:val="-4"/>
          <w:sz w:val="27"/>
        </w:rPr>
        <w:t>от</w:t>
      </w:r>
      <w:r>
        <w:rPr>
          <w:spacing w:val="-3"/>
          <w:sz w:val="27"/>
        </w:rPr>
        <w:t> </w:t>
      </w:r>
      <w:r>
        <w:rPr>
          <w:spacing w:val="-6"/>
          <w:sz w:val="27"/>
        </w:rPr>
        <w:t>наибольшего</w:t>
      </w:r>
      <w:r>
        <w:rPr>
          <w:spacing w:val="-12"/>
          <w:sz w:val="27"/>
        </w:rPr>
        <w:t> </w:t>
      </w:r>
      <w:r>
        <w:rPr>
          <w:sz w:val="27"/>
        </w:rPr>
        <w:t>числа</w:t>
      </w:r>
      <w:r>
        <w:rPr>
          <w:spacing w:val="-11"/>
          <w:sz w:val="27"/>
        </w:rPr>
        <w:t> </w:t>
      </w:r>
      <w:r>
        <w:rPr>
          <w:sz w:val="27"/>
        </w:rPr>
        <w:t>мест</w:t>
      </w:r>
      <w:r>
        <w:rPr>
          <w:spacing w:val="-3"/>
          <w:sz w:val="27"/>
        </w:rPr>
        <w:t> </w:t>
      </w:r>
      <w:r>
        <w:rPr>
          <w:sz w:val="27"/>
        </w:rPr>
        <w:t>в</w:t>
      </w:r>
      <w:r>
        <w:rPr>
          <w:spacing w:val="-5"/>
          <w:sz w:val="27"/>
        </w:rPr>
        <w:t> </w:t>
      </w:r>
      <w:r>
        <w:rPr>
          <w:spacing w:val="-3"/>
          <w:sz w:val="27"/>
        </w:rPr>
        <w:t>здании</w:t>
      </w:r>
      <w:r>
        <w:rPr>
          <w:spacing w:val="-13"/>
          <w:sz w:val="27"/>
        </w:rPr>
        <w:t> </w:t>
      </w:r>
      <w:r>
        <w:rPr>
          <w:sz w:val="27"/>
        </w:rPr>
        <w:t>по</w:t>
      </w:r>
      <w:r>
        <w:rPr>
          <w:spacing w:val="-11"/>
          <w:sz w:val="27"/>
        </w:rPr>
        <w:t> </w:t>
      </w:r>
      <w:r>
        <w:rPr>
          <w:sz w:val="27"/>
        </w:rPr>
        <w:t>таблице</w:t>
      </w:r>
      <w:r>
        <w:rPr>
          <w:spacing w:val="-12"/>
          <w:sz w:val="27"/>
        </w:rPr>
        <w:t> </w:t>
      </w:r>
      <w:r>
        <w:rPr>
          <w:spacing w:val="-5"/>
          <w:sz w:val="27"/>
        </w:rPr>
        <w:t>6.8.</w:t>
      </w:r>
    </w:p>
    <w:p>
      <w:pPr>
        <w:pStyle w:val="BodyText"/>
        <w:spacing w:before="6"/>
        <w:rPr>
          <w:sz w:val="23"/>
        </w:rPr>
      </w:pPr>
    </w:p>
    <w:p>
      <w:pPr>
        <w:pStyle w:val="BodyText"/>
        <w:ind w:left="109"/>
      </w:pPr>
      <w:r>
        <w:rPr/>
        <w:t>Таблица 6.8*</w:t>
      </w:r>
    </w:p>
    <w:p>
      <w:pPr>
        <w:pStyle w:val="BodyText"/>
        <w:rPr>
          <w:sz w:val="20"/>
        </w:rPr>
      </w:pPr>
    </w:p>
    <w:p>
      <w:pPr>
        <w:pStyle w:val="BodyText"/>
        <w:spacing w:before="8"/>
        <w:rPr>
          <w:sz w:val="18"/>
        </w:r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96"/>
        <w:gridCol w:w="3051"/>
        <w:gridCol w:w="2261"/>
        <w:gridCol w:w="1965"/>
      </w:tblGrid>
      <w:tr>
        <w:trPr>
          <w:trHeight w:val="1620" w:hRule="atLeast"/>
        </w:trPr>
        <w:tc>
          <w:tcPr>
            <w:tcW w:w="2396" w:type="dxa"/>
            <w:tcBorders>
              <w:bottom w:val="double" w:sz="3" w:space="0" w:color="000000"/>
              <w:right w:val="double" w:sz="3" w:space="0" w:color="000000"/>
            </w:tcBorders>
          </w:tcPr>
          <w:p>
            <w:pPr>
              <w:pStyle w:val="TableParagraph"/>
              <w:spacing w:before="4"/>
              <w:rPr>
                <w:sz w:val="29"/>
              </w:rPr>
            </w:pPr>
          </w:p>
          <w:p>
            <w:pPr>
              <w:pStyle w:val="TableParagraph"/>
              <w:spacing w:line="249" w:lineRule="auto"/>
              <w:ind w:left="133"/>
              <w:rPr>
                <w:sz w:val="27"/>
              </w:rPr>
            </w:pPr>
            <w:r>
              <w:rPr>
                <w:sz w:val="27"/>
              </w:rPr>
              <w:t>Степень огнестойкости</w:t>
            </w:r>
          </w:p>
        </w:tc>
        <w:tc>
          <w:tcPr>
            <w:tcW w:w="3051" w:type="dxa"/>
            <w:tcBorders>
              <w:left w:val="double" w:sz="3" w:space="0" w:color="000000"/>
              <w:bottom w:val="double" w:sz="3" w:space="0" w:color="000000"/>
              <w:right w:val="double" w:sz="3" w:space="0" w:color="000000"/>
            </w:tcBorders>
          </w:tcPr>
          <w:p>
            <w:pPr>
              <w:pStyle w:val="TableParagraph"/>
              <w:spacing w:before="4"/>
              <w:rPr>
                <w:sz w:val="29"/>
              </w:rPr>
            </w:pPr>
          </w:p>
          <w:p>
            <w:pPr>
              <w:pStyle w:val="TableParagraph"/>
              <w:spacing w:line="249" w:lineRule="auto"/>
              <w:ind w:left="140" w:right="112"/>
              <w:jc w:val="both"/>
              <w:rPr>
                <w:sz w:val="27"/>
              </w:rPr>
            </w:pPr>
            <w:r>
              <w:rPr>
                <w:sz w:val="27"/>
              </w:rPr>
              <w:t>Класс</w:t>
            </w:r>
            <w:r>
              <w:rPr>
                <w:spacing w:val="-28"/>
                <w:sz w:val="27"/>
              </w:rPr>
              <w:t> </w:t>
            </w:r>
            <w:r>
              <w:rPr>
                <w:sz w:val="27"/>
              </w:rPr>
              <w:t>конструктивной </w:t>
            </w:r>
            <w:r>
              <w:rPr>
                <w:spacing w:val="-7"/>
                <w:sz w:val="27"/>
              </w:rPr>
              <w:t>пожарной </w:t>
            </w:r>
            <w:r>
              <w:rPr>
                <w:sz w:val="27"/>
              </w:rPr>
              <w:t>опасности, </w:t>
            </w:r>
            <w:r>
              <w:rPr>
                <w:spacing w:val="-3"/>
                <w:sz w:val="27"/>
              </w:rPr>
              <w:t>не</w:t>
            </w:r>
            <w:r>
              <w:rPr>
                <w:spacing w:val="-11"/>
                <w:sz w:val="27"/>
              </w:rPr>
              <w:t> </w:t>
            </w:r>
            <w:r>
              <w:rPr>
                <w:spacing w:val="-8"/>
                <w:sz w:val="27"/>
              </w:rPr>
              <w:t>ниже</w:t>
            </w:r>
          </w:p>
        </w:tc>
        <w:tc>
          <w:tcPr>
            <w:tcW w:w="2261" w:type="dxa"/>
            <w:tcBorders>
              <w:left w:val="double" w:sz="3" w:space="0" w:color="000000"/>
              <w:bottom w:val="double" w:sz="3" w:space="0" w:color="000000"/>
              <w:right w:val="double" w:sz="3" w:space="0" w:color="000000"/>
            </w:tcBorders>
          </w:tcPr>
          <w:p>
            <w:pPr>
              <w:pStyle w:val="TableParagraph"/>
              <w:spacing w:before="4"/>
              <w:rPr>
                <w:sz w:val="29"/>
              </w:rPr>
            </w:pPr>
          </w:p>
          <w:p>
            <w:pPr>
              <w:pStyle w:val="TableParagraph"/>
              <w:spacing w:line="249" w:lineRule="auto"/>
              <w:ind w:left="141"/>
              <w:rPr>
                <w:sz w:val="27"/>
              </w:rPr>
            </w:pPr>
            <w:r>
              <w:rPr>
                <w:sz w:val="27"/>
              </w:rPr>
              <w:t>Допустимая этажность здания</w:t>
            </w:r>
          </w:p>
        </w:tc>
        <w:tc>
          <w:tcPr>
            <w:tcW w:w="1965" w:type="dxa"/>
            <w:tcBorders>
              <w:left w:val="double" w:sz="3" w:space="0" w:color="000000"/>
              <w:bottom w:val="double" w:sz="3" w:space="0" w:color="000000"/>
            </w:tcBorders>
          </w:tcPr>
          <w:p>
            <w:pPr>
              <w:pStyle w:val="TableParagraph"/>
              <w:spacing w:before="4"/>
              <w:rPr>
                <w:sz w:val="29"/>
              </w:rPr>
            </w:pPr>
          </w:p>
          <w:p>
            <w:pPr>
              <w:pStyle w:val="TableParagraph"/>
              <w:spacing w:line="249" w:lineRule="auto"/>
              <w:ind w:left="142" w:right="101"/>
              <w:rPr>
                <w:sz w:val="27"/>
              </w:rPr>
            </w:pPr>
            <w:r>
              <w:rPr>
                <w:sz w:val="27"/>
              </w:rPr>
              <w:t>Число мест в здании</w:t>
            </w:r>
          </w:p>
        </w:tc>
      </w:tr>
      <w:tr>
        <w:trPr>
          <w:trHeight w:val="981" w:hRule="atLeast"/>
        </w:trPr>
        <w:tc>
          <w:tcPr>
            <w:tcW w:w="2396" w:type="dxa"/>
            <w:tcBorders>
              <w:top w:val="double" w:sz="3" w:space="0" w:color="000000"/>
              <w:bottom w:val="double" w:sz="3" w:space="0" w:color="000000"/>
              <w:right w:val="double" w:sz="3" w:space="0" w:color="000000"/>
            </w:tcBorders>
          </w:tcPr>
          <w:p>
            <w:pPr>
              <w:pStyle w:val="TableParagraph"/>
              <w:rPr>
                <w:sz w:val="30"/>
              </w:rPr>
            </w:pPr>
          </w:p>
          <w:p>
            <w:pPr>
              <w:pStyle w:val="TableParagraph"/>
              <w:ind w:left="133"/>
              <w:rPr>
                <w:sz w:val="27"/>
              </w:rPr>
            </w:pPr>
            <w:r>
              <w:rPr>
                <w:w w:val="99"/>
                <w:sz w:val="27"/>
              </w:rPr>
              <w:t>I</w:t>
            </w:r>
          </w:p>
        </w:tc>
        <w:tc>
          <w:tcPr>
            <w:tcW w:w="3051"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140"/>
              <w:rPr>
                <w:sz w:val="27"/>
              </w:rPr>
            </w:pPr>
            <w:r>
              <w:rPr>
                <w:sz w:val="27"/>
              </w:rPr>
              <w:t>C0, C1</w:t>
            </w:r>
          </w:p>
        </w:tc>
        <w:tc>
          <w:tcPr>
            <w:tcW w:w="2261" w:type="dxa"/>
            <w:vMerge w:val="restart"/>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141"/>
              <w:rPr>
                <w:sz w:val="27"/>
              </w:rPr>
            </w:pPr>
            <w:r>
              <w:rPr>
                <w:w w:val="99"/>
                <w:sz w:val="27"/>
              </w:rPr>
              <w:t>3</w:t>
            </w:r>
          </w:p>
        </w:tc>
        <w:tc>
          <w:tcPr>
            <w:tcW w:w="1965" w:type="dxa"/>
            <w:vMerge w:val="restart"/>
            <w:tcBorders>
              <w:top w:val="double" w:sz="3" w:space="0" w:color="000000"/>
              <w:left w:val="double" w:sz="3" w:space="0" w:color="000000"/>
              <w:bottom w:val="double" w:sz="3" w:space="0" w:color="000000"/>
            </w:tcBorders>
          </w:tcPr>
          <w:p>
            <w:pPr>
              <w:pStyle w:val="TableParagraph"/>
              <w:rPr>
                <w:sz w:val="30"/>
              </w:rPr>
            </w:pPr>
          </w:p>
          <w:p>
            <w:pPr>
              <w:pStyle w:val="TableParagraph"/>
              <w:ind w:left="142"/>
              <w:rPr>
                <w:sz w:val="27"/>
              </w:rPr>
            </w:pPr>
            <w:r>
              <w:rPr>
                <w:sz w:val="27"/>
              </w:rPr>
              <w:t>До 350</w:t>
            </w:r>
          </w:p>
        </w:tc>
      </w:tr>
      <w:tr>
        <w:trPr>
          <w:trHeight w:val="981" w:hRule="atLeast"/>
        </w:trPr>
        <w:tc>
          <w:tcPr>
            <w:tcW w:w="2396" w:type="dxa"/>
            <w:vMerge w:val="restart"/>
            <w:tcBorders>
              <w:top w:val="double" w:sz="3" w:space="0" w:color="000000"/>
              <w:bottom w:val="double" w:sz="3" w:space="0" w:color="000000"/>
              <w:right w:val="double" w:sz="3" w:space="0" w:color="000000"/>
            </w:tcBorders>
          </w:tcPr>
          <w:p>
            <w:pPr>
              <w:pStyle w:val="TableParagraph"/>
              <w:rPr>
                <w:sz w:val="30"/>
              </w:rPr>
            </w:pPr>
          </w:p>
          <w:p>
            <w:pPr>
              <w:pStyle w:val="TableParagraph"/>
              <w:ind w:left="133"/>
              <w:rPr>
                <w:sz w:val="27"/>
              </w:rPr>
            </w:pPr>
            <w:r>
              <w:rPr>
                <w:sz w:val="27"/>
              </w:rPr>
              <w:t>II</w:t>
            </w:r>
          </w:p>
        </w:tc>
        <w:tc>
          <w:tcPr>
            <w:tcW w:w="3051"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140"/>
              <w:rPr>
                <w:sz w:val="27"/>
              </w:rPr>
            </w:pPr>
            <w:r>
              <w:rPr>
                <w:sz w:val="27"/>
              </w:rPr>
              <w:t>C0</w:t>
            </w:r>
          </w:p>
        </w:tc>
        <w:tc>
          <w:tcPr>
            <w:tcW w:w="2261" w:type="dxa"/>
            <w:vMerge/>
            <w:tcBorders>
              <w:top w:val="nil"/>
              <w:left w:val="double" w:sz="3" w:space="0" w:color="000000"/>
              <w:bottom w:val="double" w:sz="3" w:space="0" w:color="000000"/>
              <w:right w:val="double" w:sz="3" w:space="0" w:color="000000"/>
            </w:tcBorders>
          </w:tcPr>
          <w:p>
            <w:pPr>
              <w:rPr>
                <w:sz w:val="2"/>
                <w:szCs w:val="2"/>
              </w:rPr>
            </w:pPr>
          </w:p>
        </w:tc>
        <w:tc>
          <w:tcPr>
            <w:tcW w:w="1965" w:type="dxa"/>
            <w:vMerge/>
            <w:tcBorders>
              <w:top w:val="nil"/>
              <w:left w:val="double" w:sz="3" w:space="0" w:color="000000"/>
              <w:bottom w:val="double" w:sz="3" w:space="0" w:color="000000"/>
            </w:tcBorders>
          </w:tcPr>
          <w:p>
            <w:pPr>
              <w:rPr>
                <w:sz w:val="2"/>
                <w:szCs w:val="2"/>
              </w:rPr>
            </w:pPr>
          </w:p>
        </w:tc>
      </w:tr>
      <w:tr>
        <w:trPr>
          <w:trHeight w:val="981" w:hRule="atLeast"/>
        </w:trPr>
        <w:tc>
          <w:tcPr>
            <w:tcW w:w="2396" w:type="dxa"/>
            <w:vMerge/>
            <w:tcBorders>
              <w:top w:val="nil"/>
              <w:bottom w:val="double" w:sz="3" w:space="0" w:color="000000"/>
              <w:right w:val="double" w:sz="3" w:space="0" w:color="000000"/>
            </w:tcBorders>
          </w:tcPr>
          <w:p>
            <w:pPr>
              <w:rPr>
                <w:sz w:val="2"/>
                <w:szCs w:val="2"/>
              </w:rPr>
            </w:pPr>
          </w:p>
        </w:tc>
        <w:tc>
          <w:tcPr>
            <w:tcW w:w="3051"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140"/>
              <w:rPr>
                <w:sz w:val="27"/>
              </w:rPr>
            </w:pPr>
            <w:r>
              <w:rPr>
                <w:sz w:val="27"/>
              </w:rPr>
              <w:t>C1</w:t>
            </w:r>
          </w:p>
        </w:tc>
        <w:tc>
          <w:tcPr>
            <w:tcW w:w="2261"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141"/>
              <w:rPr>
                <w:sz w:val="27"/>
              </w:rPr>
            </w:pPr>
            <w:r>
              <w:rPr>
                <w:w w:val="99"/>
                <w:sz w:val="27"/>
              </w:rPr>
              <w:t>2</w:t>
            </w:r>
          </w:p>
        </w:tc>
        <w:tc>
          <w:tcPr>
            <w:tcW w:w="1965" w:type="dxa"/>
            <w:tcBorders>
              <w:top w:val="double" w:sz="3" w:space="0" w:color="000000"/>
              <w:left w:val="double" w:sz="3" w:space="0" w:color="000000"/>
              <w:bottom w:val="double" w:sz="3" w:space="0" w:color="000000"/>
            </w:tcBorders>
          </w:tcPr>
          <w:p>
            <w:pPr>
              <w:pStyle w:val="TableParagraph"/>
              <w:rPr>
                <w:sz w:val="30"/>
              </w:rPr>
            </w:pPr>
          </w:p>
          <w:p>
            <w:pPr>
              <w:pStyle w:val="TableParagraph"/>
              <w:ind w:left="142"/>
              <w:rPr>
                <w:sz w:val="27"/>
              </w:rPr>
            </w:pPr>
            <w:r>
              <w:rPr>
                <w:sz w:val="27"/>
              </w:rPr>
              <w:t>До 150</w:t>
            </w:r>
          </w:p>
        </w:tc>
      </w:tr>
      <w:tr>
        <w:trPr>
          <w:trHeight w:val="981" w:hRule="atLeast"/>
        </w:trPr>
        <w:tc>
          <w:tcPr>
            <w:tcW w:w="2396" w:type="dxa"/>
            <w:vMerge w:val="restart"/>
            <w:tcBorders>
              <w:top w:val="double" w:sz="3" w:space="0" w:color="000000"/>
              <w:bottom w:val="double" w:sz="3" w:space="0" w:color="000000"/>
              <w:right w:val="double" w:sz="3" w:space="0" w:color="000000"/>
            </w:tcBorders>
          </w:tcPr>
          <w:p>
            <w:pPr>
              <w:pStyle w:val="TableParagraph"/>
              <w:rPr>
                <w:sz w:val="30"/>
              </w:rPr>
            </w:pPr>
          </w:p>
          <w:p>
            <w:pPr>
              <w:pStyle w:val="TableParagraph"/>
              <w:ind w:left="133"/>
              <w:rPr>
                <w:sz w:val="27"/>
              </w:rPr>
            </w:pPr>
            <w:r>
              <w:rPr>
                <w:sz w:val="27"/>
              </w:rPr>
              <w:t>III</w:t>
            </w:r>
          </w:p>
        </w:tc>
        <w:tc>
          <w:tcPr>
            <w:tcW w:w="3051"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140"/>
              <w:rPr>
                <w:sz w:val="27"/>
              </w:rPr>
            </w:pPr>
            <w:r>
              <w:rPr>
                <w:sz w:val="27"/>
              </w:rPr>
              <w:t>C0</w:t>
            </w:r>
          </w:p>
        </w:tc>
        <w:tc>
          <w:tcPr>
            <w:tcW w:w="2261" w:type="dxa"/>
            <w:vMerge w:val="restart"/>
            <w:tcBorders>
              <w:top w:val="double" w:sz="3" w:space="0" w:color="000000"/>
              <w:left w:val="double" w:sz="3" w:space="0" w:color="000000"/>
              <w:right w:val="double" w:sz="3" w:space="0" w:color="000000"/>
            </w:tcBorders>
          </w:tcPr>
          <w:p>
            <w:pPr>
              <w:pStyle w:val="TableParagraph"/>
              <w:rPr>
                <w:sz w:val="30"/>
              </w:rPr>
            </w:pPr>
          </w:p>
          <w:p>
            <w:pPr>
              <w:pStyle w:val="TableParagraph"/>
              <w:ind w:left="141"/>
              <w:rPr>
                <w:sz w:val="27"/>
              </w:rPr>
            </w:pPr>
            <w:r>
              <w:rPr>
                <w:w w:val="99"/>
                <w:sz w:val="27"/>
              </w:rPr>
              <w:t>1</w:t>
            </w:r>
          </w:p>
        </w:tc>
        <w:tc>
          <w:tcPr>
            <w:tcW w:w="1965" w:type="dxa"/>
            <w:tcBorders>
              <w:top w:val="double" w:sz="3" w:space="0" w:color="000000"/>
              <w:left w:val="double" w:sz="3" w:space="0" w:color="000000"/>
              <w:bottom w:val="double" w:sz="3" w:space="0" w:color="000000"/>
            </w:tcBorders>
          </w:tcPr>
          <w:p>
            <w:pPr>
              <w:pStyle w:val="TableParagraph"/>
              <w:rPr>
                <w:sz w:val="30"/>
              </w:rPr>
            </w:pPr>
          </w:p>
          <w:p>
            <w:pPr>
              <w:pStyle w:val="TableParagraph"/>
              <w:ind w:left="142"/>
              <w:rPr>
                <w:sz w:val="27"/>
              </w:rPr>
            </w:pPr>
            <w:r>
              <w:rPr>
                <w:sz w:val="27"/>
              </w:rPr>
              <w:t>До 100</w:t>
            </w:r>
          </w:p>
        </w:tc>
      </w:tr>
      <w:tr>
        <w:trPr>
          <w:trHeight w:val="981" w:hRule="atLeast"/>
        </w:trPr>
        <w:tc>
          <w:tcPr>
            <w:tcW w:w="2396" w:type="dxa"/>
            <w:vMerge/>
            <w:tcBorders>
              <w:top w:val="nil"/>
              <w:bottom w:val="double" w:sz="3" w:space="0" w:color="000000"/>
              <w:right w:val="double" w:sz="3" w:space="0" w:color="000000"/>
            </w:tcBorders>
          </w:tcPr>
          <w:p>
            <w:pPr>
              <w:rPr>
                <w:sz w:val="2"/>
                <w:szCs w:val="2"/>
              </w:rPr>
            </w:pPr>
          </w:p>
        </w:tc>
        <w:tc>
          <w:tcPr>
            <w:tcW w:w="3051"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140"/>
              <w:rPr>
                <w:sz w:val="27"/>
              </w:rPr>
            </w:pPr>
            <w:r>
              <w:rPr>
                <w:sz w:val="27"/>
              </w:rPr>
              <w:t>C1</w:t>
            </w:r>
          </w:p>
        </w:tc>
        <w:tc>
          <w:tcPr>
            <w:tcW w:w="2261" w:type="dxa"/>
            <w:vMerge/>
            <w:tcBorders>
              <w:top w:val="nil"/>
              <w:left w:val="double" w:sz="3" w:space="0" w:color="000000"/>
              <w:right w:val="double" w:sz="3" w:space="0" w:color="000000"/>
            </w:tcBorders>
          </w:tcPr>
          <w:p>
            <w:pPr>
              <w:rPr>
                <w:sz w:val="2"/>
                <w:szCs w:val="2"/>
              </w:rPr>
            </w:pPr>
          </w:p>
        </w:tc>
        <w:tc>
          <w:tcPr>
            <w:tcW w:w="1965" w:type="dxa"/>
            <w:vMerge w:val="restart"/>
            <w:tcBorders>
              <w:top w:val="double" w:sz="3" w:space="0" w:color="000000"/>
              <w:left w:val="double" w:sz="3" w:space="0" w:color="000000"/>
            </w:tcBorders>
          </w:tcPr>
          <w:p>
            <w:pPr>
              <w:pStyle w:val="TableParagraph"/>
              <w:rPr>
                <w:sz w:val="30"/>
              </w:rPr>
            </w:pPr>
          </w:p>
          <w:p>
            <w:pPr>
              <w:pStyle w:val="TableParagraph"/>
              <w:ind w:left="142"/>
              <w:rPr>
                <w:sz w:val="27"/>
              </w:rPr>
            </w:pPr>
            <w:r>
              <w:rPr>
                <w:sz w:val="27"/>
              </w:rPr>
              <w:t>До 50</w:t>
            </w:r>
          </w:p>
        </w:tc>
      </w:tr>
      <w:tr>
        <w:trPr>
          <w:trHeight w:val="974" w:hRule="atLeast"/>
        </w:trPr>
        <w:tc>
          <w:tcPr>
            <w:tcW w:w="2396" w:type="dxa"/>
            <w:tcBorders>
              <w:top w:val="double" w:sz="3" w:space="0" w:color="000000"/>
              <w:right w:val="double" w:sz="3" w:space="0" w:color="000000"/>
            </w:tcBorders>
          </w:tcPr>
          <w:p>
            <w:pPr>
              <w:pStyle w:val="TableParagraph"/>
              <w:rPr>
                <w:sz w:val="30"/>
              </w:rPr>
            </w:pPr>
          </w:p>
          <w:p>
            <w:pPr>
              <w:pStyle w:val="TableParagraph"/>
              <w:ind w:left="133"/>
              <w:rPr>
                <w:sz w:val="27"/>
              </w:rPr>
            </w:pPr>
            <w:r>
              <w:rPr>
                <w:sz w:val="27"/>
              </w:rPr>
              <w:t>Не норм.</w:t>
            </w:r>
          </w:p>
        </w:tc>
        <w:tc>
          <w:tcPr>
            <w:tcW w:w="3051" w:type="dxa"/>
            <w:tcBorders>
              <w:top w:val="double" w:sz="3" w:space="0" w:color="000000"/>
              <w:left w:val="double" w:sz="3" w:space="0" w:color="000000"/>
              <w:right w:val="double" w:sz="3" w:space="0" w:color="000000"/>
            </w:tcBorders>
          </w:tcPr>
          <w:p>
            <w:pPr>
              <w:pStyle w:val="TableParagraph"/>
              <w:rPr>
                <w:sz w:val="30"/>
              </w:rPr>
            </w:pPr>
          </w:p>
          <w:p>
            <w:pPr>
              <w:pStyle w:val="TableParagraph"/>
              <w:ind w:left="140"/>
              <w:rPr>
                <w:sz w:val="27"/>
              </w:rPr>
            </w:pPr>
            <w:r>
              <w:rPr>
                <w:sz w:val="27"/>
              </w:rPr>
              <w:t>Не норм.</w:t>
            </w:r>
          </w:p>
        </w:tc>
        <w:tc>
          <w:tcPr>
            <w:tcW w:w="2261" w:type="dxa"/>
            <w:vMerge/>
            <w:tcBorders>
              <w:top w:val="nil"/>
              <w:left w:val="double" w:sz="3" w:space="0" w:color="000000"/>
              <w:right w:val="double" w:sz="3" w:space="0" w:color="000000"/>
            </w:tcBorders>
          </w:tcPr>
          <w:p>
            <w:pPr>
              <w:rPr>
                <w:sz w:val="2"/>
                <w:szCs w:val="2"/>
              </w:rPr>
            </w:pPr>
          </w:p>
        </w:tc>
        <w:tc>
          <w:tcPr>
            <w:tcW w:w="1965" w:type="dxa"/>
            <w:vMerge/>
            <w:tcBorders>
              <w:top w:val="nil"/>
              <w:left w:val="double" w:sz="3" w:space="0" w:color="000000"/>
            </w:tcBorders>
          </w:tcPr>
          <w:p>
            <w:pPr>
              <w:rPr>
                <w:sz w:val="2"/>
                <w:szCs w:val="2"/>
              </w:rPr>
            </w:pPr>
          </w:p>
        </w:tc>
      </w:tr>
    </w:tbl>
    <w:p>
      <w:pPr>
        <w:pStyle w:val="BodyText"/>
        <w:rPr>
          <w:sz w:val="20"/>
        </w:rPr>
      </w:pPr>
    </w:p>
    <w:p>
      <w:pPr>
        <w:pStyle w:val="BodyText"/>
        <w:spacing w:line="249" w:lineRule="auto" w:before="91"/>
        <w:ind w:left="109" w:right="934" w:firstLine="448"/>
        <w:jc w:val="both"/>
      </w:pPr>
      <w:r>
        <w:rPr>
          <w:spacing w:val="-9"/>
        </w:rPr>
        <w:t>Помещения, </w:t>
      </w:r>
      <w:r>
        <w:rPr/>
        <w:t>связанные с </w:t>
      </w:r>
      <w:r>
        <w:rPr>
          <w:spacing w:val="-4"/>
        </w:rPr>
        <w:t>пребыванием </w:t>
      </w:r>
      <w:r>
        <w:rPr>
          <w:spacing w:val="-3"/>
        </w:rPr>
        <w:t>детей, </w:t>
      </w:r>
      <w:r>
        <w:rPr/>
        <w:t>в </w:t>
      </w:r>
      <w:r>
        <w:rPr>
          <w:spacing w:val="-3"/>
        </w:rPr>
        <w:t>зданиях </w:t>
      </w:r>
      <w:r>
        <w:rPr>
          <w:spacing w:val="-4"/>
        </w:rPr>
        <w:t>специализированных </w:t>
      </w:r>
      <w:r>
        <w:rPr/>
        <w:t>ДОО </w:t>
      </w:r>
      <w:r>
        <w:rPr>
          <w:spacing w:val="-6"/>
        </w:rPr>
        <w:t>компенсирующего </w:t>
      </w:r>
      <w:r>
        <w:rPr/>
        <w:t>вида </w:t>
      </w:r>
      <w:r>
        <w:rPr>
          <w:spacing w:val="-7"/>
        </w:rPr>
        <w:t>должны </w:t>
      </w:r>
      <w:r>
        <w:rPr>
          <w:spacing w:val="-4"/>
        </w:rPr>
        <w:t>размещаться </w:t>
      </w:r>
      <w:r>
        <w:rPr>
          <w:spacing w:val="-3"/>
        </w:rPr>
        <w:t>не </w:t>
      </w:r>
      <w:r>
        <w:rPr>
          <w:spacing w:val="-4"/>
        </w:rPr>
        <w:t>выше второго </w:t>
      </w:r>
      <w:r>
        <w:rPr>
          <w:spacing w:val="-5"/>
        </w:rPr>
        <w:t>этажа. </w:t>
      </w:r>
      <w:r>
        <w:rPr>
          <w:spacing w:val="-9"/>
        </w:rPr>
        <w:t>Помещения </w:t>
      </w:r>
      <w:r>
        <w:rPr/>
        <w:t>ДОО </w:t>
      </w:r>
      <w:r>
        <w:rPr>
          <w:spacing w:val="-4"/>
        </w:rPr>
        <w:t>для </w:t>
      </w:r>
      <w:r>
        <w:rPr/>
        <w:t>детей с </w:t>
      </w:r>
      <w:r>
        <w:rPr>
          <w:spacing w:val="-8"/>
        </w:rPr>
        <w:t>нарушением </w:t>
      </w:r>
      <w:r>
        <w:rPr>
          <w:spacing w:val="-5"/>
        </w:rPr>
        <w:t>зрения </w:t>
      </w:r>
      <w:r>
        <w:rPr>
          <w:spacing w:val="-7"/>
        </w:rPr>
        <w:t>должны </w:t>
      </w:r>
      <w:r>
        <w:rPr>
          <w:spacing w:val="-4"/>
        </w:rPr>
        <w:t>размещаться </w:t>
      </w:r>
      <w:r>
        <w:rPr>
          <w:spacing w:val="-3"/>
        </w:rPr>
        <w:t>на </w:t>
      </w:r>
      <w:r>
        <w:rPr>
          <w:spacing w:val="-4"/>
        </w:rPr>
        <w:t>первом </w:t>
      </w:r>
      <w:r>
        <w:rPr>
          <w:spacing w:val="-5"/>
        </w:rPr>
        <w:t>этаже.</w:t>
      </w:r>
    </w:p>
    <w:p>
      <w:pPr>
        <w:pStyle w:val="BodyText"/>
        <w:spacing w:line="249" w:lineRule="auto" w:before="1"/>
        <w:ind w:left="109" w:right="955" w:firstLine="448"/>
        <w:jc w:val="both"/>
      </w:pPr>
      <w:r>
        <w:rPr>
          <w:spacing w:val="-3"/>
        </w:rPr>
        <w:t>Указанные здания </w:t>
      </w:r>
      <w:r>
        <w:rPr>
          <w:spacing w:val="-7"/>
        </w:rPr>
        <w:t>должны </w:t>
      </w:r>
      <w:r>
        <w:rPr>
          <w:spacing w:val="3"/>
        </w:rPr>
        <w:t>быть </w:t>
      </w:r>
      <w:r>
        <w:rPr>
          <w:spacing w:val="-3"/>
        </w:rPr>
        <w:t>не </w:t>
      </w:r>
      <w:r>
        <w:rPr>
          <w:spacing w:val="-8"/>
        </w:rPr>
        <w:t>ниже </w:t>
      </w:r>
      <w:r>
        <w:rPr/>
        <w:t>степени огнестойкости </w:t>
      </w:r>
      <w:r>
        <w:rPr>
          <w:spacing w:val="-11"/>
        </w:rPr>
        <w:t>II </w:t>
      </w:r>
      <w:r>
        <w:rPr/>
        <w:t>и класса конструктивной </w:t>
      </w:r>
      <w:r>
        <w:rPr>
          <w:spacing w:val="-7"/>
        </w:rPr>
        <w:t>пожарной </w:t>
      </w:r>
      <w:r>
        <w:rPr/>
        <w:t>опасности C0.</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12"/>
        </w:numPr>
        <w:tabs>
          <w:tab w:pos="1086" w:val="left" w:leader="none"/>
        </w:tabs>
        <w:spacing w:line="249" w:lineRule="auto" w:before="0" w:after="0"/>
        <w:ind w:left="110" w:right="937" w:firstLine="359"/>
        <w:jc w:val="both"/>
        <w:rPr>
          <w:sz w:val="27"/>
        </w:rPr>
      </w:pPr>
      <w:r>
        <w:rPr>
          <w:sz w:val="27"/>
        </w:rPr>
        <w:t>В </w:t>
      </w:r>
      <w:r>
        <w:rPr>
          <w:spacing w:val="-4"/>
          <w:sz w:val="27"/>
        </w:rPr>
        <w:t>трехэтажных </w:t>
      </w:r>
      <w:r>
        <w:rPr>
          <w:spacing w:val="-3"/>
          <w:sz w:val="27"/>
        </w:rPr>
        <w:t>зданиях </w:t>
      </w:r>
      <w:r>
        <w:rPr>
          <w:sz w:val="27"/>
        </w:rPr>
        <w:t>ДОО </w:t>
      </w:r>
      <w:r>
        <w:rPr>
          <w:spacing w:val="-4"/>
          <w:sz w:val="27"/>
        </w:rPr>
        <w:t>групповые </w:t>
      </w:r>
      <w:r>
        <w:rPr>
          <w:sz w:val="27"/>
        </w:rPr>
        <w:t>ячейки </w:t>
      </w:r>
      <w:r>
        <w:rPr>
          <w:spacing w:val="-4"/>
          <w:sz w:val="27"/>
        </w:rPr>
        <w:t>для </w:t>
      </w:r>
      <w:r>
        <w:rPr>
          <w:sz w:val="27"/>
        </w:rPr>
        <w:t>детей </w:t>
      </w:r>
      <w:r>
        <w:rPr>
          <w:spacing w:val="-4"/>
          <w:sz w:val="27"/>
        </w:rPr>
        <w:t>ясельного </w:t>
      </w:r>
      <w:r>
        <w:rPr>
          <w:sz w:val="27"/>
        </w:rPr>
        <w:t>возраста </w:t>
      </w:r>
      <w:r>
        <w:rPr>
          <w:spacing w:val="-4"/>
          <w:sz w:val="27"/>
        </w:rPr>
        <w:t>следует </w:t>
      </w:r>
      <w:r>
        <w:rPr>
          <w:spacing w:val="-5"/>
          <w:sz w:val="27"/>
        </w:rPr>
        <w:t>располагать </w:t>
      </w:r>
      <w:hyperlink r:id="rId9">
        <w:r>
          <w:rPr>
            <w:spacing w:val="-3"/>
            <w:sz w:val="27"/>
          </w:rPr>
          <w:t>на </w:t>
        </w:r>
        <w:r>
          <w:rPr>
            <w:spacing w:val="-4"/>
            <w:sz w:val="27"/>
          </w:rPr>
          <w:t>перв</w:t>
        </w:r>
      </w:hyperlink>
      <w:r>
        <w:rPr>
          <w:spacing w:val="-4"/>
          <w:sz w:val="27"/>
        </w:rPr>
        <w:t>ом</w:t>
      </w:r>
      <w:r>
        <w:rPr>
          <w:spacing w:val="-20"/>
          <w:sz w:val="27"/>
        </w:rPr>
        <w:t> </w:t>
      </w:r>
      <w:r>
        <w:rPr>
          <w:spacing w:val="-5"/>
          <w:sz w:val="27"/>
        </w:rPr>
        <w:t>этаже.</w:t>
      </w:r>
    </w:p>
    <w:p>
      <w:pPr>
        <w:pStyle w:val="BodyText"/>
        <w:spacing w:line="249" w:lineRule="auto"/>
        <w:ind w:left="109" w:right="936" w:firstLine="448"/>
        <w:jc w:val="both"/>
      </w:pPr>
      <w:r>
        <w:rPr>
          <w:spacing w:val="-8"/>
        </w:rPr>
        <w:t>На </w:t>
      </w:r>
      <w:r>
        <w:rPr/>
        <w:t>третьем </w:t>
      </w:r>
      <w:r>
        <w:rPr>
          <w:spacing w:val="-4"/>
        </w:rPr>
        <w:t>этаже  </w:t>
      </w:r>
      <w:r>
        <w:rPr/>
        <w:t>допускается </w:t>
      </w:r>
      <w:r>
        <w:rPr>
          <w:spacing w:val="-5"/>
        </w:rPr>
        <w:t>располагать </w:t>
      </w:r>
      <w:r>
        <w:rPr>
          <w:spacing w:val="-7"/>
        </w:rPr>
        <w:t>следующие </w:t>
      </w:r>
      <w:r>
        <w:rPr>
          <w:spacing w:val="-8"/>
        </w:rPr>
        <w:t>помещения: </w:t>
      </w:r>
      <w:r>
        <w:rPr>
          <w:spacing w:val="-4"/>
        </w:rPr>
        <w:t>групповые</w:t>
      </w:r>
      <w:r>
        <w:rPr>
          <w:spacing w:val="67"/>
        </w:rPr>
        <w:t> </w:t>
      </w:r>
      <w:r>
        <w:rPr/>
        <w:t>ячейки </w:t>
      </w:r>
      <w:r>
        <w:rPr>
          <w:spacing w:val="-5"/>
        </w:rPr>
        <w:t>старших </w:t>
      </w:r>
      <w:r>
        <w:rPr/>
        <w:t>возрастных </w:t>
      </w:r>
      <w:r>
        <w:rPr>
          <w:spacing w:val="-6"/>
        </w:rPr>
        <w:t>групп, </w:t>
      </w:r>
      <w:r>
        <w:rPr>
          <w:spacing w:val="-5"/>
        </w:rPr>
        <w:t>залы </w:t>
      </w:r>
      <w:r>
        <w:rPr>
          <w:spacing w:val="-4"/>
        </w:rPr>
        <w:t>для  </w:t>
      </w:r>
      <w:r>
        <w:rPr>
          <w:spacing w:val="-3"/>
        </w:rPr>
        <w:t>музыкальных </w:t>
      </w:r>
      <w:r>
        <w:rPr/>
        <w:t>и </w:t>
      </w:r>
      <w:r>
        <w:rPr>
          <w:spacing w:val="-6"/>
        </w:rPr>
        <w:t>физкультурных </w:t>
      </w:r>
      <w:r>
        <w:rPr>
          <w:spacing w:val="-4"/>
        </w:rPr>
        <w:t>занятий,  </w:t>
      </w:r>
      <w:r>
        <w:rPr>
          <w:spacing w:val="-6"/>
        </w:rPr>
        <w:t>прогулочные </w:t>
      </w:r>
      <w:r>
        <w:rPr>
          <w:spacing w:val="-3"/>
        </w:rPr>
        <w:t>веранды, служебно-бытовые </w:t>
      </w:r>
      <w:r>
        <w:rPr>
          <w:spacing w:val="-8"/>
        </w:rPr>
        <w:t>помещения.</w:t>
      </w:r>
    </w:p>
    <w:p>
      <w:pPr>
        <w:spacing w:after="0" w:line="249" w:lineRule="auto"/>
        <w:jc w:val="both"/>
        <w:sectPr>
          <w:pgSz w:w="11900" w:h="16840"/>
          <w:pgMar w:top="520" w:bottom="280" w:left="600" w:right="480"/>
        </w:sectPr>
      </w:pPr>
    </w:p>
    <w:p>
      <w:pPr>
        <w:pStyle w:val="ListParagraph"/>
        <w:numPr>
          <w:ilvl w:val="1"/>
          <w:numId w:val="12"/>
        </w:numPr>
        <w:tabs>
          <w:tab w:pos="1053" w:val="left" w:leader="none"/>
        </w:tabs>
        <w:spacing w:line="249" w:lineRule="auto" w:before="64" w:after="0"/>
        <w:ind w:left="110" w:right="936" w:firstLine="359"/>
        <w:jc w:val="both"/>
        <w:rPr>
          <w:sz w:val="27"/>
        </w:rPr>
      </w:pPr>
      <w:r>
        <w:rPr>
          <w:sz w:val="27"/>
        </w:rPr>
        <w:t>Из </w:t>
      </w:r>
      <w:r>
        <w:rPr>
          <w:spacing w:val="-4"/>
          <w:sz w:val="27"/>
        </w:rPr>
        <w:t>каждой </w:t>
      </w:r>
      <w:r>
        <w:rPr>
          <w:spacing w:val="-5"/>
          <w:sz w:val="27"/>
        </w:rPr>
        <w:t>групповой </w:t>
      </w:r>
      <w:r>
        <w:rPr>
          <w:sz w:val="27"/>
        </w:rPr>
        <w:t>ячейки </w:t>
      </w:r>
      <w:r>
        <w:rPr>
          <w:spacing w:val="-3"/>
          <w:sz w:val="27"/>
        </w:rPr>
        <w:t>на </w:t>
      </w:r>
      <w:r>
        <w:rPr>
          <w:spacing w:val="-4"/>
          <w:sz w:val="27"/>
        </w:rPr>
        <w:t>втором </w:t>
      </w:r>
      <w:r>
        <w:rPr>
          <w:sz w:val="27"/>
        </w:rPr>
        <w:t>и третьем </w:t>
      </w:r>
      <w:r>
        <w:rPr>
          <w:spacing w:val="-5"/>
          <w:sz w:val="27"/>
        </w:rPr>
        <w:t>этажах </w:t>
      </w:r>
      <w:r>
        <w:rPr>
          <w:spacing w:val="-7"/>
          <w:sz w:val="27"/>
        </w:rPr>
        <w:t>должны </w:t>
      </w:r>
      <w:r>
        <w:rPr>
          <w:spacing w:val="3"/>
          <w:sz w:val="27"/>
        </w:rPr>
        <w:t>быть </w:t>
      </w:r>
      <w:r>
        <w:rPr>
          <w:spacing w:val="-3"/>
          <w:sz w:val="27"/>
        </w:rPr>
        <w:t>не </w:t>
      </w:r>
      <w:r>
        <w:rPr>
          <w:spacing w:val="-6"/>
          <w:sz w:val="27"/>
        </w:rPr>
        <w:t>менее </w:t>
      </w:r>
      <w:r>
        <w:rPr>
          <w:sz w:val="27"/>
        </w:rPr>
        <w:t>двух </w:t>
      </w:r>
      <w:r>
        <w:rPr>
          <w:spacing w:val="-3"/>
          <w:sz w:val="27"/>
        </w:rPr>
        <w:t>рассредоточенных </w:t>
      </w:r>
      <w:r>
        <w:rPr>
          <w:sz w:val="27"/>
        </w:rPr>
        <w:t>эвакуационных </w:t>
      </w:r>
      <w:r>
        <w:rPr>
          <w:spacing w:val="-3"/>
          <w:sz w:val="27"/>
        </w:rPr>
        <w:t>выходов на </w:t>
      </w:r>
      <w:r>
        <w:rPr>
          <w:sz w:val="27"/>
        </w:rPr>
        <w:t>две </w:t>
      </w:r>
      <w:r>
        <w:rPr>
          <w:spacing w:val="-3"/>
          <w:sz w:val="27"/>
        </w:rPr>
        <w:t>лестничные </w:t>
      </w:r>
      <w:r>
        <w:rPr>
          <w:sz w:val="27"/>
        </w:rPr>
        <w:t>клетки, в том числе </w:t>
      </w:r>
      <w:r>
        <w:rPr>
          <w:spacing w:val="-4"/>
          <w:sz w:val="27"/>
        </w:rPr>
        <w:t>через </w:t>
      </w:r>
      <w:r>
        <w:rPr>
          <w:spacing w:val="-3"/>
          <w:sz w:val="27"/>
        </w:rPr>
        <w:t>коридор. </w:t>
      </w:r>
      <w:r>
        <w:rPr>
          <w:sz w:val="27"/>
        </w:rPr>
        <w:t>Один </w:t>
      </w:r>
      <w:r>
        <w:rPr>
          <w:spacing w:val="-4"/>
          <w:sz w:val="27"/>
        </w:rPr>
        <w:t>из </w:t>
      </w:r>
      <w:r>
        <w:rPr>
          <w:spacing w:val="-3"/>
          <w:sz w:val="27"/>
        </w:rPr>
        <w:t>выходов </w:t>
      </w:r>
      <w:r>
        <w:rPr>
          <w:spacing w:val="4"/>
          <w:sz w:val="27"/>
        </w:rPr>
        <w:t>со </w:t>
      </w:r>
      <w:r>
        <w:rPr>
          <w:spacing w:val="-4"/>
          <w:sz w:val="27"/>
        </w:rPr>
        <w:t>второго этажа</w:t>
      </w:r>
      <w:r>
        <w:rPr>
          <w:spacing w:val="67"/>
          <w:sz w:val="27"/>
        </w:rPr>
        <w:t> </w:t>
      </w:r>
      <w:r>
        <w:rPr>
          <w:sz w:val="27"/>
        </w:rPr>
        <w:t>допускается </w:t>
      </w:r>
      <w:r>
        <w:rPr>
          <w:spacing w:val="-3"/>
          <w:sz w:val="27"/>
        </w:rPr>
        <w:t>предусматривать </w:t>
      </w:r>
      <w:r>
        <w:rPr>
          <w:sz w:val="27"/>
        </w:rPr>
        <w:t>по </w:t>
      </w:r>
      <w:r>
        <w:rPr>
          <w:spacing w:val="-8"/>
          <w:sz w:val="27"/>
        </w:rPr>
        <w:t>наружной </w:t>
      </w:r>
      <w:r>
        <w:rPr>
          <w:sz w:val="27"/>
        </w:rPr>
        <w:t>открытой </w:t>
      </w:r>
      <w:r>
        <w:rPr>
          <w:spacing w:val="-3"/>
          <w:sz w:val="27"/>
        </w:rPr>
        <w:t>лестнице </w:t>
      </w:r>
      <w:r>
        <w:rPr>
          <w:spacing w:val="-4"/>
          <w:sz w:val="27"/>
        </w:rPr>
        <w:t>3-го </w:t>
      </w:r>
      <w:r>
        <w:rPr>
          <w:spacing w:val="-3"/>
          <w:sz w:val="27"/>
        </w:rPr>
        <w:t>типа. </w:t>
      </w:r>
      <w:r>
        <w:rPr>
          <w:spacing w:val="-8"/>
          <w:sz w:val="27"/>
        </w:rPr>
        <w:t>При </w:t>
      </w:r>
      <w:r>
        <w:rPr>
          <w:spacing w:val="-4"/>
          <w:sz w:val="27"/>
        </w:rPr>
        <w:t>проектировании </w:t>
      </w:r>
      <w:r>
        <w:rPr>
          <w:sz w:val="27"/>
        </w:rPr>
        <w:t>эвакуационных </w:t>
      </w:r>
      <w:r>
        <w:rPr>
          <w:spacing w:val="-3"/>
          <w:sz w:val="27"/>
        </w:rPr>
        <w:t>выходов </w:t>
      </w:r>
      <w:r>
        <w:rPr>
          <w:spacing w:val="-6"/>
          <w:sz w:val="27"/>
        </w:rPr>
        <w:t>групповую </w:t>
      </w:r>
      <w:r>
        <w:rPr>
          <w:sz w:val="27"/>
        </w:rPr>
        <w:t>ячейку </w:t>
      </w:r>
      <w:r>
        <w:rPr>
          <w:spacing w:val="-4"/>
          <w:sz w:val="27"/>
        </w:rPr>
        <w:t>следует </w:t>
      </w:r>
      <w:r>
        <w:rPr>
          <w:sz w:val="27"/>
        </w:rPr>
        <w:t>считать </w:t>
      </w:r>
      <w:r>
        <w:rPr>
          <w:spacing w:val="-4"/>
          <w:sz w:val="27"/>
        </w:rPr>
        <w:t>одним</w:t>
      </w:r>
      <w:r>
        <w:rPr>
          <w:spacing w:val="-9"/>
          <w:sz w:val="27"/>
        </w:rPr>
        <w:t> </w:t>
      </w:r>
      <w:r>
        <w:rPr>
          <w:spacing w:val="-8"/>
          <w:sz w:val="27"/>
        </w:rPr>
        <w:t>помещением.</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12"/>
        </w:numPr>
        <w:tabs>
          <w:tab w:pos="1144" w:val="left" w:leader="none"/>
        </w:tabs>
        <w:spacing w:line="249" w:lineRule="auto" w:before="0" w:after="0"/>
        <w:ind w:left="110" w:right="937" w:firstLine="359"/>
        <w:jc w:val="both"/>
        <w:rPr>
          <w:sz w:val="27"/>
        </w:rPr>
      </w:pPr>
      <w:r>
        <w:rPr>
          <w:spacing w:val="-5"/>
          <w:sz w:val="27"/>
        </w:rPr>
        <w:t>Следует </w:t>
      </w:r>
      <w:r>
        <w:rPr>
          <w:spacing w:val="-7"/>
          <w:sz w:val="27"/>
        </w:rPr>
        <w:t>размещать </w:t>
      </w:r>
      <w:r>
        <w:rPr>
          <w:spacing w:val="-4"/>
          <w:sz w:val="27"/>
        </w:rPr>
        <w:t>палатные </w:t>
      </w:r>
      <w:r>
        <w:rPr>
          <w:spacing w:val="-5"/>
          <w:sz w:val="27"/>
        </w:rPr>
        <w:t>отделения </w:t>
      </w:r>
      <w:r>
        <w:rPr>
          <w:sz w:val="27"/>
        </w:rPr>
        <w:t>детских </w:t>
      </w:r>
      <w:r>
        <w:rPr>
          <w:spacing w:val="-3"/>
          <w:sz w:val="27"/>
        </w:rPr>
        <w:t>стационаров не </w:t>
      </w:r>
      <w:r>
        <w:rPr>
          <w:spacing w:val="-4"/>
          <w:sz w:val="27"/>
        </w:rPr>
        <w:t>выше</w:t>
      </w:r>
      <w:r>
        <w:rPr>
          <w:spacing w:val="67"/>
          <w:sz w:val="27"/>
        </w:rPr>
        <w:t> </w:t>
      </w:r>
      <w:r>
        <w:rPr>
          <w:spacing w:val="-4"/>
          <w:sz w:val="27"/>
        </w:rPr>
        <w:t>пятого  </w:t>
      </w:r>
      <w:r>
        <w:rPr>
          <w:spacing w:val="-5"/>
          <w:sz w:val="27"/>
        </w:rPr>
        <w:t>этажа, </w:t>
      </w:r>
      <w:r>
        <w:rPr>
          <w:spacing w:val="-4"/>
          <w:sz w:val="27"/>
        </w:rPr>
        <w:t>палатные  </w:t>
      </w:r>
      <w:r>
        <w:rPr>
          <w:sz w:val="27"/>
        </w:rPr>
        <w:t>секции </w:t>
      </w:r>
      <w:r>
        <w:rPr>
          <w:spacing w:val="-4"/>
          <w:sz w:val="27"/>
        </w:rPr>
        <w:t>для  </w:t>
      </w:r>
      <w:r>
        <w:rPr>
          <w:sz w:val="27"/>
        </w:rPr>
        <w:t>детей до семи </w:t>
      </w:r>
      <w:r>
        <w:rPr>
          <w:spacing w:val="-7"/>
          <w:sz w:val="27"/>
        </w:rPr>
        <w:t>лет </w:t>
      </w:r>
      <w:r>
        <w:rPr>
          <w:sz w:val="27"/>
        </w:rPr>
        <w:t>без </w:t>
      </w:r>
      <w:r>
        <w:rPr>
          <w:spacing w:val="-7"/>
          <w:sz w:val="27"/>
        </w:rPr>
        <w:t>сопровождающих, </w:t>
      </w:r>
      <w:r>
        <w:rPr>
          <w:sz w:val="27"/>
        </w:rPr>
        <w:t>детские </w:t>
      </w:r>
      <w:r>
        <w:rPr>
          <w:spacing w:val="-3"/>
          <w:sz w:val="27"/>
        </w:rPr>
        <w:t>психиатрические </w:t>
      </w:r>
      <w:r>
        <w:rPr>
          <w:spacing w:val="-5"/>
          <w:sz w:val="27"/>
        </w:rPr>
        <w:t>отделения </w:t>
      </w:r>
      <w:r>
        <w:rPr>
          <w:spacing w:val="-3"/>
          <w:sz w:val="27"/>
        </w:rPr>
        <w:t>(палаты), </w:t>
      </w:r>
      <w:r>
        <w:rPr>
          <w:sz w:val="27"/>
        </w:rPr>
        <w:t>а </w:t>
      </w:r>
      <w:r>
        <w:rPr>
          <w:spacing w:val="-4"/>
          <w:sz w:val="27"/>
        </w:rPr>
        <w:t>также палатные </w:t>
      </w:r>
      <w:r>
        <w:rPr>
          <w:spacing w:val="-5"/>
          <w:sz w:val="27"/>
        </w:rPr>
        <w:t>отделения </w:t>
      </w:r>
      <w:r>
        <w:rPr>
          <w:spacing w:val="-3"/>
          <w:sz w:val="27"/>
        </w:rPr>
        <w:t>хосписов </w:t>
      </w:r>
      <w:r>
        <w:rPr>
          <w:sz w:val="27"/>
        </w:rPr>
        <w:t>и </w:t>
      </w:r>
      <w:r>
        <w:rPr>
          <w:spacing w:val="-5"/>
          <w:sz w:val="27"/>
        </w:rPr>
        <w:t>отделений </w:t>
      </w:r>
      <w:r>
        <w:rPr>
          <w:sz w:val="27"/>
        </w:rPr>
        <w:t>сестринского </w:t>
      </w:r>
      <w:r>
        <w:rPr>
          <w:spacing w:val="-5"/>
          <w:sz w:val="27"/>
        </w:rPr>
        <w:t>ухода, </w:t>
      </w:r>
      <w:r>
        <w:rPr>
          <w:spacing w:val="-4"/>
          <w:sz w:val="27"/>
        </w:rPr>
        <w:t>гериатрические</w:t>
      </w:r>
      <w:r>
        <w:rPr>
          <w:spacing w:val="67"/>
          <w:sz w:val="27"/>
        </w:rPr>
        <w:t> </w:t>
      </w:r>
      <w:r>
        <w:rPr>
          <w:spacing w:val="-4"/>
          <w:sz w:val="27"/>
        </w:rPr>
        <w:t>палатные  </w:t>
      </w:r>
      <w:r>
        <w:rPr>
          <w:spacing w:val="-5"/>
          <w:sz w:val="27"/>
        </w:rPr>
        <w:t>отделения </w:t>
      </w:r>
      <w:r>
        <w:rPr>
          <w:sz w:val="27"/>
        </w:rPr>
        <w:t>и </w:t>
      </w:r>
      <w:r>
        <w:rPr>
          <w:spacing w:val="-8"/>
          <w:sz w:val="27"/>
        </w:rPr>
        <w:t>жилые </w:t>
      </w:r>
      <w:r>
        <w:rPr>
          <w:spacing w:val="-6"/>
          <w:sz w:val="27"/>
        </w:rPr>
        <w:t>группы </w:t>
      </w:r>
      <w:r>
        <w:rPr>
          <w:spacing w:val="-5"/>
          <w:sz w:val="27"/>
        </w:rPr>
        <w:t>интернатов </w:t>
      </w:r>
      <w:r>
        <w:rPr>
          <w:spacing w:val="-4"/>
          <w:sz w:val="27"/>
        </w:rPr>
        <w:t>для престарелых </w:t>
      </w:r>
      <w:r>
        <w:rPr>
          <w:spacing w:val="-5"/>
          <w:sz w:val="27"/>
        </w:rPr>
        <w:t>инвалидов </w:t>
      </w:r>
      <w:r>
        <w:rPr>
          <w:sz w:val="27"/>
        </w:rPr>
        <w:t>- </w:t>
      </w:r>
      <w:r>
        <w:rPr>
          <w:spacing w:val="-3"/>
          <w:sz w:val="27"/>
        </w:rPr>
        <w:t>не </w:t>
      </w:r>
      <w:r>
        <w:rPr>
          <w:spacing w:val="-4"/>
          <w:sz w:val="27"/>
        </w:rPr>
        <w:t>выше второго</w:t>
      </w:r>
      <w:r>
        <w:rPr>
          <w:spacing w:val="-35"/>
          <w:sz w:val="27"/>
        </w:rPr>
        <w:t> </w:t>
      </w:r>
      <w:r>
        <w:rPr>
          <w:spacing w:val="-5"/>
          <w:sz w:val="27"/>
        </w:rPr>
        <w:t>этажа.</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12"/>
        </w:numPr>
        <w:tabs>
          <w:tab w:pos="1113" w:val="left" w:leader="none"/>
        </w:tabs>
        <w:spacing w:line="249" w:lineRule="auto" w:before="0" w:after="0"/>
        <w:ind w:left="110" w:right="934" w:firstLine="359"/>
        <w:jc w:val="both"/>
        <w:rPr>
          <w:sz w:val="27"/>
        </w:rPr>
      </w:pPr>
      <w:r>
        <w:rPr>
          <w:spacing w:val="-3"/>
          <w:sz w:val="27"/>
        </w:rPr>
        <w:t>Здания </w:t>
      </w:r>
      <w:r>
        <w:rPr>
          <w:spacing w:val="-6"/>
          <w:sz w:val="27"/>
        </w:rPr>
        <w:t>летних </w:t>
      </w:r>
      <w:r>
        <w:rPr>
          <w:sz w:val="27"/>
        </w:rPr>
        <w:t>детских </w:t>
      </w:r>
      <w:r>
        <w:rPr>
          <w:spacing w:val="-4"/>
          <w:sz w:val="27"/>
        </w:rPr>
        <w:t>оздоровительных </w:t>
      </w:r>
      <w:r>
        <w:rPr>
          <w:spacing w:val="-8"/>
          <w:sz w:val="27"/>
        </w:rPr>
        <w:t>лагерей, </w:t>
      </w:r>
      <w:r>
        <w:rPr>
          <w:spacing w:val="-4"/>
          <w:sz w:val="27"/>
        </w:rPr>
        <w:t>оздоровительных </w:t>
      </w:r>
      <w:r>
        <w:rPr>
          <w:spacing w:val="-8"/>
          <w:sz w:val="27"/>
        </w:rPr>
        <w:t>лагерей </w:t>
      </w:r>
      <w:r>
        <w:rPr>
          <w:spacing w:val="-3"/>
          <w:sz w:val="27"/>
        </w:rPr>
        <w:t>старшеклассников </w:t>
      </w:r>
      <w:r>
        <w:rPr>
          <w:sz w:val="27"/>
        </w:rPr>
        <w:t>и туристические </w:t>
      </w:r>
      <w:r>
        <w:rPr>
          <w:spacing w:val="-8"/>
          <w:sz w:val="27"/>
        </w:rPr>
        <w:t>хижины </w:t>
      </w:r>
      <w:r>
        <w:rPr>
          <w:spacing w:val="-4"/>
          <w:sz w:val="27"/>
        </w:rPr>
        <w:t>следует </w:t>
      </w:r>
      <w:r>
        <w:rPr>
          <w:spacing w:val="-3"/>
          <w:sz w:val="27"/>
        </w:rPr>
        <w:t>предусматривать </w:t>
      </w:r>
      <w:r>
        <w:rPr>
          <w:sz w:val="27"/>
        </w:rPr>
        <w:t>высотой </w:t>
      </w:r>
      <w:r>
        <w:rPr>
          <w:spacing w:val="-3"/>
          <w:sz w:val="27"/>
        </w:rPr>
        <w:t>не </w:t>
      </w:r>
      <w:r>
        <w:rPr>
          <w:spacing w:val="-5"/>
          <w:sz w:val="27"/>
        </w:rPr>
        <w:t>более </w:t>
      </w:r>
      <w:r>
        <w:rPr>
          <w:sz w:val="27"/>
        </w:rPr>
        <w:t>двух </w:t>
      </w:r>
      <w:r>
        <w:rPr>
          <w:spacing w:val="-5"/>
          <w:sz w:val="27"/>
        </w:rPr>
        <w:t>этажей, </w:t>
      </w:r>
      <w:r>
        <w:rPr>
          <w:sz w:val="27"/>
        </w:rPr>
        <w:t>а </w:t>
      </w:r>
      <w:r>
        <w:rPr>
          <w:spacing w:val="-3"/>
          <w:sz w:val="27"/>
        </w:rPr>
        <w:t>здания </w:t>
      </w:r>
      <w:r>
        <w:rPr>
          <w:sz w:val="27"/>
        </w:rPr>
        <w:t>детских </w:t>
      </w:r>
      <w:r>
        <w:rPr>
          <w:spacing w:val="-4"/>
          <w:sz w:val="27"/>
        </w:rPr>
        <w:t>оздоровительных </w:t>
      </w:r>
      <w:r>
        <w:rPr>
          <w:spacing w:val="-8"/>
          <w:sz w:val="27"/>
        </w:rPr>
        <w:t>лагерей </w:t>
      </w:r>
      <w:r>
        <w:rPr>
          <w:spacing w:val="-6"/>
          <w:sz w:val="27"/>
        </w:rPr>
        <w:t>круглогодичного </w:t>
      </w:r>
      <w:r>
        <w:rPr>
          <w:spacing w:val="-4"/>
          <w:sz w:val="27"/>
        </w:rPr>
        <w:t>использования  </w:t>
      </w:r>
      <w:r>
        <w:rPr>
          <w:sz w:val="27"/>
        </w:rPr>
        <w:t>- </w:t>
      </w:r>
      <w:r>
        <w:rPr>
          <w:spacing w:val="-3"/>
          <w:sz w:val="27"/>
        </w:rPr>
        <w:t>не </w:t>
      </w:r>
      <w:r>
        <w:rPr>
          <w:spacing w:val="-5"/>
          <w:sz w:val="27"/>
        </w:rPr>
        <w:t>более </w:t>
      </w:r>
      <w:r>
        <w:rPr>
          <w:spacing w:val="-3"/>
          <w:sz w:val="27"/>
        </w:rPr>
        <w:t>трех </w:t>
      </w:r>
      <w:r>
        <w:rPr>
          <w:spacing w:val="-5"/>
          <w:sz w:val="27"/>
        </w:rPr>
        <w:t>этажей. Дошкольники </w:t>
      </w:r>
      <w:r>
        <w:rPr>
          <w:sz w:val="27"/>
        </w:rPr>
        <w:t>и </w:t>
      </w:r>
      <w:r>
        <w:rPr>
          <w:spacing w:val="-7"/>
          <w:sz w:val="27"/>
        </w:rPr>
        <w:t>младшие </w:t>
      </w:r>
      <w:r>
        <w:rPr>
          <w:spacing w:val="-4"/>
          <w:sz w:val="27"/>
        </w:rPr>
        <w:t>школьники </w:t>
      </w:r>
      <w:r>
        <w:rPr>
          <w:spacing w:val="-5"/>
          <w:sz w:val="27"/>
        </w:rPr>
        <w:t>размещаются </w:t>
      </w:r>
      <w:r>
        <w:rPr>
          <w:sz w:val="27"/>
        </w:rPr>
        <w:t>только </w:t>
      </w:r>
      <w:r>
        <w:rPr>
          <w:spacing w:val="-3"/>
          <w:sz w:val="27"/>
        </w:rPr>
        <w:t>на </w:t>
      </w:r>
      <w:r>
        <w:rPr>
          <w:spacing w:val="-4"/>
          <w:sz w:val="27"/>
        </w:rPr>
        <w:t>первом</w:t>
      </w:r>
      <w:r>
        <w:rPr>
          <w:spacing w:val="-40"/>
          <w:sz w:val="27"/>
        </w:rPr>
        <w:t> </w:t>
      </w:r>
      <w:r>
        <w:rPr>
          <w:spacing w:val="-5"/>
          <w:sz w:val="27"/>
        </w:rPr>
        <w:t>этаже.</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12"/>
        </w:numPr>
        <w:tabs>
          <w:tab w:pos="1126" w:val="left" w:leader="none"/>
        </w:tabs>
        <w:spacing w:line="249" w:lineRule="auto" w:before="0" w:after="0"/>
        <w:ind w:left="110" w:right="934" w:firstLine="359"/>
        <w:jc w:val="both"/>
        <w:rPr>
          <w:sz w:val="27"/>
        </w:rPr>
      </w:pPr>
      <w:r>
        <w:rPr>
          <w:sz w:val="27"/>
        </w:rPr>
        <w:t>В детских </w:t>
      </w:r>
      <w:r>
        <w:rPr>
          <w:spacing w:val="-4"/>
          <w:sz w:val="27"/>
        </w:rPr>
        <w:t>оздоровительных </w:t>
      </w:r>
      <w:r>
        <w:rPr>
          <w:spacing w:val="-7"/>
          <w:sz w:val="27"/>
        </w:rPr>
        <w:t>лагерях </w:t>
      </w:r>
      <w:r>
        <w:rPr>
          <w:sz w:val="27"/>
        </w:rPr>
        <w:t>спальные </w:t>
      </w:r>
      <w:r>
        <w:rPr>
          <w:spacing w:val="-8"/>
          <w:sz w:val="27"/>
        </w:rPr>
        <w:t>помещения </w:t>
      </w:r>
      <w:r>
        <w:rPr>
          <w:spacing w:val="-4"/>
          <w:sz w:val="27"/>
        </w:rPr>
        <w:t>следует </w:t>
      </w:r>
      <w:r>
        <w:rPr>
          <w:spacing w:val="-3"/>
          <w:sz w:val="27"/>
        </w:rPr>
        <w:t>объединять </w:t>
      </w:r>
      <w:r>
        <w:rPr>
          <w:sz w:val="27"/>
        </w:rPr>
        <w:t>в </w:t>
      </w:r>
      <w:r>
        <w:rPr>
          <w:spacing w:val="-3"/>
          <w:sz w:val="27"/>
        </w:rPr>
        <w:t>отдельные </w:t>
      </w:r>
      <w:r>
        <w:rPr>
          <w:spacing w:val="-6"/>
          <w:sz w:val="27"/>
        </w:rPr>
        <w:t>группы </w:t>
      </w:r>
      <w:r>
        <w:rPr>
          <w:spacing w:val="-8"/>
          <w:sz w:val="27"/>
        </w:rPr>
        <w:t>помещений </w:t>
      </w:r>
      <w:r>
        <w:rPr>
          <w:sz w:val="27"/>
        </w:rPr>
        <w:t>до </w:t>
      </w:r>
      <w:r>
        <w:rPr>
          <w:spacing w:val="-4"/>
          <w:sz w:val="27"/>
        </w:rPr>
        <w:t>40 </w:t>
      </w:r>
      <w:r>
        <w:rPr>
          <w:sz w:val="27"/>
        </w:rPr>
        <w:t>мест, </w:t>
      </w:r>
      <w:r>
        <w:rPr>
          <w:spacing w:val="-9"/>
          <w:sz w:val="27"/>
        </w:rPr>
        <w:t>имеющих </w:t>
      </w:r>
      <w:r>
        <w:rPr>
          <w:spacing w:val="-3"/>
          <w:sz w:val="27"/>
        </w:rPr>
        <w:t>самостоятельные </w:t>
      </w:r>
      <w:r>
        <w:rPr>
          <w:sz w:val="27"/>
        </w:rPr>
        <w:t>выходы </w:t>
      </w:r>
      <w:r>
        <w:rPr>
          <w:spacing w:val="-4"/>
          <w:sz w:val="27"/>
        </w:rPr>
        <w:t>через </w:t>
      </w:r>
      <w:r>
        <w:rPr>
          <w:spacing w:val="-3"/>
          <w:sz w:val="27"/>
        </w:rPr>
        <w:t>коридор </w:t>
      </w:r>
      <w:r>
        <w:rPr>
          <w:sz w:val="27"/>
        </w:rPr>
        <w:t>с </w:t>
      </w:r>
      <w:r>
        <w:rPr>
          <w:spacing w:val="-4"/>
          <w:sz w:val="27"/>
        </w:rPr>
        <w:t>лестничной</w:t>
      </w:r>
      <w:r>
        <w:rPr>
          <w:spacing w:val="-18"/>
          <w:sz w:val="27"/>
        </w:rPr>
        <w:t> </w:t>
      </w:r>
      <w:r>
        <w:rPr>
          <w:spacing w:val="-3"/>
          <w:sz w:val="27"/>
        </w:rPr>
        <w:t>клеткой.</w:t>
      </w:r>
    </w:p>
    <w:p>
      <w:pPr>
        <w:pStyle w:val="BodyText"/>
        <w:spacing w:line="249" w:lineRule="auto" w:before="1"/>
        <w:ind w:left="109" w:right="934" w:firstLine="448"/>
        <w:jc w:val="both"/>
      </w:pPr>
      <w:r>
        <w:rPr>
          <w:spacing w:val="-3"/>
        </w:rPr>
        <w:t>Спальные </w:t>
      </w:r>
      <w:r>
        <w:rPr>
          <w:spacing w:val="-8"/>
        </w:rPr>
        <w:t>помещения </w:t>
      </w:r>
      <w:r>
        <w:rPr/>
        <w:t>детских </w:t>
      </w:r>
      <w:r>
        <w:rPr>
          <w:spacing w:val="-4"/>
        </w:rPr>
        <w:t>оздоровительных </w:t>
      </w:r>
      <w:r>
        <w:rPr>
          <w:spacing w:val="-8"/>
        </w:rPr>
        <w:t>лагерей </w:t>
      </w:r>
      <w:r>
        <w:rPr/>
        <w:t>в </w:t>
      </w:r>
      <w:r>
        <w:rPr>
          <w:spacing w:val="-3"/>
        </w:rPr>
        <w:t>отдельных зданиях </w:t>
      </w:r>
      <w:r>
        <w:rPr>
          <w:spacing w:val="-7"/>
        </w:rPr>
        <w:t>или </w:t>
      </w:r>
      <w:r>
        <w:rPr>
          <w:spacing w:val="-3"/>
        </w:rPr>
        <w:t>выделенных </w:t>
      </w:r>
      <w:r>
        <w:rPr>
          <w:spacing w:val="-6"/>
        </w:rPr>
        <w:t>пожарных </w:t>
      </w:r>
      <w:r>
        <w:rPr/>
        <w:t>отсеках </w:t>
      </w:r>
      <w:r>
        <w:rPr>
          <w:spacing w:val="-4"/>
        </w:rPr>
        <w:t>следует</w:t>
      </w:r>
      <w:r>
        <w:rPr>
          <w:spacing w:val="67"/>
        </w:rPr>
        <w:t> </w:t>
      </w:r>
      <w:r>
        <w:rPr>
          <w:spacing w:val="-3"/>
        </w:rPr>
        <w:t>предусматривать не </w:t>
      </w:r>
      <w:r>
        <w:rPr>
          <w:spacing w:val="-5"/>
        </w:rPr>
        <w:t>более </w:t>
      </w:r>
      <w:r>
        <w:rPr/>
        <w:t>чем </w:t>
      </w:r>
      <w:r>
        <w:rPr>
          <w:spacing w:val="-3"/>
        </w:rPr>
        <w:t>на </w:t>
      </w:r>
      <w:r>
        <w:rPr>
          <w:spacing w:val="-5"/>
        </w:rPr>
        <w:t>160 </w:t>
      </w:r>
      <w:r>
        <w:rPr/>
        <w:t>мест.</w:t>
      </w:r>
    </w:p>
    <w:p>
      <w:pPr>
        <w:pStyle w:val="ListParagraph"/>
        <w:numPr>
          <w:ilvl w:val="1"/>
          <w:numId w:val="12"/>
        </w:numPr>
        <w:tabs>
          <w:tab w:pos="1161" w:val="left" w:leader="none"/>
        </w:tabs>
        <w:spacing w:line="249" w:lineRule="auto" w:before="269" w:after="0"/>
        <w:ind w:left="110" w:right="934" w:firstLine="359"/>
        <w:jc w:val="both"/>
        <w:rPr>
          <w:sz w:val="27"/>
        </w:rPr>
      </w:pPr>
      <w:r>
        <w:rPr>
          <w:sz w:val="27"/>
        </w:rPr>
        <w:t>В </w:t>
      </w:r>
      <w:r>
        <w:rPr>
          <w:spacing w:val="-3"/>
          <w:sz w:val="27"/>
        </w:rPr>
        <w:t>зданиях стационаров </w:t>
      </w:r>
      <w:r>
        <w:rPr>
          <w:spacing w:val="-4"/>
          <w:sz w:val="27"/>
        </w:rPr>
        <w:t>лечебно-профилактических </w:t>
      </w:r>
      <w:r>
        <w:rPr>
          <w:sz w:val="27"/>
        </w:rPr>
        <w:t>и социальных </w:t>
      </w:r>
      <w:r>
        <w:rPr>
          <w:spacing w:val="-6"/>
          <w:sz w:val="27"/>
        </w:rPr>
        <w:t>учреждений </w:t>
      </w:r>
      <w:r>
        <w:rPr>
          <w:sz w:val="27"/>
        </w:rPr>
        <w:t>(больниц, </w:t>
      </w:r>
      <w:r>
        <w:rPr>
          <w:spacing w:val="-4"/>
          <w:sz w:val="27"/>
        </w:rPr>
        <w:t>родильных </w:t>
      </w:r>
      <w:r>
        <w:rPr>
          <w:spacing w:val="-3"/>
          <w:sz w:val="27"/>
        </w:rPr>
        <w:t>домов, хосписов </w:t>
      </w:r>
      <w:r>
        <w:rPr>
          <w:sz w:val="27"/>
        </w:rPr>
        <w:t>и т.п.) </w:t>
      </w:r>
      <w:r>
        <w:rPr>
          <w:spacing w:val="-4"/>
          <w:sz w:val="27"/>
        </w:rPr>
        <w:t>для </w:t>
      </w:r>
      <w:r>
        <w:rPr>
          <w:spacing w:val="-8"/>
          <w:sz w:val="27"/>
        </w:rPr>
        <w:t>лежачих </w:t>
      </w:r>
      <w:r>
        <w:rPr>
          <w:spacing w:val="-5"/>
          <w:sz w:val="27"/>
        </w:rPr>
        <w:t>людей, </w:t>
      </w:r>
      <w:r>
        <w:rPr>
          <w:spacing w:val="-3"/>
          <w:sz w:val="27"/>
        </w:rPr>
        <w:t>не </w:t>
      </w:r>
      <w:r>
        <w:rPr>
          <w:sz w:val="27"/>
        </w:rPr>
        <w:t>способных </w:t>
      </w:r>
      <w:r>
        <w:rPr>
          <w:spacing w:val="-5"/>
          <w:sz w:val="27"/>
        </w:rPr>
        <w:t>перемещаться </w:t>
      </w:r>
      <w:r>
        <w:rPr>
          <w:sz w:val="27"/>
        </w:rPr>
        <w:t>по </w:t>
      </w:r>
      <w:r>
        <w:rPr>
          <w:spacing w:val="-3"/>
          <w:sz w:val="27"/>
        </w:rPr>
        <w:t>лестницам, </w:t>
      </w:r>
      <w:r>
        <w:rPr>
          <w:spacing w:val="-4"/>
          <w:sz w:val="27"/>
        </w:rPr>
        <w:t>следует </w:t>
      </w:r>
      <w:r>
        <w:rPr>
          <w:spacing w:val="-3"/>
          <w:sz w:val="27"/>
        </w:rPr>
        <w:t>предусматривать </w:t>
      </w:r>
      <w:r>
        <w:rPr>
          <w:spacing w:val="-4"/>
          <w:sz w:val="27"/>
        </w:rPr>
        <w:t>возможность </w:t>
      </w:r>
      <w:r>
        <w:rPr>
          <w:spacing w:val="-5"/>
          <w:sz w:val="27"/>
        </w:rPr>
        <w:t>горизонтальной </w:t>
      </w:r>
      <w:r>
        <w:rPr>
          <w:sz w:val="27"/>
        </w:rPr>
        <w:t>эвакуации в соседний </w:t>
      </w:r>
      <w:r>
        <w:rPr>
          <w:spacing w:val="-6"/>
          <w:sz w:val="27"/>
        </w:rPr>
        <w:t>пожарный </w:t>
      </w:r>
      <w:r>
        <w:rPr>
          <w:sz w:val="27"/>
        </w:rPr>
        <w:t>отсек </w:t>
      </w:r>
      <w:r>
        <w:rPr>
          <w:spacing w:val="-7"/>
          <w:sz w:val="27"/>
        </w:rPr>
        <w:t>или </w:t>
      </w:r>
      <w:r>
        <w:rPr>
          <w:spacing w:val="-3"/>
          <w:sz w:val="27"/>
        </w:rPr>
        <w:t>зону </w:t>
      </w:r>
      <w:r>
        <w:rPr>
          <w:sz w:val="27"/>
        </w:rPr>
        <w:t>безопасности, </w:t>
      </w:r>
      <w:r>
        <w:rPr>
          <w:spacing w:val="-4"/>
          <w:sz w:val="27"/>
        </w:rPr>
        <w:t>из </w:t>
      </w:r>
      <w:r>
        <w:rPr>
          <w:spacing w:val="-3"/>
          <w:sz w:val="27"/>
        </w:rPr>
        <w:t>которой </w:t>
      </w:r>
      <w:r>
        <w:rPr>
          <w:spacing w:val="-5"/>
          <w:sz w:val="27"/>
        </w:rPr>
        <w:t>они </w:t>
      </w:r>
      <w:r>
        <w:rPr>
          <w:spacing w:val="-7"/>
          <w:sz w:val="27"/>
        </w:rPr>
        <w:t>могут </w:t>
      </w:r>
      <w:r>
        <w:rPr>
          <w:spacing w:val="3"/>
          <w:sz w:val="27"/>
        </w:rPr>
        <w:t>быть </w:t>
      </w:r>
      <w:r>
        <w:rPr>
          <w:spacing w:val="-4"/>
          <w:sz w:val="27"/>
        </w:rPr>
        <w:t>эвакуированы </w:t>
      </w:r>
      <w:r>
        <w:rPr>
          <w:sz w:val="27"/>
        </w:rPr>
        <w:t>за </w:t>
      </w:r>
      <w:r>
        <w:rPr>
          <w:spacing w:val="-5"/>
          <w:sz w:val="27"/>
        </w:rPr>
        <w:t>более </w:t>
      </w:r>
      <w:r>
        <w:rPr>
          <w:spacing w:val="-6"/>
          <w:sz w:val="27"/>
        </w:rPr>
        <w:t>продолжительное </w:t>
      </w:r>
      <w:r>
        <w:rPr>
          <w:spacing w:val="-4"/>
          <w:sz w:val="27"/>
        </w:rPr>
        <w:t>время </w:t>
      </w:r>
      <w:r>
        <w:rPr>
          <w:spacing w:val="-7"/>
          <w:sz w:val="27"/>
        </w:rPr>
        <w:t>или </w:t>
      </w:r>
      <w:r>
        <w:rPr>
          <w:sz w:val="27"/>
        </w:rPr>
        <w:t>находиться в </w:t>
      </w:r>
      <w:r>
        <w:rPr>
          <w:spacing w:val="-5"/>
          <w:sz w:val="27"/>
        </w:rPr>
        <w:t>ней </w:t>
      </w:r>
      <w:r>
        <w:rPr>
          <w:sz w:val="27"/>
        </w:rPr>
        <w:t>до прибытия спасательных </w:t>
      </w:r>
      <w:r>
        <w:rPr>
          <w:spacing w:val="-5"/>
          <w:sz w:val="27"/>
        </w:rPr>
        <w:t>подразделений. </w:t>
      </w:r>
      <w:r>
        <w:rPr>
          <w:spacing w:val="-4"/>
          <w:sz w:val="27"/>
        </w:rPr>
        <w:t>Размеры </w:t>
      </w:r>
      <w:r>
        <w:rPr>
          <w:spacing w:val="-3"/>
          <w:sz w:val="27"/>
        </w:rPr>
        <w:t>зоны </w:t>
      </w:r>
      <w:r>
        <w:rPr>
          <w:sz w:val="27"/>
        </w:rPr>
        <w:t>безопасности </w:t>
      </w:r>
      <w:r>
        <w:rPr>
          <w:spacing w:val="-4"/>
          <w:sz w:val="27"/>
        </w:rPr>
        <w:t>определяются</w:t>
      </w:r>
      <w:r>
        <w:rPr>
          <w:spacing w:val="67"/>
          <w:sz w:val="27"/>
        </w:rPr>
        <w:t> </w:t>
      </w:r>
      <w:r>
        <w:rPr>
          <w:sz w:val="27"/>
        </w:rPr>
        <w:t>расчетным </w:t>
      </w:r>
      <w:r>
        <w:rPr>
          <w:spacing w:val="-3"/>
          <w:sz w:val="27"/>
        </w:rPr>
        <w:t>числом </w:t>
      </w:r>
      <w:r>
        <w:rPr>
          <w:spacing w:val="-8"/>
          <w:sz w:val="27"/>
        </w:rPr>
        <w:t>лежачих </w:t>
      </w:r>
      <w:r>
        <w:rPr>
          <w:sz w:val="27"/>
        </w:rPr>
        <w:t>больных </w:t>
      </w:r>
      <w:r>
        <w:rPr>
          <w:spacing w:val="-3"/>
          <w:sz w:val="27"/>
        </w:rPr>
        <w:t>на </w:t>
      </w:r>
      <w:r>
        <w:rPr>
          <w:sz w:val="27"/>
        </w:rPr>
        <w:t>средствах </w:t>
      </w:r>
      <w:r>
        <w:rPr>
          <w:spacing w:val="-6"/>
          <w:sz w:val="27"/>
        </w:rPr>
        <w:t>горизонтального </w:t>
      </w:r>
      <w:r>
        <w:rPr>
          <w:spacing w:val="-4"/>
          <w:sz w:val="27"/>
        </w:rPr>
        <w:t>транспортирования </w:t>
      </w:r>
      <w:r>
        <w:rPr>
          <w:spacing w:val="-3"/>
          <w:sz w:val="27"/>
        </w:rPr>
        <w:t>(каталках, кроватях). </w:t>
      </w:r>
      <w:r>
        <w:rPr>
          <w:spacing w:val="-4"/>
          <w:sz w:val="27"/>
        </w:rPr>
        <w:t>Требования </w:t>
      </w:r>
      <w:r>
        <w:rPr>
          <w:sz w:val="27"/>
        </w:rPr>
        <w:t>к </w:t>
      </w:r>
      <w:r>
        <w:rPr>
          <w:spacing w:val="-8"/>
          <w:sz w:val="27"/>
        </w:rPr>
        <w:t>помещению </w:t>
      </w:r>
      <w:r>
        <w:rPr>
          <w:spacing w:val="-4"/>
          <w:sz w:val="27"/>
        </w:rPr>
        <w:t>приведены </w:t>
      </w:r>
      <w:r>
        <w:rPr>
          <w:sz w:val="27"/>
        </w:rPr>
        <w:t>в</w:t>
      </w:r>
      <w:r>
        <w:rPr>
          <w:color w:val="0000ED"/>
          <w:sz w:val="27"/>
        </w:rPr>
        <w:t> </w:t>
      </w:r>
      <w:r>
        <w:rPr>
          <w:color w:val="0000ED"/>
          <w:sz w:val="27"/>
          <w:u w:val="single" w:color="0000ED"/>
        </w:rPr>
        <w:t>СП</w:t>
      </w:r>
      <w:r>
        <w:rPr>
          <w:color w:val="0000ED"/>
          <w:spacing w:val="-24"/>
          <w:sz w:val="27"/>
          <w:u w:val="single" w:color="0000ED"/>
        </w:rPr>
        <w:t> </w:t>
      </w:r>
      <w:r>
        <w:rPr>
          <w:color w:val="0000ED"/>
          <w:spacing w:val="-6"/>
          <w:sz w:val="27"/>
          <w:u w:val="single" w:color="0000ED"/>
        </w:rPr>
        <w:t>59.13330</w:t>
      </w:r>
      <w:r>
        <w:rPr>
          <w:spacing w:val="-6"/>
          <w:sz w:val="27"/>
        </w:rPr>
        <w:t>.</w:t>
      </w:r>
    </w:p>
    <w:p>
      <w:pPr>
        <w:pStyle w:val="BodyText"/>
        <w:spacing w:line="249" w:lineRule="auto" w:before="2"/>
        <w:ind w:left="109" w:right="937" w:firstLine="448"/>
        <w:jc w:val="both"/>
      </w:pPr>
      <w:r>
        <w:rPr>
          <w:spacing w:val="-4"/>
        </w:rPr>
        <w:t>Зона </w:t>
      </w:r>
      <w:r>
        <w:rPr/>
        <w:t>безопасности в </w:t>
      </w:r>
      <w:r>
        <w:rPr>
          <w:spacing w:val="-3"/>
        </w:rPr>
        <w:t>здании </w:t>
      </w:r>
      <w:r>
        <w:rPr>
          <w:spacing w:val="-7"/>
        </w:rPr>
        <w:t>должна </w:t>
      </w:r>
      <w:r>
        <w:rPr>
          <w:spacing w:val="3"/>
        </w:rPr>
        <w:t>быть </w:t>
      </w:r>
      <w:r>
        <w:rPr>
          <w:spacing w:val="-5"/>
        </w:rPr>
        <w:t>незадымляемой </w:t>
      </w:r>
      <w:r>
        <w:rPr>
          <w:spacing w:val="-7"/>
        </w:rPr>
        <w:t>или </w:t>
      </w:r>
      <w:r>
        <w:rPr/>
        <w:t>отделяться </w:t>
      </w:r>
      <w:r>
        <w:rPr>
          <w:spacing w:val="-4"/>
        </w:rPr>
        <w:t>от </w:t>
      </w:r>
      <w:r>
        <w:rPr>
          <w:spacing w:val="-5"/>
        </w:rPr>
        <w:t>других </w:t>
      </w:r>
      <w:r>
        <w:rPr>
          <w:spacing w:val="-8"/>
        </w:rPr>
        <w:t>помещений </w:t>
      </w:r>
      <w:r>
        <w:rPr>
          <w:spacing w:val="-4"/>
        </w:rPr>
        <w:t>незадымляемыми </w:t>
      </w:r>
      <w:r>
        <w:rPr>
          <w:spacing w:val="-7"/>
        </w:rPr>
        <w:t>шлюзами. </w:t>
      </w:r>
      <w:r>
        <w:rPr>
          <w:spacing w:val="-8"/>
        </w:rPr>
        <w:t>При пожаре </w:t>
      </w:r>
      <w:r>
        <w:rPr/>
        <w:t>в </w:t>
      </w:r>
      <w:r>
        <w:rPr>
          <w:spacing w:val="-5"/>
        </w:rPr>
        <w:t>ней </w:t>
      </w:r>
      <w:r>
        <w:rPr>
          <w:spacing w:val="-7"/>
        </w:rPr>
        <w:t>или </w:t>
      </w:r>
      <w:r>
        <w:rPr>
          <w:spacing w:val="-8"/>
        </w:rPr>
        <w:t>шлюзе </w:t>
      </w:r>
      <w:r>
        <w:rPr>
          <w:spacing w:val="-7"/>
        </w:rPr>
        <w:t>должно </w:t>
      </w:r>
      <w:r>
        <w:rPr/>
        <w:t>создаваться избыточное </w:t>
      </w:r>
      <w:r>
        <w:rPr>
          <w:spacing w:val="-5"/>
        </w:rPr>
        <w:t>давление </w:t>
      </w:r>
      <w:r>
        <w:rPr>
          <w:spacing w:val="-4"/>
        </w:rPr>
        <w:t>от 20 </w:t>
      </w:r>
      <w:r>
        <w:rPr/>
        <w:t>до </w:t>
      </w:r>
      <w:r>
        <w:rPr>
          <w:spacing w:val="-4"/>
        </w:rPr>
        <w:t>40 </w:t>
      </w:r>
      <w:r>
        <w:rPr>
          <w:spacing w:val="-8"/>
        </w:rPr>
        <w:t>Па.</w:t>
      </w:r>
    </w:p>
    <w:p>
      <w:pPr>
        <w:pStyle w:val="BodyText"/>
        <w:spacing w:line="249" w:lineRule="auto" w:before="1"/>
        <w:ind w:left="109" w:right="940" w:firstLine="448"/>
        <w:jc w:val="both"/>
      </w:pPr>
      <w:r>
        <w:rPr/>
        <w:t>В </w:t>
      </w:r>
      <w:r>
        <w:rPr>
          <w:spacing w:val="-3"/>
        </w:rPr>
        <w:t>зону </w:t>
      </w:r>
      <w:r>
        <w:rPr/>
        <w:t>безопасности </w:t>
      </w:r>
      <w:r>
        <w:rPr>
          <w:spacing w:val="-7"/>
        </w:rPr>
        <w:t>должны </w:t>
      </w:r>
      <w:r>
        <w:rPr/>
        <w:t>выходить </w:t>
      </w:r>
      <w:r>
        <w:rPr>
          <w:spacing w:val="-3"/>
        </w:rPr>
        <w:t>эвакуационная лестница </w:t>
      </w:r>
      <w:r>
        <w:rPr>
          <w:spacing w:val="-7"/>
        </w:rPr>
        <w:t>или </w:t>
      </w:r>
      <w:r>
        <w:rPr>
          <w:spacing w:val="-12"/>
        </w:rPr>
        <w:t>лифт </w:t>
      </w:r>
      <w:r>
        <w:rPr/>
        <w:t>с </w:t>
      </w:r>
      <w:r>
        <w:rPr>
          <w:spacing w:val="-4"/>
        </w:rPr>
        <w:t>характеристиками, </w:t>
      </w:r>
      <w:r>
        <w:rPr>
          <w:spacing w:val="-3"/>
        </w:rPr>
        <w:t>указанными </w:t>
      </w:r>
      <w:r>
        <w:rPr/>
        <w:t>в </w:t>
      </w:r>
      <w:r>
        <w:rPr>
          <w:spacing w:val="-5"/>
        </w:rPr>
        <w:t>4.13 </w:t>
      </w:r>
      <w:r>
        <w:rPr>
          <w:spacing w:val="-6"/>
        </w:rPr>
        <w:t>настоящего </w:t>
      </w:r>
      <w:r>
        <w:rPr/>
        <w:t>свода </w:t>
      </w:r>
      <w:r>
        <w:rPr>
          <w:spacing w:val="-6"/>
        </w:rPr>
        <w:t>правил, отвечающего </w:t>
      </w:r>
      <w:r>
        <w:rPr>
          <w:spacing w:val="-4"/>
        </w:rPr>
        <w:t>требованиям </w:t>
      </w:r>
      <w:r>
        <w:rPr>
          <w:color w:val="0000ED"/>
          <w:u w:val="single" w:color="0000ED"/>
        </w:rPr>
        <w:t>ГОСТ Р</w:t>
      </w:r>
      <w:r>
        <w:rPr>
          <w:color w:val="0000ED"/>
          <w:spacing w:val="-20"/>
          <w:u w:val="single" w:color="0000ED"/>
        </w:rPr>
        <w:t> </w:t>
      </w:r>
      <w:r>
        <w:rPr>
          <w:color w:val="0000ED"/>
          <w:spacing w:val="-6"/>
          <w:u w:val="single" w:color="0000ED"/>
        </w:rPr>
        <w:t>52382</w:t>
      </w:r>
      <w:r>
        <w:rPr>
          <w:spacing w:val="-6"/>
        </w:rPr>
        <w:t>.</w:t>
      </w:r>
    </w:p>
    <w:p>
      <w:pPr>
        <w:spacing w:after="0" w:line="249" w:lineRule="auto"/>
        <w:jc w:val="both"/>
        <w:sectPr>
          <w:pgSz w:w="11900" w:h="16840"/>
          <w:pgMar w:top="520" w:bottom="280" w:left="600" w:right="480"/>
        </w:sectPr>
      </w:pPr>
    </w:p>
    <w:p>
      <w:pPr>
        <w:pStyle w:val="ListParagraph"/>
        <w:numPr>
          <w:ilvl w:val="1"/>
          <w:numId w:val="12"/>
        </w:numPr>
        <w:tabs>
          <w:tab w:pos="1205" w:val="left" w:leader="none"/>
        </w:tabs>
        <w:spacing w:line="249" w:lineRule="auto" w:before="64" w:after="0"/>
        <w:ind w:left="110" w:right="936" w:firstLine="359"/>
        <w:jc w:val="both"/>
        <w:rPr>
          <w:sz w:val="27"/>
        </w:rPr>
      </w:pPr>
      <w:r>
        <w:rPr>
          <w:spacing w:val="-3"/>
          <w:sz w:val="27"/>
        </w:rPr>
        <w:t>Здания </w:t>
      </w:r>
      <w:r>
        <w:rPr>
          <w:spacing w:val="-6"/>
          <w:sz w:val="27"/>
        </w:rPr>
        <w:t>учреждений </w:t>
      </w:r>
      <w:r>
        <w:rPr>
          <w:sz w:val="27"/>
        </w:rPr>
        <w:t>отдыха </w:t>
      </w:r>
      <w:r>
        <w:rPr>
          <w:spacing w:val="-6"/>
          <w:sz w:val="27"/>
        </w:rPr>
        <w:t>летнего функционирования </w:t>
      </w:r>
      <w:r>
        <w:rPr>
          <w:sz w:val="27"/>
        </w:rPr>
        <w:t>степени огнестойкости </w:t>
      </w:r>
      <w:r>
        <w:rPr>
          <w:spacing w:val="-18"/>
          <w:sz w:val="27"/>
        </w:rPr>
        <w:t>V, </w:t>
      </w:r>
      <w:r>
        <w:rPr>
          <w:sz w:val="27"/>
        </w:rPr>
        <w:t>а </w:t>
      </w:r>
      <w:r>
        <w:rPr>
          <w:spacing w:val="-4"/>
          <w:sz w:val="27"/>
        </w:rPr>
        <w:t>также  </w:t>
      </w:r>
      <w:r>
        <w:rPr>
          <w:spacing w:val="-3"/>
          <w:sz w:val="27"/>
        </w:rPr>
        <w:t>здания </w:t>
      </w:r>
      <w:r>
        <w:rPr>
          <w:sz w:val="27"/>
        </w:rPr>
        <w:t>детских </w:t>
      </w:r>
      <w:r>
        <w:rPr>
          <w:spacing w:val="-4"/>
          <w:sz w:val="27"/>
        </w:rPr>
        <w:t>оздоровительных  </w:t>
      </w:r>
      <w:r>
        <w:rPr>
          <w:spacing w:val="-8"/>
          <w:sz w:val="27"/>
        </w:rPr>
        <w:t>лагерей </w:t>
      </w:r>
      <w:r>
        <w:rPr>
          <w:sz w:val="27"/>
        </w:rPr>
        <w:t>и </w:t>
      </w:r>
      <w:r>
        <w:rPr>
          <w:spacing w:val="-4"/>
          <w:sz w:val="27"/>
        </w:rPr>
        <w:t>санаториев </w:t>
      </w:r>
      <w:r>
        <w:rPr>
          <w:spacing w:val="-3"/>
          <w:sz w:val="27"/>
        </w:rPr>
        <w:t>степеней </w:t>
      </w:r>
      <w:r>
        <w:rPr>
          <w:sz w:val="27"/>
        </w:rPr>
        <w:t>огнестойкости </w:t>
      </w:r>
      <w:r>
        <w:rPr>
          <w:spacing w:val="-11"/>
          <w:sz w:val="27"/>
        </w:rPr>
        <w:t>IV </w:t>
      </w:r>
      <w:r>
        <w:rPr>
          <w:sz w:val="27"/>
        </w:rPr>
        <w:t>и V </w:t>
      </w:r>
      <w:r>
        <w:rPr>
          <w:spacing w:val="-4"/>
          <w:sz w:val="27"/>
        </w:rPr>
        <w:t>следует проектировать </w:t>
      </w:r>
      <w:r>
        <w:rPr>
          <w:sz w:val="27"/>
        </w:rPr>
        <w:t>только </w:t>
      </w:r>
      <w:r>
        <w:rPr>
          <w:spacing w:val="-4"/>
          <w:sz w:val="27"/>
        </w:rPr>
        <w:t>одноэтажными.</w:t>
      </w:r>
    </w:p>
    <w:p>
      <w:pPr>
        <w:pStyle w:val="BodyText"/>
        <w:spacing w:before="5"/>
        <w:rPr>
          <w:sz w:val="23"/>
        </w:rPr>
      </w:pPr>
    </w:p>
    <w:p>
      <w:pPr>
        <w:pStyle w:val="ListParagraph"/>
        <w:numPr>
          <w:ilvl w:val="1"/>
          <w:numId w:val="12"/>
        </w:numPr>
        <w:tabs>
          <w:tab w:pos="1051" w:val="left" w:leader="none"/>
        </w:tabs>
        <w:spacing w:line="249" w:lineRule="auto" w:before="0" w:after="0"/>
        <w:ind w:left="110" w:right="936" w:firstLine="359"/>
        <w:jc w:val="both"/>
        <w:rPr>
          <w:sz w:val="27"/>
        </w:rPr>
      </w:pPr>
      <w:r>
        <w:rPr>
          <w:spacing w:val="-3"/>
          <w:sz w:val="27"/>
        </w:rPr>
        <w:t>Встроенные гостиницы </w:t>
      </w:r>
      <w:r>
        <w:rPr>
          <w:spacing w:val="-4"/>
          <w:sz w:val="27"/>
        </w:rPr>
        <w:t>вокзалов </w:t>
      </w:r>
      <w:r>
        <w:rPr>
          <w:spacing w:val="-7"/>
          <w:sz w:val="27"/>
        </w:rPr>
        <w:t>должны </w:t>
      </w:r>
      <w:r>
        <w:rPr>
          <w:spacing w:val="-4"/>
          <w:sz w:val="27"/>
        </w:rPr>
        <w:t>иметь </w:t>
      </w:r>
      <w:r>
        <w:rPr>
          <w:spacing w:val="-3"/>
          <w:sz w:val="27"/>
        </w:rPr>
        <w:t>самостоятельные пути </w:t>
      </w:r>
      <w:r>
        <w:rPr>
          <w:sz w:val="27"/>
        </w:rPr>
        <w:t>эвакуации, </w:t>
      </w:r>
      <w:r>
        <w:rPr>
          <w:spacing w:val="-7"/>
          <w:sz w:val="27"/>
        </w:rPr>
        <w:t>ведущие </w:t>
      </w:r>
      <w:r>
        <w:rPr>
          <w:sz w:val="27"/>
        </w:rPr>
        <w:t>в </w:t>
      </w:r>
      <w:r>
        <w:rPr>
          <w:spacing w:val="-3"/>
          <w:sz w:val="27"/>
        </w:rPr>
        <w:t>лестничные </w:t>
      </w:r>
      <w:r>
        <w:rPr>
          <w:sz w:val="27"/>
        </w:rPr>
        <w:t>клетки </w:t>
      </w:r>
      <w:r>
        <w:rPr>
          <w:spacing w:val="-7"/>
          <w:sz w:val="27"/>
        </w:rPr>
        <w:t>или </w:t>
      </w:r>
      <w:r>
        <w:rPr>
          <w:sz w:val="27"/>
        </w:rPr>
        <w:t>в </w:t>
      </w:r>
      <w:r>
        <w:rPr>
          <w:spacing w:val="-3"/>
          <w:sz w:val="27"/>
        </w:rPr>
        <w:t>коридор, </w:t>
      </w:r>
      <w:r>
        <w:rPr>
          <w:sz w:val="27"/>
        </w:rPr>
        <w:t>в том числе </w:t>
      </w:r>
      <w:r>
        <w:rPr>
          <w:spacing w:val="-7"/>
          <w:sz w:val="27"/>
        </w:rPr>
        <w:t>ведущий </w:t>
      </w:r>
      <w:r>
        <w:rPr>
          <w:sz w:val="27"/>
        </w:rPr>
        <w:t>в </w:t>
      </w:r>
      <w:r>
        <w:rPr>
          <w:spacing w:val="-4"/>
          <w:sz w:val="27"/>
        </w:rPr>
        <w:t>объединенный</w:t>
      </w:r>
      <w:r>
        <w:rPr>
          <w:spacing w:val="67"/>
          <w:sz w:val="27"/>
        </w:rPr>
        <w:t> </w:t>
      </w:r>
      <w:r>
        <w:rPr>
          <w:spacing w:val="-3"/>
          <w:sz w:val="27"/>
        </w:rPr>
        <w:t>пассажирский </w:t>
      </w:r>
      <w:r>
        <w:rPr>
          <w:spacing w:val="-5"/>
          <w:sz w:val="27"/>
        </w:rPr>
        <w:t>зал, </w:t>
      </w:r>
      <w:r>
        <w:rPr>
          <w:spacing w:val="-9"/>
          <w:sz w:val="27"/>
        </w:rPr>
        <w:t>имеющий  </w:t>
      </w:r>
      <w:r>
        <w:rPr>
          <w:sz w:val="27"/>
        </w:rPr>
        <w:t>выходы </w:t>
      </w:r>
      <w:r>
        <w:rPr>
          <w:spacing w:val="-3"/>
          <w:sz w:val="27"/>
        </w:rPr>
        <w:t>непосредственно </w:t>
      </w:r>
      <w:r>
        <w:rPr>
          <w:spacing w:val="-9"/>
          <w:sz w:val="27"/>
        </w:rPr>
        <w:t>наружу, </w:t>
      </w:r>
      <w:r>
        <w:rPr>
          <w:spacing w:val="-3"/>
          <w:sz w:val="27"/>
        </w:rPr>
        <w:t>на </w:t>
      </w:r>
      <w:r>
        <w:rPr>
          <w:spacing w:val="-8"/>
          <w:sz w:val="27"/>
        </w:rPr>
        <w:t>наружную </w:t>
      </w:r>
      <w:r>
        <w:rPr>
          <w:sz w:val="27"/>
        </w:rPr>
        <w:t>открытую эстакаду </w:t>
      </w:r>
      <w:r>
        <w:rPr>
          <w:spacing w:val="-7"/>
          <w:sz w:val="27"/>
        </w:rPr>
        <w:t>или</w:t>
      </w:r>
      <w:r>
        <w:rPr>
          <w:spacing w:val="-38"/>
          <w:sz w:val="27"/>
        </w:rPr>
        <w:t> </w:t>
      </w:r>
      <w:r>
        <w:rPr>
          <w:spacing w:val="-8"/>
          <w:sz w:val="27"/>
        </w:rPr>
        <w:t>платформу.</w:t>
      </w:r>
    </w:p>
    <w:p>
      <w:pPr>
        <w:pStyle w:val="BodyText"/>
        <w:spacing w:line="249" w:lineRule="auto" w:before="1"/>
        <w:ind w:left="109" w:right="937" w:firstLine="448"/>
        <w:jc w:val="both"/>
      </w:pPr>
      <w:r>
        <w:rPr>
          <w:spacing w:val="-6"/>
        </w:rPr>
        <w:t>Для </w:t>
      </w:r>
      <w:r>
        <w:rPr>
          <w:spacing w:val="-5"/>
        </w:rPr>
        <w:t>объединенного </w:t>
      </w:r>
      <w:r>
        <w:rPr>
          <w:spacing w:val="-3"/>
        </w:rPr>
        <w:t>пассажирского </w:t>
      </w:r>
      <w:r>
        <w:rPr>
          <w:spacing w:val="-5"/>
        </w:rPr>
        <w:t>зала </w:t>
      </w:r>
      <w:r>
        <w:rPr/>
        <w:t>допускается </w:t>
      </w:r>
      <w:r>
        <w:rPr>
          <w:spacing w:val="-3"/>
        </w:rPr>
        <w:t>предусматривать не </w:t>
      </w:r>
      <w:r>
        <w:rPr>
          <w:spacing w:val="-5"/>
        </w:rPr>
        <w:t>более 50% </w:t>
      </w:r>
      <w:r>
        <w:rPr>
          <w:spacing w:val="-3"/>
        </w:rPr>
        <w:t>указанных лестничных </w:t>
      </w:r>
      <w:r>
        <w:rPr>
          <w:spacing w:val="-4"/>
        </w:rPr>
        <w:t>клеток </w:t>
      </w:r>
      <w:r>
        <w:rPr>
          <w:spacing w:val="-7"/>
        </w:rPr>
        <w:t>или </w:t>
      </w:r>
      <w:r>
        <w:rPr>
          <w:spacing w:val="-4"/>
        </w:rPr>
        <w:t>коридоров.</w:t>
      </w:r>
    </w:p>
    <w:p>
      <w:pPr>
        <w:pStyle w:val="BodyText"/>
        <w:spacing w:before="5"/>
        <w:rPr>
          <w:sz w:val="23"/>
        </w:rPr>
      </w:pPr>
    </w:p>
    <w:p>
      <w:pPr>
        <w:pStyle w:val="ListParagraph"/>
        <w:numPr>
          <w:ilvl w:val="1"/>
          <w:numId w:val="12"/>
        </w:numPr>
        <w:tabs>
          <w:tab w:pos="1057" w:val="left" w:leader="none"/>
        </w:tabs>
        <w:spacing w:line="249" w:lineRule="auto" w:before="0" w:after="0"/>
        <w:ind w:left="110" w:right="937" w:firstLine="359"/>
        <w:jc w:val="both"/>
        <w:rPr>
          <w:sz w:val="27"/>
        </w:rPr>
      </w:pPr>
      <w:r>
        <w:rPr>
          <w:spacing w:val="-6"/>
          <w:sz w:val="27"/>
        </w:rPr>
        <w:t>Для </w:t>
      </w:r>
      <w:r>
        <w:rPr>
          <w:spacing w:val="-3"/>
          <w:sz w:val="27"/>
        </w:rPr>
        <w:t>обеспечения </w:t>
      </w:r>
      <w:r>
        <w:rPr>
          <w:spacing w:val="-7"/>
          <w:sz w:val="27"/>
        </w:rPr>
        <w:t>пожарной </w:t>
      </w:r>
      <w:r>
        <w:rPr>
          <w:sz w:val="27"/>
        </w:rPr>
        <w:t>безопасности </w:t>
      </w:r>
      <w:r>
        <w:rPr>
          <w:spacing w:val="-8"/>
          <w:sz w:val="27"/>
        </w:rPr>
        <w:t>жилых помещений </w:t>
      </w:r>
      <w:r>
        <w:rPr>
          <w:sz w:val="27"/>
        </w:rPr>
        <w:t>в составе частей </w:t>
      </w:r>
      <w:r>
        <w:rPr>
          <w:spacing w:val="-4"/>
          <w:sz w:val="27"/>
        </w:rPr>
        <w:t>общественных </w:t>
      </w:r>
      <w:r>
        <w:rPr>
          <w:spacing w:val="-3"/>
          <w:sz w:val="27"/>
        </w:rPr>
        <w:t>зданий </w:t>
      </w:r>
      <w:r>
        <w:rPr>
          <w:spacing w:val="-4"/>
          <w:sz w:val="27"/>
        </w:rPr>
        <w:t>следует соблюдать </w:t>
      </w:r>
      <w:r>
        <w:rPr>
          <w:spacing w:val="-5"/>
          <w:sz w:val="27"/>
        </w:rPr>
        <w:t>противопожарные </w:t>
      </w:r>
      <w:r>
        <w:rPr>
          <w:spacing w:val="-4"/>
          <w:sz w:val="27"/>
        </w:rPr>
        <w:t>требования</w:t>
      </w:r>
      <w:r>
        <w:rPr>
          <w:color w:val="0000ED"/>
          <w:spacing w:val="-4"/>
          <w:sz w:val="27"/>
        </w:rPr>
        <w:t> </w:t>
      </w:r>
      <w:r>
        <w:rPr>
          <w:color w:val="0000ED"/>
          <w:sz w:val="27"/>
          <w:u w:val="single" w:color="0000ED"/>
        </w:rPr>
        <w:t>СП</w:t>
      </w:r>
      <w:r>
        <w:rPr>
          <w:color w:val="0000ED"/>
          <w:spacing w:val="-20"/>
          <w:sz w:val="27"/>
          <w:u w:val="single" w:color="0000ED"/>
        </w:rPr>
        <w:t> </w:t>
      </w:r>
      <w:r>
        <w:rPr>
          <w:color w:val="0000ED"/>
          <w:spacing w:val="-6"/>
          <w:sz w:val="27"/>
          <w:u w:val="single" w:color="0000ED"/>
        </w:rPr>
        <w:t>54.13330</w:t>
      </w:r>
      <w:r>
        <w:rPr>
          <w:spacing w:val="-6"/>
          <w:sz w:val="27"/>
        </w:rPr>
        <w:t>.</w:t>
      </w:r>
    </w:p>
    <w:p>
      <w:pPr>
        <w:pStyle w:val="BodyText"/>
        <w:spacing w:before="6"/>
        <w:rPr>
          <w:sz w:val="23"/>
        </w:rPr>
      </w:pPr>
    </w:p>
    <w:p>
      <w:pPr>
        <w:pStyle w:val="ListParagraph"/>
        <w:numPr>
          <w:ilvl w:val="1"/>
          <w:numId w:val="12"/>
        </w:numPr>
        <w:tabs>
          <w:tab w:pos="1170" w:val="left" w:leader="none"/>
        </w:tabs>
        <w:spacing w:line="249" w:lineRule="auto" w:before="0" w:after="0"/>
        <w:ind w:left="110" w:right="940" w:firstLine="359"/>
        <w:jc w:val="both"/>
        <w:rPr>
          <w:sz w:val="27"/>
        </w:rPr>
      </w:pPr>
      <w:r>
        <w:rPr>
          <w:spacing w:val="-9"/>
          <w:sz w:val="27"/>
        </w:rPr>
        <w:t>Помещения</w:t>
      </w:r>
      <w:r>
        <w:rPr>
          <w:spacing w:val="57"/>
          <w:sz w:val="27"/>
        </w:rPr>
        <w:t> </w:t>
      </w:r>
      <w:r>
        <w:rPr>
          <w:spacing w:val="-5"/>
          <w:sz w:val="27"/>
        </w:rPr>
        <w:t>аудиторий, </w:t>
      </w:r>
      <w:r>
        <w:rPr>
          <w:sz w:val="27"/>
        </w:rPr>
        <w:t>актовых </w:t>
      </w:r>
      <w:r>
        <w:rPr>
          <w:spacing w:val="-6"/>
          <w:sz w:val="27"/>
        </w:rPr>
        <w:t>залов </w:t>
      </w:r>
      <w:r>
        <w:rPr>
          <w:sz w:val="27"/>
        </w:rPr>
        <w:t>и </w:t>
      </w:r>
      <w:r>
        <w:rPr>
          <w:spacing w:val="-5"/>
          <w:sz w:val="27"/>
        </w:rPr>
        <w:t>конференц-залов, </w:t>
      </w:r>
      <w:r>
        <w:rPr>
          <w:spacing w:val="-6"/>
          <w:sz w:val="27"/>
        </w:rPr>
        <w:t>залов </w:t>
      </w:r>
      <w:r>
        <w:rPr>
          <w:spacing w:val="-3"/>
          <w:sz w:val="27"/>
        </w:rPr>
        <w:t>собраний </w:t>
      </w:r>
      <w:r>
        <w:rPr>
          <w:sz w:val="27"/>
        </w:rPr>
        <w:t>и </w:t>
      </w:r>
      <w:r>
        <w:rPr>
          <w:spacing w:val="-3"/>
          <w:sz w:val="27"/>
        </w:rPr>
        <w:t>зальные </w:t>
      </w:r>
      <w:r>
        <w:rPr>
          <w:spacing w:val="-8"/>
          <w:sz w:val="27"/>
        </w:rPr>
        <w:t>помещения </w:t>
      </w:r>
      <w:r>
        <w:rPr>
          <w:spacing w:val="-5"/>
          <w:sz w:val="27"/>
        </w:rPr>
        <w:t>физкультурно-спортивных </w:t>
      </w:r>
      <w:r>
        <w:rPr>
          <w:spacing w:val="-7"/>
          <w:sz w:val="27"/>
        </w:rPr>
        <w:t>сооружений </w:t>
      </w:r>
      <w:r>
        <w:rPr>
          <w:spacing w:val="-4"/>
          <w:sz w:val="27"/>
        </w:rPr>
        <w:t>следует </w:t>
      </w:r>
      <w:r>
        <w:rPr>
          <w:spacing w:val="-7"/>
          <w:sz w:val="27"/>
        </w:rPr>
        <w:t>размещать </w:t>
      </w:r>
      <w:r>
        <w:rPr>
          <w:sz w:val="27"/>
        </w:rPr>
        <w:t>в соответствии с вместимостью </w:t>
      </w:r>
      <w:r>
        <w:rPr>
          <w:spacing w:val="-3"/>
          <w:sz w:val="27"/>
        </w:rPr>
        <w:t>не </w:t>
      </w:r>
      <w:r>
        <w:rPr>
          <w:spacing w:val="-4"/>
          <w:sz w:val="27"/>
        </w:rPr>
        <w:t>выше</w:t>
      </w:r>
      <w:r>
        <w:rPr>
          <w:spacing w:val="67"/>
          <w:sz w:val="27"/>
        </w:rPr>
        <w:t> </w:t>
      </w:r>
      <w:r>
        <w:rPr>
          <w:spacing w:val="-5"/>
          <w:sz w:val="27"/>
        </w:rPr>
        <w:t>этажа, указанного </w:t>
      </w:r>
      <w:r>
        <w:rPr>
          <w:sz w:val="27"/>
        </w:rPr>
        <w:t>в таблице</w:t>
      </w:r>
      <w:r>
        <w:rPr>
          <w:spacing w:val="-19"/>
          <w:sz w:val="27"/>
        </w:rPr>
        <w:t> </w:t>
      </w:r>
      <w:r>
        <w:rPr>
          <w:spacing w:val="-5"/>
          <w:sz w:val="27"/>
        </w:rPr>
        <w:t>6.9.</w:t>
      </w:r>
    </w:p>
    <w:p>
      <w:pPr>
        <w:pStyle w:val="BodyText"/>
        <w:spacing w:before="1"/>
        <w:ind w:left="109"/>
      </w:pPr>
      <w:r>
        <w:rPr/>
        <w:t>Таблица 6.9</w:t>
      </w:r>
    </w:p>
    <w:p>
      <w:pPr>
        <w:spacing w:after="0"/>
        <w:sectPr>
          <w:pgSz w:w="11900" w:h="16840"/>
          <w:pgMar w:top="52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60"/>
        <w:gridCol w:w="3231"/>
        <w:gridCol w:w="3384"/>
      </w:tblGrid>
      <w:tr>
        <w:trPr>
          <w:trHeight w:val="1620" w:hRule="atLeast"/>
        </w:trPr>
        <w:tc>
          <w:tcPr>
            <w:tcW w:w="3060" w:type="dxa"/>
            <w:tcBorders>
              <w:bottom w:val="double" w:sz="3" w:space="0" w:color="000000"/>
              <w:right w:val="double" w:sz="3" w:space="0" w:color="000000"/>
            </w:tcBorders>
          </w:tcPr>
          <w:p>
            <w:pPr>
              <w:pStyle w:val="TableParagraph"/>
              <w:spacing w:before="4"/>
              <w:rPr>
                <w:sz w:val="29"/>
              </w:rPr>
            </w:pPr>
          </w:p>
          <w:p>
            <w:pPr>
              <w:pStyle w:val="TableParagraph"/>
              <w:tabs>
                <w:tab w:pos="1515" w:val="left" w:leader="none"/>
                <w:tab w:pos="2808" w:val="left" w:leader="none"/>
              </w:tabs>
              <w:spacing w:line="249" w:lineRule="auto"/>
              <w:ind w:left="79" w:right="66"/>
              <w:rPr>
                <w:sz w:val="27"/>
              </w:rPr>
            </w:pPr>
            <w:r>
              <w:rPr>
                <w:spacing w:val="-7"/>
                <w:sz w:val="27"/>
              </w:rPr>
              <w:t>Число</w:t>
              <w:tab/>
            </w:r>
            <w:r>
              <w:rPr>
                <w:sz w:val="27"/>
              </w:rPr>
              <w:t>мест</w:t>
              <w:tab/>
              <w:t>в </w:t>
            </w:r>
            <w:r>
              <w:rPr>
                <w:spacing w:val="-5"/>
                <w:sz w:val="27"/>
              </w:rPr>
              <w:t>аудитории </w:t>
            </w:r>
            <w:r>
              <w:rPr>
                <w:spacing w:val="-7"/>
                <w:sz w:val="27"/>
              </w:rPr>
              <w:t>или</w:t>
            </w:r>
            <w:r>
              <w:rPr>
                <w:spacing w:val="-17"/>
                <w:sz w:val="27"/>
              </w:rPr>
              <w:t> </w:t>
            </w:r>
            <w:r>
              <w:rPr>
                <w:spacing w:val="-5"/>
                <w:sz w:val="27"/>
              </w:rPr>
              <w:t>зале</w:t>
            </w:r>
          </w:p>
        </w:tc>
        <w:tc>
          <w:tcPr>
            <w:tcW w:w="3231" w:type="dxa"/>
            <w:tcBorders>
              <w:left w:val="double" w:sz="3" w:space="0" w:color="000000"/>
              <w:bottom w:val="double" w:sz="3" w:space="0" w:color="000000"/>
              <w:right w:val="double" w:sz="3" w:space="0" w:color="000000"/>
            </w:tcBorders>
          </w:tcPr>
          <w:p>
            <w:pPr>
              <w:pStyle w:val="TableParagraph"/>
              <w:spacing w:before="4"/>
              <w:rPr>
                <w:sz w:val="29"/>
              </w:rPr>
            </w:pPr>
          </w:p>
          <w:p>
            <w:pPr>
              <w:pStyle w:val="TableParagraph"/>
              <w:tabs>
                <w:tab w:pos="2528" w:val="left" w:leader="none"/>
              </w:tabs>
              <w:spacing w:line="249" w:lineRule="auto"/>
              <w:ind w:left="87" w:right="47"/>
              <w:jc w:val="both"/>
              <w:rPr>
                <w:sz w:val="27"/>
              </w:rPr>
            </w:pPr>
            <w:r>
              <w:rPr>
                <w:spacing w:val="-5"/>
                <w:sz w:val="27"/>
              </w:rPr>
              <w:t>Предельный</w:t>
              <w:tab/>
            </w:r>
            <w:r>
              <w:rPr>
                <w:sz w:val="27"/>
              </w:rPr>
              <w:t>этаж </w:t>
            </w:r>
            <w:r>
              <w:rPr>
                <w:spacing w:val="-7"/>
                <w:sz w:val="27"/>
              </w:rPr>
              <w:t>размещения </w:t>
            </w:r>
            <w:r>
              <w:rPr>
                <w:spacing w:val="-5"/>
                <w:sz w:val="27"/>
              </w:rPr>
              <w:t>аудитории </w:t>
            </w:r>
            <w:r>
              <w:rPr>
                <w:spacing w:val="-7"/>
                <w:sz w:val="27"/>
              </w:rPr>
              <w:t>или</w:t>
            </w:r>
            <w:r>
              <w:rPr>
                <w:spacing w:val="-12"/>
                <w:sz w:val="27"/>
              </w:rPr>
              <w:t> </w:t>
            </w:r>
            <w:r>
              <w:rPr>
                <w:spacing w:val="-5"/>
                <w:sz w:val="27"/>
              </w:rPr>
              <w:t>зала</w:t>
            </w:r>
          </w:p>
        </w:tc>
        <w:tc>
          <w:tcPr>
            <w:tcW w:w="3384" w:type="dxa"/>
            <w:tcBorders>
              <w:left w:val="double" w:sz="3" w:space="0" w:color="000000"/>
              <w:bottom w:val="double" w:sz="3" w:space="0" w:color="000000"/>
            </w:tcBorders>
          </w:tcPr>
          <w:p>
            <w:pPr>
              <w:pStyle w:val="TableParagraph"/>
              <w:spacing w:before="4"/>
              <w:rPr>
                <w:sz w:val="29"/>
              </w:rPr>
            </w:pPr>
          </w:p>
          <w:p>
            <w:pPr>
              <w:pStyle w:val="TableParagraph"/>
              <w:spacing w:line="249" w:lineRule="auto"/>
              <w:ind w:left="87" w:right="52"/>
              <w:jc w:val="both"/>
              <w:rPr>
                <w:sz w:val="27"/>
              </w:rPr>
            </w:pPr>
            <w:r>
              <w:rPr>
                <w:sz w:val="27"/>
              </w:rPr>
              <w:t>Класс конструктивной пожарной опасности здания, не ниже</w:t>
            </w:r>
          </w:p>
        </w:tc>
      </w:tr>
      <w:tr>
        <w:trPr>
          <w:trHeight w:val="2991" w:hRule="atLeast"/>
        </w:trPr>
        <w:tc>
          <w:tcPr>
            <w:tcW w:w="3060" w:type="dxa"/>
            <w:tcBorders>
              <w:top w:val="double" w:sz="3" w:space="0" w:color="000000"/>
              <w:bottom w:val="double" w:sz="3" w:space="0" w:color="000000"/>
              <w:right w:val="double" w:sz="3" w:space="0" w:color="000000"/>
            </w:tcBorders>
          </w:tcPr>
          <w:p>
            <w:pPr>
              <w:pStyle w:val="TableParagraph"/>
              <w:rPr>
                <w:sz w:val="30"/>
              </w:rPr>
            </w:pPr>
          </w:p>
          <w:p>
            <w:pPr>
              <w:pStyle w:val="TableParagraph"/>
              <w:ind w:left="79"/>
              <w:rPr>
                <w:sz w:val="27"/>
              </w:rPr>
            </w:pPr>
            <w:r>
              <w:rPr>
                <w:sz w:val="27"/>
              </w:rPr>
              <w:t>До 300</w:t>
            </w:r>
          </w:p>
          <w:p>
            <w:pPr>
              <w:pStyle w:val="TableParagraph"/>
              <w:rPr>
                <w:sz w:val="30"/>
              </w:rPr>
            </w:pPr>
          </w:p>
          <w:p>
            <w:pPr>
              <w:pStyle w:val="TableParagraph"/>
              <w:spacing w:before="4"/>
              <w:rPr>
                <w:sz w:val="30"/>
              </w:rPr>
            </w:pPr>
          </w:p>
          <w:p>
            <w:pPr>
              <w:pStyle w:val="TableParagraph"/>
              <w:spacing w:before="1"/>
              <w:ind w:left="79"/>
              <w:rPr>
                <w:sz w:val="27"/>
              </w:rPr>
            </w:pPr>
            <w:r>
              <w:rPr>
                <w:sz w:val="27"/>
              </w:rPr>
              <w:t>От 301 до 600</w:t>
            </w:r>
          </w:p>
          <w:p>
            <w:pPr>
              <w:pStyle w:val="TableParagraph"/>
              <w:rPr>
                <w:sz w:val="30"/>
              </w:rPr>
            </w:pPr>
          </w:p>
          <w:p>
            <w:pPr>
              <w:pStyle w:val="TableParagraph"/>
              <w:spacing w:before="4"/>
              <w:rPr>
                <w:sz w:val="30"/>
              </w:rPr>
            </w:pPr>
          </w:p>
          <w:p>
            <w:pPr>
              <w:pStyle w:val="TableParagraph"/>
              <w:ind w:left="79"/>
              <w:rPr>
                <w:sz w:val="27"/>
              </w:rPr>
            </w:pPr>
            <w:r>
              <w:rPr>
                <w:sz w:val="27"/>
              </w:rPr>
              <w:t>601 и более</w:t>
            </w:r>
          </w:p>
        </w:tc>
        <w:tc>
          <w:tcPr>
            <w:tcW w:w="3231"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7"/>
              <w:rPr>
                <w:sz w:val="27"/>
              </w:rPr>
            </w:pPr>
            <w:r>
              <w:rPr>
                <w:sz w:val="27"/>
              </w:rPr>
              <w:t>16-й</w:t>
            </w:r>
          </w:p>
          <w:p>
            <w:pPr>
              <w:pStyle w:val="TableParagraph"/>
              <w:rPr>
                <w:sz w:val="30"/>
              </w:rPr>
            </w:pPr>
          </w:p>
          <w:p>
            <w:pPr>
              <w:pStyle w:val="TableParagraph"/>
              <w:spacing w:before="4"/>
              <w:rPr>
                <w:sz w:val="30"/>
              </w:rPr>
            </w:pPr>
          </w:p>
          <w:p>
            <w:pPr>
              <w:pStyle w:val="TableParagraph"/>
              <w:spacing w:before="1"/>
              <w:ind w:left="87"/>
              <w:rPr>
                <w:sz w:val="27"/>
              </w:rPr>
            </w:pPr>
            <w:r>
              <w:rPr>
                <w:spacing w:val="-3"/>
                <w:sz w:val="27"/>
              </w:rPr>
              <w:t>5-й</w:t>
            </w:r>
          </w:p>
          <w:p>
            <w:pPr>
              <w:pStyle w:val="TableParagraph"/>
              <w:rPr>
                <w:sz w:val="30"/>
              </w:rPr>
            </w:pPr>
          </w:p>
          <w:p>
            <w:pPr>
              <w:pStyle w:val="TableParagraph"/>
              <w:spacing w:before="4"/>
              <w:rPr>
                <w:sz w:val="30"/>
              </w:rPr>
            </w:pPr>
          </w:p>
          <w:p>
            <w:pPr>
              <w:pStyle w:val="TableParagraph"/>
              <w:ind w:left="87"/>
              <w:rPr>
                <w:sz w:val="27"/>
              </w:rPr>
            </w:pPr>
            <w:r>
              <w:rPr>
                <w:spacing w:val="-3"/>
                <w:sz w:val="27"/>
              </w:rPr>
              <w:t>3-й</w:t>
            </w:r>
          </w:p>
        </w:tc>
        <w:tc>
          <w:tcPr>
            <w:tcW w:w="3384" w:type="dxa"/>
            <w:tcBorders>
              <w:top w:val="double" w:sz="3" w:space="0" w:color="000000"/>
              <w:left w:val="double" w:sz="3" w:space="0" w:color="000000"/>
              <w:bottom w:val="double" w:sz="3" w:space="0" w:color="000000"/>
            </w:tcBorders>
          </w:tcPr>
          <w:p>
            <w:pPr>
              <w:pStyle w:val="TableParagraph"/>
              <w:rPr>
                <w:sz w:val="30"/>
              </w:rPr>
            </w:pPr>
          </w:p>
          <w:p>
            <w:pPr>
              <w:pStyle w:val="TableParagraph"/>
              <w:ind w:left="87"/>
              <w:rPr>
                <w:sz w:val="27"/>
              </w:rPr>
            </w:pPr>
            <w:r>
              <w:rPr>
                <w:sz w:val="27"/>
              </w:rPr>
              <w:t>С0</w:t>
            </w:r>
          </w:p>
        </w:tc>
      </w:tr>
      <w:tr>
        <w:trPr>
          <w:trHeight w:val="2991" w:hRule="atLeast"/>
        </w:trPr>
        <w:tc>
          <w:tcPr>
            <w:tcW w:w="3060" w:type="dxa"/>
            <w:tcBorders>
              <w:top w:val="double" w:sz="3" w:space="0" w:color="000000"/>
              <w:bottom w:val="double" w:sz="3" w:space="0" w:color="000000"/>
              <w:right w:val="double" w:sz="3" w:space="0" w:color="000000"/>
            </w:tcBorders>
          </w:tcPr>
          <w:p>
            <w:pPr>
              <w:pStyle w:val="TableParagraph"/>
              <w:rPr>
                <w:sz w:val="30"/>
              </w:rPr>
            </w:pPr>
          </w:p>
          <w:p>
            <w:pPr>
              <w:pStyle w:val="TableParagraph"/>
              <w:ind w:left="79"/>
              <w:rPr>
                <w:sz w:val="27"/>
              </w:rPr>
            </w:pPr>
            <w:r>
              <w:rPr>
                <w:sz w:val="27"/>
              </w:rPr>
              <w:t>До 300</w:t>
            </w:r>
          </w:p>
          <w:p>
            <w:pPr>
              <w:pStyle w:val="TableParagraph"/>
              <w:rPr>
                <w:sz w:val="30"/>
              </w:rPr>
            </w:pPr>
          </w:p>
          <w:p>
            <w:pPr>
              <w:pStyle w:val="TableParagraph"/>
              <w:spacing w:before="4"/>
              <w:rPr>
                <w:sz w:val="30"/>
              </w:rPr>
            </w:pPr>
          </w:p>
          <w:p>
            <w:pPr>
              <w:pStyle w:val="TableParagraph"/>
              <w:spacing w:before="1"/>
              <w:ind w:left="79"/>
              <w:rPr>
                <w:sz w:val="27"/>
              </w:rPr>
            </w:pPr>
            <w:r>
              <w:rPr>
                <w:sz w:val="27"/>
              </w:rPr>
              <w:t>"</w:t>
            </w:r>
            <w:r>
              <w:rPr>
                <w:spacing w:val="-11"/>
                <w:sz w:val="27"/>
              </w:rPr>
              <w:t> </w:t>
            </w:r>
            <w:r>
              <w:rPr>
                <w:spacing w:val="-5"/>
                <w:sz w:val="27"/>
              </w:rPr>
              <w:t>600</w:t>
            </w:r>
          </w:p>
          <w:p>
            <w:pPr>
              <w:pStyle w:val="TableParagraph"/>
              <w:rPr>
                <w:sz w:val="30"/>
              </w:rPr>
            </w:pPr>
          </w:p>
          <w:p>
            <w:pPr>
              <w:pStyle w:val="TableParagraph"/>
              <w:spacing w:before="4"/>
              <w:rPr>
                <w:sz w:val="30"/>
              </w:rPr>
            </w:pPr>
          </w:p>
          <w:p>
            <w:pPr>
              <w:pStyle w:val="TableParagraph"/>
              <w:ind w:left="79"/>
              <w:rPr>
                <w:sz w:val="27"/>
              </w:rPr>
            </w:pPr>
            <w:r>
              <w:rPr>
                <w:sz w:val="27"/>
              </w:rPr>
              <w:t>"</w:t>
            </w:r>
            <w:r>
              <w:rPr>
                <w:spacing w:val="-11"/>
                <w:sz w:val="27"/>
              </w:rPr>
              <w:t> </w:t>
            </w:r>
            <w:r>
              <w:rPr>
                <w:spacing w:val="-5"/>
                <w:sz w:val="27"/>
              </w:rPr>
              <w:t>600</w:t>
            </w:r>
          </w:p>
        </w:tc>
        <w:tc>
          <w:tcPr>
            <w:tcW w:w="3231"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7"/>
              <w:rPr>
                <w:sz w:val="27"/>
              </w:rPr>
            </w:pPr>
            <w:r>
              <w:rPr>
                <w:spacing w:val="-3"/>
                <w:sz w:val="27"/>
              </w:rPr>
              <w:t>3-й</w:t>
            </w:r>
          </w:p>
          <w:p>
            <w:pPr>
              <w:pStyle w:val="TableParagraph"/>
              <w:rPr>
                <w:sz w:val="30"/>
              </w:rPr>
            </w:pPr>
          </w:p>
          <w:p>
            <w:pPr>
              <w:pStyle w:val="TableParagraph"/>
              <w:spacing w:before="4"/>
              <w:rPr>
                <w:sz w:val="30"/>
              </w:rPr>
            </w:pPr>
          </w:p>
          <w:p>
            <w:pPr>
              <w:pStyle w:val="TableParagraph"/>
              <w:spacing w:before="1"/>
              <w:ind w:left="87"/>
              <w:rPr>
                <w:sz w:val="27"/>
              </w:rPr>
            </w:pPr>
            <w:r>
              <w:rPr>
                <w:spacing w:val="-3"/>
                <w:sz w:val="27"/>
              </w:rPr>
              <w:t>2-й</w:t>
            </w:r>
          </w:p>
          <w:p>
            <w:pPr>
              <w:pStyle w:val="TableParagraph"/>
              <w:rPr>
                <w:sz w:val="30"/>
              </w:rPr>
            </w:pPr>
          </w:p>
          <w:p>
            <w:pPr>
              <w:pStyle w:val="TableParagraph"/>
              <w:spacing w:before="4"/>
              <w:rPr>
                <w:sz w:val="30"/>
              </w:rPr>
            </w:pPr>
          </w:p>
          <w:p>
            <w:pPr>
              <w:pStyle w:val="TableParagraph"/>
              <w:ind w:left="87"/>
              <w:rPr>
                <w:sz w:val="27"/>
              </w:rPr>
            </w:pPr>
            <w:r>
              <w:rPr>
                <w:spacing w:val="-3"/>
                <w:sz w:val="27"/>
              </w:rPr>
              <w:t>1-й</w:t>
            </w:r>
          </w:p>
        </w:tc>
        <w:tc>
          <w:tcPr>
            <w:tcW w:w="3384" w:type="dxa"/>
            <w:tcBorders>
              <w:top w:val="double" w:sz="3" w:space="0" w:color="000000"/>
              <w:left w:val="double" w:sz="3" w:space="0" w:color="000000"/>
              <w:bottom w:val="double" w:sz="3" w:space="0" w:color="000000"/>
            </w:tcBorders>
          </w:tcPr>
          <w:p>
            <w:pPr>
              <w:pStyle w:val="TableParagraph"/>
              <w:rPr>
                <w:sz w:val="30"/>
              </w:rPr>
            </w:pPr>
          </w:p>
          <w:p>
            <w:pPr>
              <w:pStyle w:val="TableParagraph"/>
              <w:ind w:left="87"/>
              <w:rPr>
                <w:sz w:val="27"/>
              </w:rPr>
            </w:pPr>
            <w:r>
              <w:rPr>
                <w:sz w:val="27"/>
              </w:rPr>
              <w:t>С0</w:t>
            </w:r>
          </w:p>
          <w:p>
            <w:pPr>
              <w:pStyle w:val="TableParagraph"/>
              <w:rPr>
                <w:sz w:val="30"/>
              </w:rPr>
            </w:pPr>
          </w:p>
          <w:p>
            <w:pPr>
              <w:pStyle w:val="TableParagraph"/>
              <w:spacing w:before="4"/>
              <w:rPr>
                <w:sz w:val="30"/>
              </w:rPr>
            </w:pPr>
          </w:p>
          <w:p>
            <w:pPr>
              <w:pStyle w:val="TableParagraph"/>
              <w:spacing w:before="1"/>
              <w:ind w:left="87"/>
              <w:rPr>
                <w:sz w:val="27"/>
              </w:rPr>
            </w:pPr>
            <w:r>
              <w:rPr>
                <w:sz w:val="27"/>
              </w:rPr>
              <w:t>С1</w:t>
            </w:r>
          </w:p>
          <w:p>
            <w:pPr>
              <w:pStyle w:val="TableParagraph"/>
              <w:rPr>
                <w:sz w:val="30"/>
              </w:rPr>
            </w:pPr>
          </w:p>
          <w:p>
            <w:pPr>
              <w:pStyle w:val="TableParagraph"/>
              <w:spacing w:before="4"/>
              <w:rPr>
                <w:sz w:val="30"/>
              </w:rPr>
            </w:pPr>
          </w:p>
          <w:p>
            <w:pPr>
              <w:pStyle w:val="TableParagraph"/>
              <w:ind w:left="87"/>
              <w:rPr>
                <w:sz w:val="27"/>
              </w:rPr>
            </w:pPr>
            <w:r>
              <w:rPr>
                <w:sz w:val="27"/>
              </w:rPr>
              <w:t>С2</w:t>
            </w:r>
          </w:p>
        </w:tc>
      </w:tr>
      <w:tr>
        <w:trPr>
          <w:trHeight w:val="974" w:hRule="atLeast"/>
        </w:trPr>
        <w:tc>
          <w:tcPr>
            <w:tcW w:w="3060" w:type="dxa"/>
            <w:tcBorders>
              <w:top w:val="double" w:sz="3" w:space="0" w:color="000000"/>
              <w:right w:val="double" w:sz="3" w:space="0" w:color="000000"/>
            </w:tcBorders>
          </w:tcPr>
          <w:p>
            <w:pPr>
              <w:pStyle w:val="TableParagraph"/>
              <w:rPr>
                <w:sz w:val="30"/>
              </w:rPr>
            </w:pPr>
          </w:p>
          <w:p>
            <w:pPr>
              <w:pStyle w:val="TableParagraph"/>
              <w:ind w:left="79"/>
              <w:rPr>
                <w:sz w:val="27"/>
              </w:rPr>
            </w:pPr>
            <w:r>
              <w:rPr>
                <w:sz w:val="27"/>
              </w:rPr>
              <w:t>До 100</w:t>
            </w:r>
          </w:p>
        </w:tc>
        <w:tc>
          <w:tcPr>
            <w:tcW w:w="3231" w:type="dxa"/>
            <w:tcBorders>
              <w:top w:val="double" w:sz="3" w:space="0" w:color="000000"/>
              <w:left w:val="double" w:sz="3" w:space="0" w:color="000000"/>
              <w:right w:val="double" w:sz="3" w:space="0" w:color="000000"/>
            </w:tcBorders>
          </w:tcPr>
          <w:p>
            <w:pPr>
              <w:pStyle w:val="TableParagraph"/>
              <w:rPr>
                <w:sz w:val="30"/>
              </w:rPr>
            </w:pPr>
          </w:p>
          <w:p>
            <w:pPr>
              <w:pStyle w:val="TableParagraph"/>
              <w:ind w:left="87"/>
              <w:rPr>
                <w:sz w:val="27"/>
              </w:rPr>
            </w:pPr>
            <w:r>
              <w:rPr>
                <w:sz w:val="27"/>
              </w:rPr>
              <w:t>1-й</w:t>
            </w:r>
          </w:p>
        </w:tc>
        <w:tc>
          <w:tcPr>
            <w:tcW w:w="3384" w:type="dxa"/>
            <w:tcBorders>
              <w:top w:val="double" w:sz="3" w:space="0" w:color="000000"/>
              <w:left w:val="double" w:sz="3" w:space="0" w:color="000000"/>
            </w:tcBorders>
          </w:tcPr>
          <w:p>
            <w:pPr>
              <w:pStyle w:val="TableParagraph"/>
              <w:rPr>
                <w:sz w:val="30"/>
              </w:rPr>
            </w:pPr>
          </w:p>
          <w:p>
            <w:pPr>
              <w:pStyle w:val="TableParagraph"/>
              <w:ind w:left="87"/>
              <w:rPr>
                <w:sz w:val="27"/>
              </w:rPr>
            </w:pPr>
            <w:r>
              <w:rPr>
                <w:sz w:val="27"/>
              </w:rPr>
              <w:t>С1-С3</w:t>
            </w:r>
          </w:p>
        </w:tc>
      </w:tr>
    </w:tbl>
    <w:p>
      <w:pPr>
        <w:pStyle w:val="BodyText"/>
        <w:rPr>
          <w:sz w:val="20"/>
        </w:rPr>
      </w:pPr>
    </w:p>
    <w:p>
      <w:pPr>
        <w:pStyle w:val="BodyText"/>
        <w:spacing w:before="1"/>
        <w:rPr>
          <w:sz w:val="24"/>
        </w:rPr>
      </w:pPr>
    </w:p>
    <w:p>
      <w:pPr>
        <w:pStyle w:val="ListParagraph"/>
        <w:numPr>
          <w:ilvl w:val="1"/>
          <w:numId w:val="12"/>
        </w:numPr>
        <w:tabs>
          <w:tab w:pos="1131" w:val="left" w:leader="none"/>
        </w:tabs>
        <w:spacing w:line="249" w:lineRule="auto" w:before="91" w:after="0"/>
        <w:ind w:left="110" w:right="937" w:firstLine="359"/>
        <w:jc w:val="both"/>
        <w:rPr>
          <w:sz w:val="27"/>
        </w:rPr>
      </w:pPr>
      <w:r>
        <w:rPr>
          <w:spacing w:val="-3"/>
          <w:sz w:val="27"/>
        </w:rPr>
        <w:t>Выход </w:t>
      </w:r>
      <w:r>
        <w:rPr>
          <w:spacing w:val="-5"/>
          <w:sz w:val="27"/>
        </w:rPr>
        <w:t>зрителей </w:t>
      </w:r>
      <w:r>
        <w:rPr>
          <w:sz w:val="27"/>
        </w:rPr>
        <w:t>с </w:t>
      </w:r>
      <w:r>
        <w:rPr>
          <w:spacing w:val="-3"/>
          <w:sz w:val="27"/>
        </w:rPr>
        <w:t>балкона </w:t>
      </w:r>
      <w:r>
        <w:rPr>
          <w:spacing w:val="-4"/>
          <w:sz w:val="27"/>
        </w:rPr>
        <w:t>спортивного, </w:t>
      </w:r>
      <w:r>
        <w:rPr>
          <w:spacing w:val="-3"/>
          <w:sz w:val="27"/>
        </w:rPr>
        <w:t>актового </w:t>
      </w:r>
      <w:r>
        <w:rPr>
          <w:spacing w:val="-7"/>
          <w:sz w:val="27"/>
        </w:rPr>
        <w:t>или </w:t>
      </w:r>
      <w:r>
        <w:rPr>
          <w:spacing w:val="-5"/>
          <w:sz w:val="27"/>
        </w:rPr>
        <w:t>зрительного </w:t>
      </w:r>
      <w:r>
        <w:rPr>
          <w:spacing w:val="-6"/>
          <w:sz w:val="27"/>
        </w:rPr>
        <w:t>залов </w:t>
      </w:r>
      <w:r>
        <w:rPr>
          <w:spacing w:val="-3"/>
          <w:sz w:val="27"/>
        </w:rPr>
        <w:t>не </w:t>
      </w:r>
      <w:r>
        <w:rPr>
          <w:spacing w:val="-8"/>
          <w:sz w:val="27"/>
        </w:rPr>
        <w:t>должен </w:t>
      </w:r>
      <w:r>
        <w:rPr>
          <w:spacing w:val="-3"/>
          <w:sz w:val="27"/>
        </w:rPr>
        <w:t>осуществляться </w:t>
      </w:r>
      <w:r>
        <w:rPr>
          <w:spacing w:val="-4"/>
          <w:sz w:val="27"/>
        </w:rPr>
        <w:t>через </w:t>
      </w:r>
      <w:r>
        <w:rPr>
          <w:spacing w:val="2"/>
          <w:sz w:val="27"/>
        </w:rPr>
        <w:t>эти</w:t>
      </w:r>
      <w:r>
        <w:rPr>
          <w:spacing w:val="-17"/>
          <w:sz w:val="27"/>
        </w:rPr>
        <w:t> </w:t>
      </w:r>
      <w:r>
        <w:rPr>
          <w:spacing w:val="-4"/>
          <w:sz w:val="27"/>
        </w:rPr>
        <w:t>залы.</w:t>
      </w:r>
    </w:p>
    <w:p>
      <w:pPr>
        <w:pStyle w:val="ListParagraph"/>
        <w:numPr>
          <w:ilvl w:val="1"/>
          <w:numId w:val="12"/>
        </w:numPr>
        <w:tabs>
          <w:tab w:pos="1218" w:val="left" w:leader="none"/>
        </w:tabs>
        <w:spacing w:line="249" w:lineRule="auto" w:before="269" w:after="0"/>
        <w:ind w:left="110" w:right="934" w:firstLine="359"/>
        <w:jc w:val="both"/>
        <w:rPr>
          <w:sz w:val="27"/>
        </w:rPr>
      </w:pPr>
      <w:r>
        <w:rPr>
          <w:spacing w:val="-6"/>
          <w:sz w:val="27"/>
        </w:rPr>
        <w:t>Для </w:t>
      </w:r>
      <w:r>
        <w:rPr>
          <w:spacing w:val="-3"/>
          <w:sz w:val="27"/>
        </w:rPr>
        <w:t>театров, </w:t>
      </w:r>
      <w:r>
        <w:rPr>
          <w:spacing w:val="-4"/>
          <w:sz w:val="27"/>
        </w:rPr>
        <w:t>кинотеатров,  </w:t>
      </w:r>
      <w:r>
        <w:rPr>
          <w:sz w:val="27"/>
        </w:rPr>
        <w:t>концертных </w:t>
      </w:r>
      <w:r>
        <w:rPr>
          <w:spacing w:val="-5"/>
          <w:sz w:val="27"/>
        </w:rPr>
        <w:t>залов, </w:t>
      </w:r>
      <w:r>
        <w:rPr>
          <w:spacing w:val="-3"/>
          <w:sz w:val="27"/>
        </w:rPr>
        <w:t>клубов, </w:t>
      </w:r>
      <w:r>
        <w:rPr>
          <w:sz w:val="27"/>
        </w:rPr>
        <w:t>цирков, спортивных </w:t>
      </w:r>
      <w:r>
        <w:rPr>
          <w:spacing w:val="-7"/>
          <w:sz w:val="27"/>
        </w:rPr>
        <w:t>сооружений </w:t>
      </w:r>
      <w:r>
        <w:rPr>
          <w:sz w:val="27"/>
        </w:rPr>
        <w:t>с </w:t>
      </w:r>
      <w:r>
        <w:rPr>
          <w:spacing w:val="-4"/>
          <w:sz w:val="27"/>
        </w:rPr>
        <w:t>трибунами,</w:t>
      </w:r>
      <w:r>
        <w:rPr>
          <w:spacing w:val="67"/>
          <w:sz w:val="27"/>
        </w:rPr>
        <w:t> </w:t>
      </w:r>
      <w:r>
        <w:rPr>
          <w:spacing w:val="-5"/>
          <w:sz w:val="27"/>
        </w:rPr>
        <w:t>библиотек </w:t>
      </w:r>
      <w:r>
        <w:rPr>
          <w:sz w:val="27"/>
        </w:rPr>
        <w:t>и </w:t>
      </w:r>
      <w:r>
        <w:rPr>
          <w:spacing w:val="-5"/>
          <w:sz w:val="27"/>
        </w:rPr>
        <w:t>других </w:t>
      </w:r>
      <w:r>
        <w:rPr>
          <w:spacing w:val="-6"/>
          <w:sz w:val="27"/>
        </w:rPr>
        <w:t>учреждений </w:t>
      </w:r>
      <w:r>
        <w:rPr>
          <w:sz w:val="27"/>
        </w:rPr>
        <w:t>с расчетным</w:t>
      </w:r>
      <w:r>
        <w:rPr>
          <w:spacing w:val="-11"/>
          <w:sz w:val="27"/>
        </w:rPr>
        <w:t> </w:t>
      </w:r>
      <w:r>
        <w:rPr>
          <w:spacing w:val="-3"/>
          <w:sz w:val="27"/>
        </w:rPr>
        <w:t>числом</w:t>
      </w:r>
      <w:r>
        <w:rPr>
          <w:spacing w:val="-11"/>
          <w:sz w:val="27"/>
        </w:rPr>
        <w:t> </w:t>
      </w:r>
      <w:r>
        <w:rPr>
          <w:sz w:val="27"/>
        </w:rPr>
        <w:t>посадочных</w:t>
      </w:r>
      <w:r>
        <w:rPr>
          <w:spacing w:val="-14"/>
          <w:sz w:val="27"/>
        </w:rPr>
        <w:t> </w:t>
      </w:r>
      <w:r>
        <w:rPr>
          <w:sz w:val="27"/>
        </w:rPr>
        <w:t>мест</w:t>
      </w:r>
      <w:r>
        <w:rPr>
          <w:spacing w:val="-4"/>
          <w:sz w:val="27"/>
        </w:rPr>
        <w:t> для</w:t>
      </w:r>
      <w:r>
        <w:rPr>
          <w:spacing w:val="-8"/>
          <w:sz w:val="27"/>
        </w:rPr>
        <w:t> </w:t>
      </w:r>
      <w:r>
        <w:rPr>
          <w:spacing w:val="-4"/>
          <w:sz w:val="27"/>
        </w:rPr>
        <w:t>посетителей</w:t>
      </w:r>
      <w:r>
        <w:rPr>
          <w:spacing w:val="-12"/>
          <w:sz w:val="27"/>
        </w:rPr>
        <w:t> </w:t>
      </w:r>
      <w:r>
        <w:rPr>
          <w:sz w:val="27"/>
        </w:rPr>
        <w:t>в</w:t>
      </w:r>
      <w:r>
        <w:rPr>
          <w:spacing w:val="-5"/>
          <w:sz w:val="27"/>
        </w:rPr>
        <w:t> </w:t>
      </w:r>
      <w:r>
        <w:rPr>
          <w:sz w:val="27"/>
        </w:rPr>
        <w:t>закрытых</w:t>
      </w:r>
      <w:r>
        <w:rPr>
          <w:spacing w:val="-14"/>
          <w:sz w:val="27"/>
        </w:rPr>
        <w:t> </w:t>
      </w:r>
      <w:r>
        <w:rPr>
          <w:spacing w:val="-8"/>
          <w:sz w:val="27"/>
        </w:rPr>
        <w:t>помещениях </w:t>
      </w:r>
      <w:r>
        <w:rPr>
          <w:sz w:val="27"/>
        </w:rPr>
        <w:t>вместимость </w:t>
      </w:r>
      <w:r>
        <w:rPr>
          <w:spacing w:val="-6"/>
          <w:sz w:val="27"/>
        </w:rPr>
        <w:t>залов </w:t>
      </w:r>
      <w:r>
        <w:rPr>
          <w:sz w:val="27"/>
        </w:rPr>
        <w:t>и высоту </w:t>
      </w:r>
      <w:r>
        <w:rPr>
          <w:spacing w:val="-4"/>
          <w:sz w:val="27"/>
        </w:rPr>
        <w:t>их </w:t>
      </w:r>
      <w:r>
        <w:rPr>
          <w:spacing w:val="-7"/>
          <w:sz w:val="27"/>
        </w:rPr>
        <w:t>расположения </w:t>
      </w:r>
      <w:r>
        <w:rPr>
          <w:spacing w:val="-4"/>
          <w:sz w:val="27"/>
        </w:rPr>
        <w:t>следует </w:t>
      </w:r>
      <w:r>
        <w:rPr>
          <w:spacing w:val="-5"/>
          <w:sz w:val="27"/>
        </w:rPr>
        <w:t>принимать </w:t>
      </w:r>
      <w:r>
        <w:rPr>
          <w:sz w:val="27"/>
        </w:rPr>
        <w:t>по</w:t>
      </w:r>
      <w:r>
        <w:rPr>
          <w:spacing w:val="51"/>
          <w:sz w:val="27"/>
        </w:rPr>
        <w:t> </w:t>
      </w:r>
      <w:r>
        <w:rPr>
          <w:spacing w:val="-5"/>
          <w:sz w:val="27"/>
        </w:rPr>
        <w:t>таблице</w:t>
      </w:r>
    </w:p>
    <w:p>
      <w:pPr>
        <w:pStyle w:val="BodyText"/>
        <w:spacing w:line="249" w:lineRule="auto" w:before="1"/>
        <w:ind w:left="109" w:right="2486"/>
      </w:pPr>
      <w:r>
        <w:rPr>
          <w:spacing w:val="-5"/>
        </w:rPr>
        <w:t>6.10 </w:t>
      </w:r>
      <w:r>
        <w:rPr/>
        <w:t>с </w:t>
      </w:r>
      <w:r>
        <w:rPr>
          <w:spacing w:val="-3"/>
        </w:rPr>
        <w:t>учетом </w:t>
      </w:r>
      <w:r>
        <w:rPr/>
        <w:t>класса конструктивной </w:t>
      </w:r>
      <w:r>
        <w:rPr>
          <w:spacing w:val="-7"/>
        </w:rPr>
        <w:t>пожарной </w:t>
      </w:r>
      <w:r>
        <w:rPr/>
        <w:t>опасности </w:t>
      </w:r>
      <w:r>
        <w:rPr>
          <w:spacing w:val="-3"/>
        </w:rPr>
        <w:t>здания. Таблица </w:t>
      </w:r>
      <w:r>
        <w:rPr>
          <w:spacing w:val="-5"/>
        </w:rPr>
        <w:t>6.10*</w:t>
      </w:r>
    </w:p>
    <w:p>
      <w:pPr>
        <w:spacing w:after="0" w:line="249" w:lineRule="auto"/>
        <w:sectPr>
          <w:pgSz w:w="11900" w:h="16840"/>
          <w:pgMar w:top="74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14"/>
        <w:gridCol w:w="3249"/>
        <w:gridCol w:w="3312"/>
      </w:tblGrid>
      <w:tr>
        <w:trPr>
          <w:trHeight w:val="1620" w:hRule="atLeast"/>
        </w:trPr>
        <w:tc>
          <w:tcPr>
            <w:tcW w:w="3114" w:type="dxa"/>
            <w:tcBorders>
              <w:bottom w:val="double" w:sz="3" w:space="0" w:color="000000"/>
              <w:right w:val="double" w:sz="3" w:space="0" w:color="000000"/>
            </w:tcBorders>
          </w:tcPr>
          <w:p>
            <w:pPr>
              <w:pStyle w:val="TableParagraph"/>
              <w:spacing w:before="4"/>
              <w:rPr>
                <w:sz w:val="29"/>
              </w:rPr>
            </w:pPr>
          </w:p>
          <w:p>
            <w:pPr>
              <w:pStyle w:val="TableParagraph"/>
              <w:ind w:left="79"/>
              <w:rPr>
                <w:sz w:val="27"/>
              </w:rPr>
            </w:pPr>
            <w:r>
              <w:rPr>
                <w:sz w:val="27"/>
              </w:rPr>
              <w:t>Число мест в зале</w:t>
            </w:r>
          </w:p>
        </w:tc>
        <w:tc>
          <w:tcPr>
            <w:tcW w:w="3249" w:type="dxa"/>
            <w:tcBorders>
              <w:left w:val="double" w:sz="3" w:space="0" w:color="000000"/>
              <w:bottom w:val="double" w:sz="3" w:space="0" w:color="000000"/>
              <w:right w:val="double" w:sz="3" w:space="0" w:color="000000"/>
            </w:tcBorders>
          </w:tcPr>
          <w:p>
            <w:pPr>
              <w:pStyle w:val="TableParagraph"/>
              <w:spacing w:before="4"/>
              <w:rPr>
                <w:sz w:val="29"/>
              </w:rPr>
            </w:pPr>
          </w:p>
          <w:p>
            <w:pPr>
              <w:pStyle w:val="TableParagraph"/>
              <w:tabs>
                <w:tab w:pos="2546" w:val="left" w:leader="none"/>
              </w:tabs>
              <w:spacing w:line="249" w:lineRule="auto"/>
              <w:ind w:left="86" w:right="47"/>
              <w:jc w:val="both"/>
              <w:rPr>
                <w:sz w:val="27"/>
              </w:rPr>
            </w:pPr>
            <w:r>
              <w:rPr>
                <w:spacing w:val="-5"/>
                <w:sz w:val="27"/>
              </w:rPr>
              <w:t>Предельный</w:t>
              <w:tab/>
            </w:r>
            <w:r>
              <w:rPr>
                <w:sz w:val="27"/>
              </w:rPr>
              <w:t>этаж </w:t>
            </w:r>
            <w:r>
              <w:rPr>
                <w:spacing w:val="-7"/>
                <w:sz w:val="27"/>
              </w:rPr>
              <w:t>расположения </w:t>
            </w:r>
            <w:r>
              <w:rPr>
                <w:spacing w:val="-5"/>
                <w:sz w:val="27"/>
              </w:rPr>
              <w:t>зала </w:t>
            </w:r>
            <w:r>
              <w:rPr>
                <w:sz w:val="27"/>
              </w:rPr>
              <w:t>в </w:t>
            </w:r>
            <w:r>
              <w:rPr>
                <w:spacing w:val="-3"/>
                <w:sz w:val="27"/>
              </w:rPr>
              <w:t>здании</w:t>
            </w:r>
          </w:p>
        </w:tc>
        <w:tc>
          <w:tcPr>
            <w:tcW w:w="3312" w:type="dxa"/>
            <w:tcBorders>
              <w:left w:val="double" w:sz="3" w:space="0" w:color="000000"/>
              <w:bottom w:val="double" w:sz="3" w:space="0" w:color="000000"/>
            </w:tcBorders>
          </w:tcPr>
          <w:p>
            <w:pPr>
              <w:pStyle w:val="TableParagraph"/>
              <w:spacing w:before="4"/>
              <w:rPr>
                <w:sz w:val="29"/>
              </w:rPr>
            </w:pPr>
          </w:p>
          <w:p>
            <w:pPr>
              <w:pStyle w:val="TableParagraph"/>
              <w:spacing w:line="249" w:lineRule="auto"/>
              <w:ind w:left="86" w:right="52"/>
              <w:jc w:val="both"/>
              <w:rPr>
                <w:sz w:val="27"/>
              </w:rPr>
            </w:pPr>
            <w:r>
              <w:rPr>
                <w:sz w:val="27"/>
              </w:rPr>
              <w:t>Класс конструктивной пожарной опасности здания, не ниже</w:t>
            </w:r>
          </w:p>
        </w:tc>
      </w:tr>
      <w:tr>
        <w:trPr>
          <w:trHeight w:val="1986" w:hRule="atLeast"/>
        </w:trPr>
        <w:tc>
          <w:tcPr>
            <w:tcW w:w="3114" w:type="dxa"/>
            <w:tcBorders>
              <w:top w:val="double" w:sz="3" w:space="0" w:color="000000"/>
              <w:bottom w:val="double" w:sz="3" w:space="0" w:color="000000"/>
              <w:right w:val="double" w:sz="3" w:space="0" w:color="000000"/>
            </w:tcBorders>
          </w:tcPr>
          <w:p>
            <w:pPr>
              <w:pStyle w:val="TableParagraph"/>
              <w:rPr>
                <w:sz w:val="30"/>
              </w:rPr>
            </w:pPr>
          </w:p>
          <w:p>
            <w:pPr>
              <w:pStyle w:val="TableParagraph"/>
              <w:ind w:left="79"/>
              <w:rPr>
                <w:sz w:val="27"/>
              </w:rPr>
            </w:pPr>
            <w:r>
              <w:rPr>
                <w:sz w:val="27"/>
              </w:rPr>
              <w:t>Не нормируется</w:t>
            </w:r>
          </w:p>
        </w:tc>
        <w:tc>
          <w:tcPr>
            <w:tcW w:w="3249"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Не нормируется</w:t>
            </w:r>
          </w:p>
          <w:p>
            <w:pPr>
              <w:pStyle w:val="TableParagraph"/>
              <w:rPr>
                <w:sz w:val="30"/>
              </w:rPr>
            </w:pPr>
          </w:p>
          <w:p>
            <w:pPr>
              <w:pStyle w:val="TableParagraph"/>
              <w:spacing w:before="4"/>
              <w:rPr>
                <w:sz w:val="30"/>
              </w:rPr>
            </w:pPr>
          </w:p>
          <w:p>
            <w:pPr>
              <w:pStyle w:val="TableParagraph"/>
              <w:spacing w:before="1"/>
              <w:ind w:left="86"/>
              <w:rPr>
                <w:sz w:val="27"/>
              </w:rPr>
            </w:pPr>
            <w:r>
              <w:rPr>
                <w:sz w:val="27"/>
              </w:rPr>
              <w:t>3-й</w:t>
            </w:r>
          </w:p>
        </w:tc>
        <w:tc>
          <w:tcPr>
            <w:tcW w:w="3312" w:type="dxa"/>
            <w:tcBorders>
              <w:top w:val="double" w:sz="3" w:space="0" w:color="000000"/>
              <w:left w:val="double" w:sz="3" w:space="0" w:color="000000"/>
              <w:bottom w:val="double" w:sz="3" w:space="0" w:color="000000"/>
            </w:tcBorders>
          </w:tcPr>
          <w:p>
            <w:pPr>
              <w:pStyle w:val="TableParagraph"/>
              <w:rPr>
                <w:sz w:val="30"/>
              </w:rPr>
            </w:pPr>
          </w:p>
          <w:p>
            <w:pPr>
              <w:pStyle w:val="TableParagraph"/>
              <w:ind w:left="86"/>
              <w:rPr>
                <w:sz w:val="27"/>
              </w:rPr>
            </w:pPr>
            <w:r>
              <w:rPr>
                <w:sz w:val="27"/>
              </w:rPr>
              <w:t>С0</w:t>
            </w:r>
          </w:p>
          <w:p>
            <w:pPr>
              <w:pStyle w:val="TableParagraph"/>
              <w:rPr>
                <w:sz w:val="30"/>
              </w:rPr>
            </w:pPr>
          </w:p>
          <w:p>
            <w:pPr>
              <w:pStyle w:val="TableParagraph"/>
              <w:spacing w:before="4"/>
              <w:rPr>
                <w:sz w:val="30"/>
              </w:rPr>
            </w:pPr>
          </w:p>
          <w:p>
            <w:pPr>
              <w:pStyle w:val="TableParagraph"/>
              <w:spacing w:before="1"/>
              <w:ind w:left="86"/>
              <w:rPr>
                <w:sz w:val="27"/>
              </w:rPr>
            </w:pPr>
            <w:r>
              <w:rPr>
                <w:sz w:val="27"/>
              </w:rPr>
              <w:t>С1</w:t>
            </w:r>
          </w:p>
        </w:tc>
      </w:tr>
      <w:tr>
        <w:trPr>
          <w:trHeight w:val="1986" w:hRule="atLeast"/>
        </w:trPr>
        <w:tc>
          <w:tcPr>
            <w:tcW w:w="3114" w:type="dxa"/>
            <w:tcBorders>
              <w:top w:val="double" w:sz="3" w:space="0" w:color="000000"/>
              <w:bottom w:val="double" w:sz="3" w:space="0" w:color="000000"/>
              <w:right w:val="double" w:sz="3" w:space="0" w:color="000000"/>
            </w:tcBorders>
          </w:tcPr>
          <w:p>
            <w:pPr>
              <w:pStyle w:val="TableParagraph"/>
              <w:rPr>
                <w:sz w:val="30"/>
              </w:rPr>
            </w:pPr>
          </w:p>
          <w:p>
            <w:pPr>
              <w:pStyle w:val="TableParagraph"/>
              <w:ind w:left="79"/>
              <w:rPr>
                <w:sz w:val="27"/>
              </w:rPr>
            </w:pPr>
            <w:r>
              <w:rPr>
                <w:sz w:val="27"/>
              </w:rPr>
              <w:t>600</w:t>
            </w:r>
          </w:p>
        </w:tc>
        <w:tc>
          <w:tcPr>
            <w:tcW w:w="3249"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pacing w:val="-3"/>
                <w:sz w:val="27"/>
              </w:rPr>
              <w:t>3-й</w:t>
            </w:r>
          </w:p>
          <w:p>
            <w:pPr>
              <w:pStyle w:val="TableParagraph"/>
              <w:rPr>
                <w:sz w:val="30"/>
              </w:rPr>
            </w:pPr>
          </w:p>
          <w:p>
            <w:pPr>
              <w:pStyle w:val="TableParagraph"/>
              <w:spacing w:before="4"/>
              <w:rPr>
                <w:sz w:val="30"/>
              </w:rPr>
            </w:pPr>
          </w:p>
          <w:p>
            <w:pPr>
              <w:pStyle w:val="TableParagraph"/>
              <w:spacing w:before="1"/>
              <w:ind w:left="86"/>
              <w:rPr>
                <w:sz w:val="27"/>
              </w:rPr>
            </w:pPr>
            <w:r>
              <w:rPr>
                <w:spacing w:val="-3"/>
                <w:sz w:val="27"/>
              </w:rPr>
              <w:t>2-й</w:t>
            </w:r>
          </w:p>
        </w:tc>
        <w:tc>
          <w:tcPr>
            <w:tcW w:w="3312" w:type="dxa"/>
            <w:tcBorders>
              <w:top w:val="double" w:sz="3" w:space="0" w:color="000000"/>
              <w:left w:val="double" w:sz="3" w:space="0" w:color="000000"/>
              <w:bottom w:val="double" w:sz="3" w:space="0" w:color="000000"/>
            </w:tcBorders>
          </w:tcPr>
          <w:p>
            <w:pPr>
              <w:pStyle w:val="TableParagraph"/>
              <w:rPr>
                <w:sz w:val="30"/>
              </w:rPr>
            </w:pPr>
          </w:p>
          <w:p>
            <w:pPr>
              <w:pStyle w:val="TableParagraph"/>
              <w:ind w:left="86"/>
              <w:rPr>
                <w:sz w:val="27"/>
              </w:rPr>
            </w:pPr>
            <w:r>
              <w:rPr>
                <w:sz w:val="27"/>
              </w:rPr>
              <w:t>С0</w:t>
            </w:r>
          </w:p>
          <w:p>
            <w:pPr>
              <w:pStyle w:val="TableParagraph"/>
              <w:rPr>
                <w:sz w:val="30"/>
              </w:rPr>
            </w:pPr>
          </w:p>
          <w:p>
            <w:pPr>
              <w:pStyle w:val="TableParagraph"/>
              <w:spacing w:before="4"/>
              <w:rPr>
                <w:sz w:val="30"/>
              </w:rPr>
            </w:pPr>
          </w:p>
          <w:p>
            <w:pPr>
              <w:pStyle w:val="TableParagraph"/>
              <w:spacing w:before="1"/>
              <w:ind w:left="86"/>
              <w:rPr>
                <w:sz w:val="27"/>
              </w:rPr>
            </w:pPr>
            <w:r>
              <w:rPr>
                <w:sz w:val="27"/>
              </w:rPr>
              <w:t>С1</w:t>
            </w:r>
          </w:p>
        </w:tc>
      </w:tr>
      <w:tr>
        <w:trPr>
          <w:trHeight w:val="1986" w:hRule="atLeast"/>
        </w:trPr>
        <w:tc>
          <w:tcPr>
            <w:tcW w:w="3114" w:type="dxa"/>
            <w:tcBorders>
              <w:top w:val="double" w:sz="3" w:space="0" w:color="000000"/>
              <w:bottom w:val="double" w:sz="3" w:space="0" w:color="000000"/>
              <w:right w:val="double" w:sz="3" w:space="0" w:color="000000"/>
            </w:tcBorders>
          </w:tcPr>
          <w:p>
            <w:pPr>
              <w:pStyle w:val="TableParagraph"/>
              <w:rPr>
                <w:sz w:val="30"/>
              </w:rPr>
            </w:pPr>
          </w:p>
          <w:p>
            <w:pPr>
              <w:pStyle w:val="TableParagraph"/>
              <w:ind w:left="79"/>
              <w:rPr>
                <w:sz w:val="27"/>
              </w:rPr>
            </w:pPr>
            <w:r>
              <w:rPr>
                <w:spacing w:val="-5"/>
                <w:sz w:val="27"/>
              </w:rPr>
              <w:t>600</w:t>
            </w:r>
          </w:p>
          <w:p>
            <w:pPr>
              <w:pStyle w:val="TableParagraph"/>
              <w:rPr>
                <w:sz w:val="30"/>
              </w:rPr>
            </w:pPr>
          </w:p>
          <w:p>
            <w:pPr>
              <w:pStyle w:val="TableParagraph"/>
              <w:spacing w:before="4"/>
              <w:rPr>
                <w:sz w:val="30"/>
              </w:rPr>
            </w:pPr>
          </w:p>
          <w:p>
            <w:pPr>
              <w:pStyle w:val="TableParagraph"/>
              <w:spacing w:before="1"/>
              <w:ind w:left="79"/>
              <w:rPr>
                <w:sz w:val="27"/>
              </w:rPr>
            </w:pPr>
            <w:r>
              <w:rPr>
                <w:spacing w:val="-5"/>
                <w:sz w:val="27"/>
              </w:rPr>
              <w:t>400</w:t>
            </w:r>
          </w:p>
        </w:tc>
        <w:tc>
          <w:tcPr>
            <w:tcW w:w="3249"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pacing w:val="-3"/>
                <w:sz w:val="27"/>
              </w:rPr>
              <w:t>2-й</w:t>
            </w:r>
          </w:p>
          <w:p>
            <w:pPr>
              <w:pStyle w:val="TableParagraph"/>
              <w:rPr>
                <w:sz w:val="30"/>
              </w:rPr>
            </w:pPr>
          </w:p>
          <w:p>
            <w:pPr>
              <w:pStyle w:val="TableParagraph"/>
              <w:spacing w:before="4"/>
              <w:rPr>
                <w:sz w:val="30"/>
              </w:rPr>
            </w:pPr>
          </w:p>
          <w:p>
            <w:pPr>
              <w:pStyle w:val="TableParagraph"/>
              <w:spacing w:before="1"/>
              <w:ind w:left="86"/>
              <w:rPr>
                <w:sz w:val="27"/>
              </w:rPr>
            </w:pPr>
            <w:r>
              <w:rPr>
                <w:spacing w:val="-3"/>
                <w:sz w:val="27"/>
              </w:rPr>
              <w:t>2-й</w:t>
            </w:r>
          </w:p>
        </w:tc>
        <w:tc>
          <w:tcPr>
            <w:tcW w:w="3312" w:type="dxa"/>
            <w:tcBorders>
              <w:top w:val="double" w:sz="3" w:space="0" w:color="000000"/>
              <w:left w:val="double" w:sz="3" w:space="0" w:color="000000"/>
              <w:bottom w:val="double" w:sz="3" w:space="0" w:color="000000"/>
            </w:tcBorders>
          </w:tcPr>
          <w:p>
            <w:pPr>
              <w:pStyle w:val="TableParagraph"/>
              <w:rPr>
                <w:sz w:val="30"/>
              </w:rPr>
            </w:pPr>
          </w:p>
          <w:p>
            <w:pPr>
              <w:pStyle w:val="TableParagraph"/>
              <w:ind w:left="86"/>
              <w:rPr>
                <w:sz w:val="27"/>
              </w:rPr>
            </w:pPr>
            <w:r>
              <w:rPr>
                <w:sz w:val="27"/>
              </w:rPr>
              <w:t>С0</w:t>
            </w:r>
          </w:p>
          <w:p>
            <w:pPr>
              <w:pStyle w:val="TableParagraph"/>
              <w:rPr>
                <w:sz w:val="30"/>
              </w:rPr>
            </w:pPr>
          </w:p>
          <w:p>
            <w:pPr>
              <w:pStyle w:val="TableParagraph"/>
              <w:spacing w:before="4"/>
              <w:rPr>
                <w:sz w:val="30"/>
              </w:rPr>
            </w:pPr>
          </w:p>
          <w:p>
            <w:pPr>
              <w:pStyle w:val="TableParagraph"/>
              <w:spacing w:before="1"/>
              <w:ind w:left="86"/>
              <w:rPr>
                <w:sz w:val="27"/>
              </w:rPr>
            </w:pPr>
            <w:r>
              <w:rPr>
                <w:sz w:val="27"/>
              </w:rPr>
              <w:t>С1</w:t>
            </w:r>
          </w:p>
        </w:tc>
      </w:tr>
      <w:tr>
        <w:trPr>
          <w:trHeight w:val="1986" w:hRule="atLeast"/>
        </w:trPr>
        <w:tc>
          <w:tcPr>
            <w:tcW w:w="3114" w:type="dxa"/>
            <w:tcBorders>
              <w:top w:val="double" w:sz="3" w:space="0" w:color="000000"/>
              <w:bottom w:val="double" w:sz="3" w:space="0" w:color="000000"/>
              <w:right w:val="double" w:sz="3" w:space="0" w:color="000000"/>
            </w:tcBorders>
          </w:tcPr>
          <w:p>
            <w:pPr>
              <w:pStyle w:val="TableParagraph"/>
              <w:rPr>
                <w:sz w:val="30"/>
              </w:rPr>
            </w:pPr>
          </w:p>
          <w:p>
            <w:pPr>
              <w:pStyle w:val="TableParagraph"/>
              <w:ind w:left="79"/>
              <w:rPr>
                <w:sz w:val="27"/>
              </w:rPr>
            </w:pPr>
            <w:r>
              <w:rPr>
                <w:spacing w:val="-5"/>
                <w:sz w:val="27"/>
              </w:rPr>
              <w:t>300</w:t>
            </w:r>
          </w:p>
          <w:p>
            <w:pPr>
              <w:pStyle w:val="TableParagraph"/>
              <w:rPr>
                <w:sz w:val="30"/>
              </w:rPr>
            </w:pPr>
          </w:p>
          <w:p>
            <w:pPr>
              <w:pStyle w:val="TableParagraph"/>
              <w:spacing w:before="4"/>
              <w:rPr>
                <w:sz w:val="30"/>
              </w:rPr>
            </w:pPr>
          </w:p>
          <w:p>
            <w:pPr>
              <w:pStyle w:val="TableParagraph"/>
              <w:spacing w:before="1"/>
              <w:ind w:left="79"/>
              <w:rPr>
                <w:sz w:val="27"/>
              </w:rPr>
            </w:pPr>
            <w:r>
              <w:rPr>
                <w:spacing w:val="-5"/>
                <w:sz w:val="27"/>
              </w:rPr>
              <w:t>150</w:t>
            </w:r>
          </w:p>
        </w:tc>
        <w:tc>
          <w:tcPr>
            <w:tcW w:w="3249"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pacing w:val="-3"/>
                <w:sz w:val="27"/>
              </w:rPr>
              <w:t>2-й</w:t>
            </w:r>
          </w:p>
          <w:p>
            <w:pPr>
              <w:pStyle w:val="TableParagraph"/>
              <w:rPr>
                <w:sz w:val="30"/>
              </w:rPr>
            </w:pPr>
          </w:p>
          <w:p>
            <w:pPr>
              <w:pStyle w:val="TableParagraph"/>
              <w:spacing w:before="4"/>
              <w:rPr>
                <w:sz w:val="30"/>
              </w:rPr>
            </w:pPr>
          </w:p>
          <w:p>
            <w:pPr>
              <w:pStyle w:val="TableParagraph"/>
              <w:spacing w:before="1"/>
              <w:ind w:left="86"/>
              <w:rPr>
                <w:sz w:val="27"/>
              </w:rPr>
            </w:pPr>
            <w:r>
              <w:rPr>
                <w:spacing w:val="-3"/>
                <w:sz w:val="27"/>
              </w:rPr>
              <w:t>1-й</w:t>
            </w:r>
          </w:p>
        </w:tc>
        <w:tc>
          <w:tcPr>
            <w:tcW w:w="3312" w:type="dxa"/>
            <w:tcBorders>
              <w:top w:val="double" w:sz="3" w:space="0" w:color="000000"/>
              <w:left w:val="double" w:sz="3" w:space="0" w:color="000000"/>
              <w:bottom w:val="double" w:sz="3" w:space="0" w:color="000000"/>
            </w:tcBorders>
          </w:tcPr>
          <w:p>
            <w:pPr>
              <w:pStyle w:val="TableParagraph"/>
              <w:rPr>
                <w:sz w:val="30"/>
              </w:rPr>
            </w:pPr>
          </w:p>
          <w:p>
            <w:pPr>
              <w:pStyle w:val="TableParagraph"/>
              <w:ind w:left="86"/>
              <w:rPr>
                <w:sz w:val="27"/>
              </w:rPr>
            </w:pPr>
            <w:r>
              <w:rPr>
                <w:sz w:val="27"/>
              </w:rPr>
              <w:t>С0,</w:t>
            </w:r>
            <w:r>
              <w:rPr>
                <w:spacing w:val="-11"/>
                <w:sz w:val="27"/>
              </w:rPr>
              <w:t> </w:t>
            </w:r>
            <w:r>
              <w:rPr>
                <w:sz w:val="27"/>
              </w:rPr>
              <w:t>С1</w:t>
            </w:r>
          </w:p>
          <w:p>
            <w:pPr>
              <w:pStyle w:val="TableParagraph"/>
              <w:rPr>
                <w:sz w:val="30"/>
              </w:rPr>
            </w:pPr>
          </w:p>
          <w:p>
            <w:pPr>
              <w:pStyle w:val="TableParagraph"/>
              <w:spacing w:before="4"/>
              <w:rPr>
                <w:sz w:val="30"/>
              </w:rPr>
            </w:pPr>
          </w:p>
          <w:p>
            <w:pPr>
              <w:pStyle w:val="TableParagraph"/>
              <w:spacing w:before="1"/>
              <w:ind w:left="86"/>
              <w:rPr>
                <w:sz w:val="27"/>
              </w:rPr>
            </w:pPr>
            <w:r>
              <w:rPr>
                <w:sz w:val="27"/>
              </w:rPr>
              <w:t>С2,</w:t>
            </w:r>
            <w:r>
              <w:rPr>
                <w:spacing w:val="-11"/>
                <w:sz w:val="27"/>
              </w:rPr>
              <w:t> </w:t>
            </w:r>
            <w:r>
              <w:rPr>
                <w:sz w:val="27"/>
              </w:rPr>
              <w:t>С3</w:t>
            </w:r>
          </w:p>
        </w:tc>
      </w:tr>
      <w:tr>
        <w:trPr>
          <w:trHeight w:val="974" w:hRule="atLeast"/>
        </w:trPr>
        <w:tc>
          <w:tcPr>
            <w:tcW w:w="3114" w:type="dxa"/>
            <w:tcBorders>
              <w:top w:val="double" w:sz="3" w:space="0" w:color="000000"/>
              <w:right w:val="double" w:sz="3" w:space="0" w:color="000000"/>
            </w:tcBorders>
          </w:tcPr>
          <w:p>
            <w:pPr>
              <w:pStyle w:val="TableParagraph"/>
              <w:rPr>
                <w:sz w:val="30"/>
              </w:rPr>
            </w:pPr>
          </w:p>
          <w:p>
            <w:pPr>
              <w:pStyle w:val="TableParagraph"/>
              <w:ind w:left="79"/>
              <w:rPr>
                <w:sz w:val="27"/>
              </w:rPr>
            </w:pPr>
            <w:r>
              <w:rPr>
                <w:sz w:val="27"/>
              </w:rPr>
              <w:t>150</w:t>
            </w:r>
          </w:p>
        </w:tc>
        <w:tc>
          <w:tcPr>
            <w:tcW w:w="3249" w:type="dxa"/>
            <w:tcBorders>
              <w:top w:val="double" w:sz="3" w:space="0" w:color="000000"/>
              <w:left w:val="double" w:sz="3" w:space="0" w:color="000000"/>
              <w:right w:val="double" w:sz="3" w:space="0" w:color="000000"/>
            </w:tcBorders>
          </w:tcPr>
          <w:p>
            <w:pPr>
              <w:pStyle w:val="TableParagraph"/>
              <w:rPr>
                <w:sz w:val="30"/>
              </w:rPr>
            </w:pPr>
          </w:p>
          <w:p>
            <w:pPr>
              <w:pStyle w:val="TableParagraph"/>
              <w:ind w:left="86"/>
              <w:rPr>
                <w:sz w:val="27"/>
              </w:rPr>
            </w:pPr>
            <w:r>
              <w:rPr>
                <w:sz w:val="27"/>
              </w:rPr>
              <w:t>1-й</w:t>
            </w:r>
          </w:p>
        </w:tc>
        <w:tc>
          <w:tcPr>
            <w:tcW w:w="3312" w:type="dxa"/>
            <w:tcBorders>
              <w:top w:val="double" w:sz="3" w:space="0" w:color="000000"/>
              <w:left w:val="double" w:sz="3" w:space="0" w:color="000000"/>
            </w:tcBorders>
          </w:tcPr>
          <w:p>
            <w:pPr>
              <w:pStyle w:val="TableParagraph"/>
              <w:rPr>
                <w:sz w:val="30"/>
              </w:rPr>
            </w:pPr>
          </w:p>
          <w:p>
            <w:pPr>
              <w:pStyle w:val="TableParagraph"/>
              <w:ind w:left="86"/>
              <w:rPr>
                <w:sz w:val="27"/>
              </w:rPr>
            </w:pPr>
            <w:r>
              <w:rPr>
                <w:sz w:val="27"/>
              </w:rPr>
              <w:t>Не ограничен</w:t>
            </w:r>
          </w:p>
        </w:tc>
      </w:tr>
    </w:tbl>
    <w:p>
      <w:pPr>
        <w:spacing w:after="0"/>
        <w:rPr>
          <w:sz w:val="27"/>
        </w:rPr>
        <w:sectPr>
          <w:pgSz w:w="11900" w:h="16840"/>
          <w:pgMar w:top="740" w:bottom="280" w:left="600" w:right="480"/>
        </w:sectPr>
      </w:pPr>
    </w:p>
    <w:p>
      <w:pPr>
        <w:pStyle w:val="BodyText"/>
        <w:spacing w:before="10"/>
        <w:rPr>
          <w:sz w:val="2"/>
        </w:rPr>
      </w:pPr>
    </w:p>
    <w:p>
      <w:pPr>
        <w:pStyle w:val="BodyText"/>
        <w:spacing w:line="20" w:lineRule="exact"/>
        <w:ind w:left="101"/>
        <w:rPr>
          <w:sz w:val="2"/>
        </w:rPr>
      </w:pPr>
      <w:r>
        <w:rPr>
          <w:sz w:val="2"/>
        </w:rPr>
        <w:pict>
          <v:group style="width:423.95pt;height:.9pt;mso-position-horizontal-relative:char;mso-position-vertical-relative:line" coordorigin="0,0" coordsize="8479,18">
            <v:line style="position:absolute" from="0,9" to="8479,9" stroked="true" strokeweight=".854657pt" strokecolor="#000000">
              <v:stroke dashstyle="solid"/>
            </v:line>
          </v:group>
        </w:pict>
      </w:r>
      <w:r>
        <w:rPr>
          <w:sz w:val="2"/>
        </w:rPr>
      </w:r>
    </w:p>
    <w:p>
      <w:pPr>
        <w:pStyle w:val="Heading3"/>
        <w:spacing w:line="249" w:lineRule="auto" w:before="14"/>
        <w:ind w:left="109" w:right="939" w:firstLine="448"/>
        <w:jc w:val="both"/>
      </w:pPr>
      <w:r>
        <w:rPr>
          <w:b w:val="0"/>
        </w:rPr>
        <w:t>* </w:t>
      </w:r>
      <w:r>
        <w:rPr>
          <w:spacing w:val="-3"/>
        </w:rPr>
        <w:t>Письмом </w:t>
      </w:r>
      <w:r>
        <w:rPr>
          <w:spacing w:val="-5"/>
        </w:rPr>
        <w:t>Минстроя </w:t>
      </w:r>
      <w:r>
        <w:rPr/>
        <w:t>РФ от </w:t>
      </w:r>
      <w:r>
        <w:rPr>
          <w:spacing w:val="-6"/>
        </w:rPr>
        <w:t>03.06.2016 </w:t>
      </w:r>
      <w:r>
        <w:rPr/>
        <w:t>N </w:t>
      </w:r>
      <w:r>
        <w:rPr>
          <w:spacing w:val="-3"/>
        </w:rPr>
        <w:t>20863-ОГ/08 </w:t>
      </w:r>
      <w:r>
        <w:rPr/>
        <w:t>"О внесении изменений в СП </w:t>
      </w:r>
      <w:r>
        <w:rPr>
          <w:spacing w:val="-8"/>
        </w:rPr>
        <w:t>118.13330.2012 </w:t>
      </w:r>
      <w:r>
        <w:rPr/>
        <w:t>"СНиП </w:t>
      </w:r>
      <w:r>
        <w:rPr>
          <w:spacing w:val="-5"/>
        </w:rPr>
        <w:t>31-06-2009 </w:t>
      </w:r>
      <w:r>
        <w:rPr>
          <w:spacing w:val="-3"/>
        </w:rPr>
        <w:t>"Общественные здания </w:t>
      </w:r>
      <w:r>
        <w:rPr/>
        <w:t>и </w:t>
      </w:r>
      <w:r>
        <w:rPr>
          <w:spacing w:val="-4"/>
        </w:rPr>
        <w:t>сооружения" доводится </w:t>
      </w:r>
      <w:r>
        <w:rPr>
          <w:spacing w:val="-3"/>
        </w:rPr>
        <w:t>следующая </w:t>
      </w:r>
      <w:r>
        <w:rPr/>
        <w:t>информация:</w:t>
      </w:r>
    </w:p>
    <w:p>
      <w:pPr>
        <w:pStyle w:val="BodyText"/>
        <w:spacing w:before="2"/>
        <w:rPr>
          <w:b/>
          <w:sz w:val="28"/>
        </w:rPr>
      </w:pPr>
    </w:p>
    <w:p>
      <w:pPr>
        <w:spacing w:line="249" w:lineRule="auto" w:before="0"/>
        <w:ind w:left="109" w:right="937" w:firstLine="448"/>
        <w:jc w:val="both"/>
        <w:rPr>
          <w:b/>
          <w:sz w:val="27"/>
        </w:rPr>
      </w:pPr>
      <w:r>
        <w:rPr>
          <w:b/>
          <w:sz w:val="27"/>
        </w:rPr>
        <w:t>"В ходе </w:t>
      </w:r>
      <w:r>
        <w:rPr>
          <w:b/>
          <w:spacing w:val="-8"/>
          <w:sz w:val="27"/>
        </w:rPr>
        <w:t>работы </w:t>
      </w:r>
      <w:r>
        <w:rPr>
          <w:b/>
          <w:sz w:val="27"/>
        </w:rPr>
        <w:t>по изменению СП </w:t>
      </w:r>
      <w:r>
        <w:rPr>
          <w:b/>
          <w:spacing w:val="-8"/>
          <w:sz w:val="27"/>
        </w:rPr>
        <w:t>118.13330.2012 </w:t>
      </w:r>
      <w:r>
        <w:rPr>
          <w:b/>
          <w:sz w:val="27"/>
        </w:rPr>
        <w:t>"СНиП </w:t>
      </w:r>
      <w:r>
        <w:rPr>
          <w:b/>
          <w:spacing w:val="-5"/>
          <w:sz w:val="27"/>
        </w:rPr>
        <w:t>31-06-2009 </w:t>
      </w:r>
      <w:r>
        <w:rPr>
          <w:b/>
          <w:spacing w:val="-3"/>
          <w:sz w:val="27"/>
        </w:rPr>
        <w:t>"Общественные здания </w:t>
      </w:r>
      <w:r>
        <w:rPr>
          <w:b/>
          <w:sz w:val="27"/>
        </w:rPr>
        <w:t>и </w:t>
      </w:r>
      <w:r>
        <w:rPr>
          <w:b/>
          <w:spacing w:val="-4"/>
          <w:sz w:val="27"/>
        </w:rPr>
        <w:t>сооружения", </w:t>
      </w:r>
      <w:r>
        <w:rPr>
          <w:b/>
          <w:sz w:val="27"/>
        </w:rPr>
        <w:t>проводимой </w:t>
      </w:r>
      <w:r>
        <w:rPr>
          <w:b/>
          <w:spacing w:val="-3"/>
          <w:sz w:val="27"/>
        </w:rPr>
        <w:t>Минстроем </w:t>
      </w:r>
      <w:r>
        <w:rPr>
          <w:b/>
          <w:spacing w:val="-4"/>
          <w:sz w:val="27"/>
        </w:rPr>
        <w:t>России </w:t>
      </w:r>
      <w:r>
        <w:rPr>
          <w:b/>
          <w:sz w:val="27"/>
        </w:rPr>
        <w:t>в рамках реализации </w:t>
      </w:r>
      <w:r>
        <w:rPr>
          <w:color w:val="0000ED"/>
          <w:spacing w:val="-9"/>
          <w:sz w:val="27"/>
          <w:u w:val="single" w:color="0000ED"/>
        </w:rPr>
        <w:t>Плана </w:t>
      </w:r>
      <w:r>
        <w:rPr>
          <w:color w:val="0000ED"/>
          <w:sz w:val="27"/>
          <w:u w:val="single" w:color="0000ED"/>
        </w:rPr>
        <w:t>разработки и </w:t>
      </w:r>
      <w:r>
        <w:rPr>
          <w:color w:val="0000ED"/>
          <w:spacing w:val="-4"/>
          <w:sz w:val="27"/>
          <w:u w:val="single" w:color="0000ED"/>
        </w:rPr>
        <w:t>актуализации </w:t>
      </w:r>
      <w:r>
        <w:rPr>
          <w:color w:val="0000ED"/>
          <w:sz w:val="27"/>
          <w:u w:val="single" w:color="0000ED"/>
        </w:rPr>
        <w:t>сводов </w:t>
      </w:r>
      <w:r>
        <w:rPr>
          <w:color w:val="0000ED"/>
          <w:spacing w:val="-4"/>
          <w:sz w:val="27"/>
          <w:u w:val="single" w:color="0000ED"/>
        </w:rPr>
        <w:t>правил </w:t>
      </w:r>
      <w:r>
        <w:rPr>
          <w:color w:val="0000ED"/>
          <w:spacing w:val="-3"/>
          <w:sz w:val="27"/>
          <w:u w:val="single" w:color="0000ED"/>
        </w:rPr>
        <w:t>на</w:t>
      </w:r>
      <w:r>
        <w:rPr>
          <w:color w:val="0000ED"/>
          <w:spacing w:val="-3"/>
          <w:sz w:val="27"/>
        </w:rPr>
        <w:t> </w:t>
      </w:r>
      <w:hyperlink r:id="rId29">
        <w:r>
          <w:rPr>
            <w:color w:val="0000ED"/>
            <w:spacing w:val="-6"/>
            <w:sz w:val="27"/>
            <w:u w:val="single" w:color="0000ED"/>
          </w:rPr>
          <w:t>2015 год </w:t>
        </w:r>
        <w:r>
          <w:rPr>
            <w:color w:val="0000ED"/>
            <w:sz w:val="27"/>
            <w:u w:val="single" w:color="0000ED"/>
          </w:rPr>
          <w:t>и </w:t>
        </w:r>
        <w:r>
          <w:rPr>
            <w:color w:val="0000ED"/>
            <w:spacing w:val="-5"/>
            <w:sz w:val="27"/>
            <w:u w:val="single" w:color="0000ED"/>
          </w:rPr>
          <w:t>плановый </w:t>
        </w:r>
        <w:r>
          <w:rPr>
            <w:color w:val="0000ED"/>
            <w:spacing w:val="-6"/>
            <w:sz w:val="27"/>
            <w:u w:val="single" w:color="0000ED"/>
          </w:rPr>
          <w:t>период </w:t>
        </w:r>
        <w:r>
          <w:rPr>
            <w:color w:val="0000ED"/>
            <w:sz w:val="27"/>
            <w:u w:val="single" w:color="0000ED"/>
          </w:rPr>
          <w:t>до </w:t>
        </w:r>
        <w:r>
          <w:rPr>
            <w:color w:val="0000ED"/>
            <w:spacing w:val="-6"/>
            <w:sz w:val="27"/>
            <w:u w:val="single" w:color="0000ED"/>
          </w:rPr>
          <w:t>2017 </w:t>
        </w:r>
        <w:r>
          <w:rPr>
            <w:color w:val="0000ED"/>
            <w:spacing w:val="-3"/>
            <w:sz w:val="27"/>
            <w:u w:val="single" w:color="0000ED"/>
          </w:rPr>
          <w:t>года</w:t>
        </w:r>
        <w:r>
          <w:rPr>
            <w:color w:val="0000ED"/>
            <w:spacing w:val="-3"/>
            <w:sz w:val="27"/>
          </w:rPr>
          <w:t> </w:t>
        </w:r>
        <w:r>
          <w:rPr>
            <w:b/>
            <w:spacing w:val="-4"/>
            <w:sz w:val="27"/>
          </w:rPr>
          <w:t>утвержденного </w:t>
        </w:r>
        <w:r>
          <w:rPr>
            <w:color w:val="0000ED"/>
            <w:spacing w:val="-3"/>
            <w:sz w:val="27"/>
            <w:u w:val="single" w:color="0000ED"/>
          </w:rPr>
          <w:t>приказом </w:t>
        </w:r>
        <w:r>
          <w:rPr>
            <w:color w:val="0000ED"/>
            <w:spacing w:val="-6"/>
            <w:sz w:val="27"/>
            <w:u w:val="single" w:color="0000ED"/>
          </w:rPr>
          <w:t>Минстроя</w:t>
        </w:r>
      </w:hyperlink>
      <w:r>
        <w:rPr>
          <w:color w:val="0000ED"/>
          <w:spacing w:val="-6"/>
          <w:sz w:val="27"/>
        </w:rPr>
        <w:t> </w:t>
      </w:r>
      <w:hyperlink r:id="rId29">
        <w:r>
          <w:rPr>
            <w:color w:val="0000ED"/>
            <w:spacing w:val="-3"/>
            <w:sz w:val="27"/>
            <w:u w:val="single" w:color="0000ED"/>
          </w:rPr>
          <w:t>России </w:t>
        </w:r>
        <w:r>
          <w:rPr>
            <w:color w:val="0000ED"/>
            <w:spacing w:val="-4"/>
            <w:sz w:val="27"/>
            <w:u w:val="single" w:color="0000ED"/>
          </w:rPr>
          <w:t>от 30 </w:t>
        </w:r>
        <w:r>
          <w:rPr>
            <w:color w:val="0000ED"/>
            <w:spacing w:val="-5"/>
            <w:sz w:val="27"/>
            <w:u w:val="single" w:color="0000ED"/>
          </w:rPr>
          <w:t>июня </w:t>
        </w:r>
        <w:r>
          <w:rPr>
            <w:color w:val="0000ED"/>
            <w:spacing w:val="-6"/>
            <w:sz w:val="27"/>
            <w:u w:val="single" w:color="0000ED"/>
          </w:rPr>
          <w:t>2015 </w:t>
        </w:r>
        <w:r>
          <w:rPr>
            <w:color w:val="0000ED"/>
            <w:spacing w:val="-3"/>
            <w:sz w:val="27"/>
            <w:u w:val="single" w:color="0000ED"/>
          </w:rPr>
          <w:t>года </w:t>
        </w:r>
        <w:r>
          <w:rPr>
            <w:color w:val="0000ED"/>
            <w:sz w:val="27"/>
            <w:u w:val="single" w:color="0000ED"/>
          </w:rPr>
          <w:t>N </w:t>
        </w:r>
        <w:r>
          <w:rPr>
            <w:color w:val="0000ED"/>
            <w:spacing w:val="-3"/>
            <w:sz w:val="27"/>
            <w:u w:val="single" w:color="0000ED"/>
          </w:rPr>
          <w:t>470/пр</w:t>
        </w:r>
        <w:r>
          <w:rPr>
            <w:b/>
            <w:spacing w:val="-3"/>
            <w:sz w:val="27"/>
          </w:rPr>
          <w:t>, </w:t>
        </w:r>
        <w:r>
          <w:rPr>
            <w:b/>
            <w:sz w:val="27"/>
          </w:rPr>
          <w:t>удаление из </w:t>
        </w:r>
        <w:r>
          <w:rPr>
            <w:spacing w:val="-5"/>
            <w:sz w:val="27"/>
          </w:rPr>
          <w:t>таблицы 6.10 </w:t>
        </w:r>
        <w:r>
          <w:rPr>
            <w:sz w:val="27"/>
          </w:rPr>
          <w:t>СП</w:t>
        </w:r>
      </w:hyperlink>
      <w:r>
        <w:rPr>
          <w:sz w:val="27"/>
        </w:rPr>
        <w:t> </w:t>
      </w:r>
      <w:r>
        <w:rPr>
          <w:spacing w:val="-6"/>
          <w:sz w:val="27"/>
        </w:rPr>
        <w:t>118.13330.2012 </w:t>
      </w:r>
      <w:r>
        <w:rPr>
          <w:b/>
          <w:spacing w:val="-6"/>
          <w:sz w:val="27"/>
        </w:rPr>
        <w:t>столбца </w:t>
      </w:r>
      <w:r>
        <w:rPr>
          <w:b/>
          <w:sz w:val="27"/>
        </w:rPr>
        <w:t>"Степень </w:t>
      </w:r>
      <w:r>
        <w:rPr>
          <w:b/>
          <w:spacing w:val="-5"/>
          <w:sz w:val="27"/>
        </w:rPr>
        <w:t>огнестойкости </w:t>
      </w:r>
      <w:r>
        <w:rPr>
          <w:b/>
          <w:sz w:val="27"/>
        </w:rPr>
        <w:t>здания, не ниже" было </w:t>
      </w:r>
      <w:r>
        <w:rPr>
          <w:b/>
          <w:spacing w:val="-4"/>
          <w:sz w:val="27"/>
        </w:rPr>
        <w:t>признано </w:t>
      </w:r>
      <w:r>
        <w:rPr>
          <w:b/>
          <w:spacing w:val="-3"/>
          <w:sz w:val="27"/>
        </w:rPr>
        <w:t>ошибочным. </w:t>
      </w:r>
      <w:r>
        <w:rPr>
          <w:b/>
          <w:sz w:val="27"/>
        </w:rPr>
        <w:t>В </w:t>
      </w:r>
      <w:r>
        <w:rPr>
          <w:b/>
          <w:spacing w:val="-3"/>
          <w:sz w:val="27"/>
        </w:rPr>
        <w:t>новой </w:t>
      </w:r>
      <w:r>
        <w:rPr>
          <w:b/>
          <w:sz w:val="27"/>
        </w:rPr>
        <w:t>редакции </w:t>
      </w:r>
      <w:r>
        <w:rPr>
          <w:sz w:val="27"/>
        </w:rPr>
        <w:t>СП </w:t>
      </w:r>
      <w:r>
        <w:rPr>
          <w:spacing w:val="-8"/>
          <w:sz w:val="27"/>
        </w:rPr>
        <w:t>118.13330.2012 </w:t>
      </w:r>
      <w:r>
        <w:rPr>
          <w:b/>
          <w:spacing w:val="-5"/>
          <w:sz w:val="27"/>
        </w:rPr>
        <w:t>указанный </w:t>
      </w:r>
      <w:r>
        <w:rPr>
          <w:b/>
          <w:spacing w:val="-3"/>
          <w:sz w:val="27"/>
        </w:rPr>
        <w:t>столбец будет </w:t>
      </w:r>
      <w:r>
        <w:rPr>
          <w:b/>
          <w:spacing w:val="-4"/>
          <w:sz w:val="27"/>
        </w:rPr>
        <w:t>возвращен </w:t>
      </w:r>
      <w:r>
        <w:rPr>
          <w:b/>
          <w:sz w:val="27"/>
        </w:rPr>
        <w:t>в </w:t>
      </w:r>
      <w:r>
        <w:rPr>
          <w:b/>
          <w:spacing w:val="-9"/>
          <w:sz w:val="27"/>
        </w:rPr>
        <w:t>состав </w:t>
      </w:r>
      <w:r>
        <w:rPr>
          <w:b/>
          <w:spacing w:val="-6"/>
          <w:sz w:val="27"/>
        </w:rPr>
        <w:t>таблицы</w:t>
      </w:r>
      <w:r>
        <w:rPr>
          <w:b/>
          <w:spacing w:val="-38"/>
          <w:sz w:val="27"/>
        </w:rPr>
        <w:t> </w:t>
      </w:r>
      <w:r>
        <w:rPr>
          <w:b/>
          <w:spacing w:val="-5"/>
          <w:sz w:val="27"/>
        </w:rPr>
        <w:t>6.10.</w:t>
      </w:r>
    </w:p>
    <w:p>
      <w:pPr>
        <w:pStyle w:val="Heading3"/>
        <w:spacing w:line="249" w:lineRule="auto" w:before="2"/>
        <w:ind w:left="109" w:right="937" w:firstLine="448"/>
        <w:jc w:val="both"/>
      </w:pPr>
      <w:r>
        <w:rPr>
          <w:spacing w:val="2"/>
        </w:rPr>
        <w:t>До </w:t>
      </w:r>
      <w:r>
        <w:rPr>
          <w:spacing w:val="-5"/>
        </w:rPr>
        <w:t>вступления </w:t>
      </w:r>
      <w:r>
        <w:rPr/>
        <w:t>в силу </w:t>
      </w:r>
      <w:r>
        <w:rPr>
          <w:spacing w:val="-3"/>
        </w:rPr>
        <w:t>новой </w:t>
      </w:r>
      <w:r>
        <w:rPr/>
        <w:t>редакции СП </w:t>
      </w:r>
      <w:r>
        <w:rPr>
          <w:spacing w:val="-8"/>
        </w:rPr>
        <w:t>118.13330.2012 </w:t>
      </w:r>
      <w:r>
        <w:rPr/>
        <w:t>рекомендуем </w:t>
      </w:r>
      <w:r>
        <w:rPr>
          <w:spacing w:val="-5"/>
        </w:rPr>
        <w:t>пользоваться </w:t>
      </w:r>
      <w:r>
        <w:rPr/>
        <w:t>положениями предыдущих </w:t>
      </w:r>
      <w:r>
        <w:rPr>
          <w:spacing w:val="-5"/>
        </w:rPr>
        <w:t>нормативных </w:t>
      </w:r>
      <w:r>
        <w:rPr>
          <w:spacing w:val="-4"/>
        </w:rPr>
        <w:t>документов </w:t>
      </w:r>
      <w:r>
        <w:rPr/>
        <w:t>(к примеру </w:t>
      </w:r>
      <w:r>
        <w:rPr>
          <w:b w:val="0"/>
          <w:color w:val="0000ED"/>
          <w:spacing w:val="-5"/>
          <w:u w:val="single" w:color="0000ED"/>
        </w:rPr>
        <w:t>таблицей </w:t>
      </w:r>
      <w:r>
        <w:rPr>
          <w:b w:val="0"/>
          <w:color w:val="0000ED"/>
          <w:spacing w:val="-4"/>
          <w:u w:val="single" w:color="0000ED"/>
        </w:rPr>
        <w:t>6.5</w:t>
      </w:r>
      <w:r>
        <w:rPr>
          <w:b w:val="0"/>
          <w:color w:val="0000ED"/>
          <w:spacing w:val="67"/>
          <w:u w:val="single" w:color="0000ED"/>
        </w:rPr>
        <w:t> </w:t>
      </w:r>
      <w:r>
        <w:rPr>
          <w:b w:val="0"/>
          <w:color w:val="0000ED"/>
          <w:spacing w:val="-5"/>
          <w:u w:val="single" w:color="0000ED"/>
        </w:rPr>
        <w:t>СНиП </w:t>
      </w:r>
      <w:r>
        <w:rPr>
          <w:b w:val="0"/>
          <w:color w:val="0000ED"/>
          <w:spacing w:val="-4"/>
          <w:u w:val="single" w:color="0000ED"/>
        </w:rPr>
        <w:t>31-06-2009</w:t>
      </w:r>
      <w:r>
        <w:rPr>
          <w:spacing w:val="-4"/>
        </w:rPr>
        <w:t>)  </w:t>
      </w:r>
      <w:r>
        <w:rPr/>
        <w:t>в </w:t>
      </w:r>
      <w:r>
        <w:rPr>
          <w:spacing w:val="-3"/>
        </w:rPr>
        <w:t>качестве </w:t>
      </w:r>
      <w:r>
        <w:rPr>
          <w:spacing w:val="-4"/>
        </w:rPr>
        <w:t>документов </w:t>
      </w:r>
      <w:r>
        <w:rPr/>
        <w:t>добровольного п</w:t>
      </w:r>
      <w:hyperlink r:id="rId30">
        <w:r>
          <w:rPr/>
          <w:t>рименения </w:t>
        </w:r>
        <w:r>
          <w:rPr>
            <w:spacing w:val="5"/>
          </w:rPr>
          <w:t>для </w:t>
        </w:r>
        <w:r>
          <w:rPr>
            <w:spacing w:val="3"/>
          </w:rPr>
          <w:t>определения </w:t>
        </w:r>
        <w:r>
          <w:rPr/>
          <w:t>пр</w:t>
        </w:r>
      </w:hyperlink>
      <w:r>
        <w:rPr/>
        <w:t>едельного </w:t>
      </w:r>
      <w:r>
        <w:rPr>
          <w:spacing w:val="-10"/>
        </w:rPr>
        <w:t>этажа </w:t>
      </w:r>
      <w:r>
        <w:rPr/>
        <w:t>расположения зала с </w:t>
      </w:r>
      <w:r>
        <w:rPr>
          <w:spacing w:val="-7"/>
        </w:rPr>
        <w:t>учетом </w:t>
      </w:r>
      <w:r>
        <w:rPr/>
        <w:t>степени</w:t>
      </w:r>
      <w:r>
        <w:rPr>
          <w:spacing w:val="-55"/>
        </w:rPr>
        <w:t> </w:t>
      </w:r>
      <w:r>
        <w:rPr>
          <w:spacing w:val="-5"/>
        </w:rPr>
        <w:t>огнестойкости </w:t>
      </w:r>
      <w:r>
        <w:rPr/>
        <w:t>здания".</w:t>
      </w:r>
    </w:p>
    <w:p>
      <w:pPr>
        <w:spacing w:before="1"/>
        <w:ind w:left="558" w:right="0" w:firstLine="0"/>
        <w:jc w:val="left"/>
        <w:rPr>
          <w:b/>
          <w:sz w:val="27"/>
        </w:rPr>
      </w:pPr>
      <w:r>
        <w:rPr>
          <w:color w:val="0000ED"/>
          <w:sz w:val="27"/>
          <w:u w:val="single" w:color="0000ED"/>
        </w:rPr>
        <w:t>Таблица 6.5 СниП 31-06-2009</w:t>
      </w:r>
      <w:r>
        <w:rPr>
          <w:color w:val="0000ED"/>
          <w:sz w:val="27"/>
        </w:rPr>
        <w:t> </w:t>
      </w:r>
      <w:r>
        <w:rPr>
          <w:b/>
          <w:sz w:val="27"/>
        </w:rPr>
        <w:t>приведена ниже:</w:t>
      </w:r>
    </w:p>
    <w:p>
      <w:pPr>
        <w:spacing w:after="0"/>
        <w:jc w:val="left"/>
        <w:rPr>
          <w:sz w:val="27"/>
        </w:rPr>
        <w:sectPr>
          <w:pgSz w:w="11900" w:h="16840"/>
          <w:pgMar w:top="84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25"/>
        <w:gridCol w:w="2585"/>
        <w:gridCol w:w="2459"/>
        <w:gridCol w:w="1060"/>
        <w:gridCol w:w="1245"/>
      </w:tblGrid>
      <w:tr>
        <w:trPr>
          <w:trHeight w:val="2266" w:hRule="atLeast"/>
        </w:trPr>
        <w:tc>
          <w:tcPr>
            <w:tcW w:w="2325" w:type="dxa"/>
            <w:tcBorders>
              <w:bottom w:val="double" w:sz="3" w:space="0" w:color="000000"/>
              <w:right w:val="double" w:sz="3" w:space="0" w:color="000000"/>
            </w:tcBorders>
          </w:tcPr>
          <w:p>
            <w:pPr>
              <w:pStyle w:val="TableParagraph"/>
              <w:spacing w:before="4"/>
              <w:rPr>
                <w:b/>
                <w:sz w:val="29"/>
              </w:rPr>
            </w:pPr>
          </w:p>
          <w:p>
            <w:pPr>
              <w:pStyle w:val="TableParagraph"/>
              <w:spacing w:line="249" w:lineRule="auto"/>
              <w:ind w:left="61" w:right="609"/>
              <w:jc w:val="both"/>
              <w:rPr>
                <w:sz w:val="27"/>
              </w:rPr>
            </w:pPr>
            <w:r>
              <w:rPr>
                <w:sz w:val="27"/>
              </w:rPr>
              <w:t>Наибольшая </w:t>
            </w:r>
            <w:r>
              <w:rPr>
                <w:w w:val="95"/>
                <w:sz w:val="27"/>
              </w:rPr>
              <w:t>вместимость </w:t>
            </w:r>
            <w:r>
              <w:rPr>
                <w:sz w:val="27"/>
              </w:rPr>
              <w:t>зала, мест</w:t>
            </w:r>
          </w:p>
        </w:tc>
        <w:tc>
          <w:tcPr>
            <w:tcW w:w="2585" w:type="dxa"/>
            <w:tcBorders>
              <w:left w:val="double" w:sz="3" w:space="0" w:color="000000"/>
              <w:bottom w:val="double" w:sz="3" w:space="0" w:color="000000"/>
              <w:right w:val="double" w:sz="3" w:space="0" w:color="000000"/>
            </w:tcBorders>
          </w:tcPr>
          <w:p>
            <w:pPr>
              <w:pStyle w:val="TableParagraph"/>
              <w:spacing w:before="4"/>
              <w:rPr>
                <w:b/>
                <w:sz w:val="29"/>
              </w:rPr>
            </w:pPr>
          </w:p>
          <w:p>
            <w:pPr>
              <w:pStyle w:val="TableParagraph"/>
              <w:tabs>
                <w:tab w:pos="486" w:val="left" w:leader="none"/>
                <w:tab w:pos="1575" w:val="left" w:leader="none"/>
                <w:tab w:pos="1623" w:val="left" w:leader="none"/>
                <w:tab w:pos="2329" w:val="left" w:leader="none"/>
              </w:tabs>
              <w:spacing w:line="249" w:lineRule="auto"/>
              <w:ind w:left="68" w:right="43"/>
              <w:rPr>
                <w:sz w:val="27"/>
              </w:rPr>
            </w:pPr>
            <w:r>
              <w:rPr>
                <w:sz w:val="27"/>
              </w:rPr>
              <w:t>Этаж </w:t>
            </w:r>
            <w:r>
              <w:rPr>
                <w:spacing w:val="-7"/>
                <w:sz w:val="27"/>
              </w:rPr>
              <w:t>расположения </w:t>
            </w:r>
            <w:r>
              <w:rPr>
                <w:spacing w:val="-5"/>
                <w:sz w:val="27"/>
              </w:rPr>
              <w:t>зала </w:t>
            </w:r>
            <w:r>
              <w:rPr>
                <w:sz w:val="27"/>
              </w:rPr>
              <w:t>в</w:t>
              <w:tab/>
            </w:r>
            <w:r>
              <w:rPr>
                <w:spacing w:val="-3"/>
                <w:sz w:val="27"/>
              </w:rPr>
              <w:t>здании</w:t>
              <w:tab/>
              <w:tab/>
            </w:r>
            <w:r>
              <w:rPr>
                <w:spacing w:val="-7"/>
                <w:sz w:val="27"/>
              </w:rPr>
              <w:t>или</w:t>
              <w:tab/>
            </w:r>
            <w:r>
              <w:rPr>
                <w:sz w:val="27"/>
              </w:rPr>
              <w:t>в </w:t>
            </w:r>
            <w:r>
              <w:rPr>
                <w:spacing w:val="-7"/>
                <w:sz w:val="27"/>
              </w:rPr>
              <w:t>пожарном</w:t>
              <w:tab/>
            </w:r>
            <w:r>
              <w:rPr>
                <w:sz w:val="27"/>
              </w:rPr>
              <w:t>отсеке, </w:t>
            </w:r>
            <w:r>
              <w:rPr>
                <w:spacing w:val="-3"/>
                <w:sz w:val="27"/>
              </w:rPr>
              <w:t>не</w:t>
            </w:r>
            <w:r>
              <w:rPr>
                <w:spacing w:val="-11"/>
                <w:sz w:val="27"/>
              </w:rPr>
              <w:t> </w:t>
            </w:r>
            <w:r>
              <w:rPr>
                <w:spacing w:val="-4"/>
                <w:sz w:val="27"/>
              </w:rPr>
              <w:t>выше</w:t>
            </w:r>
          </w:p>
        </w:tc>
        <w:tc>
          <w:tcPr>
            <w:tcW w:w="2459" w:type="dxa"/>
            <w:tcBorders>
              <w:left w:val="double" w:sz="3" w:space="0" w:color="000000"/>
              <w:bottom w:val="double" w:sz="3" w:space="0" w:color="000000"/>
              <w:right w:val="double" w:sz="3" w:space="0" w:color="000000"/>
            </w:tcBorders>
          </w:tcPr>
          <w:p>
            <w:pPr>
              <w:pStyle w:val="TableParagraph"/>
              <w:spacing w:before="4"/>
              <w:rPr>
                <w:b/>
                <w:sz w:val="29"/>
              </w:rPr>
            </w:pPr>
          </w:p>
          <w:p>
            <w:pPr>
              <w:pStyle w:val="TableParagraph"/>
              <w:spacing w:line="249" w:lineRule="auto"/>
              <w:ind w:left="68" w:right="-7"/>
              <w:rPr>
                <w:sz w:val="27"/>
              </w:rPr>
            </w:pPr>
            <w:r>
              <w:rPr>
                <w:sz w:val="27"/>
              </w:rPr>
              <w:t>Класс конструктивной пожарной опасности здания, не ниже</w:t>
            </w:r>
          </w:p>
        </w:tc>
        <w:tc>
          <w:tcPr>
            <w:tcW w:w="1060" w:type="dxa"/>
            <w:tcBorders>
              <w:left w:val="double" w:sz="3" w:space="0" w:color="000000"/>
              <w:bottom w:val="double" w:sz="3" w:space="0" w:color="000000"/>
              <w:right w:val="nil"/>
            </w:tcBorders>
          </w:tcPr>
          <w:p>
            <w:pPr>
              <w:pStyle w:val="TableParagraph"/>
              <w:spacing w:before="4"/>
              <w:rPr>
                <w:b/>
                <w:sz w:val="29"/>
              </w:rPr>
            </w:pPr>
          </w:p>
          <w:p>
            <w:pPr>
              <w:pStyle w:val="TableParagraph"/>
              <w:spacing w:line="249" w:lineRule="auto"/>
              <w:ind w:left="68" w:right="20"/>
              <w:jc w:val="both"/>
              <w:rPr>
                <w:sz w:val="27"/>
              </w:rPr>
            </w:pPr>
            <w:r>
              <w:rPr>
                <w:sz w:val="27"/>
              </w:rPr>
              <w:t>Степен </w:t>
            </w:r>
            <w:r>
              <w:rPr>
                <w:spacing w:val="-3"/>
                <w:sz w:val="27"/>
              </w:rPr>
              <w:t>огнесто здания,</w:t>
            </w:r>
          </w:p>
        </w:tc>
        <w:tc>
          <w:tcPr>
            <w:tcW w:w="1245" w:type="dxa"/>
            <w:tcBorders>
              <w:left w:val="nil"/>
              <w:bottom w:val="double" w:sz="3" w:space="0" w:color="000000"/>
            </w:tcBorders>
          </w:tcPr>
          <w:p>
            <w:pPr>
              <w:pStyle w:val="TableParagraph"/>
              <w:spacing w:before="4"/>
              <w:rPr>
                <w:b/>
                <w:sz w:val="29"/>
              </w:rPr>
            </w:pPr>
          </w:p>
          <w:p>
            <w:pPr>
              <w:pStyle w:val="TableParagraph"/>
              <w:spacing w:line="249" w:lineRule="auto"/>
              <w:ind w:left="-29" w:right="415" w:hanging="36"/>
              <w:rPr>
                <w:sz w:val="27"/>
              </w:rPr>
            </w:pPr>
            <w:r>
              <w:rPr>
                <w:sz w:val="27"/>
              </w:rPr>
              <w:t>ь йкости</w:t>
            </w:r>
          </w:p>
          <w:p>
            <w:pPr>
              <w:pStyle w:val="TableParagraph"/>
              <w:spacing w:before="1"/>
              <w:ind w:left="43"/>
              <w:rPr>
                <w:sz w:val="27"/>
              </w:rPr>
            </w:pPr>
            <w:r>
              <w:rPr>
                <w:sz w:val="27"/>
              </w:rPr>
              <w:t>не ниже</w:t>
            </w:r>
          </w:p>
        </w:tc>
      </w:tr>
      <w:tr>
        <w:trPr>
          <w:trHeight w:val="1986" w:hRule="atLeast"/>
        </w:trPr>
        <w:tc>
          <w:tcPr>
            <w:tcW w:w="2325" w:type="dxa"/>
            <w:tcBorders>
              <w:top w:val="double" w:sz="3" w:space="0" w:color="000000"/>
              <w:bottom w:val="double" w:sz="3" w:space="0" w:color="000000"/>
              <w:right w:val="double" w:sz="3" w:space="0" w:color="000000"/>
            </w:tcBorders>
          </w:tcPr>
          <w:p>
            <w:pPr>
              <w:pStyle w:val="TableParagraph"/>
              <w:rPr>
                <w:b/>
                <w:sz w:val="30"/>
              </w:rPr>
            </w:pPr>
          </w:p>
          <w:p>
            <w:pPr>
              <w:pStyle w:val="TableParagraph"/>
              <w:ind w:left="61"/>
              <w:rPr>
                <w:sz w:val="27"/>
              </w:rPr>
            </w:pPr>
            <w:r>
              <w:rPr>
                <w:sz w:val="27"/>
              </w:rPr>
              <w:t>Не нормируется</w:t>
            </w:r>
          </w:p>
        </w:tc>
        <w:tc>
          <w:tcPr>
            <w:tcW w:w="2585" w:type="dxa"/>
            <w:tcBorders>
              <w:top w:val="double" w:sz="3" w:space="0" w:color="000000"/>
              <w:left w:val="double" w:sz="3" w:space="0" w:color="000000"/>
              <w:bottom w:val="double" w:sz="3" w:space="0" w:color="000000"/>
              <w:right w:val="double" w:sz="3" w:space="0" w:color="000000"/>
            </w:tcBorders>
          </w:tcPr>
          <w:p>
            <w:pPr>
              <w:pStyle w:val="TableParagraph"/>
              <w:rPr>
                <w:b/>
                <w:sz w:val="30"/>
              </w:rPr>
            </w:pPr>
          </w:p>
          <w:p>
            <w:pPr>
              <w:pStyle w:val="TableParagraph"/>
              <w:ind w:left="68"/>
              <w:rPr>
                <w:sz w:val="27"/>
              </w:rPr>
            </w:pPr>
            <w:r>
              <w:rPr>
                <w:sz w:val="27"/>
              </w:rPr>
              <w:t>Не нормируется</w:t>
            </w:r>
          </w:p>
          <w:p>
            <w:pPr>
              <w:pStyle w:val="TableParagraph"/>
              <w:rPr>
                <w:b/>
                <w:sz w:val="30"/>
              </w:rPr>
            </w:pPr>
          </w:p>
          <w:p>
            <w:pPr>
              <w:pStyle w:val="TableParagraph"/>
              <w:spacing w:before="4"/>
              <w:rPr>
                <w:b/>
                <w:sz w:val="30"/>
              </w:rPr>
            </w:pPr>
          </w:p>
          <w:p>
            <w:pPr>
              <w:pStyle w:val="TableParagraph"/>
              <w:spacing w:before="1"/>
              <w:ind w:left="68"/>
              <w:rPr>
                <w:sz w:val="27"/>
              </w:rPr>
            </w:pPr>
            <w:r>
              <w:rPr>
                <w:w w:val="99"/>
                <w:sz w:val="27"/>
              </w:rPr>
              <w:t>3</w:t>
            </w:r>
          </w:p>
        </w:tc>
        <w:tc>
          <w:tcPr>
            <w:tcW w:w="2459" w:type="dxa"/>
            <w:tcBorders>
              <w:top w:val="double" w:sz="3" w:space="0" w:color="000000"/>
              <w:left w:val="double" w:sz="3" w:space="0" w:color="000000"/>
              <w:bottom w:val="double" w:sz="3" w:space="0" w:color="000000"/>
              <w:right w:val="double" w:sz="3" w:space="0" w:color="000000"/>
            </w:tcBorders>
          </w:tcPr>
          <w:p>
            <w:pPr>
              <w:pStyle w:val="TableParagraph"/>
              <w:rPr>
                <w:b/>
                <w:sz w:val="30"/>
              </w:rPr>
            </w:pPr>
          </w:p>
          <w:p>
            <w:pPr>
              <w:pStyle w:val="TableParagraph"/>
              <w:ind w:left="68"/>
              <w:rPr>
                <w:sz w:val="27"/>
              </w:rPr>
            </w:pPr>
            <w:r>
              <w:rPr>
                <w:sz w:val="27"/>
              </w:rPr>
              <w:t>С0</w:t>
            </w:r>
          </w:p>
          <w:p>
            <w:pPr>
              <w:pStyle w:val="TableParagraph"/>
              <w:rPr>
                <w:b/>
                <w:sz w:val="30"/>
              </w:rPr>
            </w:pPr>
          </w:p>
          <w:p>
            <w:pPr>
              <w:pStyle w:val="TableParagraph"/>
              <w:spacing w:before="4"/>
              <w:rPr>
                <w:b/>
                <w:sz w:val="30"/>
              </w:rPr>
            </w:pPr>
          </w:p>
          <w:p>
            <w:pPr>
              <w:pStyle w:val="TableParagraph"/>
              <w:spacing w:before="1"/>
              <w:ind w:left="68"/>
              <w:rPr>
                <w:sz w:val="27"/>
              </w:rPr>
            </w:pPr>
            <w:r>
              <w:rPr>
                <w:sz w:val="27"/>
              </w:rPr>
              <w:t>С1</w:t>
            </w:r>
          </w:p>
        </w:tc>
        <w:tc>
          <w:tcPr>
            <w:tcW w:w="2305" w:type="dxa"/>
            <w:gridSpan w:val="2"/>
            <w:tcBorders>
              <w:top w:val="double" w:sz="3" w:space="0" w:color="000000"/>
              <w:left w:val="double" w:sz="3" w:space="0" w:color="000000"/>
              <w:bottom w:val="double" w:sz="3" w:space="0" w:color="000000"/>
            </w:tcBorders>
          </w:tcPr>
          <w:p>
            <w:pPr>
              <w:pStyle w:val="TableParagraph"/>
              <w:rPr>
                <w:b/>
                <w:sz w:val="30"/>
              </w:rPr>
            </w:pPr>
          </w:p>
          <w:p>
            <w:pPr>
              <w:pStyle w:val="TableParagraph"/>
              <w:ind w:left="68"/>
              <w:rPr>
                <w:sz w:val="27"/>
              </w:rPr>
            </w:pPr>
            <w:r>
              <w:rPr>
                <w:w w:val="99"/>
                <w:sz w:val="27"/>
              </w:rPr>
              <w:t>I</w:t>
            </w:r>
          </w:p>
        </w:tc>
      </w:tr>
      <w:tr>
        <w:trPr>
          <w:trHeight w:val="1007" w:hRule="atLeast"/>
        </w:trPr>
        <w:tc>
          <w:tcPr>
            <w:tcW w:w="2325" w:type="dxa"/>
            <w:tcBorders>
              <w:top w:val="double" w:sz="3" w:space="0" w:color="000000"/>
              <w:bottom w:val="nil"/>
              <w:right w:val="double" w:sz="3" w:space="0" w:color="000000"/>
            </w:tcBorders>
          </w:tcPr>
          <w:p>
            <w:pPr>
              <w:pStyle w:val="TableParagraph"/>
              <w:rPr>
                <w:b/>
                <w:sz w:val="30"/>
              </w:rPr>
            </w:pPr>
          </w:p>
          <w:p>
            <w:pPr>
              <w:pStyle w:val="TableParagraph"/>
              <w:ind w:left="61"/>
              <w:rPr>
                <w:sz w:val="27"/>
              </w:rPr>
            </w:pPr>
            <w:r>
              <w:rPr>
                <w:sz w:val="27"/>
              </w:rPr>
              <w:t>600</w:t>
            </w:r>
          </w:p>
        </w:tc>
        <w:tc>
          <w:tcPr>
            <w:tcW w:w="2585" w:type="dxa"/>
            <w:tcBorders>
              <w:top w:val="double" w:sz="3" w:space="0" w:color="000000"/>
              <w:left w:val="double" w:sz="3" w:space="0" w:color="000000"/>
              <w:bottom w:val="nil"/>
              <w:right w:val="double" w:sz="3" w:space="0" w:color="000000"/>
            </w:tcBorders>
          </w:tcPr>
          <w:p>
            <w:pPr>
              <w:pStyle w:val="TableParagraph"/>
              <w:rPr>
                <w:b/>
                <w:sz w:val="30"/>
              </w:rPr>
            </w:pPr>
          </w:p>
          <w:p>
            <w:pPr>
              <w:pStyle w:val="TableParagraph"/>
              <w:ind w:left="68"/>
              <w:rPr>
                <w:sz w:val="27"/>
              </w:rPr>
            </w:pPr>
            <w:r>
              <w:rPr>
                <w:w w:val="99"/>
                <w:sz w:val="27"/>
              </w:rPr>
              <w:t>3</w:t>
            </w:r>
          </w:p>
        </w:tc>
        <w:tc>
          <w:tcPr>
            <w:tcW w:w="2459" w:type="dxa"/>
            <w:tcBorders>
              <w:top w:val="double" w:sz="3" w:space="0" w:color="000000"/>
              <w:left w:val="double" w:sz="3" w:space="0" w:color="000000"/>
              <w:bottom w:val="nil"/>
              <w:right w:val="double" w:sz="3" w:space="0" w:color="000000"/>
            </w:tcBorders>
          </w:tcPr>
          <w:p>
            <w:pPr>
              <w:pStyle w:val="TableParagraph"/>
              <w:rPr>
                <w:b/>
                <w:sz w:val="30"/>
              </w:rPr>
            </w:pPr>
          </w:p>
          <w:p>
            <w:pPr>
              <w:pStyle w:val="TableParagraph"/>
              <w:ind w:left="68"/>
              <w:rPr>
                <w:sz w:val="27"/>
              </w:rPr>
            </w:pPr>
            <w:r>
              <w:rPr>
                <w:sz w:val="27"/>
              </w:rPr>
              <w:t>С0</w:t>
            </w:r>
          </w:p>
        </w:tc>
        <w:tc>
          <w:tcPr>
            <w:tcW w:w="2305" w:type="dxa"/>
            <w:gridSpan w:val="2"/>
            <w:tcBorders>
              <w:top w:val="double" w:sz="3" w:space="0" w:color="000000"/>
              <w:left w:val="double" w:sz="3" w:space="0" w:color="000000"/>
              <w:bottom w:val="nil"/>
            </w:tcBorders>
          </w:tcPr>
          <w:p>
            <w:pPr>
              <w:pStyle w:val="TableParagraph"/>
              <w:rPr>
                <w:b/>
                <w:sz w:val="30"/>
              </w:rPr>
            </w:pPr>
          </w:p>
          <w:p>
            <w:pPr>
              <w:pStyle w:val="TableParagraph"/>
              <w:ind w:left="68"/>
              <w:rPr>
                <w:sz w:val="27"/>
              </w:rPr>
            </w:pPr>
            <w:r>
              <w:rPr>
                <w:sz w:val="27"/>
              </w:rPr>
              <w:t>II</w:t>
            </w:r>
          </w:p>
        </w:tc>
      </w:tr>
      <w:tr>
        <w:trPr>
          <w:trHeight w:val="978" w:hRule="atLeast"/>
        </w:trPr>
        <w:tc>
          <w:tcPr>
            <w:tcW w:w="2325" w:type="dxa"/>
            <w:tcBorders>
              <w:top w:val="nil"/>
              <w:bottom w:val="double" w:sz="3" w:space="0" w:color="000000"/>
              <w:right w:val="double" w:sz="3" w:space="0" w:color="000000"/>
            </w:tcBorders>
          </w:tcPr>
          <w:p>
            <w:pPr>
              <w:pStyle w:val="TableParagraph"/>
              <w:rPr>
                <w:rFonts w:ascii="Times New Roman"/>
                <w:sz w:val="26"/>
              </w:rPr>
            </w:pPr>
          </w:p>
        </w:tc>
        <w:tc>
          <w:tcPr>
            <w:tcW w:w="2585" w:type="dxa"/>
            <w:tcBorders>
              <w:top w:val="nil"/>
              <w:left w:val="double" w:sz="3" w:space="0" w:color="000000"/>
              <w:bottom w:val="double" w:sz="3" w:space="0" w:color="000000"/>
              <w:right w:val="double" w:sz="3" w:space="0" w:color="000000"/>
            </w:tcBorders>
          </w:tcPr>
          <w:p>
            <w:pPr>
              <w:pStyle w:val="TableParagraph"/>
              <w:spacing w:before="9"/>
              <w:rPr>
                <w:b/>
                <w:sz w:val="29"/>
              </w:rPr>
            </w:pPr>
          </w:p>
          <w:p>
            <w:pPr>
              <w:pStyle w:val="TableParagraph"/>
              <w:ind w:left="68"/>
              <w:rPr>
                <w:sz w:val="27"/>
              </w:rPr>
            </w:pPr>
            <w:r>
              <w:rPr>
                <w:w w:val="99"/>
                <w:sz w:val="27"/>
              </w:rPr>
              <w:t>2</w:t>
            </w:r>
          </w:p>
        </w:tc>
        <w:tc>
          <w:tcPr>
            <w:tcW w:w="2459" w:type="dxa"/>
            <w:tcBorders>
              <w:top w:val="nil"/>
              <w:left w:val="double" w:sz="3" w:space="0" w:color="000000"/>
              <w:bottom w:val="double" w:sz="3" w:space="0" w:color="000000"/>
              <w:right w:val="double" w:sz="3" w:space="0" w:color="000000"/>
            </w:tcBorders>
          </w:tcPr>
          <w:p>
            <w:pPr>
              <w:pStyle w:val="TableParagraph"/>
              <w:spacing w:before="9"/>
              <w:rPr>
                <w:b/>
                <w:sz w:val="29"/>
              </w:rPr>
            </w:pPr>
          </w:p>
          <w:p>
            <w:pPr>
              <w:pStyle w:val="TableParagraph"/>
              <w:ind w:left="68"/>
              <w:rPr>
                <w:sz w:val="27"/>
              </w:rPr>
            </w:pPr>
            <w:r>
              <w:rPr>
                <w:sz w:val="27"/>
              </w:rPr>
              <w:t>С1</w:t>
            </w:r>
          </w:p>
        </w:tc>
        <w:tc>
          <w:tcPr>
            <w:tcW w:w="2305" w:type="dxa"/>
            <w:gridSpan w:val="2"/>
            <w:tcBorders>
              <w:top w:val="nil"/>
              <w:left w:val="double" w:sz="3" w:space="0" w:color="000000"/>
              <w:bottom w:val="double" w:sz="3" w:space="0" w:color="000000"/>
            </w:tcBorders>
          </w:tcPr>
          <w:p>
            <w:pPr>
              <w:pStyle w:val="TableParagraph"/>
              <w:rPr>
                <w:rFonts w:ascii="Times New Roman"/>
                <w:sz w:val="26"/>
              </w:rPr>
            </w:pPr>
          </w:p>
        </w:tc>
      </w:tr>
      <w:tr>
        <w:trPr>
          <w:trHeight w:val="1007" w:hRule="atLeast"/>
        </w:trPr>
        <w:tc>
          <w:tcPr>
            <w:tcW w:w="2325" w:type="dxa"/>
            <w:tcBorders>
              <w:top w:val="double" w:sz="3" w:space="0" w:color="000000"/>
              <w:bottom w:val="nil"/>
              <w:right w:val="double" w:sz="3" w:space="0" w:color="000000"/>
            </w:tcBorders>
          </w:tcPr>
          <w:p>
            <w:pPr>
              <w:pStyle w:val="TableParagraph"/>
              <w:rPr>
                <w:b/>
                <w:sz w:val="30"/>
              </w:rPr>
            </w:pPr>
          </w:p>
          <w:p>
            <w:pPr>
              <w:pStyle w:val="TableParagraph"/>
              <w:ind w:left="61"/>
              <w:rPr>
                <w:sz w:val="27"/>
              </w:rPr>
            </w:pPr>
            <w:r>
              <w:rPr>
                <w:sz w:val="27"/>
              </w:rPr>
              <w:t>600</w:t>
            </w:r>
          </w:p>
        </w:tc>
        <w:tc>
          <w:tcPr>
            <w:tcW w:w="2585" w:type="dxa"/>
            <w:tcBorders>
              <w:top w:val="double" w:sz="3" w:space="0" w:color="000000"/>
              <w:left w:val="double" w:sz="3" w:space="0" w:color="000000"/>
              <w:bottom w:val="nil"/>
              <w:right w:val="double" w:sz="3" w:space="0" w:color="000000"/>
            </w:tcBorders>
          </w:tcPr>
          <w:p>
            <w:pPr>
              <w:pStyle w:val="TableParagraph"/>
              <w:rPr>
                <w:b/>
                <w:sz w:val="30"/>
              </w:rPr>
            </w:pPr>
          </w:p>
          <w:p>
            <w:pPr>
              <w:pStyle w:val="TableParagraph"/>
              <w:ind w:left="68"/>
              <w:rPr>
                <w:sz w:val="27"/>
              </w:rPr>
            </w:pPr>
            <w:r>
              <w:rPr>
                <w:w w:val="99"/>
                <w:sz w:val="27"/>
              </w:rPr>
              <w:t>2</w:t>
            </w:r>
          </w:p>
        </w:tc>
        <w:tc>
          <w:tcPr>
            <w:tcW w:w="2459" w:type="dxa"/>
            <w:tcBorders>
              <w:top w:val="double" w:sz="3" w:space="0" w:color="000000"/>
              <w:left w:val="double" w:sz="3" w:space="0" w:color="000000"/>
              <w:bottom w:val="nil"/>
              <w:right w:val="double" w:sz="3" w:space="0" w:color="000000"/>
            </w:tcBorders>
          </w:tcPr>
          <w:p>
            <w:pPr>
              <w:pStyle w:val="TableParagraph"/>
              <w:rPr>
                <w:b/>
                <w:sz w:val="30"/>
              </w:rPr>
            </w:pPr>
          </w:p>
          <w:p>
            <w:pPr>
              <w:pStyle w:val="TableParagraph"/>
              <w:ind w:left="68"/>
              <w:rPr>
                <w:sz w:val="27"/>
              </w:rPr>
            </w:pPr>
            <w:r>
              <w:rPr>
                <w:sz w:val="27"/>
              </w:rPr>
              <w:t>С0</w:t>
            </w:r>
          </w:p>
        </w:tc>
        <w:tc>
          <w:tcPr>
            <w:tcW w:w="2305" w:type="dxa"/>
            <w:gridSpan w:val="2"/>
            <w:tcBorders>
              <w:top w:val="double" w:sz="3" w:space="0" w:color="000000"/>
              <w:left w:val="double" w:sz="3" w:space="0" w:color="000000"/>
              <w:bottom w:val="nil"/>
            </w:tcBorders>
          </w:tcPr>
          <w:p>
            <w:pPr>
              <w:pStyle w:val="TableParagraph"/>
              <w:rPr>
                <w:b/>
                <w:sz w:val="30"/>
              </w:rPr>
            </w:pPr>
          </w:p>
          <w:p>
            <w:pPr>
              <w:pStyle w:val="TableParagraph"/>
              <w:ind w:left="68"/>
              <w:rPr>
                <w:sz w:val="27"/>
              </w:rPr>
            </w:pPr>
            <w:r>
              <w:rPr>
                <w:sz w:val="27"/>
              </w:rPr>
              <w:t>III</w:t>
            </w:r>
          </w:p>
        </w:tc>
      </w:tr>
      <w:tr>
        <w:trPr>
          <w:trHeight w:val="978" w:hRule="atLeast"/>
        </w:trPr>
        <w:tc>
          <w:tcPr>
            <w:tcW w:w="2325" w:type="dxa"/>
            <w:tcBorders>
              <w:top w:val="nil"/>
              <w:bottom w:val="double" w:sz="3" w:space="0" w:color="000000"/>
              <w:right w:val="double" w:sz="3" w:space="0" w:color="000000"/>
            </w:tcBorders>
          </w:tcPr>
          <w:p>
            <w:pPr>
              <w:pStyle w:val="TableParagraph"/>
              <w:spacing w:before="9"/>
              <w:rPr>
                <w:b/>
                <w:sz w:val="29"/>
              </w:rPr>
            </w:pPr>
          </w:p>
          <w:p>
            <w:pPr>
              <w:pStyle w:val="TableParagraph"/>
              <w:ind w:left="61"/>
              <w:rPr>
                <w:sz w:val="27"/>
              </w:rPr>
            </w:pPr>
            <w:r>
              <w:rPr>
                <w:sz w:val="27"/>
              </w:rPr>
              <w:t>400</w:t>
            </w:r>
          </w:p>
        </w:tc>
        <w:tc>
          <w:tcPr>
            <w:tcW w:w="2585" w:type="dxa"/>
            <w:tcBorders>
              <w:top w:val="nil"/>
              <w:left w:val="double" w:sz="3" w:space="0" w:color="000000"/>
              <w:bottom w:val="double" w:sz="3" w:space="0" w:color="000000"/>
              <w:right w:val="double" w:sz="3" w:space="0" w:color="000000"/>
            </w:tcBorders>
          </w:tcPr>
          <w:p>
            <w:pPr>
              <w:pStyle w:val="TableParagraph"/>
              <w:spacing w:before="9"/>
              <w:rPr>
                <w:b/>
                <w:sz w:val="29"/>
              </w:rPr>
            </w:pPr>
          </w:p>
          <w:p>
            <w:pPr>
              <w:pStyle w:val="TableParagraph"/>
              <w:ind w:left="68"/>
              <w:rPr>
                <w:sz w:val="27"/>
              </w:rPr>
            </w:pPr>
            <w:r>
              <w:rPr>
                <w:w w:val="99"/>
                <w:sz w:val="27"/>
              </w:rPr>
              <w:t>2</w:t>
            </w:r>
          </w:p>
        </w:tc>
        <w:tc>
          <w:tcPr>
            <w:tcW w:w="2459" w:type="dxa"/>
            <w:tcBorders>
              <w:top w:val="nil"/>
              <w:left w:val="double" w:sz="3" w:space="0" w:color="000000"/>
              <w:bottom w:val="double" w:sz="3" w:space="0" w:color="000000"/>
              <w:right w:val="double" w:sz="3" w:space="0" w:color="000000"/>
            </w:tcBorders>
          </w:tcPr>
          <w:p>
            <w:pPr>
              <w:pStyle w:val="TableParagraph"/>
              <w:spacing w:before="9"/>
              <w:rPr>
                <w:b/>
                <w:sz w:val="29"/>
              </w:rPr>
            </w:pPr>
          </w:p>
          <w:p>
            <w:pPr>
              <w:pStyle w:val="TableParagraph"/>
              <w:ind w:left="68"/>
              <w:rPr>
                <w:sz w:val="27"/>
              </w:rPr>
            </w:pPr>
            <w:r>
              <w:rPr>
                <w:sz w:val="27"/>
              </w:rPr>
              <w:t>С1</w:t>
            </w:r>
          </w:p>
        </w:tc>
        <w:tc>
          <w:tcPr>
            <w:tcW w:w="2305" w:type="dxa"/>
            <w:gridSpan w:val="2"/>
            <w:tcBorders>
              <w:top w:val="nil"/>
              <w:left w:val="double" w:sz="3" w:space="0" w:color="000000"/>
              <w:bottom w:val="double" w:sz="3" w:space="0" w:color="000000"/>
            </w:tcBorders>
          </w:tcPr>
          <w:p>
            <w:pPr>
              <w:pStyle w:val="TableParagraph"/>
              <w:rPr>
                <w:rFonts w:ascii="Times New Roman"/>
                <w:sz w:val="26"/>
              </w:rPr>
            </w:pPr>
          </w:p>
        </w:tc>
      </w:tr>
      <w:tr>
        <w:trPr>
          <w:trHeight w:val="1007" w:hRule="atLeast"/>
        </w:trPr>
        <w:tc>
          <w:tcPr>
            <w:tcW w:w="2325" w:type="dxa"/>
            <w:tcBorders>
              <w:top w:val="double" w:sz="3" w:space="0" w:color="000000"/>
              <w:bottom w:val="nil"/>
              <w:right w:val="double" w:sz="3" w:space="0" w:color="000000"/>
            </w:tcBorders>
          </w:tcPr>
          <w:p>
            <w:pPr>
              <w:pStyle w:val="TableParagraph"/>
              <w:rPr>
                <w:b/>
                <w:sz w:val="30"/>
              </w:rPr>
            </w:pPr>
          </w:p>
          <w:p>
            <w:pPr>
              <w:pStyle w:val="TableParagraph"/>
              <w:ind w:left="61"/>
              <w:rPr>
                <w:sz w:val="27"/>
              </w:rPr>
            </w:pPr>
            <w:r>
              <w:rPr>
                <w:sz w:val="27"/>
              </w:rPr>
              <w:t>300</w:t>
            </w:r>
          </w:p>
        </w:tc>
        <w:tc>
          <w:tcPr>
            <w:tcW w:w="2585" w:type="dxa"/>
            <w:tcBorders>
              <w:top w:val="double" w:sz="3" w:space="0" w:color="000000"/>
              <w:left w:val="double" w:sz="3" w:space="0" w:color="000000"/>
              <w:bottom w:val="nil"/>
              <w:right w:val="double" w:sz="3" w:space="0" w:color="000000"/>
            </w:tcBorders>
          </w:tcPr>
          <w:p>
            <w:pPr>
              <w:pStyle w:val="TableParagraph"/>
              <w:rPr>
                <w:b/>
                <w:sz w:val="30"/>
              </w:rPr>
            </w:pPr>
          </w:p>
          <w:p>
            <w:pPr>
              <w:pStyle w:val="TableParagraph"/>
              <w:ind w:left="68"/>
              <w:rPr>
                <w:sz w:val="27"/>
              </w:rPr>
            </w:pPr>
            <w:r>
              <w:rPr>
                <w:w w:val="99"/>
                <w:sz w:val="27"/>
              </w:rPr>
              <w:t>2</w:t>
            </w:r>
          </w:p>
        </w:tc>
        <w:tc>
          <w:tcPr>
            <w:tcW w:w="2459" w:type="dxa"/>
            <w:tcBorders>
              <w:top w:val="double" w:sz="3" w:space="0" w:color="000000"/>
              <w:left w:val="double" w:sz="3" w:space="0" w:color="000000"/>
              <w:bottom w:val="nil"/>
              <w:right w:val="double" w:sz="3" w:space="0" w:color="000000"/>
            </w:tcBorders>
          </w:tcPr>
          <w:p>
            <w:pPr>
              <w:pStyle w:val="TableParagraph"/>
              <w:rPr>
                <w:b/>
                <w:sz w:val="30"/>
              </w:rPr>
            </w:pPr>
          </w:p>
          <w:p>
            <w:pPr>
              <w:pStyle w:val="TableParagraph"/>
              <w:ind w:left="68"/>
              <w:rPr>
                <w:sz w:val="27"/>
              </w:rPr>
            </w:pPr>
            <w:r>
              <w:rPr>
                <w:sz w:val="27"/>
              </w:rPr>
              <w:t>С0, С1</w:t>
            </w:r>
          </w:p>
        </w:tc>
        <w:tc>
          <w:tcPr>
            <w:tcW w:w="2305" w:type="dxa"/>
            <w:gridSpan w:val="2"/>
            <w:tcBorders>
              <w:top w:val="double" w:sz="3" w:space="0" w:color="000000"/>
              <w:left w:val="double" w:sz="3" w:space="0" w:color="000000"/>
              <w:bottom w:val="nil"/>
            </w:tcBorders>
          </w:tcPr>
          <w:p>
            <w:pPr>
              <w:pStyle w:val="TableParagraph"/>
              <w:rPr>
                <w:b/>
                <w:sz w:val="30"/>
              </w:rPr>
            </w:pPr>
          </w:p>
          <w:p>
            <w:pPr>
              <w:pStyle w:val="TableParagraph"/>
              <w:ind w:left="68"/>
              <w:rPr>
                <w:sz w:val="27"/>
              </w:rPr>
            </w:pPr>
            <w:r>
              <w:rPr>
                <w:sz w:val="27"/>
              </w:rPr>
              <w:t>IV</w:t>
            </w:r>
          </w:p>
        </w:tc>
      </w:tr>
      <w:tr>
        <w:trPr>
          <w:trHeight w:val="978" w:hRule="atLeast"/>
        </w:trPr>
        <w:tc>
          <w:tcPr>
            <w:tcW w:w="2325" w:type="dxa"/>
            <w:tcBorders>
              <w:top w:val="nil"/>
              <w:bottom w:val="double" w:sz="3" w:space="0" w:color="000000"/>
              <w:right w:val="double" w:sz="3" w:space="0" w:color="000000"/>
            </w:tcBorders>
          </w:tcPr>
          <w:p>
            <w:pPr>
              <w:pStyle w:val="TableParagraph"/>
              <w:spacing w:before="9"/>
              <w:rPr>
                <w:b/>
                <w:sz w:val="29"/>
              </w:rPr>
            </w:pPr>
          </w:p>
          <w:p>
            <w:pPr>
              <w:pStyle w:val="TableParagraph"/>
              <w:ind w:left="61"/>
              <w:rPr>
                <w:sz w:val="27"/>
              </w:rPr>
            </w:pPr>
            <w:r>
              <w:rPr>
                <w:sz w:val="27"/>
              </w:rPr>
              <w:t>150</w:t>
            </w:r>
          </w:p>
        </w:tc>
        <w:tc>
          <w:tcPr>
            <w:tcW w:w="2585" w:type="dxa"/>
            <w:tcBorders>
              <w:top w:val="nil"/>
              <w:left w:val="double" w:sz="3" w:space="0" w:color="000000"/>
              <w:bottom w:val="double" w:sz="3" w:space="0" w:color="000000"/>
              <w:right w:val="double" w:sz="3" w:space="0" w:color="000000"/>
            </w:tcBorders>
          </w:tcPr>
          <w:p>
            <w:pPr>
              <w:pStyle w:val="TableParagraph"/>
              <w:spacing w:before="9"/>
              <w:rPr>
                <w:b/>
                <w:sz w:val="29"/>
              </w:rPr>
            </w:pPr>
          </w:p>
          <w:p>
            <w:pPr>
              <w:pStyle w:val="TableParagraph"/>
              <w:ind w:left="68"/>
              <w:rPr>
                <w:sz w:val="27"/>
              </w:rPr>
            </w:pPr>
            <w:r>
              <w:rPr>
                <w:w w:val="99"/>
                <w:sz w:val="27"/>
              </w:rPr>
              <w:t>1</w:t>
            </w:r>
          </w:p>
        </w:tc>
        <w:tc>
          <w:tcPr>
            <w:tcW w:w="2459" w:type="dxa"/>
            <w:tcBorders>
              <w:top w:val="nil"/>
              <w:left w:val="double" w:sz="3" w:space="0" w:color="000000"/>
              <w:bottom w:val="double" w:sz="3" w:space="0" w:color="000000"/>
              <w:right w:val="double" w:sz="3" w:space="0" w:color="000000"/>
            </w:tcBorders>
          </w:tcPr>
          <w:p>
            <w:pPr>
              <w:pStyle w:val="TableParagraph"/>
              <w:spacing w:before="9"/>
              <w:rPr>
                <w:b/>
                <w:sz w:val="29"/>
              </w:rPr>
            </w:pPr>
          </w:p>
          <w:p>
            <w:pPr>
              <w:pStyle w:val="TableParagraph"/>
              <w:ind w:left="68"/>
              <w:rPr>
                <w:sz w:val="27"/>
              </w:rPr>
            </w:pPr>
            <w:r>
              <w:rPr>
                <w:sz w:val="27"/>
              </w:rPr>
              <w:t>С2, С3</w:t>
            </w:r>
          </w:p>
        </w:tc>
        <w:tc>
          <w:tcPr>
            <w:tcW w:w="2305" w:type="dxa"/>
            <w:gridSpan w:val="2"/>
            <w:tcBorders>
              <w:top w:val="nil"/>
              <w:left w:val="double" w:sz="3" w:space="0" w:color="000000"/>
              <w:bottom w:val="double" w:sz="3" w:space="0" w:color="000000"/>
            </w:tcBorders>
          </w:tcPr>
          <w:p>
            <w:pPr>
              <w:pStyle w:val="TableParagraph"/>
              <w:rPr>
                <w:rFonts w:ascii="Times New Roman"/>
                <w:sz w:val="26"/>
              </w:rPr>
            </w:pPr>
          </w:p>
        </w:tc>
      </w:tr>
      <w:tr>
        <w:trPr>
          <w:trHeight w:val="974" w:hRule="atLeast"/>
        </w:trPr>
        <w:tc>
          <w:tcPr>
            <w:tcW w:w="2325" w:type="dxa"/>
            <w:tcBorders>
              <w:top w:val="double" w:sz="3" w:space="0" w:color="000000"/>
              <w:right w:val="double" w:sz="3" w:space="0" w:color="000000"/>
            </w:tcBorders>
          </w:tcPr>
          <w:p>
            <w:pPr>
              <w:pStyle w:val="TableParagraph"/>
              <w:rPr>
                <w:b/>
                <w:sz w:val="30"/>
              </w:rPr>
            </w:pPr>
          </w:p>
          <w:p>
            <w:pPr>
              <w:pStyle w:val="TableParagraph"/>
              <w:ind w:left="61"/>
              <w:rPr>
                <w:sz w:val="27"/>
              </w:rPr>
            </w:pPr>
            <w:r>
              <w:rPr>
                <w:sz w:val="27"/>
              </w:rPr>
              <w:t>150</w:t>
            </w:r>
          </w:p>
        </w:tc>
        <w:tc>
          <w:tcPr>
            <w:tcW w:w="2585" w:type="dxa"/>
            <w:tcBorders>
              <w:top w:val="double" w:sz="3" w:space="0" w:color="000000"/>
              <w:left w:val="double" w:sz="3" w:space="0" w:color="000000"/>
              <w:right w:val="double" w:sz="3" w:space="0" w:color="000000"/>
            </w:tcBorders>
          </w:tcPr>
          <w:p>
            <w:pPr>
              <w:pStyle w:val="TableParagraph"/>
              <w:rPr>
                <w:b/>
                <w:sz w:val="30"/>
              </w:rPr>
            </w:pPr>
          </w:p>
          <w:p>
            <w:pPr>
              <w:pStyle w:val="TableParagraph"/>
              <w:ind w:left="68"/>
              <w:rPr>
                <w:sz w:val="27"/>
              </w:rPr>
            </w:pPr>
            <w:r>
              <w:rPr>
                <w:w w:val="99"/>
                <w:sz w:val="27"/>
              </w:rPr>
              <w:t>1</w:t>
            </w:r>
          </w:p>
        </w:tc>
        <w:tc>
          <w:tcPr>
            <w:tcW w:w="2459" w:type="dxa"/>
            <w:tcBorders>
              <w:top w:val="double" w:sz="3" w:space="0" w:color="000000"/>
              <w:left w:val="double" w:sz="3" w:space="0" w:color="000000"/>
              <w:right w:val="double" w:sz="3" w:space="0" w:color="000000"/>
            </w:tcBorders>
          </w:tcPr>
          <w:p>
            <w:pPr>
              <w:pStyle w:val="TableParagraph"/>
              <w:rPr>
                <w:b/>
                <w:sz w:val="30"/>
              </w:rPr>
            </w:pPr>
          </w:p>
          <w:p>
            <w:pPr>
              <w:pStyle w:val="TableParagraph"/>
              <w:ind w:left="68"/>
              <w:rPr>
                <w:sz w:val="27"/>
              </w:rPr>
            </w:pPr>
            <w:r>
              <w:rPr>
                <w:sz w:val="27"/>
              </w:rPr>
              <w:t>Не ограничен</w:t>
            </w:r>
          </w:p>
        </w:tc>
        <w:tc>
          <w:tcPr>
            <w:tcW w:w="2305" w:type="dxa"/>
            <w:gridSpan w:val="2"/>
            <w:tcBorders>
              <w:top w:val="double" w:sz="3" w:space="0" w:color="000000"/>
              <w:left w:val="double" w:sz="3" w:space="0" w:color="000000"/>
            </w:tcBorders>
          </w:tcPr>
          <w:p>
            <w:pPr>
              <w:pStyle w:val="TableParagraph"/>
              <w:rPr>
                <w:b/>
                <w:sz w:val="30"/>
              </w:rPr>
            </w:pPr>
          </w:p>
          <w:p>
            <w:pPr>
              <w:pStyle w:val="TableParagraph"/>
              <w:ind w:left="68"/>
              <w:rPr>
                <w:sz w:val="27"/>
              </w:rPr>
            </w:pPr>
            <w:r>
              <w:rPr>
                <w:w w:val="99"/>
                <w:sz w:val="27"/>
              </w:rPr>
              <w:t>V</w:t>
            </w:r>
          </w:p>
        </w:tc>
      </w:tr>
    </w:tbl>
    <w:p>
      <w:pPr>
        <w:pStyle w:val="BodyText"/>
        <w:spacing w:before="8"/>
        <w:rPr>
          <w:b/>
          <w:sz w:val="20"/>
        </w:rPr>
      </w:pPr>
    </w:p>
    <w:p>
      <w:pPr>
        <w:pStyle w:val="Heading3"/>
        <w:spacing w:line="249" w:lineRule="auto" w:before="91"/>
        <w:ind w:left="109" w:firstLine="269"/>
      </w:pPr>
      <w:r>
        <w:rPr/>
        <w:t>Обращаем Ваше внимание, в документе в формате скан-копии также содержится эта ошибка.</w:t>
      </w:r>
    </w:p>
    <w:p>
      <w:pPr>
        <w:spacing w:before="0"/>
        <w:ind w:left="558" w:right="0" w:firstLine="0"/>
        <w:jc w:val="left"/>
        <w:rPr>
          <w:b/>
          <w:sz w:val="27"/>
        </w:rPr>
      </w:pPr>
      <w:r>
        <w:rPr>
          <w:b/>
          <w:sz w:val="27"/>
        </w:rPr>
        <w:t>Примечание изготовителя базы данных.</w:t>
      </w:r>
    </w:p>
    <w:p>
      <w:pPr>
        <w:pStyle w:val="BodyText"/>
        <w:spacing w:before="10"/>
        <w:rPr>
          <w:b/>
          <w:sz w:val="22"/>
        </w:rPr>
      </w:pPr>
      <w:r>
        <w:rPr/>
        <w:pict>
          <v:line style="position:absolute;mso-position-horizontal-relative:page;mso-position-vertical-relative:paragraph;z-index:-160;mso-wrap-distance-left:0;mso-wrap-distance-right:0" from="35.499985pt,15.568069pt" to="430.706305pt,15.568069pt" stroked="true" strokeweight=".854657pt" strokecolor="#000000">
            <v:stroke dashstyle="solid"/>
            <w10:wrap type="topAndBottom"/>
          </v:line>
        </w:pict>
      </w:r>
    </w:p>
    <w:p>
      <w:pPr>
        <w:pStyle w:val="BodyText"/>
        <w:spacing w:before="4"/>
        <w:rPr>
          <w:b/>
          <w:sz w:val="14"/>
        </w:rPr>
      </w:pPr>
    </w:p>
    <w:p>
      <w:pPr>
        <w:pStyle w:val="ListParagraph"/>
        <w:numPr>
          <w:ilvl w:val="1"/>
          <w:numId w:val="13"/>
        </w:numPr>
        <w:tabs>
          <w:tab w:pos="1080" w:val="left" w:leader="none"/>
        </w:tabs>
        <w:spacing w:line="249" w:lineRule="auto" w:before="91" w:after="0"/>
        <w:ind w:left="110" w:right="947" w:firstLine="359"/>
        <w:jc w:val="both"/>
        <w:rPr>
          <w:sz w:val="27"/>
        </w:rPr>
      </w:pPr>
      <w:r>
        <w:rPr>
          <w:spacing w:val="-9"/>
          <w:sz w:val="27"/>
        </w:rPr>
        <w:t>Помещение </w:t>
      </w:r>
      <w:r>
        <w:rPr>
          <w:spacing w:val="-8"/>
          <w:sz w:val="27"/>
        </w:rPr>
        <w:t>пожарного </w:t>
      </w:r>
      <w:r>
        <w:rPr>
          <w:sz w:val="27"/>
        </w:rPr>
        <w:t>поста-диспетчерской </w:t>
      </w:r>
      <w:r>
        <w:rPr>
          <w:spacing w:val="-4"/>
          <w:sz w:val="27"/>
        </w:rPr>
        <w:t>следует проектировать </w:t>
      </w:r>
      <w:r>
        <w:rPr>
          <w:sz w:val="27"/>
        </w:rPr>
        <w:t>с естественным </w:t>
      </w:r>
      <w:r>
        <w:rPr>
          <w:spacing w:val="-6"/>
          <w:sz w:val="27"/>
        </w:rPr>
        <w:t>освещением </w:t>
      </w:r>
      <w:r>
        <w:rPr>
          <w:sz w:val="27"/>
        </w:rPr>
        <w:t>и </w:t>
      </w:r>
      <w:r>
        <w:rPr>
          <w:spacing w:val="-5"/>
          <w:sz w:val="27"/>
        </w:rPr>
        <w:t>располагать </w:t>
      </w:r>
      <w:r>
        <w:rPr>
          <w:spacing w:val="-3"/>
          <w:sz w:val="27"/>
        </w:rPr>
        <w:t>на </w:t>
      </w:r>
      <w:r>
        <w:rPr>
          <w:spacing w:val="-5"/>
          <w:sz w:val="27"/>
        </w:rPr>
        <w:t>уровне </w:t>
      </w:r>
      <w:r>
        <w:rPr>
          <w:spacing w:val="-7"/>
          <w:sz w:val="27"/>
        </w:rPr>
        <w:t>планшета </w:t>
      </w:r>
      <w:r>
        <w:rPr>
          <w:sz w:val="27"/>
        </w:rPr>
        <w:t>сцены (эстрады) </w:t>
      </w:r>
      <w:r>
        <w:rPr>
          <w:spacing w:val="-7"/>
          <w:sz w:val="27"/>
        </w:rPr>
        <w:t>или </w:t>
      </w:r>
      <w:r>
        <w:rPr>
          <w:spacing w:val="-5"/>
          <w:sz w:val="27"/>
        </w:rPr>
        <w:t>этажом </w:t>
      </w:r>
      <w:r>
        <w:rPr>
          <w:spacing w:val="-8"/>
          <w:sz w:val="27"/>
        </w:rPr>
        <w:t>ниже </w:t>
      </w:r>
      <w:r>
        <w:rPr>
          <w:sz w:val="27"/>
        </w:rPr>
        <w:t>вблизи </w:t>
      </w:r>
      <w:r>
        <w:rPr>
          <w:spacing w:val="-8"/>
          <w:sz w:val="27"/>
        </w:rPr>
        <w:t>наружного </w:t>
      </w:r>
      <w:r>
        <w:rPr>
          <w:sz w:val="27"/>
        </w:rPr>
        <w:t>выхода</w:t>
      </w:r>
      <w:r>
        <w:rPr>
          <w:spacing w:val="-53"/>
          <w:sz w:val="27"/>
        </w:rPr>
        <w:t> </w:t>
      </w:r>
      <w:r>
        <w:rPr>
          <w:spacing w:val="-7"/>
          <w:sz w:val="27"/>
        </w:rPr>
        <w:t>или </w:t>
      </w:r>
      <w:r>
        <w:rPr>
          <w:sz w:val="27"/>
        </w:rPr>
        <w:t>лестницы.</w:t>
      </w:r>
    </w:p>
    <w:p>
      <w:pPr>
        <w:pStyle w:val="BodyText"/>
        <w:spacing w:line="249" w:lineRule="auto"/>
        <w:ind w:left="109" w:right="937" w:firstLine="448"/>
        <w:jc w:val="both"/>
      </w:pPr>
      <w:r>
        <w:rPr>
          <w:spacing w:val="-9"/>
        </w:rPr>
        <w:t>Помещение </w:t>
      </w:r>
      <w:r>
        <w:rPr>
          <w:spacing w:val="-3"/>
        </w:rPr>
        <w:t>насосной </w:t>
      </w:r>
      <w:r>
        <w:rPr>
          <w:spacing w:val="-8"/>
        </w:rPr>
        <w:t>пожарного </w:t>
      </w:r>
      <w:r>
        <w:rPr/>
        <w:t>и </w:t>
      </w:r>
      <w:r>
        <w:rPr>
          <w:spacing w:val="-4"/>
        </w:rPr>
        <w:t>хозяйственного </w:t>
      </w:r>
      <w:r>
        <w:rPr>
          <w:spacing w:val="-3"/>
        </w:rPr>
        <w:t>водопровода </w:t>
      </w:r>
      <w:r>
        <w:rPr>
          <w:spacing w:val="-7"/>
        </w:rPr>
        <w:t>должно </w:t>
      </w:r>
      <w:r>
        <w:rPr>
          <w:spacing w:val="-4"/>
        </w:rPr>
        <w:t>размещаться </w:t>
      </w:r>
      <w:r>
        <w:rPr>
          <w:spacing w:val="-5"/>
        </w:rPr>
        <w:t>смежно </w:t>
      </w:r>
      <w:r>
        <w:rPr>
          <w:spacing w:val="-7"/>
        </w:rPr>
        <w:t>или </w:t>
      </w:r>
      <w:r>
        <w:rPr>
          <w:spacing w:val="-4"/>
        </w:rPr>
        <w:t>под </w:t>
      </w:r>
      <w:r>
        <w:rPr>
          <w:spacing w:val="-8"/>
        </w:rPr>
        <w:t>помещением пожарного </w:t>
      </w:r>
      <w:r>
        <w:rPr/>
        <w:t>поста-диспетчерской с удобным </w:t>
      </w:r>
      <w:r>
        <w:rPr>
          <w:spacing w:val="-6"/>
        </w:rPr>
        <w:t>сообщением между ними.</w:t>
      </w:r>
    </w:p>
    <w:p>
      <w:pPr>
        <w:spacing w:after="0" w:line="249" w:lineRule="auto"/>
        <w:jc w:val="both"/>
        <w:sectPr>
          <w:pgSz w:w="11900" w:h="16840"/>
          <w:pgMar w:top="740" w:bottom="280" w:left="600" w:right="480"/>
        </w:sectPr>
      </w:pPr>
    </w:p>
    <w:p>
      <w:pPr>
        <w:pStyle w:val="ListParagraph"/>
        <w:numPr>
          <w:ilvl w:val="1"/>
          <w:numId w:val="13"/>
        </w:numPr>
        <w:tabs>
          <w:tab w:pos="979" w:val="left" w:leader="none"/>
        </w:tabs>
        <w:spacing w:line="240" w:lineRule="auto" w:before="73" w:after="0"/>
        <w:ind w:left="978" w:right="0" w:hanging="509"/>
        <w:jc w:val="left"/>
        <w:rPr>
          <w:sz w:val="27"/>
        </w:rPr>
      </w:pPr>
      <w:r>
        <w:rPr>
          <w:sz w:val="27"/>
        </w:rPr>
        <w:t>* (Исключен,</w:t>
      </w:r>
      <w:r>
        <w:rPr>
          <w:color w:val="0000ED"/>
          <w:sz w:val="27"/>
        </w:rPr>
        <w:t> </w:t>
      </w:r>
      <w:r>
        <w:rPr>
          <w:color w:val="0000ED"/>
          <w:sz w:val="27"/>
          <w:u w:val="single" w:color="0000ED"/>
        </w:rPr>
        <w:t>И</w:t>
      </w:r>
      <w:hyperlink r:id="rId9">
        <w:r>
          <w:rPr>
            <w:color w:val="0000ED"/>
            <w:sz w:val="27"/>
            <w:u w:val="single" w:color="0000ED"/>
          </w:rPr>
          <w:t>зм. N</w:t>
        </w:r>
        <w:r>
          <w:rPr>
            <w:color w:val="0000ED"/>
            <w:spacing w:val="-35"/>
            <w:sz w:val="27"/>
            <w:u w:val="single" w:color="0000ED"/>
          </w:rPr>
          <w:t> </w:t>
        </w:r>
        <w:r>
          <w:rPr>
            <w:color w:val="0000ED"/>
            <w:spacing w:val="-3"/>
            <w:sz w:val="27"/>
            <w:u w:val="single" w:color="0000ED"/>
          </w:rPr>
          <w:t>2</w:t>
        </w:r>
        <w:r>
          <w:rPr>
            <w:spacing w:val="-3"/>
            <w:sz w:val="27"/>
          </w:rPr>
          <w:t>).</w:t>
        </w:r>
      </w:hyperlink>
    </w:p>
    <w:p>
      <w:pPr>
        <w:pStyle w:val="BodyText"/>
        <w:spacing w:before="6"/>
        <w:rPr>
          <w:sz w:val="24"/>
        </w:rPr>
      </w:pPr>
    </w:p>
    <w:p>
      <w:pPr>
        <w:pStyle w:val="ListParagraph"/>
        <w:numPr>
          <w:ilvl w:val="1"/>
          <w:numId w:val="13"/>
        </w:numPr>
        <w:tabs>
          <w:tab w:pos="1111" w:val="left" w:leader="none"/>
        </w:tabs>
        <w:spacing w:line="249" w:lineRule="auto" w:before="0" w:after="0"/>
        <w:ind w:left="110" w:right="945" w:firstLine="359"/>
        <w:jc w:val="both"/>
        <w:rPr>
          <w:sz w:val="27"/>
        </w:rPr>
      </w:pPr>
      <w:r>
        <w:rPr>
          <w:sz w:val="27"/>
        </w:rPr>
        <w:t>Со сцены (эстрады), </w:t>
      </w:r>
      <w:r>
        <w:rPr>
          <w:spacing w:val="-3"/>
          <w:sz w:val="27"/>
        </w:rPr>
        <w:t>рабочих </w:t>
      </w:r>
      <w:r>
        <w:rPr>
          <w:spacing w:val="-8"/>
          <w:sz w:val="27"/>
        </w:rPr>
        <w:t>галерей </w:t>
      </w:r>
      <w:r>
        <w:rPr>
          <w:sz w:val="27"/>
        </w:rPr>
        <w:t>и </w:t>
      </w:r>
      <w:r>
        <w:rPr>
          <w:spacing w:val="-4"/>
          <w:sz w:val="27"/>
        </w:rPr>
        <w:t>колосникового настила, из трюма, </w:t>
      </w:r>
      <w:r>
        <w:rPr>
          <w:spacing w:val="-3"/>
          <w:sz w:val="27"/>
        </w:rPr>
        <w:t>оркестровой ямы </w:t>
      </w:r>
      <w:r>
        <w:rPr>
          <w:sz w:val="27"/>
        </w:rPr>
        <w:t>и </w:t>
      </w:r>
      <w:r>
        <w:rPr>
          <w:spacing w:val="-7"/>
          <w:sz w:val="27"/>
        </w:rPr>
        <w:t>сейфа </w:t>
      </w:r>
      <w:r>
        <w:rPr>
          <w:sz w:val="27"/>
        </w:rPr>
        <w:t>скатанных декораций </w:t>
      </w:r>
      <w:r>
        <w:rPr>
          <w:spacing w:val="-4"/>
          <w:sz w:val="27"/>
        </w:rPr>
        <w:t>следует </w:t>
      </w:r>
      <w:r>
        <w:rPr>
          <w:spacing w:val="-3"/>
          <w:sz w:val="27"/>
        </w:rPr>
        <w:t>предусматривать не </w:t>
      </w:r>
      <w:r>
        <w:rPr>
          <w:spacing w:val="-6"/>
          <w:sz w:val="27"/>
        </w:rPr>
        <w:t>менее </w:t>
      </w:r>
      <w:r>
        <w:rPr>
          <w:sz w:val="27"/>
        </w:rPr>
        <w:t>двух эвакуационных</w:t>
      </w:r>
      <w:r>
        <w:rPr>
          <w:spacing w:val="-41"/>
          <w:sz w:val="27"/>
        </w:rPr>
        <w:t> </w:t>
      </w:r>
      <w:r>
        <w:rPr>
          <w:sz w:val="27"/>
        </w:rPr>
        <w:t>выходов.</w:t>
      </w:r>
    </w:p>
    <w:p>
      <w:pPr>
        <w:pStyle w:val="BodyText"/>
        <w:spacing w:before="5"/>
        <w:rPr>
          <w:sz w:val="23"/>
        </w:rPr>
      </w:pPr>
    </w:p>
    <w:p>
      <w:pPr>
        <w:pStyle w:val="ListParagraph"/>
        <w:numPr>
          <w:ilvl w:val="1"/>
          <w:numId w:val="13"/>
        </w:numPr>
        <w:tabs>
          <w:tab w:pos="1103" w:val="left" w:leader="none"/>
        </w:tabs>
        <w:spacing w:line="249" w:lineRule="auto" w:before="1" w:after="0"/>
        <w:ind w:left="110" w:right="934" w:firstLine="359"/>
        <w:jc w:val="both"/>
        <w:rPr>
          <w:sz w:val="27"/>
        </w:rPr>
      </w:pPr>
      <w:r>
        <w:rPr>
          <w:sz w:val="27"/>
        </w:rPr>
        <w:t>В </w:t>
      </w:r>
      <w:r>
        <w:rPr>
          <w:spacing w:val="-4"/>
          <w:sz w:val="27"/>
        </w:rPr>
        <w:t>кинотеатрах </w:t>
      </w:r>
      <w:r>
        <w:rPr>
          <w:spacing w:val="-6"/>
          <w:sz w:val="27"/>
        </w:rPr>
        <w:t>круглогодичного </w:t>
      </w:r>
      <w:r>
        <w:rPr>
          <w:sz w:val="27"/>
        </w:rPr>
        <w:t>действия, а </w:t>
      </w:r>
      <w:r>
        <w:rPr>
          <w:spacing w:val="-4"/>
          <w:sz w:val="27"/>
        </w:rPr>
        <w:t>также </w:t>
      </w:r>
      <w:r>
        <w:rPr>
          <w:sz w:val="27"/>
        </w:rPr>
        <w:t>в </w:t>
      </w:r>
      <w:r>
        <w:rPr>
          <w:spacing w:val="-4"/>
          <w:sz w:val="27"/>
        </w:rPr>
        <w:t>клубах, </w:t>
      </w:r>
      <w:r>
        <w:rPr>
          <w:sz w:val="27"/>
        </w:rPr>
        <w:t>в </w:t>
      </w:r>
      <w:r>
        <w:rPr>
          <w:spacing w:val="-6"/>
          <w:sz w:val="27"/>
        </w:rPr>
        <w:t>залах </w:t>
      </w:r>
      <w:r>
        <w:rPr>
          <w:sz w:val="27"/>
        </w:rPr>
        <w:t>которых </w:t>
      </w:r>
      <w:r>
        <w:rPr>
          <w:spacing w:val="-3"/>
          <w:sz w:val="27"/>
        </w:rPr>
        <w:t>предусматривается кинопоказ </w:t>
      </w:r>
      <w:r>
        <w:rPr>
          <w:spacing w:val="-4"/>
          <w:sz w:val="27"/>
        </w:rPr>
        <w:t>из кинопроекционной, </w:t>
      </w:r>
      <w:r>
        <w:rPr>
          <w:spacing w:val="-3"/>
          <w:sz w:val="27"/>
        </w:rPr>
        <w:t>не </w:t>
      </w:r>
      <w:r>
        <w:rPr>
          <w:sz w:val="27"/>
        </w:rPr>
        <w:t>допускается </w:t>
      </w:r>
      <w:r>
        <w:rPr>
          <w:spacing w:val="-3"/>
          <w:sz w:val="27"/>
        </w:rPr>
        <w:t>предусматривать </w:t>
      </w:r>
      <w:r>
        <w:rPr>
          <w:spacing w:val="-4"/>
          <w:sz w:val="27"/>
        </w:rPr>
        <w:t>пути,  </w:t>
      </w:r>
      <w:r>
        <w:rPr>
          <w:spacing w:val="-7"/>
          <w:sz w:val="27"/>
        </w:rPr>
        <w:t>ведущие </w:t>
      </w:r>
      <w:r>
        <w:rPr>
          <w:sz w:val="27"/>
        </w:rPr>
        <w:t>к выходу </w:t>
      </w:r>
      <w:r>
        <w:rPr>
          <w:spacing w:val="-4"/>
          <w:sz w:val="27"/>
        </w:rPr>
        <w:t>из</w:t>
      </w:r>
      <w:r>
        <w:rPr>
          <w:spacing w:val="67"/>
          <w:sz w:val="27"/>
        </w:rPr>
        <w:t> </w:t>
      </w:r>
      <w:r>
        <w:rPr>
          <w:spacing w:val="-5"/>
          <w:sz w:val="27"/>
        </w:rPr>
        <w:t>зрительного </w:t>
      </w:r>
      <w:r>
        <w:rPr>
          <w:spacing w:val="-6"/>
          <w:sz w:val="27"/>
        </w:rPr>
        <w:t>зала, </w:t>
      </w:r>
      <w:r>
        <w:rPr>
          <w:spacing w:val="-4"/>
          <w:sz w:val="27"/>
        </w:rPr>
        <w:t>через </w:t>
      </w:r>
      <w:r>
        <w:rPr>
          <w:spacing w:val="-8"/>
          <w:sz w:val="27"/>
        </w:rPr>
        <w:t>помещения, </w:t>
      </w:r>
      <w:r>
        <w:rPr>
          <w:sz w:val="27"/>
        </w:rPr>
        <w:t>которые по </w:t>
      </w:r>
      <w:r>
        <w:rPr>
          <w:spacing w:val="-3"/>
          <w:sz w:val="27"/>
        </w:rPr>
        <w:t>заданию на </w:t>
      </w:r>
      <w:r>
        <w:rPr>
          <w:spacing w:val="-4"/>
          <w:sz w:val="27"/>
        </w:rPr>
        <w:t>проектирование </w:t>
      </w:r>
      <w:r>
        <w:rPr>
          <w:sz w:val="27"/>
        </w:rPr>
        <w:t>рассчитаны </w:t>
      </w:r>
      <w:r>
        <w:rPr>
          <w:spacing w:val="-3"/>
          <w:sz w:val="27"/>
        </w:rPr>
        <w:t>на </w:t>
      </w:r>
      <w:r>
        <w:rPr>
          <w:spacing w:val="-5"/>
          <w:sz w:val="27"/>
        </w:rPr>
        <w:t>единовременное </w:t>
      </w:r>
      <w:r>
        <w:rPr>
          <w:spacing w:val="-3"/>
          <w:sz w:val="27"/>
        </w:rPr>
        <w:t>(постоянное) пребывание </w:t>
      </w:r>
      <w:r>
        <w:rPr>
          <w:spacing w:val="-5"/>
          <w:sz w:val="27"/>
        </w:rPr>
        <w:t>более </w:t>
      </w:r>
      <w:r>
        <w:rPr>
          <w:spacing w:val="-4"/>
          <w:sz w:val="27"/>
        </w:rPr>
        <w:t>50</w:t>
      </w:r>
      <w:r>
        <w:rPr>
          <w:spacing w:val="-29"/>
          <w:sz w:val="27"/>
        </w:rPr>
        <w:t> </w:t>
      </w:r>
      <w:r>
        <w:rPr>
          <w:spacing w:val="-4"/>
          <w:sz w:val="27"/>
        </w:rPr>
        <w:t>человек.</w:t>
      </w:r>
    </w:p>
    <w:p>
      <w:pPr>
        <w:pStyle w:val="BodyText"/>
        <w:spacing w:line="249" w:lineRule="auto" w:before="1"/>
        <w:ind w:left="109" w:right="937" w:firstLine="448"/>
        <w:jc w:val="both"/>
      </w:pPr>
      <w:r>
        <w:rPr/>
        <w:t>В кинотеатрах сезонного действия без фойе из зрительного зала должно быть не менее двух эвакуационных выходов. Одним из них допускается считать вход в зрительный зал.</w:t>
      </w:r>
    </w:p>
    <w:p>
      <w:pPr>
        <w:pStyle w:val="ListParagraph"/>
        <w:numPr>
          <w:ilvl w:val="1"/>
          <w:numId w:val="13"/>
        </w:numPr>
        <w:tabs>
          <w:tab w:pos="1095" w:val="left" w:leader="none"/>
        </w:tabs>
        <w:spacing w:line="249" w:lineRule="auto" w:before="270" w:after="0"/>
        <w:ind w:left="110" w:right="937" w:firstLine="359"/>
        <w:jc w:val="both"/>
        <w:rPr>
          <w:sz w:val="27"/>
        </w:rPr>
      </w:pPr>
      <w:r>
        <w:rPr>
          <w:sz w:val="27"/>
        </w:rPr>
        <w:t>В комплексе зрительских </w:t>
      </w:r>
      <w:r>
        <w:rPr>
          <w:spacing w:val="-8"/>
          <w:sz w:val="27"/>
        </w:rPr>
        <w:t>помещений </w:t>
      </w:r>
      <w:r>
        <w:rPr>
          <w:spacing w:val="-4"/>
          <w:sz w:val="27"/>
        </w:rPr>
        <w:t>театров </w:t>
      </w:r>
      <w:r>
        <w:rPr>
          <w:sz w:val="27"/>
        </w:rPr>
        <w:t>открытыми </w:t>
      </w:r>
      <w:r>
        <w:rPr>
          <w:spacing w:val="-4"/>
          <w:sz w:val="27"/>
        </w:rPr>
        <w:t>(2-го </w:t>
      </w:r>
      <w:r>
        <w:rPr>
          <w:spacing w:val="-3"/>
          <w:sz w:val="27"/>
        </w:rPr>
        <w:t>типа) </w:t>
      </w:r>
      <w:r>
        <w:rPr>
          <w:sz w:val="27"/>
        </w:rPr>
        <w:t>допускается </w:t>
      </w:r>
      <w:r>
        <w:rPr>
          <w:spacing w:val="-3"/>
          <w:sz w:val="27"/>
        </w:rPr>
        <w:t>предусматривать не </w:t>
      </w:r>
      <w:r>
        <w:rPr>
          <w:spacing w:val="-5"/>
          <w:sz w:val="27"/>
        </w:rPr>
        <w:t>более </w:t>
      </w:r>
      <w:r>
        <w:rPr>
          <w:sz w:val="27"/>
        </w:rPr>
        <w:t>двух </w:t>
      </w:r>
      <w:r>
        <w:rPr>
          <w:spacing w:val="-3"/>
          <w:sz w:val="27"/>
        </w:rPr>
        <w:t>лестниц, </w:t>
      </w:r>
      <w:r>
        <w:rPr>
          <w:spacing w:val="-4"/>
          <w:sz w:val="27"/>
        </w:rPr>
        <w:t>при </w:t>
      </w:r>
      <w:r>
        <w:rPr>
          <w:sz w:val="27"/>
        </w:rPr>
        <w:t>этом остальные </w:t>
      </w:r>
      <w:r>
        <w:rPr>
          <w:spacing w:val="-3"/>
          <w:sz w:val="27"/>
        </w:rPr>
        <w:t>лестницы </w:t>
      </w:r>
      <w:r>
        <w:rPr>
          <w:sz w:val="27"/>
        </w:rPr>
        <w:t>(не </w:t>
      </w:r>
      <w:r>
        <w:rPr>
          <w:spacing w:val="-6"/>
          <w:sz w:val="27"/>
        </w:rPr>
        <w:t>менее </w:t>
      </w:r>
      <w:r>
        <w:rPr>
          <w:spacing w:val="-3"/>
          <w:sz w:val="27"/>
        </w:rPr>
        <w:t>двух) </w:t>
      </w:r>
      <w:r>
        <w:rPr>
          <w:spacing w:val="-7"/>
          <w:sz w:val="27"/>
        </w:rPr>
        <w:t>должны </w:t>
      </w:r>
      <w:r>
        <w:rPr>
          <w:spacing w:val="3"/>
          <w:sz w:val="27"/>
        </w:rPr>
        <w:t>быть </w:t>
      </w:r>
      <w:r>
        <w:rPr>
          <w:sz w:val="27"/>
        </w:rPr>
        <w:t>в закрытых </w:t>
      </w:r>
      <w:r>
        <w:rPr>
          <w:spacing w:val="-3"/>
          <w:sz w:val="27"/>
        </w:rPr>
        <w:t>лестничных клетках. </w:t>
      </w:r>
      <w:r>
        <w:rPr>
          <w:spacing w:val="-8"/>
          <w:sz w:val="27"/>
        </w:rPr>
        <w:t>На </w:t>
      </w:r>
      <w:r>
        <w:rPr>
          <w:spacing w:val="-6"/>
          <w:sz w:val="27"/>
        </w:rPr>
        <w:t>последующих </w:t>
      </w:r>
      <w:r>
        <w:rPr>
          <w:spacing w:val="-5"/>
          <w:sz w:val="27"/>
        </w:rPr>
        <w:t>этажах </w:t>
      </w:r>
      <w:r>
        <w:rPr>
          <w:spacing w:val="-4"/>
          <w:sz w:val="27"/>
        </w:rPr>
        <w:t>из </w:t>
      </w:r>
      <w:r>
        <w:rPr>
          <w:spacing w:val="-8"/>
          <w:sz w:val="27"/>
        </w:rPr>
        <w:t>помещений </w:t>
      </w:r>
      <w:r>
        <w:rPr>
          <w:spacing w:val="-3"/>
          <w:sz w:val="27"/>
        </w:rPr>
        <w:t>зрительского </w:t>
      </w:r>
      <w:r>
        <w:rPr>
          <w:sz w:val="27"/>
        </w:rPr>
        <w:t>комплекса </w:t>
      </w:r>
      <w:r>
        <w:rPr>
          <w:spacing w:val="-4"/>
          <w:sz w:val="27"/>
        </w:rPr>
        <w:t>следует </w:t>
      </w:r>
      <w:r>
        <w:rPr>
          <w:spacing w:val="-3"/>
          <w:sz w:val="27"/>
        </w:rPr>
        <w:t>устраивать </w:t>
      </w:r>
      <w:r>
        <w:rPr>
          <w:spacing w:val="-5"/>
          <w:sz w:val="27"/>
        </w:rPr>
        <w:t>изолированные </w:t>
      </w:r>
      <w:r>
        <w:rPr>
          <w:sz w:val="27"/>
        </w:rPr>
        <w:t>эвакуационные </w:t>
      </w:r>
      <w:r>
        <w:rPr>
          <w:spacing w:val="-4"/>
          <w:sz w:val="27"/>
        </w:rPr>
        <w:t>проходы, </w:t>
      </w:r>
      <w:r>
        <w:rPr>
          <w:spacing w:val="-7"/>
          <w:sz w:val="27"/>
        </w:rPr>
        <w:t>ведущие </w:t>
      </w:r>
      <w:r>
        <w:rPr>
          <w:sz w:val="27"/>
        </w:rPr>
        <w:t>к закрытым </w:t>
      </w:r>
      <w:r>
        <w:rPr>
          <w:spacing w:val="-3"/>
          <w:sz w:val="27"/>
        </w:rPr>
        <w:t>лестничным</w:t>
      </w:r>
      <w:r>
        <w:rPr>
          <w:spacing w:val="-9"/>
          <w:sz w:val="27"/>
        </w:rPr>
        <w:t> </w:t>
      </w:r>
      <w:r>
        <w:rPr>
          <w:spacing w:val="-3"/>
          <w:sz w:val="27"/>
        </w:rPr>
        <w:t>клеткам.</w:t>
      </w:r>
    </w:p>
    <w:p>
      <w:pPr>
        <w:pStyle w:val="BodyText"/>
        <w:spacing w:before="5"/>
        <w:rPr>
          <w:sz w:val="23"/>
        </w:rPr>
      </w:pPr>
    </w:p>
    <w:p>
      <w:pPr>
        <w:pStyle w:val="ListParagraph"/>
        <w:numPr>
          <w:ilvl w:val="1"/>
          <w:numId w:val="13"/>
        </w:numPr>
        <w:tabs>
          <w:tab w:pos="1211" w:val="left" w:leader="none"/>
        </w:tabs>
        <w:spacing w:line="249" w:lineRule="auto" w:before="1" w:after="0"/>
        <w:ind w:left="110" w:right="936" w:firstLine="359"/>
        <w:jc w:val="both"/>
        <w:rPr>
          <w:sz w:val="27"/>
        </w:rPr>
      </w:pPr>
      <w:r>
        <w:rPr>
          <w:spacing w:val="-3"/>
          <w:sz w:val="27"/>
        </w:rPr>
        <w:t>Здания </w:t>
      </w:r>
      <w:r>
        <w:rPr>
          <w:sz w:val="27"/>
        </w:rPr>
        <w:t>крытых спортивных </w:t>
      </w:r>
      <w:r>
        <w:rPr>
          <w:spacing w:val="-7"/>
          <w:sz w:val="27"/>
        </w:rPr>
        <w:t>сооружений </w:t>
      </w:r>
      <w:r>
        <w:rPr>
          <w:sz w:val="27"/>
        </w:rPr>
        <w:t>класса конструктивной </w:t>
      </w:r>
      <w:r>
        <w:rPr>
          <w:spacing w:val="-7"/>
          <w:sz w:val="27"/>
        </w:rPr>
        <w:t>пожарной </w:t>
      </w:r>
      <w:r>
        <w:rPr>
          <w:sz w:val="27"/>
        </w:rPr>
        <w:t>опасности </w:t>
      </w:r>
      <w:r>
        <w:rPr>
          <w:spacing w:val="-3"/>
          <w:sz w:val="27"/>
        </w:rPr>
        <w:t>не </w:t>
      </w:r>
      <w:r>
        <w:rPr>
          <w:spacing w:val="-8"/>
          <w:sz w:val="27"/>
        </w:rPr>
        <w:t>ниже </w:t>
      </w:r>
      <w:r>
        <w:rPr>
          <w:sz w:val="27"/>
        </w:rPr>
        <w:t>С1 </w:t>
      </w:r>
      <w:r>
        <w:rPr>
          <w:spacing w:val="-4"/>
          <w:sz w:val="27"/>
        </w:rPr>
        <w:t>при </w:t>
      </w:r>
      <w:r>
        <w:rPr>
          <w:spacing w:val="-7"/>
          <w:sz w:val="27"/>
        </w:rPr>
        <w:t>размещении </w:t>
      </w:r>
      <w:r>
        <w:rPr>
          <w:spacing w:val="-3"/>
          <w:sz w:val="27"/>
        </w:rPr>
        <w:t>на </w:t>
      </w:r>
      <w:r>
        <w:rPr>
          <w:spacing w:val="-6"/>
          <w:sz w:val="27"/>
        </w:rPr>
        <w:t>верхнем </w:t>
      </w:r>
      <w:r>
        <w:rPr>
          <w:spacing w:val="-4"/>
          <w:sz w:val="27"/>
        </w:rPr>
        <w:t>этаже </w:t>
      </w:r>
      <w:r>
        <w:rPr>
          <w:sz w:val="27"/>
        </w:rPr>
        <w:t>только </w:t>
      </w:r>
      <w:r>
        <w:rPr>
          <w:spacing w:val="-4"/>
          <w:sz w:val="27"/>
        </w:rPr>
        <w:t>вспомогательных </w:t>
      </w:r>
      <w:r>
        <w:rPr>
          <w:spacing w:val="-8"/>
          <w:sz w:val="27"/>
        </w:rPr>
        <w:t>помещений </w:t>
      </w:r>
      <w:r>
        <w:rPr>
          <w:sz w:val="27"/>
        </w:rPr>
        <w:t>допускается </w:t>
      </w:r>
      <w:r>
        <w:rPr>
          <w:spacing w:val="-3"/>
          <w:sz w:val="27"/>
        </w:rPr>
        <w:t>предусматривать </w:t>
      </w:r>
      <w:r>
        <w:rPr>
          <w:sz w:val="27"/>
        </w:rPr>
        <w:t>высотой до пяти </w:t>
      </w:r>
      <w:r>
        <w:rPr>
          <w:spacing w:val="-5"/>
          <w:sz w:val="27"/>
        </w:rPr>
        <w:t>этажей.</w:t>
      </w:r>
    </w:p>
    <w:p>
      <w:pPr>
        <w:pStyle w:val="BodyText"/>
        <w:spacing w:line="249" w:lineRule="auto"/>
        <w:ind w:left="109" w:right="934" w:firstLine="448"/>
        <w:jc w:val="both"/>
      </w:pPr>
      <w:r>
        <w:rPr>
          <w:spacing w:val="-4"/>
        </w:rPr>
        <w:t>Двери </w:t>
      </w:r>
      <w:r>
        <w:rPr/>
        <w:t>в </w:t>
      </w:r>
      <w:r>
        <w:rPr>
          <w:spacing w:val="-5"/>
        </w:rPr>
        <w:t>противопожарных </w:t>
      </w:r>
      <w:r>
        <w:rPr/>
        <w:t>стенах </w:t>
      </w:r>
      <w:r>
        <w:rPr>
          <w:spacing w:val="-3"/>
        </w:rPr>
        <w:t>спортивной </w:t>
      </w:r>
      <w:r>
        <w:rPr>
          <w:spacing w:val="-6"/>
        </w:rPr>
        <w:t>арены </w:t>
      </w:r>
      <w:r>
        <w:rPr/>
        <w:t>и </w:t>
      </w:r>
      <w:r>
        <w:rPr>
          <w:spacing w:val="-3"/>
        </w:rPr>
        <w:t>трибун</w:t>
      </w:r>
      <w:r>
        <w:rPr>
          <w:spacing w:val="-54"/>
        </w:rPr>
        <w:t> </w:t>
      </w:r>
      <w:r>
        <w:rPr>
          <w:spacing w:val="-4"/>
        </w:rPr>
        <w:t>для </w:t>
      </w:r>
      <w:r>
        <w:rPr>
          <w:spacing w:val="-5"/>
        </w:rPr>
        <w:t>зрителей </w:t>
      </w:r>
      <w:r>
        <w:rPr>
          <w:spacing w:val="-7"/>
        </w:rPr>
        <w:t>должны </w:t>
      </w:r>
      <w:r>
        <w:rPr>
          <w:spacing w:val="3"/>
        </w:rPr>
        <w:t>быть </w:t>
      </w:r>
      <w:r>
        <w:rPr>
          <w:spacing w:val="-4"/>
        </w:rPr>
        <w:t>самозакрывающимися </w:t>
      </w:r>
      <w:r>
        <w:rPr/>
        <w:t>с </w:t>
      </w:r>
      <w:r>
        <w:rPr>
          <w:spacing w:val="-4"/>
        </w:rPr>
        <w:t>плотным </w:t>
      </w:r>
      <w:r>
        <w:rPr>
          <w:spacing w:val="-5"/>
        </w:rPr>
        <w:t>притвором. </w:t>
      </w:r>
      <w:r>
        <w:rPr/>
        <w:t>Допускается </w:t>
      </w:r>
      <w:r>
        <w:rPr>
          <w:spacing w:val="-4"/>
        </w:rPr>
        <w:t>их выполнять из </w:t>
      </w:r>
      <w:r>
        <w:rPr/>
        <w:t>древесины.</w:t>
      </w:r>
    </w:p>
    <w:p>
      <w:pPr>
        <w:pStyle w:val="BodyText"/>
        <w:spacing w:before="6"/>
        <w:rPr>
          <w:sz w:val="23"/>
        </w:rPr>
      </w:pPr>
    </w:p>
    <w:p>
      <w:pPr>
        <w:pStyle w:val="ListParagraph"/>
        <w:numPr>
          <w:ilvl w:val="1"/>
          <w:numId w:val="13"/>
        </w:numPr>
        <w:tabs>
          <w:tab w:pos="1052" w:val="left" w:leader="none"/>
        </w:tabs>
        <w:spacing w:line="249" w:lineRule="auto" w:before="0" w:after="0"/>
        <w:ind w:left="110" w:right="955" w:firstLine="359"/>
        <w:jc w:val="both"/>
        <w:rPr>
          <w:sz w:val="27"/>
        </w:rPr>
      </w:pPr>
      <w:r>
        <w:rPr>
          <w:spacing w:val="-3"/>
          <w:sz w:val="27"/>
        </w:rPr>
        <w:t>Здания </w:t>
      </w:r>
      <w:r>
        <w:rPr>
          <w:spacing w:val="-5"/>
          <w:sz w:val="27"/>
        </w:rPr>
        <w:t>библиотек </w:t>
      </w:r>
      <w:r>
        <w:rPr>
          <w:sz w:val="27"/>
        </w:rPr>
        <w:t>и </w:t>
      </w:r>
      <w:r>
        <w:rPr>
          <w:spacing w:val="-6"/>
          <w:sz w:val="27"/>
        </w:rPr>
        <w:t>архивов </w:t>
      </w:r>
      <w:r>
        <w:rPr>
          <w:spacing w:val="-4"/>
          <w:sz w:val="27"/>
        </w:rPr>
        <w:t>следует проектировать </w:t>
      </w:r>
      <w:r>
        <w:rPr>
          <w:sz w:val="27"/>
        </w:rPr>
        <w:t>высотой </w:t>
      </w:r>
      <w:r>
        <w:rPr>
          <w:spacing w:val="-3"/>
          <w:sz w:val="27"/>
        </w:rPr>
        <w:t>не </w:t>
      </w:r>
      <w:r>
        <w:rPr>
          <w:spacing w:val="-5"/>
          <w:sz w:val="27"/>
        </w:rPr>
        <w:t>более </w:t>
      </w:r>
      <w:r>
        <w:rPr>
          <w:sz w:val="27"/>
        </w:rPr>
        <w:t>девяти</w:t>
      </w:r>
      <w:r>
        <w:rPr>
          <w:spacing w:val="-12"/>
          <w:sz w:val="27"/>
        </w:rPr>
        <w:t> </w:t>
      </w:r>
      <w:r>
        <w:rPr>
          <w:spacing w:val="-5"/>
          <w:sz w:val="27"/>
        </w:rPr>
        <w:t>этажей.</w:t>
      </w:r>
    </w:p>
    <w:p>
      <w:pPr>
        <w:pStyle w:val="ListParagraph"/>
        <w:numPr>
          <w:ilvl w:val="1"/>
          <w:numId w:val="13"/>
        </w:numPr>
        <w:tabs>
          <w:tab w:pos="1047" w:val="left" w:leader="none"/>
        </w:tabs>
        <w:spacing w:line="333" w:lineRule="auto" w:before="269" w:after="0"/>
        <w:ind w:left="110" w:right="936" w:firstLine="359"/>
        <w:jc w:val="both"/>
        <w:rPr>
          <w:sz w:val="27"/>
        </w:rPr>
      </w:pPr>
      <w:r>
        <w:rPr>
          <w:spacing w:val="-8"/>
          <w:sz w:val="27"/>
        </w:rPr>
        <w:t>Книгохранилища </w:t>
      </w:r>
      <w:r>
        <w:rPr>
          <w:spacing w:val="-7"/>
          <w:sz w:val="27"/>
        </w:rPr>
        <w:t>должны </w:t>
      </w:r>
      <w:r>
        <w:rPr>
          <w:spacing w:val="3"/>
          <w:sz w:val="27"/>
        </w:rPr>
        <w:t>быть </w:t>
      </w:r>
      <w:r>
        <w:rPr>
          <w:sz w:val="27"/>
        </w:rPr>
        <w:t>разбиты </w:t>
      </w:r>
      <w:r>
        <w:rPr>
          <w:spacing w:val="-6"/>
          <w:sz w:val="27"/>
        </w:rPr>
        <w:t>противопожарными </w:t>
      </w:r>
      <w:r>
        <w:rPr>
          <w:spacing w:val="-5"/>
          <w:sz w:val="27"/>
        </w:rPr>
        <w:t>преградами </w:t>
      </w:r>
      <w:r>
        <w:rPr>
          <w:spacing w:val="-3"/>
          <w:sz w:val="27"/>
        </w:rPr>
        <w:t>на </w:t>
      </w:r>
      <w:r>
        <w:rPr>
          <w:sz w:val="27"/>
        </w:rPr>
        <w:t>отсеки </w:t>
      </w:r>
      <w:r>
        <w:rPr>
          <w:spacing w:val="-7"/>
          <w:sz w:val="27"/>
        </w:rPr>
        <w:t>площадью </w:t>
      </w:r>
      <w:r>
        <w:rPr>
          <w:spacing w:val="-3"/>
          <w:sz w:val="27"/>
        </w:rPr>
        <w:t>не </w:t>
      </w:r>
      <w:r>
        <w:rPr>
          <w:spacing w:val="-5"/>
          <w:sz w:val="27"/>
        </w:rPr>
        <w:t>более 600</w:t>
      </w:r>
      <w:r>
        <w:rPr>
          <w:spacing w:val="-38"/>
          <w:sz w:val="27"/>
        </w:rPr>
        <w:t> </w:t>
      </w:r>
      <w:r>
        <w:rPr>
          <w:spacing w:val="-6"/>
          <w:w w:val="99"/>
          <w:position w:val="-12"/>
          <w:sz w:val="27"/>
        </w:rPr>
        <w:drawing>
          <wp:inline distT="0" distB="0" distL="0" distR="0">
            <wp:extent cx="125380" cy="262159"/>
            <wp:effectExtent l="0" t="0" r="0" b="0"/>
            <wp:docPr id="105" name="image1.png" descr=""/>
            <wp:cNvGraphicFramePr>
              <a:graphicFrameLocks noChangeAspect="1"/>
            </wp:cNvGraphicFramePr>
            <a:graphic>
              <a:graphicData uri="http://schemas.openxmlformats.org/drawingml/2006/picture">
                <pic:pic>
                  <pic:nvPicPr>
                    <pic:cNvPr id="106"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w:t>
      </w:r>
    </w:p>
    <w:p>
      <w:pPr>
        <w:pStyle w:val="ListParagraph"/>
        <w:numPr>
          <w:ilvl w:val="1"/>
          <w:numId w:val="13"/>
        </w:numPr>
        <w:tabs>
          <w:tab w:pos="1052" w:val="left" w:leader="none"/>
        </w:tabs>
        <w:spacing w:line="249" w:lineRule="auto" w:before="54" w:after="0"/>
        <w:ind w:left="110" w:right="945" w:firstLine="359"/>
        <w:jc w:val="both"/>
        <w:rPr>
          <w:sz w:val="27"/>
        </w:rPr>
      </w:pPr>
      <w:r>
        <w:rPr>
          <w:spacing w:val="-6"/>
          <w:sz w:val="27"/>
        </w:rPr>
        <w:t>Для </w:t>
      </w:r>
      <w:r>
        <w:rPr>
          <w:spacing w:val="-3"/>
          <w:sz w:val="27"/>
        </w:rPr>
        <w:t>зданий </w:t>
      </w:r>
      <w:r>
        <w:rPr>
          <w:spacing w:val="-4"/>
          <w:sz w:val="27"/>
        </w:rPr>
        <w:t>предприятий </w:t>
      </w:r>
      <w:r>
        <w:rPr>
          <w:spacing w:val="-6"/>
          <w:sz w:val="27"/>
        </w:rPr>
        <w:t>торговли </w:t>
      </w:r>
      <w:r>
        <w:rPr>
          <w:spacing w:val="-3"/>
          <w:sz w:val="27"/>
        </w:rPr>
        <w:t>этажность </w:t>
      </w:r>
      <w:r>
        <w:rPr>
          <w:sz w:val="27"/>
        </w:rPr>
        <w:t>и </w:t>
      </w:r>
      <w:r>
        <w:rPr>
          <w:spacing w:val="-8"/>
          <w:sz w:val="27"/>
        </w:rPr>
        <w:t>площадь </w:t>
      </w:r>
      <w:r>
        <w:rPr>
          <w:spacing w:val="-4"/>
          <w:sz w:val="27"/>
        </w:rPr>
        <w:t>этажа следует </w:t>
      </w:r>
      <w:r>
        <w:rPr>
          <w:spacing w:val="-5"/>
          <w:sz w:val="27"/>
        </w:rPr>
        <w:t>принимать </w:t>
      </w:r>
      <w:r>
        <w:rPr>
          <w:sz w:val="27"/>
        </w:rPr>
        <w:t>по </w:t>
      </w:r>
      <w:r>
        <w:rPr>
          <w:spacing w:val="-5"/>
          <w:sz w:val="27"/>
        </w:rPr>
        <w:t>таблице </w:t>
      </w:r>
      <w:r>
        <w:rPr>
          <w:spacing w:val="-9"/>
          <w:sz w:val="27"/>
        </w:rPr>
        <w:t>6.11</w:t>
      </w:r>
      <w:r>
        <w:rPr>
          <w:spacing w:val="57"/>
          <w:sz w:val="27"/>
        </w:rPr>
        <w:t> </w:t>
      </w:r>
      <w:r>
        <w:rPr>
          <w:sz w:val="27"/>
        </w:rPr>
        <w:t>с </w:t>
      </w:r>
      <w:r>
        <w:rPr>
          <w:spacing w:val="-3"/>
          <w:sz w:val="27"/>
        </w:rPr>
        <w:t>учетом </w:t>
      </w:r>
      <w:r>
        <w:rPr>
          <w:sz w:val="27"/>
        </w:rPr>
        <w:t>класса конструктивной </w:t>
      </w:r>
      <w:r>
        <w:rPr>
          <w:spacing w:val="-7"/>
          <w:sz w:val="27"/>
        </w:rPr>
        <w:t>пожарной </w:t>
      </w:r>
      <w:r>
        <w:rPr>
          <w:sz w:val="27"/>
        </w:rPr>
        <w:t>опасности.</w:t>
      </w:r>
    </w:p>
    <w:p>
      <w:pPr>
        <w:pStyle w:val="BodyText"/>
        <w:spacing w:before="1"/>
        <w:ind w:left="109"/>
      </w:pPr>
      <w:r>
        <w:rPr/>
        <w:t>Таблица 6.11</w:t>
      </w:r>
    </w:p>
    <w:p>
      <w:pPr>
        <w:spacing w:after="0"/>
        <w:sectPr>
          <w:pgSz w:w="11900" w:h="16840"/>
          <w:pgMar w:top="60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30"/>
        <w:gridCol w:w="1562"/>
        <w:gridCol w:w="1562"/>
        <w:gridCol w:w="1562"/>
        <w:gridCol w:w="1458"/>
        <w:gridCol w:w="1604"/>
      </w:tblGrid>
      <w:tr>
        <w:trPr>
          <w:trHeight w:val="1602" w:hRule="atLeast"/>
        </w:trPr>
        <w:tc>
          <w:tcPr>
            <w:tcW w:w="1930" w:type="dxa"/>
            <w:vMerge w:val="restart"/>
            <w:tcBorders>
              <w:bottom w:val="double" w:sz="3" w:space="0" w:color="000000"/>
              <w:right w:val="double" w:sz="3" w:space="0" w:color="000000"/>
            </w:tcBorders>
          </w:tcPr>
          <w:p>
            <w:pPr>
              <w:pStyle w:val="TableParagraph"/>
              <w:spacing w:before="4"/>
              <w:rPr>
                <w:sz w:val="29"/>
              </w:rPr>
            </w:pPr>
          </w:p>
          <w:p>
            <w:pPr>
              <w:pStyle w:val="TableParagraph"/>
              <w:tabs>
                <w:tab w:pos="1533" w:val="left" w:leader="none"/>
              </w:tabs>
              <w:spacing w:line="249" w:lineRule="auto"/>
              <w:ind w:left="79" w:right="60"/>
              <w:rPr>
                <w:sz w:val="27"/>
              </w:rPr>
            </w:pPr>
            <w:r>
              <w:rPr>
                <w:spacing w:val="-3"/>
                <w:sz w:val="27"/>
              </w:rPr>
              <w:t>Этажность здания,</w:t>
              <w:tab/>
              <w:t>не </w:t>
            </w:r>
            <w:r>
              <w:rPr>
                <w:spacing w:val="-5"/>
                <w:sz w:val="27"/>
              </w:rPr>
              <w:t>более</w:t>
            </w:r>
          </w:p>
        </w:tc>
        <w:tc>
          <w:tcPr>
            <w:tcW w:w="4686" w:type="dxa"/>
            <w:gridSpan w:val="3"/>
            <w:tcBorders>
              <w:left w:val="double" w:sz="3" w:space="0" w:color="000000"/>
              <w:bottom w:val="double" w:sz="3" w:space="0" w:color="000000"/>
              <w:right w:val="double" w:sz="3" w:space="0" w:color="000000"/>
            </w:tcBorders>
          </w:tcPr>
          <w:p>
            <w:pPr>
              <w:pStyle w:val="TableParagraph"/>
              <w:spacing w:before="7"/>
              <w:rPr>
                <w:sz w:val="42"/>
              </w:rPr>
            </w:pPr>
          </w:p>
          <w:p>
            <w:pPr>
              <w:pStyle w:val="TableParagraph"/>
              <w:spacing w:line="204" w:lineRule="auto" w:before="1"/>
              <w:ind w:left="86"/>
              <w:rPr>
                <w:sz w:val="27"/>
              </w:rPr>
            </w:pPr>
            <w:r>
              <w:rPr>
                <w:spacing w:val="-10"/>
                <w:sz w:val="27"/>
              </w:rPr>
              <w:t>Площадь  </w:t>
            </w:r>
            <w:r>
              <w:rPr>
                <w:spacing w:val="-4"/>
                <w:sz w:val="27"/>
              </w:rPr>
              <w:t>этажа  </w:t>
            </w:r>
            <w:r>
              <w:rPr>
                <w:spacing w:val="-3"/>
                <w:sz w:val="27"/>
              </w:rPr>
              <w:t>не  </w:t>
            </w:r>
            <w:r>
              <w:rPr>
                <w:spacing w:val="-5"/>
                <w:sz w:val="27"/>
              </w:rPr>
              <w:t>более,  </w:t>
            </w:r>
            <w:r>
              <w:rPr>
                <w:spacing w:val="-6"/>
                <w:w w:val="99"/>
                <w:position w:val="-12"/>
                <w:sz w:val="27"/>
              </w:rPr>
              <w:drawing>
                <wp:inline distT="0" distB="0" distL="0" distR="0">
                  <wp:extent cx="125380" cy="262159"/>
                  <wp:effectExtent l="0" t="0" r="0" b="0"/>
                  <wp:docPr id="107" name="image1.png" descr=""/>
                  <wp:cNvGraphicFramePr>
                    <a:graphicFrameLocks noChangeAspect="1"/>
                  </wp:cNvGraphicFramePr>
                  <a:graphic>
                    <a:graphicData uri="http://schemas.openxmlformats.org/drawingml/2006/picture">
                      <pic:pic>
                        <pic:nvPicPr>
                          <pic:cNvPr id="108"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 </w:t>
            </w:r>
            <w:r>
              <w:rPr>
                <w:spacing w:val="-4"/>
                <w:sz w:val="27"/>
              </w:rPr>
              <w:t>для </w:t>
            </w:r>
            <w:r>
              <w:rPr>
                <w:spacing w:val="-3"/>
                <w:sz w:val="27"/>
              </w:rPr>
              <w:t>зданий</w:t>
            </w:r>
          </w:p>
        </w:tc>
        <w:tc>
          <w:tcPr>
            <w:tcW w:w="1458" w:type="dxa"/>
            <w:vMerge w:val="restart"/>
            <w:tcBorders>
              <w:left w:val="double" w:sz="3" w:space="0" w:color="000000"/>
              <w:bottom w:val="double" w:sz="3" w:space="0" w:color="000000"/>
              <w:right w:val="nil"/>
            </w:tcBorders>
          </w:tcPr>
          <w:p>
            <w:pPr>
              <w:pStyle w:val="TableParagraph"/>
              <w:spacing w:before="4"/>
              <w:rPr>
                <w:sz w:val="29"/>
              </w:rPr>
            </w:pPr>
          </w:p>
          <w:p>
            <w:pPr>
              <w:pStyle w:val="TableParagraph"/>
              <w:tabs>
                <w:tab w:pos="1036" w:val="left" w:leader="none"/>
              </w:tabs>
              <w:spacing w:line="249" w:lineRule="auto"/>
              <w:ind w:left="85" w:right="-29"/>
              <w:rPr>
                <w:sz w:val="27"/>
              </w:rPr>
            </w:pPr>
            <w:r>
              <w:rPr>
                <w:sz w:val="27"/>
              </w:rPr>
              <w:t>Класс</w:t>
              <w:tab/>
              <w:t>кон </w:t>
            </w:r>
            <w:r>
              <w:rPr>
                <w:spacing w:val="-7"/>
                <w:sz w:val="27"/>
              </w:rPr>
              <w:t>пожарной </w:t>
            </w:r>
            <w:r>
              <w:rPr>
                <w:spacing w:val="-3"/>
                <w:sz w:val="27"/>
              </w:rPr>
              <w:t>не</w:t>
            </w:r>
            <w:r>
              <w:rPr>
                <w:spacing w:val="-11"/>
                <w:sz w:val="27"/>
              </w:rPr>
              <w:t> </w:t>
            </w:r>
            <w:r>
              <w:rPr>
                <w:spacing w:val="-8"/>
                <w:sz w:val="27"/>
              </w:rPr>
              <w:t>ниже</w:t>
            </w:r>
          </w:p>
        </w:tc>
        <w:tc>
          <w:tcPr>
            <w:tcW w:w="1604" w:type="dxa"/>
            <w:vMerge w:val="restart"/>
            <w:tcBorders>
              <w:left w:val="nil"/>
              <w:bottom w:val="double" w:sz="3" w:space="0" w:color="000000"/>
            </w:tcBorders>
          </w:tcPr>
          <w:p>
            <w:pPr>
              <w:pStyle w:val="TableParagraph"/>
              <w:spacing w:before="4"/>
              <w:rPr>
                <w:sz w:val="29"/>
              </w:rPr>
            </w:pPr>
          </w:p>
          <w:p>
            <w:pPr>
              <w:pStyle w:val="TableParagraph"/>
              <w:spacing w:line="249" w:lineRule="auto"/>
              <w:ind w:left="182" w:hanging="162"/>
              <w:rPr>
                <w:sz w:val="27"/>
              </w:rPr>
            </w:pPr>
            <w:r>
              <w:rPr>
                <w:w w:val="95"/>
                <w:sz w:val="27"/>
              </w:rPr>
              <w:t>структивной опасности,</w:t>
            </w:r>
          </w:p>
        </w:tc>
      </w:tr>
      <w:tr>
        <w:trPr>
          <w:trHeight w:val="1304" w:hRule="atLeast"/>
        </w:trPr>
        <w:tc>
          <w:tcPr>
            <w:tcW w:w="1930" w:type="dxa"/>
            <w:vMerge/>
            <w:tcBorders>
              <w:top w:val="nil"/>
              <w:bottom w:val="double" w:sz="3" w:space="0" w:color="000000"/>
              <w:right w:val="double" w:sz="3" w:space="0" w:color="000000"/>
            </w:tcBorders>
          </w:tcPr>
          <w:p>
            <w:pPr>
              <w:rPr>
                <w:sz w:val="2"/>
                <w:szCs w:val="2"/>
              </w:rPr>
            </w:pPr>
          </w:p>
        </w:tc>
        <w:tc>
          <w:tcPr>
            <w:tcW w:w="1562"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1-этажных</w:t>
            </w:r>
          </w:p>
        </w:tc>
        <w:tc>
          <w:tcPr>
            <w:tcW w:w="1562"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5"/>
              <w:rPr>
                <w:sz w:val="27"/>
              </w:rPr>
            </w:pPr>
            <w:r>
              <w:rPr>
                <w:sz w:val="27"/>
              </w:rPr>
              <w:t>2-этажных</w:t>
            </w:r>
          </w:p>
        </w:tc>
        <w:tc>
          <w:tcPr>
            <w:tcW w:w="1562"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5"/>
              <w:rPr>
                <w:sz w:val="27"/>
              </w:rPr>
            </w:pPr>
            <w:r>
              <w:rPr>
                <w:sz w:val="27"/>
              </w:rPr>
              <w:t>3-5-</w:t>
            </w:r>
          </w:p>
          <w:p>
            <w:pPr>
              <w:pStyle w:val="TableParagraph"/>
              <w:spacing w:before="12"/>
              <w:ind w:left="85"/>
              <w:rPr>
                <w:sz w:val="27"/>
              </w:rPr>
            </w:pPr>
            <w:r>
              <w:rPr>
                <w:sz w:val="27"/>
              </w:rPr>
              <w:t>этажных</w:t>
            </w:r>
          </w:p>
        </w:tc>
        <w:tc>
          <w:tcPr>
            <w:tcW w:w="1458" w:type="dxa"/>
            <w:vMerge/>
            <w:tcBorders>
              <w:top w:val="nil"/>
              <w:left w:val="double" w:sz="3" w:space="0" w:color="000000"/>
              <w:bottom w:val="double" w:sz="3" w:space="0" w:color="000000"/>
              <w:right w:val="nil"/>
            </w:tcBorders>
          </w:tcPr>
          <w:p>
            <w:pPr>
              <w:rPr>
                <w:sz w:val="2"/>
                <w:szCs w:val="2"/>
              </w:rPr>
            </w:pPr>
          </w:p>
        </w:tc>
        <w:tc>
          <w:tcPr>
            <w:tcW w:w="1604" w:type="dxa"/>
            <w:vMerge/>
            <w:tcBorders>
              <w:top w:val="nil"/>
              <w:left w:val="nil"/>
              <w:bottom w:val="double" w:sz="3" w:space="0" w:color="000000"/>
            </w:tcBorders>
          </w:tcPr>
          <w:p>
            <w:pPr>
              <w:rPr>
                <w:sz w:val="2"/>
                <w:szCs w:val="2"/>
              </w:rPr>
            </w:pPr>
          </w:p>
        </w:tc>
      </w:tr>
      <w:tr>
        <w:trPr>
          <w:trHeight w:val="1007" w:hRule="atLeast"/>
        </w:trPr>
        <w:tc>
          <w:tcPr>
            <w:tcW w:w="1930" w:type="dxa"/>
            <w:tcBorders>
              <w:top w:val="double" w:sz="3" w:space="0" w:color="000000"/>
              <w:bottom w:val="nil"/>
              <w:right w:val="double" w:sz="3" w:space="0" w:color="000000"/>
            </w:tcBorders>
          </w:tcPr>
          <w:p>
            <w:pPr>
              <w:pStyle w:val="TableParagraph"/>
              <w:rPr>
                <w:sz w:val="30"/>
              </w:rPr>
            </w:pPr>
          </w:p>
          <w:p>
            <w:pPr>
              <w:pStyle w:val="TableParagraph"/>
              <w:ind w:left="79"/>
              <w:rPr>
                <w:sz w:val="27"/>
              </w:rPr>
            </w:pPr>
            <w:r>
              <w:rPr>
                <w:w w:val="99"/>
                <w:sz w:val="27"/>
              </w:rPr>
              <w:t>5</w:t>
            </w:r>
          </w:p>
        </w:tc>
        <w:tc>
          <w:tcPr>
            <w:tcW w:w="1562"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6"/>
              <w:rPr>
                <w:sz w:val="27"/>
              </w:rPr>
            </w:pPr>
            <w:r>
              <w:rPr>
                <w:sz w:val="27"/>
              </w:rPr>
              <w:t>3500*</w:t>
            </w:r>
          </w:p>
        </w:tc>
        <w:tc>
          <w:tcPr>
            <w:tcW w:w="1562"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5"/>
              <w:rPr>
                <w:sz w:val="27"/>
              </w:rPr>
            </w:pPr>
            <w:r>
              <w:rPr>
                <w:sz w:val="27"/>
              </w:rPr>
              <w:t>3000*</w:t>
            </w:r>
          </w:p>
        </w:tc>
        <w:tc>
          <w:tcPr>
            <w:tcW w:w="1562"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5"/>
              <w:rPr>
                <w:sz w:val="27"/>
              </w:rPr>
            </w:pPr>
            <w:r>
              <w:rPr>
                <w:sz w:val="27"/>
              </w:rPr>
              <w:t>2500*</w:t>
            </w:r>
          </w:p>
        </w:tc>
        <w:tc>
          <w:tcPr>
            <w:tcW w:w="3062" w:type="dxa"/>
            <w:gridSpan w:val="2"/>
            <w:tcBorders>
              <w:top w:val="double" w:sz="3" w:space="0" w:color="000000"/>
              <w:left w:val="double" w:sz="3" w:space="0" w:color="000000"/>
              <w:bottom w:val="nil"/>
            </w:tcBorders>
          </w:tcPr>
          <w:p>
            <w:pPr>
              <w:pStyle w:val="TableParagraph"/>
              <w:rPr>
                <w:sz w:val="30"/>
              </w:rPr>
            </w:pPr>
          </w:p>
          <w:p>
            <w:pPr>
              <w:pStyle w:val="TableParagraph"/>
              <w:ind w:left="85"/>
              <w:rPr>
                <w:sz w:val="27"/>
              </w:rPr>
            </w:pPr>
            <w:r>
              <w:rPr>
                <w:sz w:val="27"/>
              </w:rPr>
              <w:t>С0</w:t>
            </w:r>
          </w:p>
        </w:tc>
      </w:tr>
      <w:tr>
        <w:trPr>
          <w:trHeight w:val="1005" w:hRule="atLeast"/>
        </w:trPr>
        <w:tc>
          <w:tcPr>
            <w:tcW w:w="1930" w:type="dxa"/>
            <w:tcBorders>
              <w:top w:val="nil"/>
              <w:bottom w:val="nil"/>
              <w:right w:val="double" w:sz="3" w:space="0" w:color="000000"/>
            </w:tcBorders>
          </w:tcPr>
          <w:p>
            <w:pPr>
              <w:pStyle w:val="TableParagraph"/>
              <w:spacing w:before="9"/>
              <w:rPr>
                <w:sz w:val="29"/>
              </w:rPr>
            </w:pPr>
          </w:p>
          <w:p>
            <w:pPr>
              <w:pStyle w:val="TableParagraph"/>
              <w:ind w:left="79"/>
              <w:rPr>
                <w:sz w:val="27"/>
              </w:rPr>
            </w:pPr>
            <w:r>
              <w:rPr>
                <w:w w:val="99"/>
                <w:sz w:val="27"/>
              </w:rPr>
              <w:t>2</w:t>
            </w:r>
          </w:p>
        </w:tc>
        <w:tc>
          <w:tcPr>
            <w:tcW w:w="1562"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6"/>
              <w:rPr>
                <w:sz w:val="27"/>
              </w:rPr>
            </w:pPr>
            <w:r>
              <w:rPr>
                <w:sz w:val="27"/>
              </w:rPr>
              <w:t>2000**</w:t>
            </w:r>
          </w:p>
        </w:tc>
        <w:tc>
          <w:tcPr>
            <w:tcW w:w="1562"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5"/>
              <w:rPr>
                <w:sz w:val="27"/>
              </w:rPr>
            </w:pPr>
            <w:r>
              <w:rPr>
                <w:sz w:val="27"/>
              </w:rPr>
              <w:t>1000</w:t>
            </w:r>
          </w:p>
        </w:tc>
        <w:tc>
          <w:tcPr>
            <w:tcW w:w="1562"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5"/>
              <w:rPr>
                <w:sz w:val="27"/>
              </w:rPr>
            </w:pPr>
            <w:r>
              <w:rPr>
                <w:w w:val="99"/>
                <w:sz w:val="27"/>
              </w:rPr>
              <w:t>-</w:t>
            </w:r>
          </w:p>
        </w:tc>
        <w:tc>
          <w:tcPr>
            <w:tcW w:w="3062" w:type="dxa"/>
            <w:gridSpan w:val="2"/>
            <w:tcBorders>
              <w:top w:val="nil"/>
              <w:left w:val="double" w:sz="3" w:space="0" w:color="000000"/>
              <w:bottom w:val="nil"/>
            </w:tcBorders>
          </w:tcPr>
          <w:p>
            <w:pPr>
              <w:pStyle w:val="TableParagraph"/>
              <w:spacing w:before="9"/>
              <w:rPr>
                <w:sz w:val="29"/>
              </w:rPr>
            </w:pPr>
          </w:p>
          <w:p>
            <w:pPr>
              <w:pStyle w:val="TableParagraph"/>
              <w:ind w:left="85"/>
              <w:rPr>
                <w:sz w:val="27"/>
              </w:rPr>
            </w:pPr>
            <w:r>
              <w:rPr>
                <w:sz w:val="27"/>
              </w:rPr>
              <w:t>С1</w:t>
            </w:r>
          </w:p>
        </w:tc>
      </w:tr>
      <w:tr>
        <w:trPr>
          <w:trHeight w:val="978" w:hRule="atLeast"/>
        </w:trPr>
        <w:tc>
          <w:tcPr>
            <w:tcW w:w="1930" w:type="dxa"/>
            <w:tcBorders>
              <w:top w:val="nil"/>
              <w:bottom w:val="double" w:sz="3" w:space="0" w:color="000000"/>
              <w:right w:val="double" w:sz="3" w:space="0" w:color="000000"/>
            </w:tcBorders>
          </w:tcPr>
          <w:p>
            <w:pPr>
              <w:pStyle w:val="TableParagraph"/>
              <w:spacing w:before="9"/>
              <w:rPr>
                <w:sz w:val="29"/>
              </w:rPr>
            </w:pPr>
          </w:p>
          <w:p>
            <w:pPr>
              <w:pStyle w:val="TableParagraph"/>
              <w:ind w:left="79"/>
              <w:rPr>
                <w:sz w:val="27"/>
              </w:rPr>
            </w:pPr>
            <w:r>
              <w:rPr>
                <w:w w:val="99"/>
                <w:sz w:val="27"/>
              </w:rPr>
              <w:t>1</w:t>
            </w:r>
          </w:p>
        </w:tc>
        <w:tc>
          <w:tcPr>
            <w:tcW w:w="1562" w:type="dxa"/>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6"/>
              <w:rPr>
                <w:sz w:val="27"/>
              </w:rPr>
            </w:pPr>
            <w:r>
              <w:rPr>
                <w:sz w:val="27"/>
              </w:rPr>
              <w:t>500</w:t>
            </w:r>
          </w:p>
        </w:tc>
        <w:tc>
          <w:tcPr>
            <w:tcW w:w="1562" w:type="dxa"/>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5"/>
              <w:rPr>
                <w:sz w:val="27"/>
              </w:rPr>
            </w:pPr>
            <w:r>
              <w:rPr>
                <w:w w:val="99"/>
                <w:sz w:val="27"/>
              </w:rPr>
              <w:t>-</w:t>
            </w:r>
          </w:p>
        </w:tc>
        <w:tc>
          <w:tcPr>
            <w:tcW w:w="1562" w:type="dxa"/>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5"/>
              <w:rPr>
                <w:sz w:val="27"/>
              </w:rPr>
            </w:pPr>
            <w:r>
              <w:rPr>
                <w:w w:val="99"/>
                <w:sz w:val="27"/>
              </w:rPr>
              <w:t>-</w:t>
            </w:r>
          </w:p>
        </w:tc>
        <w:tc>
          <w:tcPr>
            <w:tcW w:w="3062" w:type="dxa"/>
            <w:gridSpan w:val="2"/>
            <w:tcBorders>
              <w:top w:val="nil"/>
              <w:left w:val="double" w:sz="3" w:space="0" w:color="000000"/>
              <w:bottom w:val="double" w:sz="3" w:space="0" w:color="000000"/>
            </w:tcBorders>
          </w:tcPr>
          <w:p>
            <w:pPr>
              <w:pStyle w:val="TableParagraph"/>
              <w:spacing w:before="9"/>
              <w:rPr>
                <w:sz w:val="29"/>
              </w:rPr>
            </w:pPr>
          </w:p>
          <w:p>
            <w:pPr>
              <w:pStyle w:val="TableParagraph"/>
              <w:ind w:left="85"/>
              <w:rPr>
                <w:sz w:val="27"/>
              </w:rPr>
            </w:pPr>
            <w:r>
              <w:rPr>
                <w:sz w:val="27"/>
              </w:rPr>
              <w:t>С2, С3</w:t>
            </w:r>
          </w:p>
        </w:tc>
      </w:tr>
      <w:tr>
        <w:trPr>
          <w:trHeight w:val="2266" w:hRule="atLeast"/>
        </w:trPr>
        <w:tc>
          <w:tcPr>
            <w:tcW w:w="9678" w:type="dxa"/>
            <w:gridSpan w:val="6"/>
            <w:tcBorders>
              <w:top w:val="double" w:sz="3" w:space="0" w:color="000000"/>
            </w:tcBorders>
          </w:tcPr>
          <w:p>
            <w:pPr>
              <w:pStyle w:val="TableParagraph"/>
              <w:rPr>
                <w:sz w:val="30"/>
              </w:rPr>
            </w:pPr>
          </w:p>
          <w:p>
            <w:pPr>
              <w:pStyle w:val="TableParagraph"/>
              <w:spacing w:line="249" w:lineRule="auto"/>
              <w:ind w:left="79" w:right="55" w:firstLine="359"/>
              <w:jc w:val="both"/>
              <w:rPr>
                <w:sz w:val="27"/>
              </w:rPr>
            </w:pPr>
            <w:r>
              <w:rPr>
                <w:sz w:val="27"/>
              </w:rPr>
              <w:t>* </w:t>
            </w:r>
            <w:r>
              <w:rPr>
                <w:spacing w:val="-10"/>
                <w:sz w:val="27"/>
              </w:rPr>
              <w:t>Площадь </w:t>
            </w:r>
            <w:r>
              <w:rPr>
                <w:spacing w:val="-4"/>
                <w:sz w:val="27"/>
              </w:rPr>
              <w:t>этажа </w:t>
            </w:r>
            <w:r>
              <w:rPr>
                <w:spacing w:val="-8"/>
                <w:sz w:val="27"/>
              </w:rPr>
              <w:t>может </w:t>
            </w:r>
            <w:r>
              <w:rPr>
                <w:spacing w:val="3"/>
                <w:sz w:val="27"/>
              </w:rPr>
              <w:t>быть </w:t>
            </w:r>
            <w:r>
              <w:rPr>
                <w:spacing w:val="-6"/>
                <w:sz w:val="27"/>
              </w:rPr>
              <w:t>увеличена </w:t>
            </w:r>
            <w:r>
              <w:rPr>
                <w:spacing w:val="-3"/>
                <w:sz w:val="27"/>
              </w:rPr>
              <w:t>не </w:t>
            </w:r>
            <w:r>
              <w:rPr>
                <w:spacing w:val="-5"/>
                <w:sz w:val="27"/>
              </w:rPr>
              <w:t>более </w:t>
            </w:r>
            <w:r>
              <w:rPr>
                <w:sz w:val="27"/>
              </w:rPr>
              <w:t>чем вдвое </w:t>
            </w:r>
            <w:r>
              <w:rPr>
                <w:spacing w:val="-4"/>
                <w:sz w:val="27"/>
              </w:rPr>
              <w:t>при </w:t>
            </w:r>
            <w:r>
              <w:rPr>
                <w:spacing w:val="-6"/>
                <w:sz w:val="27"/>
              </w:rPr>
              <w:t>наличии </w:t>
            </w:r>
            <w:r>
              <w:rPr>
                <w:spacing w:val="-3"/>
                <w:sz w:val="27"/>
              </w:rPr>
              <w:t>автоматического </w:t>
            </w:r>
            <w:r>
              <w:rPr>
                <w:spacing w:val="-8"/>
                <w:sz w:val="27"/>
              </w:rPr>
              <w:t>пожаротушения.</w:t>
            </w:r>
          </w:p>
          <w:p>
            <w:pPr>
              <w:pStyle w:val="TableParagraph"/>
              <w:spacing w:line="249" w:lineRule="auto"/>
              <w:ind w:left="79" w:right="53" w:firstLine="448"/>
              <w:jc w:val="both"/>
              <w:rPr>
                <w:sz w:val="27"/>
              </w:rPr>
            </w:pPr>
            <w:r>
              <w:rPr>
                <w:sz w:val="27"/>
              </w:rPr>
              <w:t>** </w:t>
            </w:r>
            <w:r>
              <w:rPr>
                <w:spacing w:val="-10"/>
                <w:sz w:val="27"/>
              </w:rPr>
              <w:t>Площадь </w:t>
            </w:r>
            <w:r>
              <w:rPr>
                <w:spacing w:val="-4"/>
                <w:sz w:val="27"/>
              </w:rPr>
              <w:t>этажа </w:t>
            </w:r>
            <w:r>
              <w:rPr>
                <w:sz w:val="27"/>
              </w:rPr>
              <w:t>в </w:t>
            </w:r>
            <w:r>
              <w:rPr>
                <w:spacing w:val="-4"/>
                <w:sz w:val="27"/>
              </w:rPr>
              <w:t>одноэтажных </w:t>
            </w:r>
            <w:r>
              <w:rPr>
                <w:spacing w:val="-3"/>
                <w:sz w:val="27"/>
              </w:rPr>
              <w:t>зданиях </w:t>
            </w:r>
            <w:r>
              <w:rPr>
                <w:spacing w:val="-6"/>
                <w:sz w:val="27"/>
              </w:rPr>
              <w:t>магазинов </w:t>
            </w:r>
            <w:r>
              <w:rPr>
                <w:spacing w:val="-3"/>
                <w:sz w:val="27"/>
              </w:rPr>
              <w:t>продовольственных </w:t>
            </w:r>
            <w:r>
              <w:rPr>
                <w:spacing w:val="-4"/>
                <w:sz w:val="27"/>
              </w:rPr>
              <w:t>товаров </w:t>
            </w:r>
            <w:r>
              <w:rPr>
                <w:spacing w:val="-8"/>
                <w:sz w:val="27"/>
              </w:rPr>
              <w:t>может </w:t>
            </w:r>
            <w:r>
              <w:rPr>
                <w:spacing w:val="3"/>
                <w:sz w:val="27"/>
              </w:rPr>
              <w:t>быть </w:t>
            </w:r>
            <w:r>
              <w:rPr>
                <w:spacing w:val="-6"/>
                <w:sz w:val="27"/>
              </w:rPr>
              <w:t>увеличена </w:t>
            </w:r>
            <w:r>
              <w:rPr>
                <w:sz w:val="27"/>
              </w:rPr>
              <w:t>вдвое </w:t>
            </w:r>
            <w:r>
              <w:rPr>
                <w:spacing w:val="-4"/>
                <w:sz w:val="27"/>
              </w:rPr>
              <w:t>при </w:t>
            </w:r>
            <w:r>
              <w:rPr>
                <w:spacing w:val="-5"/>
                <w:sz w:val="27"/>
              </w:rPr>
              <w:t>условии отделения торгового зала </w:t>
            </w:r>
            <w:r>
              <w:rPr>
                <w:spacing w:val="-4"/>
                <w:sz w:val="27"/>
              </w:rPr>
              <w:t>от </w:t>
            </w:r>
            <w:r>
              <w:rPr>
                <w:spacing w:val="-5"/>
                <w:sz w:val="27"/>
              </w:rPr>
              <w:t>других </w:t>
            </w:r>
            <w:r>
              <w:rPr>
                <w:spacing w:val="-8"/>
                <w:sz w:val="27"/>
              </w:rPr>
              <w:t>помещений </w:t>
            </w:r>
            <w:r>
              <w:rPr>
                <w:spacing w:val="-5"/>
                <w:sz w:val="27"/>
              </w:rPr>
              <w:t>магазина </w:t>
            </w:r>
            <w:r>
              <w:rPr>
                <w:spacing w:val="-6"/>
                <w:sz w:val="27"/>
              </w:rPr>
              <w:t>противопожарной </w:t>
            </w:r>
            <w:r>
              <w:rPr>
                <w:spacing w:val="-3"/>
                <w:sz w:val="27"/>
              </w:rPr>
              <w:t>стеной.</w:t>
            </w:r>
          </w:p>
        </w:tc>
      </w:tr>
    </w:tbl>
    <w:p>
      <w:pPr>
        <w:pStyle w:val="BodyText"/>
        <w:rPr>
          <w:sz w:val="20"/>
        </w:rPr>
      </w:pPr>
    </w:p>
    <w:p>
      <w:pPr>
        <w:pStyle w:val="BodyText"/>
        <w:spacing w:before="2"/>
        <w:rPr>
          <w:sz w:val="24"/>
        </w:rPr>
      </w:pPr>
    </w:p>
    <w:p>
      <w:pPr>
        <w:pStyle w:val="ListParagraph"/>
        <w:numPr>
          <w:ilvl w:val="1"/>
          <w:numId w:val="13"/>
        </w:numPr>
        <w:tabs>
          <w:tab w:pos="1058" w:val="left" w:leader="none"/>
        </w:tabs>
        <w:spacing w:line="249" w:lineRule="auto" w:before="90" w:after="0"/>
        <w:ind w:left="110" w:right="936" w:firstLine="359"/>
        <w:jc w:val="both"/>
        <w:rPr>
          <w:sz w:val="27"/>
        </w:rPr>
      </w:pPr>
      <w:r>
        <w:rPr>
          <w:spacing w:val="-3"/>
          <w:sz w:val="27"/>
        </w:rPr>
        <w:t>Кладовые </w:t>
      </w:r>
      <w:r>
        <w:rPr>
          <w:spacing w:val="-5"/>
          <w:sz w:val="27"/>
        </w:rPr>
        <w:t>горючих </w:t>
      </w:r>
      <w:r>
        <w:rPr>
          <w:spacing w:val="-4"/>
          <w:sz w:val="27"/>
        </w:rPr>
        <w:t>товаров </w:t>
      </w:r>
      <w:r>
        <w:rPr>
          <w:sz w:val="27"/>
        </w:rPr>
        <w:t>и </w:t>
      </w:r>
      <w:r>
        <w:rPr>
          <w:spacing w:val="-4"/>
          <w:sz w:val="27"/>
        </w:rPr>
        <w:t>товаров </w:t>
      </w:r>
      <w:r>
        <w:rPr>
          <w:sz w:val="27"/>
        </w:rPr>
        <w:t>в </w:t>
      </w:r>
      <w:r>
        <w:rPr>
          <w:spacing w:val="-5"/>
          <w:sz w:val="27"/>
        </w:rPr>
        <w:t>горючей </w:t>
      </w:r>
      <w:r>
        <w:rPr>
          <w:sz w:val="27"/>
        </w:rPr>
        <w:t>упаковке </w:t>
      </w:r>
      <w:r>
        <w:rPr>
          <w:spacing w:val="-3"/>
          <w:sz w:val="27"/>
        </w:rPr>
        <w:t>следует, </w:t>
      </w:r>
      <w:r>
        <w:rPr>
          <w:sz w:val="27"/>
        </w:rPr>
        <w:t>как </w:t>
      </w:r>
      <w:r>
        <w:rPr>
          <w:spacing w:val="-6"/>
          <w:sz w:val="27"/>
        </w:rPr>
        <w:t>правило,    </w:t>
      </w:r>
      <w:r>
        <w:rPr>
          <w:spacing w:val="-7"/>
          <w:sz w:val="27"/>
        </w:rPr>
        <w:t>размещать    </w:t>
      </w:r>
      <w:r>
        <w:rPr>
          <w:sz w:val="27"/>
        </w:rPr>
        <w:t>у   </w:t>
      </w:r>
      <w:r>
        <w:rPr>
          <w:spacing w:val="-7"/>
          <w:sz w:val="27"/>
        </w:rPr>
        <w:t>наружных    </w:t>
      </w:r>
      <w:r>
        <w:rPr>
          <w:sz w:val="27"/>
        </w:rPr>
        <w:t>стен,   </w:t>
      </w:r>
      <w:r>
        <w:rPr>
          <w:spacing w:val="-4"/>
          <w:sz w:val="27"/>
        </w:rPr>
        <w:t>отделяя    их </w:t>
      </w:r>
      <w:r>
        <w:rPr>
          <w:spacing w:val="13"/>
          <w:sz w:val="27"/>
        </w:rPr>
        <w:t> </w:t>
      </w:r>
      <w:r>
        <w:rPr>
          <w:spacing w:val="-6"/>
          <w:sz w:val="27"/>
        </w:rPr>
        <w:t>противопожарными</w:t>
      </w:r>
    </w:p>
    <w:p>
      <w:pPr>
        <w:pStyle w:val="BodyText"/>
        <w:spacing w:before="110"/>
        <w:ind w:left="109"/>
      </w:pPr>
      <w:r>
        <w:rPr>
          <w:spacing w:val="-5"/>
        </w:rPr>
        <w:t>перегородками </w:t>
      </w:r>
      <w:r>
        <w:rPr>
          <w:spacing w:val="-4"/>
        </w:rPr>
        <w:t>1-го </w:t>
      </w:r>
      <w:r>
        <w:rPr/>
        <w:t>типа </w:t>
      </w:r>
      <w:r>
        <w:rPr>
          <w:spacing w:val="-4"/>
        </w:rPr>
        <w:t>от </w:t>
      </w:r>
      <w:r>
        <w:rPr>
          <w:spacing w:val="-5"/>
        </w:rPr>
        <w:t>торгового зала </w:t>
      </w:r>
      <w:r>
        <w:rPr>
          <w:spacing w:val="-7"/>
        </w:rPr>
        <w:t>площадью </w:t>
      </w:r>
      <w:r>
        <w:rPr>
          <w:spacing w:val="-5"/>
        </w:rPr>
        <w:t>250 </w:t>
      </w:r>
      <w:r>
        <w:rPr>
          <w:spacing w:val="-6"/>
          <w:w w:val="99"/>
          <w:position w:val="-12"/>
        </w:rPr>
        <w:drawing>
          <wp:inline distT="0" distB="0" distL="0" distR="0">
            <wp:extent cx="125380" cy="262159"/>
            <wp:effectExtent l="0" t="0" r="0" b="0"/>
            <wp:docPr id="109" name="image1.png" descr=""/>
            <wp:cNvGraphicFramePr>
              <a:graphicFrameLocks noChangeAspect="1"/>
            </wp:cNvGraphicFramePr>
            <a:graphic>
              <a:graphicData uri="http://schemas.openxmlformats.org/drawingml/2006/picture">
                <pic:pic>
                  <pic:nvPicPr>
                    <pic:cNvPr id="110"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rFonts w:ascii="Times New Roman" w:hAnsi="Times New Roman"/>
          <w:spacing w:val="4"/>
          <w:w w:val="99"/>
        </w:rPr>
        <w:t> </w:t>
      </w:r>
      <w:r>
        <w:rPr/>
        <w:t>и</w:t>
      </w:r>
      <w:r>
        <w:rPr>
          <w:spacing w:val="-54"/>
        </w:rPr>
        <w:t> </w:t>
      </w:r>
      <w:r>
        <w:rPr>
          <w:spacing w:val="-5"/>
        </w:rPr>
        <w:t>более.</w:t>
      </w:r>
    </w:p>
    <w:p>
      <w:pPr>
        <w:pStyle w:val="ListParagraph"/>
        <w:numPr>
          <w:ilvl w:val="1"/>
          <w:numId w:val="13"/>
        </w:numPr>
        <w:tabs>
          <w:tab w:pos="1087" w:val="left" w:leader="none"/>
        </w:tabs>
        <w:spacing w:line="249" w:lineRule="auto" w:before="357" w:after="0"/>
        <w:ind w:left="110" w:right="934" w:firstLine="359"/>
        <w:jc w:val="both"/>
        <w:rPr>
          <w:sz w:val="27"/>
        </w:rPr>
      </w:pPr>
      <w:r>
        <w:rPr/>
        <w:drawing>
          <wp:anchor distT="0" distB="0" distL="0" distR="0" allowOverlap="1" layoutInCell="1" locked="0" behindDoc="1" simplePos="0" relativeHeight="268273991">
            <wp:simplePos x="0" y="0"/>
            <wp:positionH relativeFrom="page">
              <wp:posOffset>5591449</wp:posOffset>
            </wp:positionH>
            <wp:positionV relativeFrom="paragraph">
              <wp:posOffset>205141</wp:posOffset>
            </wp:positionV>
            <wp:extent cx="125380" cy="262159"/>
            <wp:effectExtent l="0" t="0" r="0" b="0"/>
            <wp:wrapNone/>
            <wp:docPr id="111" name="image1.png" descr=""/>
            <wp:cNvGraphicFramePr>
              <a:graphicFrameLocks noChangeAspect="1"/>
            </wp:cNvGraphicFramePr>
            <a:graphic>
              <a:graphicData uri="http://schemas.openxmlformats.org/drawingml/2006/picture">
                <pic:pic>
                  <pic:nvPicPr>
                    <pic:cNvPr id="112" name="image1.png"/>
                    <pic:cNvPicPr/>
                  </pic:nvPicPr>
                  <pic:blipFill>
                    <a:blip r:embed="rId10" cstate="print"/>
                    <a:stretch>
                      <a:fillRect/>
                    </a:stretch>
                  </pic:blipFill>
                  <pic:spPr>
                    <a:xfrm>
                      <a:off x="0" y="0"/>
                      <a:ext cx="125380" cy="262159"/>
                    </a:xfrm>
                    <a:prstGeom prst="rect">
                      <a:avLst/>
                    </a:prstGeom>
                  </pic:spPr>
                </pic:pic>
              </a:graphicData>
            </a:graphic>
          </wp:anchor>
        </w:drawing>
      </w:r>
      <w:r>
        <w:rPr>
          <w:sz w:val="27"/>
        </w:rPr>
        <w:t>В </w:t>
      </w:r>
      <w:r>
        <w:rPr>
          <w:spacing w:val="-4"/>
          <w:sz w:val="27"/>
        </w:rPr>
        <w:t>одноэтажных </w:t>
      </w:r>
      <w:r>
        <w:rPr>
          <w:spacing w:val="-6"/>
          <w:sz w:val="27"/>
        </w:rPr>
        <w:t>магазинах </w:t>
      </w:r>
      <w:r>
        <w:rPr>
          <w:spacing w:val="-5"/>
          <w:sz w:val="27"/>
        </w:rPr>
        <w:t>торговой </w:t>
      </w:r>
      <w:r>
        <w:rPr>
          <w:spacing w:val="-7"/>
          <w:sz w:val="27"/>
        </w:rPr>
        <w:t>площадью </w:t>
      </w:r>
      <w:r>
        <w:rPr>
          <w:sz w:val="27"/>
        </w:rPr>
        <w:t>до </w:t>
      </w:r>
      <w:r>
        <w:rPr>
          <w:spacing w:val="-5"/>
          <w:sz w:val="27"/>
        </w:rPr>
        <w:t>150 </w:t>
      </w:r>
      <w:r>
        <w:rPr>
          <w:sz w:val="27"/>
        </w:rPr>
        <w:t>м - </w:t>
      </w:r>
      <w:r>
        <w:rPr>
          <w:spacing w:val="-4"/>
          <w:sz w:val="27"/>
        </w:rPr>
        <w:t>отдельно </w:t>
      </w:r>
      <w:r>
        <w:rPr>
          <w:spacing w:val="-6"/>
          <w:sz w:val="27"/>
        </w:rPr>
        <w:t>стоящих, </w:t>
      </w:r>
      <w:r>
        <w:rPr>
          <w:spacing w:val="-4"/>
          <w:sz w:val="27"/>
        </w:rPr>
        <w:t>встроено-пристроенных, пристроенных </w:t>
      </w:r>
      <w:r>
        <w:rPr>
          <w:spacing w:val="-7"/>
          <w:sz w:val="27"/>
        </w:rPr>
        <w:t>или </w:t>
      </w:r>
      <w:r>
        <w:rPr>
          <w:sz w:val="27"/>
        </w:rPr>
        <w:t>встроенных в </w:t>
      </w:r>
      <w:r>
        <w:rPr>
          <w:spacing w:val="-3"/>
          <w:sz w:val="27"/>
        </w:rPr>
        <w:t>здания </w:t>
      </w:r>
      <w:r>
        <w:rPr>
          <w:spacing w:val="-6"/>
          <w:sz w:val="27"/>
        </w:rPr>
        <w:t>иного </w:t>
      </w:r>
      <w:r>
        <w:rPr>
          <w:spacing w:val="-4"/>
          <w:sz w:val="27"/>
        </w:rPr>
        <w:t>назначения, </w:t>
      </w:r>
      <w:r>
        <w:rPr>
          <w:sz w:val="27"/>
        </w:rPr>
        <w:t>допускается </w:t>
      </w:r>
      <w:r>
        <w:rPr>
          <w:spacing w:val="-3"/>
          <w:sz w:val="27"/>
        </w:rPr>
        <w:t>предусматривать один выход </w:t>
      </w:r>
      <w:r>
        <w:rPr>
          <w:spacing w:val="-4"/>
          <w:sz w:val="27"/>
        </w:rPr>
        <w:t>из </w:t>
      </w:r>
      <w:r>
        <w:rPr>
          <w:spacing w:val="-6"/>
          <w:sz w:val="27"/>
        </w:rPr>
        <w:t>зала, </w:t>
      </w:r>
      <w:r>
        <w:rPr>
          <w:spacing w:val="-5"/>
          <w:sz w:val="27"/>
        </w:rPr>
        <w:t>другой </w:t>
      </w:r>
      <w:r>
        <w:rPr>
          <w:sz w:val="27"/>
        </w:rPr>
        <w:t>допускается </w:t>
      </w:r>
      <w:r>
        <w:rPr>
          <w:spacing w:val="-3"/>
          <w:sz w:val="27"/>
        </w:rPr>
        <w:t>предусматривать </w:t>
      </w:r>
      <w:r>
        <w:rPr>
          <w:spacing w:val="-4"/>
          <w:sz w:val="27"/>
        </w:rPr>
        <w:t>из </w:t>
      </w:r>
      <w:r>
        <w:rPr>
          <w:spacing w:val="-5"/>
          <w:sz w:val="27"/>
        </w:rPr>
        <w:t>торгового зала </w:t>
      </w:r>
      <w:r>
        <w:rPr>
          <w:spacing w:val="-4"/>
          <w:sz w:val="27"/>
        </w:rPr>
        <w:t>через </w:t>
      </w:r>
      <w:r>
        <w:rPr>
          <w:spacing w:val="-6"/>
          <w:sz w:val="27"/>
        </w:rPr>
        <w:t>группу </w:t>
      </w:r>
      <w:r>
        <w:rPr>
          <w:spacing w:val="-4"/>
          <w:sz w:val="27"/>
        </w:rPr>
        <w:t>неторговых</w:t>
      </w:r>
      <w:r>
        <w:rPr>
          <w:spacing w:val="67"/>
          <w:sz w:val="27"/>
        </w:rPr>
        <w:t> </w:t>
      </w:r>
      <w:r>
        <w:rPr>
          <w:spacing w:val="-8"/>
          <w:sz w:val="27"/>
        </w:rPr>
        <w:t>помещений, </w:t>
      </w:r>
      <w:r>
        <w:rPr>
          <w:sz w:val="27"/>
        </w:rPr>
        <w:t>исключая</w:t>
      </w:r>
      <w:r>
        <w:rPr>
          <w:spacing w:val="-6"/>
          <w:sz w:val="27"/>
        </w:rPr>
        <w:t> </w:t>
      </w:r>
      <w:r>
        <w:rPr>
          <w:spacing w:val="-3"/>
          <w:sz w:val="27"/>
        </w:rPr>
        <w:t>кладовые.</w:t>
      </w:r>
    </w:p>
    <w:p>
      <w:pPr>
        <w:pStyle w:val="BodyText"/>
        <w:rPr>
          <w:sz w:val="36"/>
        </w:rPr>
      </w:pPr>
    </w:p>
    <w:p>
      <w:pPr>
        <w:pStyle w:val="ListParagraph"/>
        <w:numPr>
          <w:ilvl w:val="1"/>
          <w:numId w:val="13"/>
        </w:numPr>
        <w:tabs>
          <w:tab w:pos="1072" w:val="left" w:leader="none"/>
        </w:tabs>
        <w:spacing w:line="249" w:lineRule="auto" w:before="0" w:after="0"/>
        <w:ind w:left="110" w:right="941" w:firstLine="359"/>
        <w:jc w:val="both"/>
        <w:rPr>
          <w:sz w:val="27"/>
        </w:rPr>
      </w:pPr>
      <w:r>
        <w:rPr/>
        <w:drawing>
          <wp:anchor distT="0" distB="0" distL="0" distR="0" allowOverlap="1" layoutInCell="1" locked="0" behindDoc="1" simplePos="0" relativeHeight="268274015">
            <wp:simplePos x="0" y="0"/>
            <wp:positionH relativeFrom="page">
              <wp:posOffset>5477466</wp:posOffset>
            </wp:positionH>
            <wp:positionV relativeFrom="paragraph">
              <wp:posOffset>-21553</wp:posOffset>
            </wp:positionV>
            <wp:extent cx="125380" cy="262159"/>
            <wp:effectExtent l="0" t="0" r="0" b="0"/>
            <wp:wrapNone/>
            <wp:docPr id="113" name="image1.png" descr=""/>
            <wp:cNvGraphicFramePr>
              <a:graphicFrameLocks noChangeAspect="1"/>
            </wp:cNvGraphicFramePr>
            <a:graphic>
              <a:graphicData uri="http://schemas.openxmlformats.org/drawingml/2006/picture">
                <pic:pic>
                  <pic:nvPicPr>
                    <pic:cNvPr id="114" name="image1.png"/>
                    <pic:cNvPicPr/>
                  </pic:nvPicPr>
                  <pic:blipFill>
                    <a:blip r:embed="rId10" cstate="print"/>
                    <a:stretch>
                      <a:fillRect/>
                    </a:stretch>
                  </pic:blipFill>
                  <pic:spPr>
                    <a:xfrm>
                      <a:off x="0" y="0"/>
                      <a:ext cx="125380" cy="262159"/>
                    </a:xfrm>
                    <a:prstGeom prst="rect">
                      <a:avLst/>
                    </a:prstGeom>
                  </pic:spPr>
                </pic:pic>
              </a:graphicData>
            </a:graphic>
          </wp:anchor>
        </w:drawing>
      </w:r>
      <w:r>
        <w:rPr>
          <w:sz w:val="27"/>
        </w:rPr>
        <w:t>В </w:t>
      </w:r>
      <w:r>
        <w:rPr>
          <w:spacing w:val="-3"/>
          <w:sz w:val="27"/>
        </w:rPr>
        <w:t>зданиях </w:t>
      </w:r>
      <w:r>
        <w:rPr>
          <w:spacing w:val="-4"/>
          <w:sz w:val="27"/>
        </w:rPr>
        <w:t>предприятий </w:t>
      </w:r>
      <w:r>
        <w:rPr>
          <w:sz w:val="27"/>
        </w:rPr>
        <w:t>с </w:t>
      </w:r>
      <w:r>
        <w:rPr>
          <w:spacing w:val="-5"/>
          <w:sz w:val="27"/>
        </w:rPr>
        <w:t>торговой </w:t>
      </w:r>
      <w:r>
        <w:rPr>
          <w:spacing w:val="-7"/>
          <w:sz w:val="27"/>
        </w:rPr>
        <w:t>площадью </w:t>
      </w:r>
      <w:r>
        <w:rPr>
          <w:sz w:val="27"/>
        </w:rPr>
        <w:t>до </w:t>
      </w:r>
      <w:r>
        <w:rPr>
          <w:spacing w:val="-5"/>
          <w:sz w:val="27"/>
        </w:rPr>
        <w:t>250 </w:t>
      </w:r>
      <w:r>
        <w:rPr>
          <w:sz w:val="27"/>
        </w:rPr>
        <w:t>м допускается </w:t>
      </w:r>
      <w:r>
        <w:rPr>
          <w:spacing w:val="-3"/>
          <w:sz w:val="27"/>
        </w:rPr>
        <w:t>предусматривать </w:t>
      </w:r>
      <w:r>
        <w:rPr>
          <w:spacing w:val="-5"/>
          <w:sz w:val="27"/>
        </w:rPr>
        <w:t>дополнительные </w:t>
      </w:r>
      <w:r>
        <w:rPr>
          <w:sz w:val="27"/>
        </w:rPr>
        <w:t>выходы в зал </w:t>
      </w:r>
      <w:r>
        <w:rPr>
          <w:spacing w:val="-4"/>
          <w:sz w:val="27"/>
        </w:rPr>
        <w:t>для  </w:t>
      </w:r>
      <w:r>
        <w:rPr>
          <w:sz w:val="27"/>
        </w:rPr>
        <w:t>подачи </w:t>
      </w:r>
      <w:r>
        <w:rPr>
          <w:spacing w:val="-4"/>
          <w:sz w:val="27"/>
        </w:rPr>
        <w:t>товаров</w:t>
      </w:r>
      <w:r>
        <w:rPr>
          <w:spacing w:val="67"/>
          <w:sz w:val="27"/>
        </w:rPr>
        <w:t> </w:t>
      </w:r>
      <w:r>
        <w:rPr>
          <w:spacing w:val="-4"/>
          <w:sz w:val="27"/>
        </w:rPr>
        <w:t>из </w:t>
      </w:r>
      <w:r>
        <w:rPr>
          <w:spacing w:val="-3"/>
          <w:sz w:val="27"/>
        </w:rPr>
        <w:t>кладовых, </w:t>
      </w:r>
      <w:r>
        <w:rPr>
          <w:spacing w:val="-4"/>
          <w:sz w:val="27"/>
        </w:rPr>
        <w:t>смежных </w:t>
      </w:r>
      <w:r>
        <w:rPr>
          <w:sz w:val="27"/>
        </w:rPr>
        <w:t>с </w:t>
      </w:r>
      <w:r>
        <w:rPr>
          <w:spacing w:val="-4"/>
          <w:sz w:val="27"/>
        </w:rPr>
        <w:t>торговым</w:t>
      </w:r>
      <w:r>
        <w:rPr>
          <w:spacing w:val="-17"/>
          <w:sz w:val="27"/>
        </w:rPr>
        <w:t> </w:t>
      </w:r>
      <w:r>
        <w:rPr>
          <w:spacing w:val="-6"/>
          <w:sz w:val="27"/>
        </w:rPr>
        <w:t>залом.</w:t>
      </w:r>
    </w:p>
    <w:p>
      <w:pPr>
        <w:pStyle w:val="BodyText"/>
        <w:spacing w:before="6"/>
        <w:rPr>
          <w:sz w:val="23"/>
        </w:rPr>
      </w:pPr>
    </w:p>
    <w:p>
      <w:pPr>
        <w:pStyle w:val="ListParagraph"/>
        <w:numPr>
          <w:ilvl w:val="1"/>
          <w:numId w:val="13"/>
        </w:numPr>
        <w:tabs>
          <w:tab w:pos="1187" w:val="left" w:leader="none"/>
        </w:tabs>
        <w:spacing w:line="249" w:lineRule="auto" w:before="0" w:after="0"/>
        <w:ind w:left="110" w:right="934" w:firstLine="359"/>
        <w:jc w:val="both"/>
        <w:rPr>
          <w:sz w:val="27"/>
        </w:rPr>
      </w:pPr>
      <w:r>
        <w:rPr>
          <w:spacing w:val="-8"/>
          <w:sz w:val="27"/>
        </w:rPr>
        <w:t>При </w:t>
      </w:r>
      <w:r>
        <w:rPr>
          <w:spacing w:val="-7"/>
          <w:sz w:val="27"/>
        </w:rPr>
        <w:t>размещении </w:t>
      </w:r>
      <w:r>
        <w:rPr>
          <w:spacing w:val="-3"/>
          <w:sz w:val="27"/>
        </w:rPr>
        <w:t>кладовых, </w:t>
      </w:r>
      <w:r>
        <w:rPr>
          <w:spacing w:val="-5"/>
          <w:sz w:val="27"/>
        </w:rPr>
        <w:t>служебных, </w:t>
      </w:r>
      <w:r>
        <w:rPr>
          <w:sz w:val="27"/>
        </w:rPr>
        <w:t>бытовых и </w:t>
      </w:r>
      <w:r>
        <w:rPr>
          <w:spacing w:val="-3"/>
          <w:sz w:val="27"/>
        </w:rPr>
        <w:t>технических </w:t>
      </w:r>
      <w:r>
        <w:rPr>
          <w:spacing w:val="-8"/>
          <w:sz w:val="27"/>
        </w:rPr>
        <w:t>помещений </w:t>
      </w:r>
      <w:r>
        <w:rPr>
          <w:spacing w:val="-3"/>
          <w:sz w:val="27"/>
        </w:rPr>
        <w:t>на </w:t>
      </w:r>
      <w:r>
        <w:rPr>
          <w:spacing w:val="-6"/>
          <w:sz w:val="27"/>
        </w:rPr>
        <w:t>верхних </w:t>
      </w:r>
      <w:r>
        <w:rPr>
          <w:spacing w:val="-5"/>
          <w:sz w:val="27"/>
        </w:rPr>
        <w:t>этажах </w:t>
      </w:r>
      <w:r>
        <w:rPr>
          <w:spacing w:val="-4"/>
          <w:sz w:val="27"/>
        </w:rPr>
        <w:t>предприятий розничной </w:t>
      </w:r>
      <w:r>
        <w:rPr>
          <w:spacing w:val="-6"/>
          <w:sz w:val="27"/>
        </w:rPr>
        <w:t>торговли, </w:t>
      </w:r>
      <w:r>
        <w:rPr>
          <w:spacing w:val="-4"/>
          <w:sz w:val="27"/>
        </w:rPr>
        <w:t>если </w:t>
      </w:r>
      <w:r>
        <w:rPr>
          <w:sz w:val="27"/>
        </w:rPr>
        <w:t>класс конструктивной </w:t>
      </w:r>
      <w:r>
        <w:rPr>
          <w:spacing w:val="-7"/>
          <w:sz w:val="27"/>
        </w:rPr>
        <w:t>пожарной </w:t>
      </w:r>
      <w:r>
        <w:rPr>
          <w:sz w:val="27"/>
        </w:rPr>
        <w:t>опасности </w:t>
      </w:r>
      <w:r>
        <w:rPr>
          <w:spacing w:val="-3"/>
          <w:sz w:val="27"/>
        </w:rPr>
        <w:t>здания </w:t>
      </w:r>
      <w:r>
        <w:rPr>
          <w:sz w:val="27"/>
        </w:rPr>
        <w:t>С0, высота </w:t>
      </w:r>
      <w:r>
        <w:rPr>
          <w:spacing w:val="-3"/>
          <w:sz w:val="27"/>
        </w:rPr>
        <w:t>зданий </w:t>
      </w:r>
      <w:r>
        <w:rPr>
          <w:spacing w:val="-8"/>
          <w:sz w:val="27"/>
        </w:rPr>
        <w:t>может </w:t>
      </w:r>
      <w:r>
        <w:rPr>
          <w:spacing w:val="3"/>
          <w:sz w:val="27"/>
        </w:rPr>
        <w:t>быть </w:t>
      </w:r>
      <w:r>
        <w:rPr>
          <w:spacing w:val="-6"/>
          <w:sz w:val="27"/>
        </w:rPr>
        <w:t>увеличена </w:t>
      </w:r>
      <w:r>
        <w:rPr>
          <w:spacing w:val="-3"/>
          <w:sz w:val="27"/>
        </w:rPr>
        <w:t>на один</w:t>
      </w:r>
      <w:r>
        <w:rPr>
          <w:spacing w:val="-20"/>
          <w:sz w:val="27"/>
        </w:rPr>
        <w:t> </w:t>
      </w:r>
      <w:r>
        <w:rPr>
          <w:spacing w:val="-4"/>
          <w:sz w:val="27"/>
        </w:rPr>
        <w:t>этаж.</w:t>
      </w:r>
    </w:p>
    <w:p>
      <w:pPr>
        <w:spacing w:after="0" w:line="249" w:lineRule="auto"/>
        <w:jc w:val="both"/>
        <w:rPr>
          <w:sz w:val="27"/>
        </w:rPr>
        <w:sectPr>
          <w:pgSz w:w="11900" w:h="16840"/>
          <w:pgMar w:top="740" w:bottom="280" w:left="600" w:right="480"/>
        </w:sectPr>
      </w:pPr>
    </w:p>
    <w:p>
      <w:pPr>
        <w:pStyle w:val="ListParagraph"/>
        <w:numPr>
          <w:ilvl w:val="1"/>
          <w:numId w:val="13"/>
        </w:numPr>
        <w:tabs>
          <w:tab w:pos="1123" w:val="left" w:leader="none"/>
        </w:tabs>
        <w:spacing w:line="249" w:lineRule="auto" w:before="64" w:after="0"/>
        <w:ind w:left="110" w:right="936" w:firstLine="359"/>
        <w:jc w:val="both"/>
        <w:rPr>
          <w:sz w:val="27"/>
        </w:rPr>
      </w:pPr>
      <w:r>
        <w:rPr>
          <w:sz w:val="27"/>
        </w:rPr>
        <w:t>Выходы </w:t>
      </w:r>
      <w:r>
        <w:rPr>
          <w:spacing w:val="-4"/>
          <w:sz w:val="27"/>
        </w:rPr>
        <w:t>из </w:t>
      </w:r>
      <w:r>
        <w:rPr>
          <w:spacing w:val="-5"/>
          <w:sz w:val="27"/>
        </w:rPr>
        <w:t>50% </w:t>
      </w:r>
      <w:r>
        <w:rPr>
          <w:spacing w:val="-3"/>
          <w:sz w:val="27"/>
        </w:rPr>
        <w:t>лестничных </w:t>
      </w:r>
      <w:r>
        <w:rPr>
          <w:sz w:val="27"/>
        </w:rPr>
        <w:t>клеток, а </w:t>
      </w:r>
      <w:r>
        <w:rPr>
          <w:spacing w:val="-4"/>
          <w:sz w:val="27"/>
        </w:rPr>
        <w:t>также из коридоров </w:t>
      </w:r>
      <w:r>
        <w:rPr>
          <w:spacing w:val="-3"/>
          <w:sz w:val="27"/>
        </w:rPr>
        <w:t>зданий </w:t>
      </w:r>
      <w:r>
        <w:rPr>
          <w:spacing w:val="-4"/>
          <w:sz w:val="27"/>
        </w:rPr>
        <w:t>вокзалов </w:t>
      </w:r>
      <w:r>
        <w:rPr>
          <w:sz w:val="27"/>
        </w:rPr>
        <w:t>допускается </w:t>
      </w:r>
      <w:r>
        <w:rPr>
          <w:spacing w:val="-3"/>
          <w:sz w:val="27"/>
        </w:rPr>
        <w:t>предусматривать </w:t>
      </w:r>
      <w:r>
        <w:rPr>
          <w:sz w:val="27"/>
        </w:rPr>
        <w:t>в </w:t>
      </w:r>
      <w:r>
        <w:rPr>
          <w:spacing w:val="-4"/>
          <w:sz w:val="27"/>
        </w:rPr>
        <w:t>объединенный </w:t>
      </w:r>
      <w:r>
        <w:rPr>
          <w:spacing w:val="-3"/>
          <w:sz w:val="27"/>
        </w:rPr>
        <w:t>пассажирский </w:t>
      </w:r>
      <w:r>
        <w:rPr>
          <w:spacing w:val="-5"/>
          <w:sz w:val="27"/>
        </w:rPr>
        <w:t>зал, </w:t>
      </w:r>
      <w:r>
        <w:rPr>
          <w:spacing w:val="-9"/>
          <w:sz w:val="27"/>
        </w:rPr>
        <w:t>имеющий</w:t>
      </w:r>
      <w:r>
        <w:rPr>
          <w:spacing w:val="57"/>
          <w:sz w:val="27"/>
        </w:rPr>
        <w:t> </w:t>
      </w:r>
      <w:r>
        <w:rPr>
          <w:sz w:val="27"/>
        </w:rPr>
        <w:t>выходы </w:t>
      </w:r>
      <w:r>
        <w:rPr>
          <w:spacing w:val="-3"/>
          <w:sz w:val="27"/>
        </w:rPr>
        <w:t>непосредственно </w:t>
      </w:r>
      <w:r>
        <w:rPr>
          <w:spacing w:val="-8"/>
          <w:sz w:val="27"/>
        </w:rPr>
        <w:t>наружу </w:t>
      </w:r>
      <w:r>
        <w:rPr>
          <w:spacing w:val="-7"/>
          <w:sz w:val="27"/>
        </w:rPr>
        <w:t>или </w:t>
      </w:r>
      <w:r>
        <w:rPr>
          <w:spacing w:val="-3"/>
          <w:sz w:val="27"/>
        </w:rPr>
        <w:t>на </w:t>
      </w:r>
      <w:r>
        <w:rPr>
          <w:spacing w:val="-8"/>
          <w:sz w:val="27"/>
        </w:rPr>
        <w:t>наружную </w:t>
      </w:r>
      <w:r>
        <w:rPr>
          <w:sz w:val="27"/>
        </w:rPr>
        <w:t>открытую эстакаду </w:t>
      </w:r>
      <w:r>
        <w:rPr>
          <w:spacing w:val="-7"/>
          <w:sz w:val="27"/>
        </w:rPr>
        <w:t>или</w:t>
      </w:r>
      <w:r>
        <w:rPr>
          <w:spacing w:val="-24"/>
          <w:sz w:val="27"/>
        </w:rPr>
        <w:t> </w:t>
      </w:r>
      <w:r>
        <w:rPr>
          <w:spacing w:val="-8"/>
          <w:sz w:val="27"/>
        </w:rPr>
        <w:t>платформу.</w:t>
      </w:r>
    </w:p>
    <w:p>
      <w:pPr>
        <w:pStyle w:val="BodyText"/>
        <w:spacing w:before="6"/>
        <w:rPr>
          <w:sz w:val="23"/>
        </w:rPr>
      </w:pPr>
    </w:p>
    <w:p>
      <w:pPr>
        <w:pStyle w:val="ListParagraph"/>
        <w:numPr>
          <w:ilvl w:val="1"/>
          <w:numId w:val="13"/>
        </w:numPr>
        <w:tabs>
          <w:tab w:pos="1139" w:val="left" w:leader="none"/>
        </w:tabs>
        <w:spacing w:line="249" w:lineRule="auto" w:before="0" w:after="0"/>
        <w:ind w:left="110" w:right="936" w:firstLine="359"/>
        <w:jc w:val="both"/>
        <w:rPr>
          <w:sz w:val="27"/>
        </w:rPr>
      </w:pPr>
      <w:r>
        <w:rPr>
          <w:spacing w:val="-6"/>
          <w:sz w:val="27"/>
        </w:rPr>
        <w:t>Для </w:t>
      </w:r>
      <w:r>
        <w:rPr>
          <w:spacing w:val="-3"/>
          <w:sz w:val="27"/>
        </w:rPr>
        <w:t>зданий </w:t>
      </w:r>
      <w:r>
        <w:rPr>
          <w:spacing w:val="-5"/>
          <w:sz w:val="27"/>
        </w:rPr>
        <w:t>организаций </w:t>
      </w:r>
      <w:r>
        <w:rPr>
          <w:sz w:val="27"/>
        </w:rPr>
        <w:t>бытового и </w:t>
      </w:r>
      <w:r>
        <w:rPr>
          <w:spacing w:val="-6"/>
          <w:sz w:val="27"/>
        </w:rPr>
        <w:t>коммунального обслуживания </w:t>
      </w:r>
      <w:r>
        <w:rPr>
          <w:spacing w:val="-3"/>
          <w:sz w:val="27"/>
        </w:rPr>
        <w:t>этажность </w:t>
      </w:r>
      <w:r>
        <w:rPr>
          <w:sz w:val="27"/>
        </w:rPr>
        <w:t>и </w:t>
      </w:r>
      <w:r>
        <w:rPr>
          <w:spacing w:val="-8"/>
          <w:sz w:val="27"/>
        </w:rPr>
        <w:t>площадь </w:t>
      </w:r>
      <w:r>
        <w:rPr>
          <w:spacing w:val="-4"/>
          <w:sz w:val="27"/>
        </w:rPr>
        <w:t>этажа </w:t>
      </w:r>
      <w:r>
        <w:rPr>
          <w:spacing w:val="-6"/>
          <w:sz w:val="27"/>
        </w:rPr>
        <w:t>(пожарных </w:t>
      </w:r>
      <w:r>
        <w:rPr>
          <w:sz w:val="27"/>
        </w:rPr>
        <w:t>отсеков </w:t>
      </w:r>
      <w:r>
        <w:rPr>
          <w:spacing w:val="-4"/>
          <w:sz w:val="27"/>
        </w:rPr>
        <w:t>для посетителей) следует </w:t>
      </w:r>
      <w:r>
        <w:rPr>
          <w:spacing w:val="-5"/>
          <w:sz w:val="27"/>
        </w:rPr>
        <w:t>принимать </w:t>
      </w:r>
      <w:r>
        <w:rPr>
          <w:sz w:val="27"/>
        </w:rPr>
        <w:t>в зависимости </w:t>
      </w:r>
      <w:r>
        <w:rPr>
          <w:spacing w:val="-4"/>
          <w:sz w:val="27"/>
        </w:rPr>
        <w:t>от </w:t>
      </w:r>
      <w:r>
        <w:rPr>
          <w:sz w:val="27"/>
        </w:rPr>
        <w:t>класса конструктивной </w:t>
      </w:r>
      <w:r>
        <w:rPr>
          <w:spacing w:val="-7"/>
          <w:sz w:val="27"/>
        </w:rPr>
        <w:t>пожарной </w:t>
      </w:r>
      <w:r>
        <w:rPr>
          <w:sz w:val="27"/>
        </w:rPr>
        <w:t>опасности </w:t>
      </w:r>
      <w:r>
        <w:rPr>
          <w:spacing w:val="-3"/>
          <w:sz w:val="27"/>
        </w:rPr>
        <w:t>зданий </w:t>
      </w:r>
      <w:r>
        <w:rPr>
          <w:sz w:val="27"/>
        </w:rPr>
        <w:t>по таблице</w:t>
      </w:r>
      <w:r>
        <w:rPr>
          <w:spacing w:val="-29"/>
          <w:sz w:val="27"/>
        </w:rPr>
        <w:t> </w:t>
      </w:r>
      <w:r>
        <w:rPr>
          <w:spacing w:val="-5"/>
          <w:sz w:val="27"/>
        </w:rPr>
        <w:t>6.12.</w:t>
      </w:r>
    </w:p>
    <w:p>
      <w:pPr>
        <w:pStyle w:val="BodyText"/>
        <w:spacing w:before="1"/>
        <w:ind w:left="109"/>
      </w:pPr>
      <w:r>
        <w:rPr>
          <w:spacing w:val="-3"/>
        </w:rPr>
        <w:t>Таблица</w:t>
      </w:r>
      <w:r>
        <w:rPr>
          <w:spacing w:val="-8"/>
        </w:rPr>
        <w:t> </w:t>
      </w:r>
      <w:r>
        <w:rPr>
          <w:spacing w:val="-5"/>
        </w:rPr>
        <w:t>6.12</w:t>
      </w:r>
    </w:p>
    <w:p>
      <w:pPr>
        <w:pStyle w:val="BodyText"/>
        <w:rPr>
          <w:sz w:val="20"/>
        </w:rPr>
      </w:pPr>
    </w:p>
    <w:p>
      <w:pPr>
        <w:pStyle w:val="BodyText"/>
        <w:spacing w:before="8"/>
        <w:rPr>
          <w:sz w:val="18"/>
        </w:r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50"/>
        <w:gridCol w:w="3087"/>
        <w:gridCol w:w="3437"/>
      </w:tblGrid>
      <w:tr>
        <w:trPr>
          <w:trHeight w:val="1440" w:hRule="atLeast"/>
        </w:trPr>
        <w:tc>
          <w:tcPr>
            <w:tcW w:w="3150" w:type="dxa"/>
            <w:tcBorders>
              <w:bottom w:val="double" w:sz="3" w:space="0" w:color="000000"/>
              <w:right w:val="double" w:sz="3" w:space="0" w:color="000000"/>
            </w:tcBorders>
          </w:tcPr>
          <w:p>
            <w:pPr>
              <w:pStyle w:val="TableParagraph"/>
              <w:spacing w:before="4"/>
              <w:rPr>
                <w:sz w:val="29"/>
              </w:rPr>
            </w:pPr>
          </w:p>
          <w:p>
            <w:pPr>
              <w:pStyle w:val="TableParagraph"/>
              <w:tabs>
                <w:tab w:pos="1614" w:val="left" w:leader="none"/>
                <w:tab w:pos="2754" w:val="left" w:leader="none"/>
              </w:tabs>
              <w:spacing w:line="249" w:lineRule="auto"/>
              <w:ind w:left="79" w:right="60"/>
              <w:rPr>
                <w:sz w:val="27"/>
              </w:rPr>
            </w:pPr>
            <w:r>
              <w:rPr>
                <w:spacing w:val="-3"/>
                <w:sz w:val="27"/>
              </w:rPr>
              <w:t>Этажность</w:t>
              <w:tab/>
              <w:t>здания,</w:t>
              <w:tab/>
              <w:t>не </w:t>
            </w:r>
            <w:r>
              <w:rPr>
                <w:spacing w:val="-5"/>
                <w:sz w:val="27"/>
              </w:rPr>
              <w:t>более</w:t>
            </w:r>
          </w:p>
        </w:tc>
        <w:tc>
          <w:tcPr>
            <w:tcW w:w="3087" w:type="dxa"/>
            <w:tcBorders>
              <w:left w:val="double" w:sz="3" w:space="0" w:color="000000"/>
              <w:bottom w:val="double" w:sz="3" w:space="0" w:color="000000"/>
              <w:right w:val="double" w:sz="3" w:space="0" w:color="000000"/>
            </w:tcBorders>
          </w:tcPr>
          <w:p>
            <w:pPr>
              <w:pStyle w:val="TableParagraph"/>
              <w:spacing w:before="7"/>
              <w:rPr>
                <w:sz w:val="42"/>
              </w:rPr>
            </w:pPr>
          </w:p>
          <w:p>
            <w:pPr>
              <w:pStyle w:val="TableParagraph"/>
              <w:tabs>
                <w:tab w:pos="1406" w:val="left" w:leader="none"/>
                <w:tab w:pos="2510" w:val="left" w:leader="none"/>
              </w:tabs>
              <w:spacing w:line="204" w:lineRule="auto" w:before="1"/>
              <w:ind w:left="86" w:right="63"/>
              <w:rPr>
                <w:sz w:val="27"/>
              </w:rPr>
            </w:pPr>
            <w:r>
              <w:rPr>
                <w:spacing w:val="-10"/>
                <w:sz w:val="27"/>
              </w:rPr>
              <w:t>Площадь</w:t>
              <w:tab/>
            </w:r>
            <w:r>
              <w:rPr>
                <w:spacing w:val="-4"/>
                <w:w w:val="95"/>
                <w:sz w:val="27"/>
              </w:rPr>
              <w:t>этажа,*</w:t>
              <w:tab/>
            </w:r>
            <w:r>
              <w:rPr>
                <w:spacing w:val="-6"/>
                <w:w w:val="99"/>
                <w:position w:val="-12"/>
                <w:sz w:val="27"/>
              </w:rPr>
              <w:drawing>
                <wp:inline distT="0" distB="0" distL="0" distR="0">
                  <wp:extent cx="125380" cy="262159"/>
                  <wp:effectExtent l="0" t="0" r="0" b="0"/>
                  <wp:docPr id="115" name="image1.png" descr=""/>
                  <wp:cNvGraphicFramePr>
                    <a:graphicFrameLocks noChangeAspect="1"/>
                  </wp:cNvGraphicFramePr>
                  <a:graphic>
                    <a:graphicData uri="http://schemas.openxmlformats.org/drawingml/2006/picture">
                      <pic:pic>
                        <pic:nvPicPr>
                          <pic:cNvPr id="116"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 </w:t>
            </w:r>
            <w:r>
              <w:rPr>
                <w:spacing w:val="-3"/>
                <w:sz w:val="27"/>
              </w:rPr>
              <w:t>не</w:t>
            </w:r>
            <w:r>
              <w:rPr>
                <w:spacing w:val="-10"/>
                <w:sz w:val="27"/>
              </w:rPr>
              <w:t> </w:t>
            </w:r>
            <w:r>
              <w:rPr>
                <w:spacing w:val="-5"/>
                <w:sz w:val="27"/>
              </w:rPr>
              <w:t>более</w:t>
            </w:r>
          </w:p>
        </w:tc>
        <w:tc>
          <w:tcPr>
            <w:tcW w:w="3437" w:type="dxa"/>
            <w:tcBorders>
              <w:left w:val="double" w:sz="3" w:space="0" w:color="000000"/>
              <w:bottom w:val="double" w:sz="3" w:space="0" w:color="000000"/>
            </w:tcBorders>
          </w:tcPr>
          <w:p>
            <w:pPr>
              <w:pStyle w:val="TableParagraph"/>
              <w:spacing w:before="4"/>
              <w:rPr>
                <w:sz w:val="29"/>
              </w:rPr>
            </w:pPr>
          </w:p>
          <w:p>
            <w:pPr>
              <w:pStyle w:val="TableParagraph"/>
              <w:tabs>
                <w:tab w:pos="1415" w:val="left" w:leader="none"/>
              </w:tabs>
              <w:spacing w:line="249" w:lineRule="auto"/>
              <w:ind w:left="87" w:right="51"/>
              <w:rPr>
                <w:sz w:val="27"/>
              </w:rPr>
            </w:pPr>
            <w:r>
              <w:rPr>
                <w:sz w:val="27"/>
              </w:rPr>
              <w:t>Класс</w:t>
              <w:tab/>
            </w:r>
            <w:r>
              <w:rPr>
                <w:spacing w:val="-2"/>
                <w:sz w:val="27"/>
              </w:rPr>
              <w:t>конструктивной </w:t>
            </w:r>
            <w:r>
              <w:rPr>
                <w:spacing w:val="-7"/>
                <w:sz w:val="27"/>
              </w:rPr>
              <w:t>пожарной</w:t>
            </w:r>
            <w:r>
              <w:rPr>
                <w:spacing w:val="-13"/>
                <w:sz w:val="27"/>
              </w:rPr>
              <w:t> </w:t>
            </w:r>
            <w:r>
              <w:rPr>
                <w:sz w:val="27"/>
              </w:rPr>
              <w:t>опасности</w:t>
            </w:r>
          </w:p>
        </w:tc>
      </w:tr>
      <w:tr>
        <w:trPr>
          <w:trHeight w:val="1007" w:hRule="atLeast"/>
        </w:trPr>
        <w:tc>
          <w:tcPr>
            <w:tcW w:w="3150" w:type="dxa"/>
            <w:tcBorders>
              <w:top w:val="double" w:sz="3" w:space="0" w:color="000000"/>
              <w:bottom w:val="nil"/>
              <w:right w:val="double" w:sz="3" w:space="0" w:color="000000"/>
            </w:tcBorders>
          </w:tcPr>
          <w:p>
            <w:pPr>
              <w:pStyle w:val="TableParagraph"/>
              <w:rPr>
                <w:sz w:val="30"/>
              </w:rPr>
            </w:pPr>
          </w:p>
          <w:p>
            <w:pPr>
              <w:pStyle w:val="TableParagraph"/>
              <w:ind w:left="79"/>
              <w:rPr>
                <w:sz w:val="27"/>
              </w:rPr>
            </w:pPr>
            <w:r>
              <w:rPr>
                <w:w w:val="99"/>
                <w:sz w:val="27"/>
              </w:rPr>
              <w:t>5</w:t>
            </w:r>
          </w:p>
        </w:tc>
        <w:tc>
          <w:tcPr>
            <w:tcW w:w="3087"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6"/>
              <w:rPr>
                <w:sz w:val="27"/>
              </w:rPr>
            </w:pPr>
            <w:r>
              <w:rPr>
                <w:sz w:val="27"/>
              </w:rPr>
              <w:t>3500</w:t>
            </w:r>
          </w:p>
        </w:tc>
        <w:tc>
          <w:tcPr>
            <w:tcW w:w="3437" w:type="dxa"/>
            <w:tcBorders>
              <w:top w:val="double" w:sz="3" w:space="0" w:color="000000"/>
              <w:left w:val="double" w:sz="3" w:space="0" w:color="000000"/>
              <w:bottom w:val="nil"/>
            </w:tcBorders>
          </w:tcPr>
          <w:p>
            <w:pPr>
              <w:pStyle w:val="TableParagraph"/>
              <w:rPr>
                <w:sz w:val="30"/>
              </w:rPr>
            </w:pPr>
          </w:p>
          <w:p>
            <w:pPr>
              <w:pStyle w:val="TableParagraph"/>
              <w:ind w:left="87"/>
              <w:rPr>
                <w:sz w:val="27"/>
              </w:rPr>
            </w:pPr>
            <w:r>
              <w:rPr>
                <w:sz w:val="27"/>
              </w:rPr>
              <w:t>С0</w:t>
            </w:r>
          </w:p>
        </w:tc>
      </w:tr>
      <w:tr>
        <w:trPr>
          <w:trHeight w:val="1005" w:hRule="atLeast"/>
        </w:trPr>
        <w:tc>
          <w:tcPr>
            <w:tcW w:w="3150" w:type="dxa"/>
            <w:tcBorders>
              <w:top w:val="nil"/>
              <w:bottom w:val="nil"/>
              <w:right w:val="double" w:sz="3" w:space="0" w:color="000000"/>
            </w:tcBorders>
          </w:tcPr>
          <w:p>
            <w:pPr>
              <w:pStyle w:val="TableParagraph"/>
              <w:spacing w:before="9"/>
              <w:rPr>
                <w:sz w:val="29"/>
              </w:rPr>
            </w:pPr>
          </w:p>
          <w:p>
            <w:pPr>
              <w:pStyle w:val="TableParagraph"/>
              <w:ind w:left="79"/>
              <w:rPr>
                <w:sz w:val="27"/>
              </w:rPr>
            </w:pPr>
            <w:r>
              <w:rPr>
                <w:w w:val="99"/>
                <w:sz w:val="27"/>
              </w:rPr>
              <w:t>5</w:t>
            </w:r>
          </w:p>
        </w:tc>
        <w:tc>
          <w:tcPr>
            <w:tcW w:w="3087"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6"/>
              <w:rPr>
                <w:sz w:val="27"/>
              </w:rPr>
            </w:pPr>
            <w:r>
              <w:rPr>
                <w:sz w:val="27"/>
              </w:rPr>
              <w:t>2500</w:t>
            </w:r>
          </w:p>
        </w:tc>
        <w:tc>
          <w:tcPr>
            <w:tcW w:w="3437" w:type="dxa"/>
            <w:tcBorders>
              <w:top w:val="nil"/>
              <w:left w:val="double" w:sz="3" w:space="0" w:color="000000"/>
              <w:bottom w:val="nil"/>
            </w:tcBorders>
          </w:tcPr>
          <w:p>
            <w:pPr>
              <w:pStyle w:val="TableParagraph"/>
              <w:spacing w:before="9"/>
              <w:rPr>
                <w:sz w:val="29"/>
              </w:rPr>
            </w:pPr>
          </w:p>
          <w:p>
            <w:pPr>
              <w:pStyle w:val="TableParagraph"/>
              <w:ind w:left="87"/>
              <w:rPr>
                <w:sz w:val="27"/>
              </w:rPr>
            </w:pPr>
            <w:r>
              <w:rPr>
                <w:sz w:val="27"/>
              </w:rPr>
              <w:t>С1</w:t>
            </w:r>
          </w:p>
        </w:tc>
      </w:tr>
      <w:tr>
        <w:trPr>
          <w:trHeight w:val="1005" w:hRule="atLeast"/>
        </w:trPr>
        <w:tc>
          <w:tcPr>
            <w:tcW w:w="3150" w:type="dxa"/>
            <w:tcBorders>
              <w:top w:val="nil"/>
              <w:bottom w:val="nil"/>
              <w:right w:val="double" w:sz="3" w:space="0" w:color="000000"/>
            </w:tcBorders>
          </w:tcPr>
          <w:p>
            <w:pPr>
              <w:pStyle w:val="TableParagraph"/>
              <w:spacing w:before="9"/>
              <w:rPr>
                <w:sz w:val="29"/>
              </w:rPr>
            </w:pPr>
          </w:p>
          <w:p>
            <w:pPr>
              <w:pStyle w:val="TableParagraph"/>
              <w:ind w:left="79"/>
              <w:rPr>
                <w:sz w:val="27"/>
              </w:rPr>
            </w:pPr>
            <w:r>
              <w:rPr>
                <w:w w:val="99"/>
                <w:sz w:val="27"/>
              </w:rPr>
              <w:t>2</w:t>
            </w:r>
          </w:p>
        </w:tc>
        <w:tc>
          <w:tcPr>
            <w:tcW w:w="3087"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6"/>
              <w:rPr>
                <w:sz w:val="27"/>
              </w:rPr>
            </w:pPr>
            <w:r>
              <w:rPr>
                <w:sz w:val="27"/>
              </w:rPr>
              <w:t>2000</w:t>
            </w:r>
          </w:p>
        </w:tc>
        <w:tc>
          <w:tcPr>
            <w:tcW w:w="3437" w:type="dxa"/>
            <w:tcBorders>
              <w:top w:val="nil"/>
              <w:left w:val="double" w:sz="3" w:space="0" w:color="000000"/>
              <w:bottom w:val="nil"/>
            </w:tcBorders>
          </w:tcPr>
          <w:p>
            <w:pPr>
              <w:pStyle w:val="TableParagraph"/>
              <w:spacing w:before="9"/>
              <w:rPr>
                <w:sz w:val="29"/>
              </w:rPr>
            </w:pPr>
          </w:p>
          <w:p>
            <w:pPr>
              <w:pStyle w:val="TableParagraph"/>
              <w:ind w:left="87"/>
              <w:rPr>
                <w:sz w:val="27"/>
              </w:rPr>
            </w:pPr>
            <w:r>
              <w:rPr>
                <w:sz w:val="27"/>
              </w:rPr>
              <w:t>С0</w:t>
            </w:r>
          </w:p>
        </w:tc>
      </w:tr>
      <w:tr>
        <w:trPr>
          <w:trHeight w:val="1005" w:hRule="atLeast"/>
        </w:trPr>
        <w:tc>
          <w:tcPr>
            <w:tcW w:w="3150" w:type="dxa"/>
            <w:tcBorders>
              <w:top w:val="nil"/>
              <w:bottom w:val="nil"/>
              <w:right w:val="double" w:sz="3" w:space="0" w:color="000000"/>
            </w:tcBorders>
          </w:tcPr>
          <w:p>
            <w:pPr>
              <w:pStyle w:val="TableParagraph"/>
              <w:spacing w:before="9"/>
              <w:rPr>
                <w:sz w:val="29"/>
              </w:rPr>
            </w:pPr>
          </w:p>
          <w:p>
            <w:pPr>
              <w:pStyle w:val="TableParagraph"/>
              <w:ind w:left="79"/>
              <w:rPr>
                <w:sz w:val="27"/>
              </w:rPr>
            </w:pPr>
            <w:r>
              <w:rPr>
                <w:w w:val="99"/>
                <w:sz w:val="27"/>
              </w:rPr>
              <w:t>2</w:t>
            </w:r>
          </w:p>
        </w:tc>
        <w:tc>
          <w:tcPr>
            <w:tcW w:w="3087"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6"/>
              <w:rPr>
                <w:sz w:val="27"/>
              </w:rPr>
            </w:pPr>
            <w:r>
              <w:rPr>
                <w:sz w:val="27"/>
              </w:rPr>
              <w:t>1000</w:t>
            </w:r>
          </w:p>
        </w:tc>
        <w:tc>
          <w:tcPr>
            <w:tcW w:w="3437" w:type="dxa"/>
            <w:tcBorders>
              <w:top w:val="nil"/>
              <w:left w:val="double" w:sz="3" w:space="0" w:color="000000"/>
              <w:bottom w:val="nil"/>
            </w:tcBorders>
          </w:tcPr>
          <w:p>
            <w:pPr>
              <w:pStyle w:val="TableParagraph"/>
              <w:spacing w:before="9"/>
              <w:rPr>
                <w:sz w:val="29"/>
              </w:rPr>
            </w:pPr>
          </w:p>
          <w:p>
            <w:pPr>
              <w:pStyle w:val="TableParagraph"/>
              <w:ind w:left="87"/>
              <w:rPr>
                <w:sz w:val="27"/>
              </w:rPr>
            </w:pPr>
            <w:r>
              <w:rPr>
                <w:sz w:val="27"/>
              </w:rPr>
              <w:t>С1</w:t>
            </w:r>
          </w:p>
        </w:tc>
      </w:tr>
      <w:tr>
        <w:trPr>
          <w:trHeight w:val="978" w:hRule="atLeast"/>
        </w:trPr>
        <w:tc>
          <w:tcPr>
            <w:tcW w:w="3150" w:type="dxa"/>
            <w:tcBorders>
              <w:top w:val="nil"/>
              <w:bottom w:val="double" w:sz="3" w:space="0" w:color="000000"/>
              <w:right w:val="double" w:sz="3" w:space="0" w:color="000000"/>
            </w:tcBorders>
          </w:tcPr>
          <w:p>
            <w:pPr>
              <w:pStyle w:val="TableParagraph"/>
              <w:spacing w:before="9"/>
              <w:rPr>
                <w:sz w:val="29"/>
              </w:rPr>
            </w:pPr>
          </w:p>
          <w:p>
            <w:pPr>
              <w:pStyle w:val="TableParagraph"/>
              <w:ind w:left="79"/>
              <w:rPr>
                <w:sz w:val="27"/>
              </w:rPr>
            </w:pPr>
            <w:r>
              <w:rPr>
                <w:w w:val="99"/>
                <w:sz w:val="27"/>
              </w:rPr>
              <w:t>1</w:t>
            </w:r>
          </w:p>
        </w:tc>
        <w:tc>
          <w:tcPr>
            <w:tcW w:w="3087" w:type="dxa"/>
            <w:tcBorders>
              <w:top w:val="nil"/>
              <w:left w:val="double" w:sz="3" w:space="0" w:color="000000"/>
              <w:bottom w:val="double" w:sz="3" w:space="0" w:color="000000"/>
              <w:right w:val="double" w:sz="3" w:space="0" w:color="000000"/>
            </w:tcBorders>
          </w:tcPr>
          <w:p>
            <w:pPr>
              <w:pStyle w:val="TableParagraph"/>
              <w:spacing w:before="9"/>
              <w:rPr>
                <w:sz w:val="29"/>
              </w:rPr>
            </w:pPr>
          </w:p>
          <w:p>
            <w:pPr>
              <w:pStyle w:val="TableParagraph"/>
              <w:ind w:left="86"/>
              <w:rPr>
                <w:sz w:val="27"/>
              </w:rPr>
            </w:pPr>
            <w:r>
              <w:rPr>
                <w:sz w:val="27"/>
              </w:rPr>
              <w:t>500</w:t>
            </w:r>
          </w:p>
        </w:tc>
        <w:tc>
          <w:tcPr>
            <w:tcW w:w="3437" w:type="dxa"/>
            <w:tcBorders>
              <w:top w:val="nil"/>
              <w:left w:val="double" w:sz="3" w:space="0" w:color="000000"/>
              <w:bottom w:val="double" w:sz="3" w:space="0" w:color="000000"/>
            </w:tcBorders>
          </w:tcPr>
          <w:p>
            <w:pPr>
              <w:pStyle w:val="TableParagraph"/>
              <w:spacing w:before="9"/>
              <w:rPr>
                <w:sz w:val="29"/>
              </w:rPr>
            </w:pPr>
          </w:p>
          <w:p>
            <w:pPr>
              <w:pStyle w:val="TableParagraph"/>
              <w:ind w:left="87"/>
              <w:rPr>
                <w:sz w:val="27"/>
              </w:rPr>
            </w:pPr>
            <w:r>
              <w:rPr>
                <w:sz w:val="27"/>
              </w:rPr>
              <w:t>С1-С3</w:t>
            </w:r>
          </w:p>
        </w:tc>
      </w:tr>
      <w:tr>
        <w:trPr>
          <w:trHeight w:val="1297" w:hRule="atLeast"/>
        </w:trPr>
        <w:tc>
          <w:tcPr>
            <w:tcW w:w="9674" w:type="dxa"/>
            <w:gridSpan w:val="3"/>
            <w:tcBorders>
              <w:top w:val="double" w:sz="3" w:space="0" w:color="000000"/>
            </w:tcBorders>
          </w:tcPr>
          <w:p>
            <w:pPr>
              <w:pStyle w:val="TableParagraph"/>
              <w:rPr>
                <w:sz w:val="30"/>
              </w:rPr>
            </w:pPr>
          </w:p>
          <w:p>
            <w:pPr>
              <w:pStyle w:val="TableParagraph"/>
              <w:spacing w:line="249" w:lineRule="auto"/>
              <w:ind w:left="79" w:firstLine="359"/>
              <w:rPr>
                <w:sz w:val="27"/>
              </w:rPr>
            </w:pPr>
            <w:r>
              <w:rPr>
                <w:sz w:val="27"/>
              </w:rPr>
              <w:t>* </w:t>
            </w:r>
            <w:r>
              <w:rPr>
                <w:spacing w:val="-10"/>
                <w:sz w:val="27"/>
              </w:rPr>
              <w:t>Площадь </w:t>
            </w:r>
            <w:r>
              <w:rPr>
                <w:spacing w:val="-4"/>
                <w:sz w:val="27"/>
              </w:rPr>
              <w:t>этажа </w:t>
            </w:r>
            <w:r>
              <w:rPr>
                <w:spacing w:val="-8"/>
                <w:sz w:val="27"/>
              </w:rPr>
              <w:t>может </w:t>
            </w:r>
            <w:r>
              <w:rPr>
                <w:spacing w:val="3"/>
                <w:sz w:val="27"/>
              </w:rPr>
              <w:t>быть </w:t>
            </w:r>
            <w:r>
              <w:rPr>
                <w:spacing w:val="-6"/>
                <w:sz w:val="27"/>
              </w:rPr>
              <w:t>увеличена </w:t>
            </w:r>
            <w:r>
              <w:rPr>
                <w:spacing w:val="-3"/>
                <w:sz w:val="27"/>
              </w:rPr>
              <w:t>не </w:t>
            </w:r>
            <w:r>
              <w:rPr>
                <w:spacing w:val="-5"/>
                <w:sz w:val="27"/>
              </w:rPr>
              <w:t>более </w:t>
            </w:r>
            <w:r>
              <w:rPr>
                <w:sz w:val="27"/>
              </w:rPr>
              <w:t>чем вдвое </w:t>
            </w:r>
            <w:r>
              <w:rPr>
                <w:spacing w:val="-4"/>
                <w:sz w:val="27"/>
              </w:rPr>
              <w:t>при </w:t>
            </w:r>
            <w:r>
              <w:rPr>
                <w:spacing w:val="-6"/>
                <w:sz w:val="27"/>
              </w:rPr>
              <w:t>наличии </w:t>
            </w:r>
            <w:r>
              <w:rPr>
                <w:spacing w:val="-3"/>
                <w:sz w:val="27"/>
              </w:rPr>
              <w:t>автоматического </w:t>
            </w:r>
            <w:r>
              <w:rPr>
                <w:spacing w:val="-8"/>
                <w:sz w:val="27"/>
              </w:rPr>
              <w:t>пожаротушения.</w:t>
            </w:r>
          </w:p>
        </w:tc>
      </w:tr>
    </w:tbl>
    <w:p>
      <w:pPr>
        <w:pStyle w:val="BodyText"/>
        <w:rPr>
          <w:sz w:val="20"/>
        </w:rPr>
      </w:pPr>
    </w:p>
    <w:p>
      <w:pPr>
        <w:pStyle w:val="BodyText"/>
        <w:spacing w:before="5"/>
        <w:rPr>
          <w:sz w:val="23"/>
        </w:rPr>
      </w:pPr>
    </w:p>
    <w:p>
      <w:pPr>
        <w:pStyle w:val="ListParagraph"/>
        <w:numPr>
          <w:ilvl w:val="1"/>
          <w:numId w:val="13"/>
        </w:numPr>
        <w:tabs>
          <w:tab w:pos="1074" w:val="left" w:leader="none"/>
        </w:tabs>
        <w:spacing w:line="240" w:lineRule="auto" w:before="91" w:after="0"/>
        <w:ind w:left="1073" w:right="0" w:hanging="604"/>
        <w:jc w:val="left"/>
        <w:rPr>
          <w:sz w:val="27"/>
        </w:rPr>
      </w:pPr>
      <w:r>
        <w:rPr>
          <w:sz w:val="27"/>
        </w:rPr>
        <w:t>В </w:t>
      </w:r>
      <w:r>
        <w:rPr>
          <w:spacing w:val="-3"/>
          <w:sz w:val="27"/>
        </w:rPr>
        <w:t>зданиях </w:t>
      </w:r>
      <w:r>
        <w:rPr>
          <w:spacing w:val="-4"/>
          <w:sz w:val="27"/>
        </w:rPr>
        <w:t>предприятий </w:t>
      </w:r>
      <w:r>
        <w:rPr>
          <w:sz w:val="27"/>
        </w:rPr>
        <w:t>бытового </w:t>
      </w:r>
      <w:r>
        <w:rPr>
          <w:spacing w:val="-6"/>
          <w:sz w:val="27"/>
        </w:rPr>
        <w:t>обслуживания </w:t>
      </w:r>
      <w:r>
        <w:rPr>
          <w:spacing w:val="-3"/>
          <w:sz w:val="27"/>
        </w:rPr>
        <w:t>расчетной</w:t>
      </w:r>
      <w:r>
        <w:rPr>
          <w:spacing w:val="2"/>
          <w:sz w:val="27"/>
        </w:rPr>
        <w:t> </w:t>
      </w:r>
      <w:r>
        <w:rPr>
          <w:spacing w:val="-7"/>
          <w:sz w:val="27"/>
        </w:rPr>
        <w:t>площадью</w:t>
      </w:r>
    </w:p>
    <w:p>
      <w:pPr>
        <w:pStyle w:val="BodyText"/>
        <w:tabs>
          <w:tab w:pos="2089" w:val="left" w:leader="none"/>
        </w:tabs>
        <w:spacing w:line="249" w:lineRule="auto" w:before="156"/>
        <w:ind w:left="109" w:right="1135"/>
      </w:pPr>
      <w:r>
        <w:rPr/>
        <w:drawing>
          <wp:anchor distT="0" distB="0" distL="0" distR="0" allowOverlap="1" layoutInCell="1" locked="0" behindDoc="1" simplePos="0" relativeHeight="268274039">
            <wp:simplePos x="0" y="0"/>
            <wp:positionH relativeFrom="page">
              <wp:posOffset>1488088</wp:posOffset>
            </wp:positionH>
            <wp:positionV relativeFrom="paragraph">
              <wp:posOffset>77506</wp:posOffset>
            </wp:positionV>
            <wp:extent cx="125380" cy="262159"/>
            <wp:effectExtent l="0" t="0" r="0" b="0"/>
            <wp:wrapNone/>
            <wp:docPr id="117" name="image1.png" descr=""/>
            <wp:cNvGraphicFramePr>
              <a:graphicFrameLocks noChangeAspect="1"/>
            </wp:cNvGraphicFramePr>
            <a:graphic>
              <a:graphicData uri="http://schemas.openxmlformats.org/drawingml/2006/picture">
                <pic:pic>
                  <pic:nvPicPr>
                    <pic:cNvPr id="118" name="image1.png"/>
                    <pic:cNvPicPr/>
                  </pic:nvPicPr>
                  <pic:blipFill>
                    <a:blip r:embed="rId10" cstate="print"/>
                    <a:stretch>
                      <a:fillRect/>
                    </a:stretch>
                  </pic:blipFill>
                  <pic:spPr>
                    <a:xfrm>
                      <a:off x="0" y="0"/>
                      <a:ext cx="125380" cy="262159"/>
                    </a:xfrm>
                    <a:prstGeom prst="rect">
                      <a:avLst/>
                    </a:prstGeom>
                  </pic:spPr>
                </pic:pic>
              </a:graphicData>
            </a:graphic>
          </wp:anchor>
        </w:drawing>
      </w:r>
      <w:r>
        <w:rPr>
          <w:spacing w:val="-5"/>
        </w:rPr>
        <w:t>более</w:t>
      </w:r>
      <w:r>
        <w:rPr>
          <w:spacing w:val="62"/>
        </w:rPr>
        <w:t> </w:t>
      </w:r>
      <w:r>
        <w:rPr>
          <w:spacing w:val="-5"/>
        </w:rPr>
        <w:t>200</w:t>
      </w:r>
      <w:r>
        <w:rPr>
          <w:spacing w:val="62"/>
        </w:rPr>
        <w:t> </w:t>
      </w:r>
      <w:r>
        <w:rPr/>
        <w:t>м</w:t>
        <w:tab/>
      </w:r>
      <w:r>
        <w:rPr>
          <w:spacing w:val="-3"/>
        </w:rPr>
        <w:t>входы </w:t>
      </w:r>
      <w:r>
        <w:rPr/>
        <w:t>и </w:t>
      </w:r>
      <w:r>
        <w:rPr>
          <w:spacing w:val="-3"/>
        </w:rPr>
        <w:t>лестницы </w:t>
      </w:r>
      <w:r>
        <w:rPr>
          <w:spacing w:val="-4"/>
        </w:rPr>
        <w:t>для </w:t>
      </w:r>
      <w:r>
        <w:rPr>
          <w:spacing w:val="-7"/>
        </w:rPr>
        <w:t>обслуживающего </w:t>
      </w:r>
      <w:r>
        <w:rPr>
          <w:spacing w:val="-5"/>
        </w:rPr>
        <w:t>персонала </w:t>
      </w:r>
      <w:r>
        <w:rPr>
          <w:spacing w:val="-7"/>
        </w:rPr>
        <w:t>должны </w:t>
      </w:r>
      <w:r>
        <w:rPr>
          <w:spacing w:val="3"/>
        </w:rPr>
        <w:t>быть </w:t>
      </w:r>
      <w:r>
        <w:rPr>
          <w:spacing w:val="-5"/>
        </w:rPr>
        <w:t>отделены </w:t>
      </w:r>
      <w:r>
        <w:rPr>
          <w:spacing w:val="-4"/>
        </w:rPr>
        <w:t>от входов </w:t>
      </w:r>
      <w:r>
        <w:rPr/>
        <w:t>и </w:t>
      </w:r>
      <w:r>
        <w:rPr>
          <w:spacing w:val="-4"/>
        </w:rPr>
        <w:t>лестниц для</w:t>
      </w:r>
      <w:r>
        <w:rPr>
          <w:spacing w:val="-3"/>
        </w:rPr>
        <w:t> </w:t>
      </w:r>
      <w:r>
        <w:rPr>
          <w:spacing w:val="-4"/>
        </w:rPr>
        <w:t>посетителей.</w:t>
      </w:r>
    </w:p>
    <w:p>
      <w:pPr>
        <w:spacing w:after="0" w:line="249" w:lineRule="auto"/>
        <w:sectPr>
          <w:pgSz w:w="11900" w:h="16840"/>
          <w:pgMar w:top="520" w:bottom="280" w:left="600" w:right="480"/>
        </w:sectPr>
      </w:pPr>
    </w:p>
    <w:p>
      <w:pPr>
        <w:pStyle w:val="ListParagraph"/>
        <w:numPr>
          <w:ilvl w:val="1"/>
          <w:numId w:val="13"/>
        </w:numPr>
        <w:tabs>
          <w:tab w:pos="1098" w:val="left" w:leader="none"/>
        </w:tabs>
        <w:spacing w:line="249" w:lineRule="auto" w:before="64" w:after="0"/>
        <w:ind w:left="110" w:right="936" w:firstLine="359"/>
        <w:jc w:val="both"/>
        <w:rPr>
          <w:sz w:val="27"/>
        </w:rPr>
      </w:pPr>
      <w:r>
        <w:rPr>
          <w:spacing w:val="-4"/>
          <w:sz w:val="27"/>
        </w:rPr>
        <w:t>Физкультурно-спортивные </w:t>
      </w:r>
      <w:r>
        <w:rPr>
          <w:spacing w:val="-5"/>
          <w:sz w:val="27"/>
        </w:rPr>
        <w:t>залы общеобразовательных школ </w:t>
      </w:r>
      <w:r>
        <w:rPr>
          <w:spacing w:val="-4"/>
          <w:sz w:val="27"/>
        </w:rPr>
        <w:t>следует </w:t>
      </w:r>
      <w:r>
        <w:rPr>
          <w:spacing w:val="-7"/>
          <w:sz w:val="27"/>
        </w:rPr>
        <w:t>размещать </w:t>
      </w:r>
      <w:r>
        <w:rPr>
          <w:spacing w:val="-3"/>
          <w:sz w:val="27"/>
        </w:rPr>
        <w:t>не </w:t>
      </w:r>
      <w:r>
        <w:rPr>
          <w:spacing w:val="-4"/>
          <w:sz w:val="27"/>
        </w:rPr>
        <w:t>выше</w:t>
      </w:r>
      <w:r>
        <w:rPr>
          <w:spacing w:val="67"/>
          <w:sz w:val="27"/>
        </w:rPr>
        <w:t> </w:t>
      </w:r>
      <w:r>
        <w:rPr>
          <w:spacing w:val="-4"/>
          <w:sz w:val="27"/>
        </w:rPr>
        <w:t>второго  этажа  при  </w:t>
      </w:r>
      <w:r>
        <w:rPr>
          <w:spacing w:val="-5"/>
          <w:sz w:val="27"/>
        </w:rPr>
        <w:t>условии, </w:t>
      </w:r>
      <w:r>
        <w:rPr>
          <w:sz w:val="27"/>
        </w:rPr>
        <w:t>что </w:t>
      </w:r>
      <w:r>
        <w:rPr>
          <w:spacing w:val="-5"/>
          <w:sz w:val="27"/>
        </w:rPr>
        <w:t>они </w:t>
      </w:r>
      <w:r>
        <w:rPr>
          <w:spacing w:val="-3"/>
          <w:sz w:val="27"/>
        </w:rPr>
        <w:t>не </w:t>
      </w:r>
      <w:r>
        <w:rPr>
          <w:sz w:val="27"/>
        </w:rPr>
        <w:t>будут </w:t>
      </w:r>
      <w:r>
        <w:rPr>
          <w:spacing w:val="-4"/>
          <w:sz w:val="27"/>
        </w:rPr>
        <w:t>располагаться</w:t>
      </w:r>
      <w:r>
        <w:rPr>
          <w:spacing w:val="67"/>
          <w:sz w:val="27"/>
        </w:rPr>
        <w:t> </w:t>
      </w:r>
      <w:r>
        <w:rPr>
          <w:spacing w:val="-5"/>
          <w:sz w:val="27"/>
        </w:rPr>
        <w:t>над </w:t>
      </w:r>
      <w:r>
        <w:rPr>
          <w:sz w:val="27"/>
        </w:rPr>
        <w:t>учебными </w:t>
      </w:r>
      <w:r>
        <w:rPr>
          <w:spacing w:val="-7"/>
          <w:sz w:val="27"/>
        </w:rPr>
        <w:t>помещениями или </w:t>
      </w:r>
      <w:r>
        <w:rPr>
          <w:spacing w:val="-4"/>
          <w:sz w:val="27"/>
        </w:rPr>
        <w:t>столовой,  </w:t>
      </w:r>
      <w:r>
        <w:rPr>
          <w:spacing w:val="-3"/>
          <w:sz w:val="27"/>
        </w:rPr>
        <w:t>не </w:t>
      </w:r>
      <w:r>
        <w:rPr>
          <w:spacing w:val="-9"/>
          <w:sz w:val="27"/>
        </w:rPr>
        <w:t>имеющей </w:t>
      </w:r>
      <w:r>
        <w:rPr>
          <w:spacing w:val="-6"/>
          <w:sz w:val="27"/>
        </w:rPr>
        <w:t>подшивного</w:t>
      </w:r>
      <w:r>
        <w:rPr>
          <w:spacing w:val="-10"/>
          <w:sz w:val="27"/>
        </w:rPr>
        <w:t> </w:t>
      </w:r>
      <w:r>
        <w:rPr>
          <w:spacing w:val="-4"/>
          <w:sz w:val="27"/>
        </w:rPr>
        <w:t>потолка.</w:t>
      </w:r>
    </w:p>
    <w:p>
      <w:pPr>
        <w:pStyle w:val="BodyText"/>
        <w:spacing w:line="249" w:lineRule="auto" w:before="1"/>
        <w:ind w:left="109" w:right="937" w:firstLine="448"/>
        <w:jc w:val="both"/>
      </w:pPr>
      <w:r>
        <w:rPr>
          <w:spacing w:val="-9"/>
        </w:rPr>
        <w:t>Помещения </w:t>
      </w:r>
      <w:r>
        <w:rPr>
          <w:spacing w:val="-4"/>
        </w:rPr>
        <w:t>для </w:t>
      </w:r>
      <w:r>
        <w:rPr>
          <w:spacing w:val="-6"/>
        </w:rPr>
        <w:t>физкультурных </w:t>
      </w:r>
      <w:r>
        <w:rPr>
          <w:spacing w:val="-3"/>
        </w:rPr>
        <w:t>занятий </w:t>
      </w:r>
      <w:r>
        <w:rPr/>
        <w:t>допустимо </w:t>
      </w:r>
      <w:r>
        <w:rPr>
          <w:spacing w:val="-7"/>
        </w:rPr>
        <w:t>размещать </w:t>
      </w:r>
      <w:r>
        <w:rPr>
          <w:spacing w:val="-3"/>
        </w:rPr>
        <w:t>на </w:t>
      </w:r>
      <w:r>
        <w:rPr>
          <w:spacing w:val="-4"/>
        </w:rPr>
        <w:t>втором этаже</w:t>
      </w:r>
      <w:r>
        <w:rPr>
          <w:spacing w:val="67"/>
        </w:rPr>
        <w:t> </w:t>
      </w:r>
      <w:r>
        <w:rPr/>
        <w:t>и </w:t>
      </w:r>
      <w:r>
        <w:rPr>
          <w:spacing w:val="-4"/>
        </w:rPr>
        <w:t>выше  при  </w:t>
      </w:r>
      <w:r>
        <w:rPr>
          <w:spacing w:val="-3"/>
        </w:rPr>
        <w:t>обеспечении </w:t>
      </w:r>
      <w:r>
        <w:rPr/>
        <w:t>в </w:t>
      </w:r>
      <w:r>
        <w:rPr>
          <w:spacing w:val="-5"/>
        </w:rPr>
        <w:t>них </w:t>
      </w:r>
      <w:r>
        <w:rPr>
          <w:spacing w:val="-4"/>
        </w:rPr>
        <w:t>нормативных  </w:t>
      </w:r>
      <w:r>
        <w:rPr>
          <w:spacing w:val="-6"/>
        </w:rPr>
        <w:t>уровней </w:t>
      </w:r>
      <w:r>
        <w:rPr>
          <w:spacing w:val="-3"/>
        </w:rPr>
        <w:t>звукового </w:t>
      </w:r>
      <w:r>
        <w:rPr>
          <w:spacing w:val="-5"/>
        </w:rPr>
        <w:t>давления </w:t>
      </w:r>
      <w:r>
        <w:rPr/>
        <w:t>и </w:t>
      </w:r>
      <w:r>
        <w:rPr>
          <w:spacing w:val="-3"/>
        </w:rPr>
        <w:t>вибрации.</w:t>
      </w:r>
    </w:p>
    <w:p>
      <w:pPr>
        <w:pStyle w:val="BodyText"/>
        <w:spacing w:before="5"/>
        <w:rPr>
          <w:sz w:val="23"/>
        </w:rPr>
      </w:pPr>
    </w:p>
    <w:p>
      <w:pPr>
        <w:pStyle w:val="ListParagraph"/>
        <w:numPr>
          <w:ilvl w:val="1"/>
          <w:numId w:val="13"/>
        </w:numPr>
        <w:tabs>
          <w:tab w:pos="1066" w:val="left" w:leader="none"/>
        </w:tabs>
        <w:spacing w:line="249" w:lineRule="auto" w:before="0" w:after="0"/>
        <w:ind w:left="110" w:right="937" w:firstLine="359"/>
        <w:jc w:val="both"/>
        <w:rPr>
          <w:sz w:val="27"/>
        </w:rPr>
      </w:pPr>
      <w:r>
        <w:rPr>
          <w:sz w:val="27"/>
        </w:rPr>
        <w:t>Вместимость </w:t>
      </w:r>
      <w:r>
        <w:rPr>
          <w:spacing w:val="-6"/>
          <w:sz w:val="27"/>
        </w:rPr>
        <w:t>парильной </w:t>
      </w:r>
      <w:r>
        <w:rPr>
          <w:sz w:val="27"/>
        </w:rPr>
        <w:t>во встроенных </w:t>
      </w:r>
      <w:r>
        <w:rPr>
          <w:spacing w:val="-4"/>
          <w:sz w:val="27"/>
        </w:rPr>
        <w:t>саунах </w:t>
      </w:r>
      <w:r>
        <w:rPr>
          <w:spacing w:val="-7"/>
          <w:sz w:val="27"/>
        </w:rPr>
        <w:t>должна </w:t>
      </w:r>
      <w:r>
        <w:rPr>
          <w:spacing w:val="3"/>
          <w:sz w:val="27"/>
        </w:rPr>
        <w:t>быть </w:t>
      </w:r>
      <w:r>
        <w:rPr>
          <w:spacing w:val="-3"/>
          <w:sz w:val="27"/>
        </w:rPr>
        <w:t>не </w:t>
      </w:r>
      <w:r>
        <w:rPr>
          <w:spacing w:val="-5"/>
          <w:sz w:val="27"/>
        </w:rPr>
        <w:t>более </w:t>
      </w:r>
      <w:r>
        <w:rPr>
          <w:spacing w:val="-4"/>
          <w:sz w:val="27"/>
        </w:rPr>
        <w:t>10</w:t>
      </w:r>
      <w:r>
        <w:rPr>
          <w:spacing w:val="-11"/>
          <w:sz w:val="27"/>
        </w:rPr>
        <w:t> </w:t>
      </w:r>
      <w:r>
        <w:rPr>
          <w:sz w:val="27"/>
        </w:rPr>
        <w:t>мест.</w:t>
      </w:r>
    </w:p>
    <w:p>
      <w:pPr>
        <w:pStyle w:val="BodyText"/>
        <w:spacing w:before="5"/>
        <w:rPr>
          <w:sz w:val="23"/>
        </w:rPr>
      </w:pPr>
    </w:p>
    <w:p>
      <w:pPr>
        <w:pStyle w:val="ListParagraph"/>
        <w:numPr>
          <w:ilvl w:val="1"/>
          <w:numId w:val="13"/>
        </w:numPr>
        <w:tabs>
          <w:tab w:pos="1185" w:val="left" w:leader="none"/>
        </w:tabs>
        <w:spacing w:line="249" w:lineRule="auto" w:before="0" w:after="0"/>
        <w:ind w:left="110" w:right="943" w:firstLine="359"/>
        <w:jc w:val="both"/>
        <w:rPr>
          <w:sz w:val="27"/>
        </w:rPr>
      </w:pPr>
      <w:r>
        <w:rPr>
          <w:spacing w:val="-8"/>
          <w:sz w:val="27"/>
        </w:rPr>
        <w:t>Не </w:t>
      </w:r>
      <w:r>
        <w:rPr>
          <w:sz w:val="27"/>
        </w:rPr>
        <w:t>допускается </w:t>
      </w:r>
      <w:r>
        <w:rPr>
          <w:spacing w:val="-7"/>
          <w:sz w:val="27"/>
        </w:rPr>
        <w:t>размещение </w:t>
      </w:r>
      <w:r>
        <w:rPr>
          <w:sz w:val="27"/>
        </w:rPr>
        <w:t>встроенных саун в </w:t>
      </w:r>
      <w:r>
        <w:rPr>
          <w:spacing w:val="-5"/>
          <w:sz w:val="27"/>
        </w:rPr>
        <w:t>подвалах, </w:t>
      </w:r>
      <w:r>
        <w:rPr>
          <w:spacing w:val="-4"/>
          <w:sz w:val="27"/>
        </w:rPr>
        <w:t>под трибунами, </w:t>
      </w:r>
      <w:r>
        <w:rPr>
          <w:sz w:val="27"/>
        </w:rPr>
        <w:t>в спальных </w:t>
      </w:r>
      <w:r>
        <w:rPr>
          <w:spacing w:val="-3"/>
          <w:sz w:val="27"/>
        </w:rPr>
        <w:t>корпусах </w:t>
      </w:r>
      <w:r>
        <w:rPr>
          <w:sz w:val="27"/>
        </w:rPr>
        <w:t>детских </w:t>
      </w:r>
      <w:r>
        <w:rPr>
          <w:spacing w:val="-4"/>
          <w:sz w:val="27"/>
        </w:rPr>
        <w:t>оздоровительных </w:t>
      </w:r>
      <w:r>
        <w:rPr>
          <w:spacing w:val="-8"/>
          <w:sz w:val="27"/>
        </w:rPr>
        <w:t>лагерей </w:t>
      </w:r>
      <w:r>
        <w:rPr>
          <w:sz w:val="27"/>
        </w:rPr>
        <w:t>и </w:t>
      </w:r>
      <w:r>
        <w:rPr>
          <w:spacing w:val="-7"/>
          <w:sz w:val="27"/>
        </w:rPr>
        <w:t>школ- </w:t>
      </w:r>
      <w:r>
        <w:rPr>
          <w:spacing w:val="-4"/>
          <w:sz w:val="27"/>
        </w:rPr>
        <w:t>интернатов, </w:t>
      </w:r>
      <w:r>
        <w:rPr>
          <w:sz w:val="27"/>
        </w:rPr>
        <w:t>ДОО, </w:t>
      </w:r>
      <w:r>
        <w:rPr>
          <w:spacing w:val="-3"/>
          <w:sz w:val="27"/>
        </w:rPr>
        <w:t>стационарах больниц, </w:t>
      </w:r>
      <w:r>
        <w:rPr>
          <w:sz w:val="27"/>
        </w:rPr>
        <w:t>а </w:t>
      </w:r>
      <w:r>
        <w:rPr>
          <w:spacing w:val="-4"/>
          <w:sz w:val="27"/>
        </w:rPr>
        <w:t>также под </w:t>
      </w:r>
      <w:r>
        <w:rPr>
          <w:spacing w:val="-7"/>
          <w:sz w:val="27"/>
        </w:rPr>
        <w:t>помещениями </w:t>
      </w:r>
      <w:r>
        <w:rPr>
          <w:sz w:val="27"/>
        </w:rPr>
        <w:t>и </w:t>
      </w:r>
      <w:r>
        <w:rPr>
          <w:spacing w:val="-5"/>
          <w:sz w:val="27"/>
        </w:rPr>
        <w:t>смежно </w:t>
      </w:r>
      <w:r>
        <w:rPr>
          <w:sz w:val="27"/>
        </w:rPr>
        <w:t>с </w:t>
      </w:r>
      <w:r>
        <w:rPr>
          <w:spacing w:val="-6"/>
          <w:sz w:val="27"/>
        </w:rPr>
        <w:t>ними, </w:t>
      </w:r>
      <w:r>
        <w:rPr>
          <w:sz w:val="27"/>
        </w:rPr>
        <w:t>в которых </w:t>
      </w:r>
      <w:r>
        <w:rPr>
          <w:spacing w:val="-3"/>
          <w:sz w:val="27"/>
        </w:rPr>
        <w:t>находится </w:t>
      </w:r>
      <w:r>
        <w:rPr>
          <w:spacing w:val="-5"/>
          <w:sz w:val="27"/>
        </w:rPr>
        <w:t>более 100</w:t>
      </w:r>
      <w:r>
        <w:rPr>
          <w:spacing w:val="-36"/>
          <w:sz w:val="27"/>
        </w:rPr>
        <w:t> </w:t>
      </w:r>
      <w:r>
        <w:rPr>
          <w:spacing w:val="-4"/>
          <w:sz w:val="27"/>
        </w:rPr>
        <w:t>человек.</w:t>
      </w:r>
    </w:p>
    <w:p>
      <w:pPr>
        <w:pStyle w:val="BodyText"/>
        <w:spacing w:before="6"/>
        <w:rPr>
          <w:sz w:val="23"/>
        </w:rPr>
      </w:pPr>
    </w:p>
    <w:p>
      <w:pPr>
        <w:pStyle w:val="ListParagraph"/>
        <w:numPr>
          <w:ilvl w:val="1"/>
          <w:numId w:val="13"/>
        </w:numPr>
        <w:tabs>
          <w:tab w:pos="979" w:val="left" w:leader="none"/>
        </w:tabs>
        <w:spacing w:line="249" w:lineRule="auto" w:before="0" w:after="0"/>
        <w:ind w:left="110" w:right="934" w:firstLine="359"/>
        <w:jc w:val="both"/>
        <w:rPr>
          <w:sz w:val="27"/>
        </w:rPr>
      </w:pPr>
      <w:r>
        <w:rPr>
          <w:sz w:val="27"/>
        </w:rPr>
        <w:t>* </w:t>
      </w:r>
      <w:r>
        <w:rPr>
          <w:spacing w:val="-6"/>
          <w:sz w:val="27"/>
        </w:rPr>
        <w:t>Для </w:t>
      </w:r>
      <w:r>
        <w:rPr>
          <w:spacing w:val="-3"/>
          <w:sz w:val="27"/>
        </w:rPr>
        <w:t>зданий </w:t>
      </w:r>
      <w:r>
        <w:rPr>
          <w:spacing w:val="-5"/>
          <w:sz w:val="27"/>
        </w:rPr>
        <w:t>общеобразовательных организаций, </w:t>
      </w:r>
      <w:r>
        <w:rPr>
          <w:spacing w:val="-3"/>
          <w:sz w:val="27"/>
        </w:rPr>
        <w:t>образовательных </w:t>
      </w:r>
      <w:r>
        <w:rPr>
          <w:spacing w:val="-5"/>
          <w:sz w:val="27"/>
        </w:rPr>
        <w:t>организаций </w:t>
      </w:r>
      <w:r>
        <w:rPr>
          <w:spacing w:val="-6"/>
          <w:sz w:val="27"/>
        </w:rPr>
        <w:t>дополнительного </w:t>
      </w:r>
      <w:r>
        <w:rPr>
          <w:spacing w:val="-4"/>
          <w:sz w:val="27"/>
        </w:rPr>
        <w:t>образования </w:t>
      </w:r>
      <w:r>
        <w:rPr>
          <w:spacing w:val="-3"/>
          <w:sz w:val="27"/>
        </w:rPr>
        <w:t>детей, </w:t>
      </w:r>
      <w:r>
        <w:rPr>
          <w:sz w:val="27"/>
        </w:rPr>
        <w:t>вместимость и </w:t>
      </w:r>
      <w:r>
        <w:rPr>
          <w:spacing w:val="-3"/>
          <w:sz w:val="27"/>
        </w:rPr>
        <w:t>этажность здания </w:t>
      </w:r>
      <w:r>
        <w:rPr>
          <w:spacing w:val="-4"/>
          <w:sz w:val="27"/>
        </w:rPr>
        <w:t>следует </w:t>
      </w:r>
      <w:r>
        <w:rPr>
          <w:spacing w:val="-5"/>
          <w:sz w:val="27"/>
        </w:rPr>
        <w:t>принимать </w:t>
      </w:r>
      <w:r>
        <w:rPr>
          <w:sz w:val="27"/>
        </w:rPr>
        <w:t>с </w:t>
      </w:r>
      <w:r>
        <w:rPr>
          <w:spacing w:val="-3"/>
          <w:sz w:val="27"/>
        </w:rPr>
        <w:t>учетом </w:t>
      </w:r>
      <w:r>
        <w:rPr>
          <w:sz w:val="27"/>
        </w:rPr>
        <w:t>степени </w:t>
      </w:r>
      <w:r>
        <w:rPr>
          <w:spacing w:val="-3"/>
          <w:sz w:val="27"/>
        </w:rPr>
        <w:t>огнестойкости, </w:t>
      </w:r>
      <w:r>
        <w:rPr>
          <w:sz w:val="27"/>
        </w:rPr>
        <w:t>класса конструктивной </w:t>
      </w:r>
      <w:r>
        <w:rPr>
          <w:spacing w:val="-7"/>
          <w:sz w:val="27"/>
        </w:rPr>
        <w:t>пожарной </w:t>
      </w:r>
      <w:r>
        <w:rPr>
          <w:sz w:val="27"/>
        </w:rPr>
        <w:t>опасности </w:t>
      </w:r>
      <w:r>
        <w:rPr>
          <w:spacing w:val="-3"/>
          <w:sz w:val="27"/>
        </w:rPr>
        <w:t>здания </w:t>
      </w:r>
      <w:r>
        <w:rPr>
          <w:spacing w:val="-7"/>
          <w:sz w:val="27"/>
        </w:rPr>
        <w:t>или </w:t>
      </w:r>
      <w:r>
        <w:rPr>
          <w:spacing w:val="-8"/>
          <w:sz w:val="27"/>
        </w:rPr>
        <w:t>пожарного </w:t>
      </w:r>
      <w:r>
        <w:rPr>
          <w:sz w:val="27"/>
        </w:rPr>
        <w:t>отсека по </w:t>
      </w:r>
      <w:r>
        <w:rPr>
          <w:spacing w:val="-5"/>
          <w:sz w:val="27"/>
        </w:rPr>
        <w:t>таблице 6.13.</w:t>
      </w:r>
    </w:p>
    <w:p>
      <w:pPr>
        <w:pStyle w:val="BodyText"/>
        <w:rPr>
          <w:sz w:val="30"/>
        </w:rPr>
      </w:pPr>
    </w:p>
    <w:p>
      <w:pPr>
        <w:pStyle w:val="BodyText"/>
        <w:spacing w:before="248"/>
        <w:ind w:left="109"/>
      </w:pPr>
      <w:r>
        <w:rPr/>
        <w:t>Таблица 6.13</w:t>
      </w:r>
    </w:p>
    <w:p>
      <w:pPr>
        <w:spacing w:after="0"/>
        <w:sectPr>
          <w:pgSz w:w="11900" w:h="16840"/>
          <w:pgMar w:top="52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63"/>
        <w:gridCol w:w="2998"/>
        <w:gridCol w:w="2172"/>
        <w:gridCol w:w="2343"/>
      </w:tblGrid>
      <w:tr>
        <w:trPr>
          <w:trHeight w:val="1620" w:hRule="atLeast"/>
        </w:trPr>
        <w:tc>
          <w:tcPr>
            <w:tcW w:w="2163" w:type="dxa"/>
            <w:tcBorders>
              <w:bottom w:val="double" w:sz="3" w:space="0" w:color="000000"/>
              <w:right w:val="double" w:sz="3" w:space="0" w:color="000000"/>
            </w:tcBorders>
          </w:tcPr>
          <w:p>
            <w:pPr>
              <w:pStyle w:val="TableParagraph"/>
              <w:spacing w:before="4"/>
              <w:rPr>
                <w:sz w:val="29"/>
              </w:rPr>
            </w:pPr>
          </w:p>
          <w:p>
            <w:pPr>
              <w:pStyle w:val="TableParagraph"/>
              <w:spacing w:line="249" w:lineRule="auto"/>
              <w:ind w:left="79"/>
              <w:rPr>
                <w:sz w:val="27"/>
              </w:rPr>
            </w:pPr>
            <w:r>
              <w:rPr>
                <w:sz w:val="27"/>
              </w:rPr>
              <w:t>Степень огнестойкости</w:t>
            </w:r>
          </w:p>
        </w:tc>
        <w:tc>
          <w:tcPr>
            <w:tcW w:w="2998" w:type="dxa"/>
            <w:tcBorders>
              <w:left w:val="double" w:sz="3" w:space="0" w:color="000000"/>
              <w:bottom w:val="double" w:sz="3" w:space="0" w:color="000000"/>
              <w:right w:val="double" w:sz="3" w:space="0" w:color="000000"/>
            </w:tcBorders>
          </w:tcPr>
          <w:p>
            <w:pPr>
              <w:pStyle w:val="TableParagraph"/>
              <w:spacing w:before="4"/>
              <w:rPr>
                <w:sz w:val="29"/>
              </w:rPr>
            </w:pPr>
          </w:p>
          <w:p>
            <w:pPr>
              <w:pStyle w:val="TableParagraph"/>
              <w:spacing w:line="249" w:lineRule="auto"/>
              <w:ind w:left="86" w:right="60"/>
              <w:jc w:val="both"/>
              <w:rPr>
                <w:sz w:val="27"/>
              </w:rPr>
            </w:pPr>
            <w:r>
              <w:rPr>
                <w:sz w:val="27"/>
              </w:rPr>
              <w:t>Класс конструктивной пожарной опасности, не ниже</w:t>
            </w:r>
          </w:p>
        </w:tc>
        <w:tc>
          <w:tcPr>
            <w:tcW w:w="2172" w:type="dxa"/>
            <w:tcBorders>
              <w:left w:val="double" w:sz="3" w:space="0" w:color="000000"/>
              <w:bottom w:val="double" w:sz="3" w:space="0" w:color="000000"/>
              <w:right w:val="double" w:sz="3" w:space="0" w:color="000000"/>
            </w:tcBorders>
          </w:tcPr>
          <w:p>
            <w:pPr>
              <w:pStyle w:val="TableParagraph"/>
              <w:spacing w:before="4"/>
              <w:rPr>
                <w:sz w:val="29"/>
              </w:rPr>
            </w:pPr>
          </w:p>
          <w:p>
            <w:pPr>
              <w:pStyle w:val="TableParagraph"/>
              <w:spacing w:line="249" w:lineRule="auto"/>
              <w:ind w:left="86"/>
              <w:rPr>
                <w:sz w:val="27"/>
              </w:rPr>
            </w:pPr>
            <w:r>
              <w:rPr>
                <w:sz w:val="27"/>
              </w:rPr>
              <w:t>Допустимая этажность здания</w:t>
            </w:r>
          </w:p>
        </w:tc>
        <w:tc>
          <w:tcPr>
            <w:tcW w:w="2343" w:type="dxa"/>
            <w:tcBorders>
              <w:left w:val="double" w:sz="3" w:space="0" w:color="000000"/>
              <w:bottom w:val="double" w:sz="3" w:space="0" w:color="000000"/>
            </w:tcBorders>
          </w:tcPr>
          <w:p>
            <w:pPr>
              <w:pStyle w:val="TableParagraph"/>
              <w:spacing w:before="4"/>
              <w:rPr>
                <w:sz w:val="29"/>
              </w:rPr>
            </w:pPr>
          </w:p>
          <w:p>
            <w:pPr>
              <w:pStyle w:val="TableParagraph"/>
              <w:tabs>
                <w:tab w:pos="2096" w:val="left" w:leader="none"/>
              </w:tabs>
              <w:spacing w:line="249" w:lineRule="auto"/>
              <w:ind w:left="86" w:right="54"/>
              <w:jc w:val="both"/>
              <w:rPr>
                <w:sz w:val="27"/>
              </w:rPr>
            </w:pPr>
            <w:r>
              <w:rPr>
                <w:sz w:val="27"/>
              </w:rPr>
              <w:t>Расчетное число </w:t>
            </w:r>
            <w:r>
              <w:rPr>
                <w:spacing w:val="-6"/>
                <w:sz w:val="27"/>
              </w:rPr>
              <w:t>учащихся</w:t>
              <w:tab/>
            </w:r>
            <w:r>
              <w:rPr>
                <w:sz w:val="27"/>
              </w:rPr>
              <w:t>в </w:t>
            </w:r>
            <w:r>
              <w:rPr>
                <w:spacing w:val="-3"/>
                <w:sz w:val="27"/>
              </w:rPr>
              <w:t>здании,</w:t>
            </w:r>
            <w:r>
              <w:rPr>
                <w:spacing w:val="-8"/>
                <w:sz w:val="27"/>
              </w:rPr>
              <w:t> </w:t>
            </w:r>
            <w:r>
              <w:rPr>
                <w:spacing w:val="-5"/>
                <w:sz w:val="27"/>
              </w:rPr>
              <w:t>чел.</w:t>
            </w:r>
          </w:p>
        </w:tc>
      </w:tr>
      <w:tr>
        <w:trPr>
          <w:trHeight w:val="981" w:hRule="atLeast"/>
        </w:trPr>
        <w:tc>
          <w:tcPr>
            <w:tcW w:w="2163" w:type="dxa"/>
            <w:vMerge w:val="restart"/>
            <w:tcBorders>
              <w:top w:val="double" w:sz="3" w:space="0" w:color="000000"/>
              <w:bottom w:val="double" w:sz="3" w:space="0" w:color="000000"/>
              <w:right w:val="double" w:sz="3" w:space="0" w:color="000000"/>
            </w:tcBorders>
          </w:tcPr>
          <w:p>
            <w:pPr>
              <w:pStyle w:val="TableParagraph"/>
              <w:rPr>
                <w:sz w:val="30"/>
              </w:rPr>
            </w:pPr>
          </w:p>
          <w:p>
            <w:pPr>
              <w:pStyle w:val="TableParagraph"/>
              <w:ind w:left="79"/>
              <w:rPr>
                <w:sz w:val="27"/>
              </w:rPr>
            </w:pPr>
            <w:r>
              <w:rPr>
                <w:w w:val="99"/>
                <w:sz w:val="27"/>
              </w:rPr>
              <w:t>I</w:t>
            </w:r>
          </w:p>
        </w:tc>
        <w:tc>
          <w:tcPr>
            <w:tcW w:w="2998"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C0</w:t>
            </w:r>
          </w:p>
        </w:tc>
        <w:tc>
          <w:tcPr>
            <w:tcW w:w="2172"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w w:val="99"/>
                <w:sz w:val="27"/>
              </w:rPr>
              <w:t>4</w:t>
            </w:r>
          </w:p>
        </w:tc>
        <w:tc>
          <w:tcPr>
            <w:tcW w:w="2343" w:type="dxa"/>
            <w:tcBorders>
              <w:top w:val="double" w:sz="3" w:space="0" w:color="000000"/>
              <w:left w:val="double" w:sz="3" w:space="0" w:color="000000"/>
              <w:bottom w:val="double" w:sz="3" w:space="0" w:color="000000"/>
            </w:tcBorders>
          </w:tcPr>
          <w:p>
            <w:pPr>
              <w:pStyle w:val="TableParagraph"/>
              <w:rPr>
                <w:sz w:val="30"/>
              </w:rPr>
            </w:pPr>
          </w:p>
          <w:p>
            <w:pPr>
              <w:pStyle w:val="TableParagraph"/>
              <w:ind w:left="86"/>
              <w:rPr>
                <w:sz w:val="27"/>
              </w:rPr>
            </w:pPr>
            <w:r>
              <w:rPr>
                <w:sz w:val="27"/>
              </w:rPr>
              <w:t>Не норм.</w:t>
            </w:r>
          </w:p>
        </w:tc>
      </w:tr>
      <w:tr>
        <w:trPr>
          <w:trHeight w:val="981" w:hRule="atLeast"/>
        </w:trPr>
        <w:tc>
          <w:tcPr>
            <w:tcW w:w="2163" w:type="dxa"/>
            <w:vMerge/>
            <w:tcBorders>
              <w:top w:val="nil"/>
              <w:bottom w:val="double" w:sz="3" w:space="0" w:color="000000"/>
              <w:right w:val="double" w:sz="3" w:space="0" w:color="000000"/>
            </w:tcBorders>
          </w:tcPr>
          <w:p>
            <w:pPr>
              <w:rPr>
                <w:sz w:val="2"/>
                <w:szCs w:val="2"/>
              </w:rPr>
            </w:pPr>
          </w:p>
        </w:tc>
        <w:tc>
          <w:tcPr>
            <w:tcW w:w="2998"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C1</w:t>
            </w:r>
          </w:p>
        </w:tc>
        <w:tc>
          <w:tcPr>
            <w:tcW w:w="2172" w:type="dxa"/>
            <w:vMerge w:val="restart"/>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w w:val="99"/>
                <w:sz w:val="27"/>
              </w:rPr>
              <w:t>3</w:t>
            </w:r>
          </w:p>
        </w:tc>
        <w:tc>
          <w:tcPr>
            <w:tcW w:w="2343" w:type="dxa"/>
            <w:tcBorders>
              <w:top w:val="double" w:sz="3" w:space="0" w:color="000000"/>
              <w:left w:val="double" w:sz="3" w:space="0" w:color="000000"/>
              <w:bottom w:val="double" w:sz="3" w:space="0" w:color="000000"/>
            </w:tcBorders>
          </w:tcPr>
          <w:p>
            <w:pPr>
              <w:pStyle w:val="TableParagraph"/>
              <w:rPr>
                <w:sz w:val="30"/>
              </w:rPr>
            </w:pPr>
          </w:p>
          <w:p>
            <w:pPr>
              <w:pStyle w:val="TableParagraph"/>
              <w:ind w:left="86"/>
              <w:rPr>
                <w:sz w:val="27"/>
              </w:rPr>
            </w:pPr>
            <w:r>
              <w:rPr>
                <w:sz w:val="27"/>
              </w:rPr>
              <w:t>До 1600</w:t>
            </w:r>
          </w:p>
        </w:tc>
      </w:tr>
      <w:tr>
        <w:trPr>
          <w:trHeight w:val="981" w:hRule="atLeast"/>
        </w:trPr>
        <w:tc>
          <w:tcPr>
            <w:tcW w:w="2163" w:type="dxa"/>
            <w:vMerge w:val="restart"/>
            <w:tcBorders>
              <w:top w:val="double" w:sz="3" w:space="0" w:color="000000"/>
              <w:bottom w:val="double" w:sz="3" w:space="0" w:color="000000"/>
              <w:right w:val="double" w:sz="3" w:space="0" w:color="000000"/>
            </w:tcBorders>
          </w:tcPr>
          <w:p>
            <w:pPr>
              <w:pStyle w:val="TableParagraph"/>
              <w:rPr>
                <w:sz w:val="30"/>
              </w:rPr>
            </w:pPr>
          </w:p>
          <w:p>
            <w:pPr>
              <w:pStyle w:val="TableParagraph"/>
              <w:ind w:left="79"/>
              <w:rPr>
                <w:sz w:val="27"/>
              </w:rPr>
            </w:pPr>
            <w:r>
              <w:rPr>
                <w:sz w:val="27"/>
              </w:rPr>
              <w:t>II</w:t>
            </w:r>
          </w:p>
        </w:tc>
        <w:tc>
          <w:tcPr>
            <w:tcW w:w="2998"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C0</w:t>
            </w:r>
          </w:p>
        </w:tc>
        <w:tc>
          <w:tcPr>
            <w:tcW w:w="2172" w:type="dxa"/>
            <w:vMerge/>
            <w:tcBorders>
              <w:top w:val="nil"/>
              <w:left w:val="double" w:sz="3" w:space="0" w:color="000000"/>
              <w:bottom w:val="double" w:sz="3" w:space="0" w:color="000000"/>
              <w:right w:val="double" w:sz="3" w:space="0" w:color="000000"/>
            </w:tcBorders>
          </w:tcPr>
          <w:p>
            <w:pPr>
              <w:rPr>
                <w:sz w:val="2"/>
                <w:szCs w:val="2"/>
              </w:rPr>
            </w:pPr>
          </w:p>
        </w:tc>
        <w:tc>
          <w:tcPr>
            <w:tcW w:w="2343" w:type="dxa"/>
            <w:tcBorders>
              <w:top w:val="double" w:sz="3" w:space="0" w:color="000000"/>
              <w:left w:val="double" w:sz="3" w:space="0" w:color="000000"/>
              <w:bottom w:val="double" w:sz="3" w:space="0" w:color="000000"/>
            </w:tcBorders>
          </w:tcPr>
          <w:p>
            <w:pPr>
              <w:pStyle w:val="TableParagraph"/>
              <w:rPr>
                <w:sz w:val="30"/>
              </w:rPr>
            </w:pPr>
          </w:p>
          <w:p>
            <w:pPr>
              <w:pStyle w:val="TableParagraph"/>
              <w:ind w:left="86"/>
              <w:rPr>
                <w:sz w:val="27"/>
              </w:rPr>
            </w:pPr>
            <w:r>
              <w:rPr>
                <w:sz w:val="27"/>
              </w:rPr>
              <w:t>До 600</w:t>
            </w:r>
          </w:p>
        </w:tc>
      </w:tr>
      <w:tr>
        <w:trPr>
          <w:trHeight w:val="981" w:hRule="atLeast"/>
        </w:trPr>
        <w:tc>
          <w:tcPr>
            <w:tcW w:w="2163" w:type="dxa"/>
            <w:vMerge/>
            <w:tcBorders>
              <w:top w:val="nil"/>
              <w:bottom w:val="double" w:sz="3" w:space="0" w:color="000000"/>
              <w:right w:val="double" w:sz="3" w:space="0" w:color="000000"/>
            </w:tcBorders>
          </w:tcPr>
          <w:p>
            <w:pPr>
              <w:rPr>
                <w:sz w:val="2"/>
                <w:szCs w:val="2"/>
              </w:rPr>
            </w:pPr>
          </w:p>
        </w:tc>
        <w:tc>
          <w:tcPr>
            <w:tcW w:w="2998"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C1</w:t>
            </w:r>
          </w:p>
        </w:tc>
        <w:tc>
          <w:tcPr>
            <w:tcW w:w="2172" w:type="dxa"/>
            <w:vMerge w:val="restart"/>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w w:val="99"/>
                <w:sz w:val="27"/>
              </w:rPr>
              <w:t>2</w:t>
            </w:r>
          </w:p>
        </w:tc>
        <w:tc>
          <w:tcPr>
            <w:tcW w:w="2343" w:type="dxa"/>
            <w:vMerge w:val="restart"/>
            <w:tcBorders>
              <w:top w:val="double" w:sz="3" w:space="0" w:color="000000"/>
              <w:left w:val="double" w:sz="3" w:space="0" w:color="000000"/>
              <w:bottom w:val="double" w:sz="3" w:space="0" w:color="000000"/>
            </w:tcBorders>
          </w:tcPr>
          <w:p>
            <w:pPr>
              <w:pStyle w:val="TableParagraph"/>
              <w:rPr>
                <w:sz w:val="30"/>
              </w:rPr>
            </w:pPr>
          </w:p>
          <w:p>
            <w:pPr>
              <w:pStyle w:val="TableParagraph"/>
              <w:ind w:left="86"/>
              <w:rPr>
                <w:sz w:val="27"/>
              </w:rPr>
            </w:pPr>
            <w:r>
              <w:rPr>
                <w:sz w:val="27"/>
              </w:rPr>
              <w:t>До 350</w:t>
            </w:r>
          </w:p>
        </w:tc>
      </w:tr>
      <w:tr>
        <w:trPr>
          <w:trHeight w:val="981" w:hRule="atLeast"/>
        </w:trPr>
        <w:tc>
          <w:tcPr>
            <w:tcW w:w="2163" w:type="dxa"/>
            <w:vMerge w:val="restart"/>
            <w:tcBorders>
              <w:top w:val="double" w:sz="3" w:space="0" w:color="000000"/>
              <w:bottom w:val="double" w:sz="3" w:space="0" w:color="000000"/>
              <w:right w:val="double" w:sz="3" w:space="0" w:color="000000"/>
            </w:tcBorders>
          </w:tcPr>
          <w:p>
            <w:pPr>
              <w:pStyle w:val="TableParagraph"/>
              <w:rPr>
                <w:sz w:val="30"/>
              </w:rPr>
            </w:pPr>
          </w:p>
          <w:p>
            <w:pPr>
              <w:pStyle w:val="TableParagraph"/>
              <w:ind w:left="79"/>
              <w:rPr>
                <w:sz w:val="27"/>
              </w:rPr>
            </w:pPr>
            <w:r>
              <w:rPr>
                <w:sz w:val="27"/>
              </w:rPr>
              <w:t>III</w:t>
            </w:r>
          </w:p>
        </w:tc>
        <w:tc>
          <w:tcPr>
            <w:tcW w:w="2998"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C0</w:t>
            </w:r>
          </w:p>
        </w:tc>
        <w:tc>
          <w:tcPr>
            <w:tcW w:w="2172" w:type="dxa"/>
            <w:vMerge/>
            <w:tcBorders>
              <w:top w:val="nil"/>
              <w:left w:val="double" w:sz="3" w:space="0" w:color="000000"/>
              <w:bottom w:val="double" w:sz="3" w:space="0" w:color="000000"/>
              <w:right w:val="double" w:sz="3" w:space="0" w:color="000000"/>
            </w:tcBorders>
          </w:tcPr>
          <w:p>
            <w:pPr>
              <w:rPr>
                <w:sz w:val="2"/>
                <w:szCs w:val="2"/>
              </w:rPr>
            </w:pPr>
          </w:p>
        </w:tc>
        <w:tc>
          <w:tcPr>
            <w:tcW w:w="2343" w:type="dxa"/>
            <w:vMerge/>
            <w:tcBorders>
              <w:top w:val="nil"/>
              <w:left w:val="double" w:sz="3" w:space="0" w:color="000000"/>
              <w:bottom w:val="double" w:sz="3" w:space="0" w:color="000000"/>
            </w:tcBorders>
          </w:tcPr>
          <w:p>
            <w:pPr>
              <w:rPr>
                <w:sz w:val="2"/>
                <w:szCs w:val="2"/>
              </w:rPr>
            </w:pPr>
          </w:p>
        </w:tc>
      </w:tr>
      <w:tr>
        <w:trPr>
          <w:trHeight w:val="981" w:hRule="atLeast"/>
        </w:trPr>
        <w:tc>
          <w:tcPr>
            <w:tcW w:w="2163" w:type="dxa"/>
            <w:vMerge/>
            <w:tcBorders>
              <w:top w:val="nil"/>
              <w:bottom w:val="double" w:sz="3" w:space="0" w:color="000000"/>
              <w:right w:val="double" w:sz="3" w:space="0" w:color="000000"/>
            </w:tcBorders>
          </w:tcPr>
          <w:p>
            <w:pPr>
              <w:rPr>
                <w:sz w:val="2"/>
                <w:szCs w:val="2"/>
              </w:rPr>
            </w:pPr>
          </w:p>
        </w:tc>
        <w:tc>
          <w:tcPr>
            <w:tcW w:w="2998"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C1</w:t>
            </w:r>
          </w:p>
        </w:tc>
        <w:tc>
          <w:tcPr>
            <w:tcW w:w="2172" w:type="dxa"/>
            <w:vMerge w:val="restart"/>
            <w:tcBorders>
              <w:top w:val="double" w:sz="3" w:space="0" w:color="000000"/>
              <w:left w:val="double" w:sz="3" w:space="0" w:color="000000"/>
              <w:right w:val="double" w:sz="3" w:space="0" w:color="000000"/>
            </w:tcBorders>
          </w:tcPr>
          <w:p>
            <w:pPr>
              <w:pStyle w:val="TableParagraph"/>
              <w:rPr>
                <w:sz w:val="30"/>
              </w:rPr>
            </w:pPr>
          </w:p>
          <w:p>
            <w:pPr>
              <w:pStyle w:val="TableParagraph"/>
              <w:ind w:left="86"/>
              <w:rPr>
                <w:sz w:val="27"/>
              </w:rPr>
            </w:pPr>
            <w:r>
              <w:rPr>
                <w:w w:val="99"/>
                <w:sz w:val="27"/>
              </w:rPr>
              <w:t>1</w:t>
            </w:r>
          </w:p>
        </w:tc>
        <w:tc>
          <w:tcPr>
            <w:tcW w:w="2343" w:type="dxa"/>
            <w:vMerge w:val="restart"/>
            <w:tcBorders>
              <w:top w:val="double" w:sz="3" w:space="0" w:color="000000"/>
              <w:left w:val="double" w:sz="3" w:space="0" w:color="000000"/>
            </w:tcBorders>
          </w:tcPr>
          <w:p>
            <w:pPr>
              <w:pStyle w:val="TableParagraph"/>
              <w:rPr>
                <w:sz w:val="30"/>
              </w:rPr>
            </w:pPr>
          </w:p>
          <w:p>
            <w:pPr>
              <w:pStyle w:val="TableParagraph"/>
              <w:ind w:left="86"/>
              <w:rPr>
                <w:sz w:val="27"/>
              </w:rPr>
            </w:pPr>
            <w:r>
              <w:rPr>
                <w:sz w:val="27"/>
              </w:rPr>
              <w:t>До 270</w:t>
            </w:r>
          </w:p>
        </w:tc>
      </w:tr>
      <w:tr>
        <w:trPr>
          <w:trHeight w:val="974" w:hRule="atLeast"/>
        </w:trPr>
        <w:tc>
          <w:tcPr>
            <w:tcW w:w="2163" w:type="dxa"/>
            <w:tcBorders>
              <w:top w:val="double" w:sz="3" w:space="0" w:color="000000"/>
              <w:right w:val="double" w:sz="3" w:space="0" w:color="000000"/>
            </w:tcBorders>
          </w:tcPr>
          <w:p>
            <w:pPr>
              <w:pStyle w:val="TableParagraph"/>
              <w:rPr>
                <w:sz w:val="30"/>
              </w:rPr>
            </w:pPr>
          </w:p>
          <w:p>
            <w:pPr>
              <w:pStyle w:val="TableParagraph"/>
              <w:ind w:left="79"/>
              <w:rPr>
                <w:sz w:val="27"/>
              </w:rPr>
            </w:pPr>
            <w:r>
              <w:rPr>
                <w:sz w:val="27"/>
              </w:rPr>
              <w:t>Не норм.</w:t>
            </w:r>
          </w:p>
        </w:tc>
        <w:tc>
          <w:tcPr>
            <w:tcW w:w="2998" w:type="dxa"/>
            <w:tcBorders>
              <w:top w:val="double" w:sz="3" w:space="0" w:color="000000"/>
              <w:left w:val="double" w:sz="3" w:space="0" w:color="000000"/>
              <w:right w:val="double" w:sz="3" w:space="0" w:color="000000"/>
            </w:tcBorders>
          </w:tcPr>
          <w:p>
            <w:pPr>
              <w:pStyle w:val="TableParagraph"/>
              <w:rPr>
                <w:sz w:val="30"/>
              </w:rPr>
            </w:pPr>
          </w:p>
          <w:p>
            <w:pPr>
              <w:pStyle w:val="TableParagraph"/>
              <w:ind w:left="86"/>
              <w:rPr>
                <w:sz w:val="27"/>
              </w:rPr>
            </w:pPr>
            <w:r>
              <w:rPr>
                <w:sz w:val="27"/>
              </w:rPr>
              <w:t>Не норм.</w:t>
            </w:r>
          </w:p>
        </w:tc>
        <w:tc>
          <w:tcPr>
            <w:tcW w:w="2172" w:type="dxa"/>
            <w:vMerge/>
            <w:tcBorders>
              <w:top w:val="nil"/>
              <w:left w:val="double" w:sz="3" w:space="0" w:color="000000"/>
              <w:right w:val="double" w:sz="3" w:space="0" w:color="000000"/>
            </w:tcBorders>
          </w:tcPr>
          <w:p>
            <w:pPr>
              <w:rPr>
                <w:sz w:val="2"/>
                <w:szCs w:val="2"/>
              </w:rPr>
            </w:pPr>
          </w:p>
        </w:tc>
        <w:tc>
          <w:tcPr>
            <w:tcW w:w="2343" w:type="dxa"/>
            <w:vMerge/>
            <w:tcBorders>
              <w:top w:val="nil"/>
              <w:left w:val="double" w:sz="3" w:space="0" w:color="000000"/>
            </w:tcBorders>
          </w:tcPr>
          <w:p>
            <w:pPr>
              <w:rPr>
                <w:sz w:val="2"/>
                <w:szCs w:val="2"/>
              </w:rPr>
            </w:pPr>
          </w:p>
        </w:tc>
      </w:tr>
    </w:tbl>
    <w:p>
      <w:pPr>
        <w:pStyle w:val="BodyText"/>
        <w:spacing w:before="8"/>
        <w:rPr>
          <w:sz w:val="20"/>
        </w:rPr>
      </w:pPr>
    </w:p>
    <w:p>
      <w:pPr>
        <w:pStyle w:val="BodyText"/>
        <w:spacing w:line="249" w:lineRule="auto" w:before="91"/>
        <w:ind w:left="109" w:right="945" w:firstLine="448"/>
        <w:jc w:val="both"/>
      </w:pPr>
      <w:r>
        <w:rPr/>
        <w:t>Актовые залы в зданиях общеобразовательных организаций следует размещать не выше второго этажа.</w:t>
      </w:r>
    </w:p>
    <w:p>
      <w:pPr>
        <w:pStyle w:val="BodyText"/>
        <w:spacing w:line="249" w:lineRule="auto"/>
        <w:ind w:left="109" w:right="946" w:firstLine="448"/>
        <w:jc w:val="both"/>
      </w:pPr>
      <w:r>
        <w:rPr/>
        <w:t>Перекрытие под актовым залом, лекционной аудиторией должно быть пределом огнестойкости не ниже REI 60.</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13"/>
        </w:numPr>
        <w:tabs>
          <w:tab w:pos="979" w:val="left" w:leader="none"/>
        </w:tabs>
        <w:spacing w:line="249" w:lineRule="auto" w:before="0" w:after="0"/>
        <w:ind w:left="110" w:right="936" w:firstLine="359"/>
        <w:jc w:val="both"/>
        <w:rPr>
          <w:sz w:val="27"/>
        </w:rPr>
      </w:pPr>
      <w:r>
        <w:rPr>
          <w:sz w:val="27"/>
        </w:rPr>
        <w:t>* </w:t>
      </w:r>
      <w:r>
        <w:rPr>
          <w:spacing w:val="-3"/>
          <w:sz w:val="27"/>
        </w:rPr>
        <w:t>Здания </w:t>
      </w:r>
      <w:r>
        <w:rPr>
          <w:spacing w:val="-4"/>
          <w:sz w:val="27"/>
        </w:rPr>
        <w:t>специализированных </w:t>
      </w:r>
      <w:r>
        <w:rPr>
          <w:spacing w:val="-5"/>
          <w:sz w:val="27"/>
        </w:rPr>
        <w:t>общеобразовательных организаций </w:t>
      </w:r>
      <w:r>
        <w:rPr>
          <w:sz w:val="27"/>
        </w:rPr>
        <w:t>и </w:t>
      </w:r>
      <w:r>
        <w:rPr>
          <w:spacing w:val="-6"/>
          <w:sz w:val="27"/>
        </w:rPr>
        <w:t>школ-интернатов </w:t>
      </w:r>
      <w:r>
        <w:rPr>
          <w:spacing w:val="-3"/>
          <w:sz w:val="27"/>
        </w:rPr>
        <w:t>(для </w:t>
      </w:r>
      <w:r>
        <w:rPr>
          <w:sz w:val="27"/>
        </w:rPr>
        <w:t>детей с </w:t>
      </w:r>
      <w:r>
        <w:rPr>
          <w:spacing w:val="-7"/>
          <w:sz w:val="27"/>
        </w:rPr>
        <w:t>нарушениями </w:t>
      </w:r>
      <w:r>
        <w:rPr>
          <w:spacing w:val="-4"/>
          <w:sz w:val="27"/>
        </w:rPr>
        <w:t>физического  </w:t>
      </w:r>
      <w:r>
        <w:rPr>
          <w:sz w:val="27"/>
        </w:rPr>
        <w:t>и </w:t>
      </w:r>
      <w:r>
        <w:rPr>
          <w:spacing w:val="-4"/>
          <w:sz w:val="27"/>
        </w:rPr>
        <w:t>умственного </w:t>
      </w:r>
      <w:r>
        <w:rPr>
          <w:spacing w:val="-3"/>
          <w:sz w:val="27"/>
        </w:rPr>
        <w:t>развития) </w:t>
      </w:r>
      <w:r>
        <w:rPr>
          <w:spacing w:val="-7"/>
          <w:sz w:val="27"/>
        </w:rPr>
        <w:t>должны </w:t>
      </w:r>
      <w:r>
        <w:rPr>
          <w:spacing w:val="3"/>
          <w:sz w:val="27"/>
        </w:rPr>
        <w:t>быть </w:t>
      </w:r>
      <w:r>
        <w:rPr>
          <w:spacing w:val="-3"/>
          <w:sz w:val="27"/>
        </w:rPr>
        <w:t>не </w:t>
      </w:r>
      <w:r>
        <w:rPr>
          <w:spacing w:val="-4"/>
          <w:sz w:val="27"/>
        </w:rPr>
        <w:t>выше </w:t>
      </w:r>
      <w:r>
        <w:rPr>
          <w:spacing w:val="-3"/>
          <w:sz w:val="27"/>
        </w:rPr>
        <w:t>трех</w:t>
      </w:r>
      <w:r>
        <w:rPr>
          <w:spacing w:val="-25"/>
          <w:sz w:val="27"/>
        </w:rPr>
        <w:t> </w:t>
      </w:r>
      <w:r>
        <w:rPr>
          <w:spacing w:val="-5"/>
          <w:sz w:val="27"/>
        </w:rPr>
        <w:t>этажей.</w:t>
      </w:r>
    </w:p>
    <w:p>
      <w:pPr>
        <w:pStyle w:val="BodyText"/>
        <w:spacing w:before="5"/>
        <w:rPr>
          <w:sz w:val="23"/>
        </w:rPr>
      </w:pPr>
    </w:p>
    <w:p>
      <w:pPr>
        <w:pStyle w:val="ListParagraph"/>
        <w:numPr>
          <w:ilvl w:val="1"/>
          <w:numId w:val="13"/>
        </w:numPr>
        <w:tabs>
          <w:tab w:pos="1092" w:val="left" w:leader="none"/>
        </w:tabs>
        <w:spacing w:line="249" w:lineRule="auto" w:before="1" w:after="0"/>
        <w:ind w:left="110" w:right="947" w:firstLine="359"/>
        <w:jc w:val="both"/>
        <w:rPr>
          <w:sz w:val="27"/>
        </w:rPr>
      </w:pPr>
      <w:r>
        <w:rPr>
          <w:sz w:val="27"/>
        </w:rPr>
        <w:t>В </w:t>
      </w:r>
      <w:r>
        <w:rPr>
          <w:spacing w:val="-5"/>
          <w:sz w:val="27"/>
        </w:rPr>
        <w:t>общеобразовательных организациях </w:t>
      </w:r>
      <w:r>
        <w:rPr>
          <w:sz w:val="27"/>
        </w:rPr>
        <w:t>спальные </w:t>
      </w:r>
      <w:r>
        <w:rPr>
          <w:spacing w:val="-8"/>
          <w:sz w:val="27"/>
        </w:rPr>
        <w:t>помещения </w:t>
      </w:r>
      <w:r>
        <w:rPr>
          <w:spacing w:val="-7"/>
          <w:sz w:val="27"/>
        </w:rPr>
        <w:t>должны </w:t>
      </w:r>
      <w:r>
        <w:rPr>
          <w:spacing w:val="3"/>
          <w:sz w:val="27"/>
        </w:rPr>
        <w:t>быть </w:t>
      </w:r>
      <w:r>
        <w:rPr>
          <w:spacing w:val="-7"/>
          <w:sz w:val="27"/>
        </w:rPr>
        <w:t>размещены </w:t>
      </w:r>
      <w:r>
        <w:rPr>
          <w:sz w:val="27"/>
        </w:rPr>
        <w:t>в </w:t>
      </w:r>
      <w:r>
        <w:rPr>
          <w:spacing w:val="-6"/>
          <w:sz w:val="27"/>
        </w:rPr>
        <w:t>блоках </w:t>
      </w:r>
      <w:r>
        <w:rPr>
          <w:spacing w:val="-7"/>
          <w:sz w:val="27"/>
        </w:rPr>
        <w:t>или </w:t>
      </w:r>
      <w:r>
        <w:rPr>
          <w:sz w:val="27"/>
        </w:rPr>
        <w:t>частях </w:t>
      </w:r>
      <w:r>
        <w:rPr>
          <w:spacing w:val="-3"/>
          <w:sz w:val="27"/>
        </w:rPr>
        <w:t>здания, </w:t>
      </w:r>
      <w:r>
        <w:rPr>
          <w:spacing w:val="-4"/>
          <w:sz w:val="27"/>
        </w:rPr>
        <w:t>отделенных</w:t>
      </w:r>
      <w:r>
        <w:rPr>
          <w:spacing w:val="67"/>
          <w:sz w:val="27"/>
        </w:rPr>
        <w:t> </w:t>
      </w:r>
      <w:r>
        <w:rPr>
          <w:spacing w:val="-4"/>
          <w:sz w:val="27"/>
        </w:rPr>
        <w:t>от  </w:t>
      </w:r>
      <w:r>
        <w:rPr>
          <w:spacing w:val="-5"/>
          <w:sz w:val="27"/>
        </w:rPr>
        <w:t>других </w:t>
      </w:r>
      <w:r>
        <w:rPr>
          <w:spacing w:val="-8"/>
          <w:sz w:val="27"/>
        </w:rPr>
        <w:t>помещений </w:t>
      </w:r>
      <w:r>
        <w:rPr>
          <w:spacing w:val="-6"/>
          <w:sz w:val="27"/>
        </w:rPr>
        <w:t>противопожарными </w:t>
      </w:r>
      <w:r>
        <w:rPr>
          <w:spacing w:val="-3"/>
          <w:sz w:val="27"/>
        </w:rPr>
        <w:t>стенами </w:t>
      </w:r>
      <w:r>
        <w:rPr>
          <w:spacing w:val="-7"/>
          <w:sz w:val="27"/>
        </w:rPr>
        <w:t>или </w:t>
      </w:r>
      <w:r>
        <w:rPr>
          <w:spacing w:val="-5"/>
          <w:sz w:val="27"/>
        </w:rPr>
        <w:t>перегородками </w:t>
      </w:r>
      <w:r>
        <w:rPr>
          <w:spacing w:val="-3"/>
          <w:sz w:val="27"/>
        </w:rPr>
        <w:t>не </w:t>
      </w:r>
      <w:r>
        <w:rPr>
          <w:spacing w:val="-8"/>
          <w:sz w:val="27"/>
        </w:rPr>
        <w:t>ниже </w:t>
      </w:r>
      <w:r>
        <w:rPr>
          <w:spacing w:val="-4"/>
          <w:sz w:val="27"/>
        </w:rPr>
        <w:t>1-го</w:t>
      </w:r>
      <w:r>
        <w:rPr>
          <w:spacing w:val="-40"/>
          <w:sz w:val="27"/>
        </w:rPr>
        <w:t> </w:t>
      </w:r>
      <w:r>
        <w:rPr>
          <w:spacing w:val="-3"/>
          <w:sz w:val="27"/>
        </w:rPr>
        <w:t>типа.</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13"/>
        </w:numPr>
        <w:tabs>
          <w:tab w:pos="1292" w:val="left" w:leader="none"/>
        </w:tabs>
        <w:spacing w:line="249" w:lineRule="auto" w:before="0" w:after="0"/>
        <w:ind w:left="110" w:right="936" w:firstLine="359"/>
        <w:jc w:val="both"/>
        <w:rPr>
          <w:sz w:val="27"/>
        </w:rPr>
      </w:pPr>
      <w:r>
        <w:rPr>
          <w:sz w:val="27"/>
        </w:rPr>
        <w:t>Вместимость и </w:t>
      </w:r>
      <w:r>
        <w:rPr>
          <w:spacing w:val="-3"/>
          <w:sz w:val="27"/>
        </w:rPr>
        <w:t>этажность зданий </w:t>
      </w:r>
      <w:r>
        <w:rPr>
          <w:sz w:val="27"/>
        </w:rPr>
        <w:t>спальных </w:t>
      </w:r>
      <w:r>
        <w:rPr>
          <w:spacing w:val="-3"/>
          <w:sz w:val="27"/>
        </w:rPr>
        <w:t>корпусов </w:t>
      </w:r>
      <w:r>
        <w:rPr>
          <w:spacing w:val="-4"/>
          <w:sz w:val="27"/>
        </w:rPr>
        <w:t>при </w:t>
      </w:r>
      <w:r>
        <w:rPr>
          <w:spacing w:val="-5"/>
          <w:sz w:val="27"/>
        </w:rPr>
        <w:t>общеобразовательных орган</w:t>
      </w:r>
      <w:hyperlink r:id="rId9">
        <w:r>
          <w:rPr>
            <w:spacing w:val="-5"/>
            <w:sz w:val="27"/>
          </w:rPr>
          <w:t>изациях</w:t>
        </w:r>
      </w:hyperlink>
      <w:r>
        <w:rPr>
          <w:spacing w:val="-5"/>
          <w:sz w:val="27"/>
        </w:rPr>
        <w:t> </w:t>
      </w:r>
      <w:r>
        <w:rPr>
          <w:spacing w:val="-4"/>
          <w:sz w:val="27"/>
        </w:rPr>
        <w:t>следует</w:t>
      </w:r>
      <w:r>
        <w:rPr>
          <w:spacing w:val="67"/>
          <w:sz w:val="27"/>
        </w:rPr>
        <w:t> </w:t>
      </w:r>
      <w:r>
        <w:rPr>
          <w:spacing w:val="-5"/>
          <w:sz w:val="27"/>
        </w:rPr>
        <w:t>принимать </w:t>
      </w:r>
      <w:r>
        <w:rPr>
          <w:sz w:val="27"/>
        </w:rPr>
        <w:t>с </w:t>
      </w:r>
      <w:r>
        <w:rPr>
          <w:spacing w:val="-3"/>
          <w:sz w:val="27"/>
        </w:rPr>
        <w:t>учетом </w:t>
      </w:r>
      <w:r>
        <w:rPr>
          <w:sz w:val="27"/>
        </w:rPr>
        <w:t>степени </w:t>
      </w:r>
      <w:r>
        <w:rPr>
          <w:spacing w:val="-3"/>
          <w:sz w:val="27"/>
        </w:rPr>
        <w:t>огнестойкости, </w:t>
      </w:r>
      <w:r>
        <w:rPr>
          <w:sz w:val="27"/>
        </w:rPr>
        <w:t>класса конструктивной </w:t>
      </w:r>
      <w:r>
        <w:rPr>
          <w:spacing w:val="-7"/>
          <w:sz w:val="27"/>
        </w:rPr>
        <w:t>пожарной </w:t>
      </w:r>
      <w:r>
        <w:rPr>
          <w:sz w:val="27"/>
        </w:rPr>
        <w:t>опасности </w:t>
      </w:r>
      <w:r>
        <w:rPr>
          <w:spacing w:val="-3"/>
          <w:sz w:val="27"/>
        </w:rPr>
        <w:t>здания </w:t>
      </w:r>
      <w:r>
        <w:rPr>
          <w:spacing w:val="-7"/>
          <w:sz w:val="27"/>
        </w:rPr>
        <w:t>(пожарного </w:t>
      </w:r>
      <w:r>
        <w:rPr>
          <w:sz w:val="27"/>
        </w:rPr>
        <w:t>отсека) по таблице</w:t>
      </w:r>
      <w:r>
        <w:rPr>
          <w:spacing w:val="-25"/>
          <w:sz w:val="27"/>
        </w:rPr>
        <w:t> </w:t>
      </w:r>
      <w:r>
        <w:rPr>
          <w:spacing w:val="-5"/>
          <w:sz w:val="27"/>
        </w:rPr>
        <w:t>6.14.</w:t>
      </w:r>
    </w:p>
    <w:p>
      <w:pPr>
        <w:spacing w:after="0" w:line="249" w:lineRule="auto"/>
        <w:jc w:val="both"/>
        <w:rPr>
          <w:sz w:val="27"/>
        </w:rPr>
        <w:sectPr>
          <w:pgSz w:w="11900" w:h="16840"/>
          <w:pgMar w:top="740" w:bottom="280" w:left="600" w:right="480"/>
        </w:sectPr>
      </w:pPr>
    </w:p>
    <w:p>
      <w:pPr>
        <w:pStyle w:val="BodyText"/>
        <w:spacing w:before="67"/>
        <w:ind w:left="109"/>
      </w:pPr>
      <w:r>
        <w:rPr/>
        <w:t>Таблица 6.14</w:t>
      </w:r>
    </w:p>
    <w:p>
      <w:pPr>
        <w:pStyle w:val="BodyText"/>
        <w:rPr>
          <w:sz w:val="20"/>
        </w:rPr>
      </w:pPr>
    </w:p>
    <w:p>
      <w:pPr>
        <w:pStyle w:val="BodyText"/>
        <w:spacing w:before="8"/>
        <w:rPr>
          <w:sz w:val="18"/>
        </w:r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3"/>
        <w:gridCol w:w="2783"/>
        <w:gridCol w:w="2191"/>
        <w:gridCol w:w="2451"/>
      </w:tblGrid>
      <w:tr>
        <w:trPr>
          <w:trHeight w:val="1943" w:hRule="atLeast"/>
        </w:trPr>
        <w:tc>
          <w:tcPr>
            <w:tcW w:w="2253" w:type="dxa"/>
            <w:tcBorders>
              <w:bottom w:val="double" w:sz="3" w:space="0" w:color="000000"/>
              <w:right w:val="double" w:sz="3" w:space="0" w:color="000000"/>
            </w:tcBorders>
          </w:tcPr>
          <w:p>
            <w:pPr>
              <w:pStyle w:val="TableParagraph"/>
              <w:spacing w:before="4"/>
              <w:rPr>
                <w:sz w:val="29"/>
              </w:rPr>
            </w:pPr>
          </w:p>
          <w:p>
            <w:pPr>
              <w:pStyle w:val="TableParagraph"/>
              <w:spacing w:line="249" w:lineRule="auto"/>
              <w:ind w:left="79"/>
              <w:rPr>
                <w:sz w:val="27"/>
              </w:rPr>
            </w:pPr>
            <w:r>
              <w:rPr>
                <w:sz w:val="27"/>
              </w:rPr>
              <w:t>Степень огнестойкости</w:t>
            </w:r>
          </w:p>
        </w:tc>
        <w:tc>
          <w:tcPr>
            <w:tcW w:w="2783" w:type="dxa"/>
            <w:tcBorders>
              <w:left w:val="double" w:sz="3" w:space="0" w:color="000000"/>
              <w:bottom w:val="double" w:sz="3" w:space="0" w:color="000000"/>
              <w:right w:val="double" w:sz="3" w:space="0" w:color="000000"/>
            </w:tcBorders>
          </w:tcPr>
          <w:p>
            <w:pPr>
              <w:pStyle w:val="TableParagraph"/>
              <w:spacing w:before="4"/>
              <w:rPr>
                <w:sz w:val="29"/>
              </w:rPr>
            </w:pPr>
          </w:p>
          <w:p>
            <w:pPr>
              <w:pStyle w:val="TableParagraph"/>
              <w:spacing w:line="249" w:lineRule="auto"/>
              <w:ind w:left="86" w:right="171"/>
              <w:rPr>
                <w:sz w:val="27"/>
              </w:rPr>
            </w:pPr>
            <w:r>
              <w:rPr>
                <w:sz w:val="27"/>
              </w:rPr>
              <w:t>Класс конструктивной пожарной опасности, не ниже</w:t>
            </w:r>
          </w:p>
        </w:tc>
        <w:tc>
          <w:tcPr>
            <w:tcW w:w="2191" w:type="dxa"/>
            <w:tcBorders>
              <w:left w:val="double" w:sz="3" w:space="0" w:color="000000"/>
              <w:bottom w:val="double" w:sz="3" w:space="0" w:color="000000"/>
              <w:right w:val="double" w:sz="3" w:space="0" w:color="000000"/>
            </w:tcBorders>
          </w:tcPr>
          <w:p>
            <w:pPr>
              <w:pStyle w:val="TableParagraph"/>
              <w:spacing w:before="4"/>
              <w:rPr>
                <w:sz w:val="29"/>
              </w:rPr>
            </w:pPr>
          </w:p>
          <w:p>
            <w:pPr>
              <w:pStyle w:val="TableParagraph"/>
              <w:tabs>
                <w:tab w:pos="1772" w:val="left" w:leader="none"/>
              </w:tabs>
              <w:spacing w:line="249" w:lineRule="auto"/>
              <w:ind w:left="85" w:right="62"/>
              <w:rPr>
                <w:sz w:val="27"/>
              </w:rPr>
            </w:pPr>
            <w:r>
              <w:rPr>
                <w:spacing w:val="-3"/>
                <w:sz w:val="27"/>
              </w:rPr>
              <w:t>Этажность здания,</w:t>
              <w:tab/>
              <w:t>не </w:t>
            </w:r>
            <w:r>
              <w:rPr>
                <w:spacing w:val="-5"/>
                <w:sz w:val="27"/>
              </w:rPr>
              <w:t>более</w:t>
            </w:r>
          </w:p>
        </w:tc>
        <w:tc>
          <w:tcPr>
            <w:tcW w:w="2451" w:type="dxa"/>
            <w:tcBorders>
              <w:left w:val="double" w:sz="3" w:space="0" w:color="000000"/>
              <w:bottom w:val="double" w:sz="3" w:space="0" w:color="000000"/>
            </w:tcBorders>
          </w:tcPr>
          <w:p>
            <w:pPr>
              <w:pStyle w:val="TableParagraph"/>
              <w:spacing w:before="4"/>
              <w:rPr>
                <w:sz w:val="29"/>
              </w:rPr>
            </w:pPr>
          </w:p>
          <w:p>
            <w:pPr>
              <w:pStyle w:val="TableParagraph"/>
              <w:spacing w:line="249" w:lineRule="auto"/>
              <w:ind w:left="84"/>
              <w:rPr>
                <w:sz w:val="27"/>
              </w:rPr>
            </w:pPr>
            <w:r>
              <w:rPr>
                <w:sz w:val="27"/>
              </w:rPr>
              <w:t>Расчетное количество спальных мест в здании</w:t>
            </w:r>
          </w:p>
        </w:tc>
      </w:tr>
      <w:tr>
        <w:trPr>
          <w:trHeight w:val="981" w:hRule="atLeast"/>
        </w:trPr>
        <w:tc>
          <w:tcPr>
            <w:tcW w:w="2253" w:type="dxa"/>
            <w:tcBorders>
              <w:top w:val="double" w:sz="3" w:space="0" w:color="000000"/>
              <w:bottom w:val="double" w:sz="3" w:space="0" w:color="000000"/>
              <w:right w:val="double" w:sz="3" w:space="0" w:color="000000"/>
            </w:tcBorders>
          </w:tcPr>
          <w:p>
            <w:pPr>
              <w:pStyle w:val="TableParagraph"/>
              <w:rPr>
                <w:sz w:val="30"/>
              </w:rPr>
            </w:pPr>
          </w:p>
          <w:p>
            <w:pPr>
              <w:pStyle w:val="TableParagraph"/>
              <w:ind w:left="79"/>
              <w:rPr>
                <w:sz w:val="27"/>
              </w:rPr>
            </w:pPr>
            <w:r>
              <w:rPr>
                <w:sz w:val="27"/>
              </w:rPr>
              <w:t>I, II</w:t>
            </w:r>
          </w:p>
        </w:tc>
        <w:tc>
          <w:tcPr>
            <w:tcW w:w="2783" w:type="dxa"/>
            <w:vMerge w:val="restart"/>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C0</w:t>
            </w:r>
          </w:p>
        </w:tc>
        <w:tc>
          <w:tcPr>
            <w:tcW w:w="2191"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5"/>
              <w:rPr>
                <w:sz w:val="27"/>
              </w:rPr>
            </w:pPr>
            <w:r>
              <w:rPr>
                <w:w w:val="99"/>
                <w:sz w:val="27"/>
              </w:rPr>
              <w:t>4</w:t>
            </w:r>
          </w:p>
        </w:tc>
        <w:tc>
          <w:tcPr>
            <w:tcW w:w="2451" w:type="dxa"/>
            <w:tcBorders>
              <w:top w:val="double" w:sz="3" w:space="0" w:color="000000"/>
              <w:left w:val="double" w:sz="3" w:space="0" w:color="000000"/>
              <w:bottom w:val="double" w:sz="3" w:space="0" w:color="000000"/>
            </w:tcBorders>
          </w:tcPr>
          <w:p>
            <w:pPr>
              <w:pStyle w:val="TableParagraph"/>
              <w:rPr>
                <w:sz w:val="30"/>
              </w:rPr>
            </w:pPr>
          </w:p>
          <w:p>
            <w:pPr>
              <w:pStyle w:val="TableParagraph"/>
              <w:ind w:left="84"/>
              <w:rPr>
                <w:sz w:val="27"/>
              </w:rPr>
            </w:pPr>
            <w:r>
              <w:rPr>
                <w:sz w:val="27"/>
              </w:rPr>
              <w:t>Не норм.</w:t>
            </w:r>
          </w:p>
        </w:tc>
      </w:tr>
      <w:tr>
        <w:trPr>
          <w:trHeight w:val="981" w:hRule="atLeast"/>
        </w:trPr>
        <w:tc>
          <w:tcPr>
            <w:tcW w:w="2253" w:type="dxa"/>
            <w:vMerge w:val="restart"/>
            <w:tcBorders>
              <w:top w:val="double" w:sz="3" w:space="0" w:color="000000"/>
              <w:bottom w:val="double" w:sz="3" w:space="0" w:color="000000"/>
              <w:right w:val="double" w:sz="3" w:space="0" w:color="000000"/>
            </w:tcBorders>
          </w:tcPr>
          <w:p>
            <w:pPr>
              <w:pStyle w:val="TableParagraph"/>
              <w:rPr>
                <w:sz w:val="30"/>
              </w:rPr>
            </w:pPr>
          </w:p>
          <w:p>
            <w:pPr>
              <w:pStyle w:val="TableParagraph"/>
              <w:ind w:left="79"/>
              <w:rPr>
                <w:sz w:val="27"/>
              </w:rPr>
            </w:pPr>
            <w:r>
              <w:rPr>
                <w:sz w:val="27"/>
              </w:rPr>
              <w:t>III</w:t>
            </w:r>
          </w:p>
        </w:tc>
        <w:tc>
          <w:tcPr>
            <w:tcW w:w="2783" w:type="dxa"/>
            <w:vMerge/>
            <w:tcBorders>
              <w:top w:val="nil"/>
              <w:left w:val="double" w:sz="3" w:space="0" w:color="000000"/>
              <w:bottom w:val="double" w:sz="3" w:space="0" w:color="000000"/>
              <w:right w:val="double" w:sz="3" w:space="0" w:color="000000"/>
            </w:tcBorders>
          </w:tcPr>
          <w:p>
            <w:pPr>
              <w:rPr>
                <w:sz w:val="2"/>
                <w:szCs w:val="2"/>
              </w:rPr>
            </w:pPr>
          </w:p>
        </w:tc>
        <w:tc>
          <w:tcPr>
            <w:tcW w:w="2191"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5"/>
              <w:rPr>
                <w:sz w:val="27"/>
              </w:rPr>
            </w:pPr>
            <w:r>
              <w:rPr>
                <w:w w:val="99"/>
                <w:sz w:val="27"/>
              </w:rPr>
              <w:t>2</w:t>
            </w:r>
          </w:p>
        </w:tc>
        <w:tc>
          <w:tcPr>
            <w:tcW w:w="2451" w:type="dxa"/>
            <w:tcBorders>
              <w:top w:val="double" w:sz="3" w:space="0" w:color="000000"/>
              <w:left w:val="double" w:sz="3" w:space="0" w:color="000000"/>
              <w:bottom w:val="double" w:sz="3" w:space="0" w:color="000000"/>
            </w:tcBorders>
          </w:tcPr>
          <w:p>
            <w:pPr>
              <w:pStyle w:val="TableParagraph"/>
              <w:rPr>
                <w:sz w:val="30"/>
              </w:rPr>
            </w:pPr>
          </w:p>
          <w:p>
            <w:pPr>
              <w:pStyle w:val="TableParagraph"/>
              <w:ind w:left="84"/>
              <w:rPr>
                <w:sz w:val="27"/>
              </w:rPr>
            </w:pPr>
            <w:r>
              <w:rPr>
                <w:sz w:val="27"/>
              </w:rPr>
              <w:t>До 280</w:t>
            </w:r>
          </w:p>
        </w:tc>
      </w:tr>
      <w:tr>
        <w:trPr>
          <w:trHeight w:val="981" w:hRule="atLeast"/>
        </w:trPr>
        <w:tc>
          <w:tcPr>
            <w:tcW w:w="2253" w:type="dxa"/>
            <w:vMerge/>
            <w:tcBorders>
              <w:top w:val="nil"/>
              <w:bottom w:val="double" w:sz="3" w:space="0" w:color="000000"/>
              <w:right w:val="double" w:sz="3" w:space="0" w:color="000000"/>
            </w:tcBorders>
          </w:tcPr>
          <w:p>
            <w:pPr>
              <w:rPr>
                <w:sz w:val="2"/>
                <w:szCs w:val="2"/>
              </w:rPr>
            </w:pPr>
          </w:p>
        </w:tc>
        <w:tc>
          <w:tcPr>
            <w:tcW w:w="2783"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C1</w:t>
            </w:r>
          </w:p>
        </w:tc>
        <w:tc>
          <w:tcPr>
            <w:tcW w:w="2191" w:type="dxa"/>
            <w:vMerge w:val="restart"/>
            <w:tcBorders>
              <w:top w:val="double" w:sz="3" w:space="0" w:color="000000"/>
              <w:left w:val="double" w:sz="3" w:space="0" w:color="000000"/>
              <w:right w:val="double" w:sz="3" w:space="0" w:color="000000"/>
            </w:tcBorders>
          </w:tcPr>
          <w:p>
            <w:pPr>
              <w:pStyle w:val="TableParagraph"/>
              <w:rPr>
                <w:sz w:val="30"/>
              </w:rPr>
            </w:pPr>
          </w:p>
          <w:p>
            <w:pPr>
              <w:pStyle w:val="TableParagraph"/>
              <w:ind w:left="85"/>
              <w:rPr>
                <w:sz w:val="27"/>
              </w:rPr>
            </w:pPr>
            <w:r>
              <w:rPr>
                <w:w w:val="99"/>
                <w:sz w:val="27"/>
              </w:rPr>
              <w:t>1</w:t>
            </w:r>
          </w:p>
        </w:tc>
        <w:tc>
          <w:tcPr>
            <w:tcW w:w="2451" w:type="dxa"/>
            <w:tcBorders>
              <w:top w:val="double" w:sz="3" w:space="0" w:color="000000"/>
              <w:left w:val="double" w:sz="3" w:space="0" w:color="000000"/>
              <w:bottom w:val="double" w:sz="3" w:space="0" w:color="000000"/>
            </w:tcBorders>
          </w:tcPr>
          <w:p>
            <w:pPr>
              <w:pStyle w:val="TableParagraph"/>
              <w:rPr>
                <w:sz w:val="30"/>
              </w:rPr>
            </w:pPr>
          </w:p>
          <w:p>
            <w:pPr>
              <w:pStyle w:val="TableParagraph"/>
              <w:ind w:left="84"/>
              <w:rPr>
                <w:sz w:val="27"/>
              </w:rPr>
            </w:pPr>
            <w:r>
              <w:rPr>
                <w:sz w:val="27"/>
              </w:rPr>
              <w:t>До 200</w:t>
            </w:r>
          </w:p>
        </w:tc>
      </w:tr>
      <w:tr>
        <w:trPr>
          <w:trHeight w:val="981" w:hRule="atLeast"/>
        </w:trPr>
        <w:tc>
          <w:tcPr>
            <w:tcW w:w="2253" w:type="dxa"/>
            <w:vMerge w:val="restart"/>
            <w:tcBorders>
              <w:top w:val="double" w:sz="3" w:space="0" w:color="000000"/>
              <w:bottom w:val="double" w:sz="3" w:space="0" w:color="000000"/>
              <w:right w:val="double" w:sz="3" w:space="0" w:color="000000"/>
            </w:tcBorders>
          </w:tcPr>
          <w:p>
            <w:pPr>
              <w:pStyle w:val="TableParagraph"/>
              <w:rPr>
                <w:sz w:val="30"/>
              </w:rPr>
            </w:pPr>
          </w:p>
          <w:p>
            <w:pPr>
              <w:pStyle w:val="TableParagraph"/>
              <w:ind w:left="79"/>
              <w:rPr>
                <w:sz w:val="27"/>
              </w:rPr>
            </w:pPr>
            <w:r>
              <w:rPr>
                <w:sz w:val="27"/>
              </w:rPr>
              <w:t>IV</w:t>
            </w:r>
          </w:p>
        </w:tc>
        <w:tc>
          <w:tcPr>
            <w:tcW w:w="2783"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C0</w:t>
            </w:r>
          </w:p>
        </w:tc>
        <w:tc>
          <w:tcPr>
            <w:tcW w:w="2191" w:type="dxa"/>
            <w:vMerge/>
            <w:tcBorders>
              <w:top w:val="nil"/>
              <w:left w:val="double" w:sz="3" w:space="0" w:color="000000"/>
              <w:right w:val="double" w:sz="3" w:space="0" w:color="000000"/>
            </w:tcBorders>
          </w:tcPr>
          <w:p>
            <w:pPr>
              <w:rPr>
                <w:sz w:val="2"/>
                <w:szCs w:val="2"/>
              </w:rPr>
            </w:pPr>
          </w:p>
        </w:tc>
        <w:tc>
          <w:tcPr>
            <w:tcW w:w="2451" w:type="dxa"/>
            <w:tcBorders>
              <w:top w:val="double" w:sz="3" w:space="0" w:color="000000"/>
              <w:left w:val="double" w:sz="3" w:space="0" w:color="000000"/>
              <w:bottom w:val="double" w:sz="3" w:space="0" w:color="000000"/>
            </w:tcBorders>
          </w:tcPr>
          <w:p>
            <w:pPr>
              <w:pStyle w:val="TableParagraph"/>
              <w:rPr>
                <w:sz w:val="30"/>
              </w:rPr>
            </w:pPr>
          </w:p>
          <w:p>
            <w:pPr>
              <w:pStyle w:val="TableParagraph"/>
              <w:ind w:left="84"/>
              <w:rPr>
                <w:sz w:val="27"/>
              </w:rPr>
            </w:pPr>
            <w:r>
              <w:rPr>
                <w:sz w:val="27"/>
              </w:rPr>
              <w:t>До 140</w:t>
            </w:r>
          </w:p>
        </w:tc>
      </w:tr>
      <w:tr>
        <w:trPr>
          <w:trHeight w:val="981" w:hRule="atLeast"/>
        </w:trPr>
        <w:tc>
          <w:tcPr>
            <w:tcW w:w="2253" w:type="dxa"/>
            <w:vMerge/>
            <w:tcBorders>
              <w:top w:val="nil"/>
              <w:bottom w:val="double" w:sz="3" w:space="0" w:color="000000"/>
              <w:right w:val="double" w:sz="3" w:space="0" w:color="000000"/>
            </w:tcBorders>
          </w:tcPr>
          <w:p>
            <w:pPr>
              <w:rPr>
                <w:sz w:val="2"/>
                <w:szCs w:val="2"/>
              </w:rPr>
            </w:pPr>
          </w:p>
        </w:tc>
        <w:tc>
          <w:tcPr>
            <w:tcW w:w="2783"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C1-C3</w:t>
            </w:r>
          </w:p>
        </w:tc>
        <w:tc>
          <w:tcPr>
            <w:tcW w:w="2191" w:type="dxa"/>
            <w:vMerge/>
            <w:tcBorders>
              <w:top w:val="nil"/>
              <w:left w:val="double" w:sz="3" w:space="0" w:color="000000"/>
              <w:right w:val="double" w:sz="3" w:space="0" w:color="000000"/>
            </w:tcBorders>
          </w:tcPr>
          <w:p>
            <w:pPr>
              <w:rPr>
                <w:sz w:val="2"/>
                <w:szCs w:val="2"/>
              </w:rPr>
            </w:pPr>
          </w:p>
        </w:tc>
        <w:tc>
          <w:tcPr>
            <w:tcW w:w="2451" w:type="dxa"/>
            <w:vMerge w:val="restart"/>
            <w:tcBorders>
              <w:top w:val="double" w:sz="3" w:space="0" w:color="000000"/>
              <w:left w:val="double" w:sz="3" w:space="0" w:color="000000"/>
            </w:tcBorders>
          </w:tcPr>
          <w:p>
            <w:pPr>
              <w:pStyle w:val="TableParagraph"/>
              <w:rPr>
                <w:sz w:val="30"/>
              </w:rPr>
            </w:pPr>
          </w:p>
          <w:p>
            <w:pPr>
              <w:pStyle w:val="TableParagraph"/>
              <w:ind w:left="84"/>
              <w:rPr>
                <w:sz w:val="27"/>
              </w:rPr>
            </w:pPr>
            <w:r>
              <w:rPr>
                <w:sz w:val="27"/>
              </w:rPr>
              <w:t>До 60</w:t>
            </w:r>
          </w:p>
        </w:tc>
      </w:tr>
      <w:tr>
        <w:trPr>
          <w:trHeight w:val="974" w:hRule="atLeast"/>
        </w:trPr>
        <w:tc>
          <w:tcPr>
            <w:tcW w:w="2253" w:type="dxa"/>
            <w:tcBorders>
              <w:top w:val="double" w:sz="3" w:space="0" w:color="000000"/>
              <w:right w:val="double" w:sz="3" w:space="0" w:color="000000"/>
            </w:tcBorders>
          </w:tcPr>
          <w:p>
            <w:pPr>
              <w:pStyle w:val="TableParagraph"/>
              <w:rPr>
                <w:sz w:val="30"/>
              </w:rPr>
            </w:pPr>
          </w:p>
          <w:p>
            <w:pPr>
              <w:pStyle w:val="TableParagraph"/>
              <w:ind w:left="79"/>
              <w:rPr>
                <w:sz w:val="27"/>
              </w:rPr>
            </w:pPr>
            <w:r>
              <w:rPr>
                <w:sz w:val="27"/>
              </w:rPr>
              <w:t>Не норм.</w:t>
            </w:r>
          </w:p>
        </w:tc>
        <w:tc>
          <w:tcPr>
            <w:tcW w:w="2783" w:type="dxa"/>
            <w:tcBorders>
              <w:top w:val="double" w:sz="3" w:space="0" w:color="000000"/>
              <w:left w:val="double" w:sz="3" w:space="0" w:color="000000"/>
              <w:right w:val="double" w:sz="3" w:space="0" w:color="000000"/>
            </w:tcBorders>
          </w:tcPr>
          <w:p>
            <w:pPr>
              <w:pStyle w:val="TableParagraph"/>
              <w:rPr>
                <w:sz w:val="30"/>
              </w:rPr>
            </w:pPr>
          </w:p>
          <w:p>
            <w:pPr>
              <w:pStyle w:val="TableParagraph"/>
              <w:ind w:left="86"/>
              <w:rPr>
                <w:sz w:val="27"/>
              </w:rPr>
            </w:pPr>
            <w:r>
              <w:rPr>
                <w:sz w:val="27"/>
              </w:rPr>
              <w:t>Не норм.</w:t>
            </w:r>
          </w:p>
        </w:tc>
        <w:tc>
          <w:tcPr>
            <w:tcW w:w="2191" w:type="dxa"/>
            <w:vMerge/>
            <w:tcBorders>
              <w:top w:val="nil"/>
              <w:left w:val="double" w:sz="3" w:space="0" w:color="000000"/>
              <w:right w:val="double" w:sz="3" w:space="0" w:color="000000"/>
            </w:tcBorders>
          </w:tcPr>
          <w:p>
            <w:pPr>
              <w:rPr>
                <w:sz w:val="2"/>
                <w:szCs w:val="2"/>
              </w:rPr>
            </w:pPr>
          </w:p>
        </w:tc>
        <w:tc>
          <w:tcPr>
            <w:tcW w:w="2451" w:type="dxa"/>
            <w:vMerge/>
            <w:tcBorders>
              <w:top w:val="nil"/>
              <w:left w:val="double" w:sz="3" w:space="0" w:color="000000"/>
            </w:tcBorders>
          </w:tcPr>
          <w:p>
            <w:pPr>
              <w:rPr>
                <w:sz w:val="2"/>
                <w:szCs w:val="2"/>
              </w:rPr>
            </w:pPr>
          </w:p>
        </w:tc>
      </w:tr>
    </w:tbl>
    <w:p>
      <w:pPr>
        <w:pStyle w:val="BodyText"/>
        <w:rPr>
          <w:sz w:val="20"/>
        </w:rPr>
      </w:pPr>
    </w:p>
    <w:p>
      <w:pPr>
        <w:pStyle w:val="BodyText"/>
        <w:spacing w:before="91"/>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13"/>
        </w:numPr>
        <w:tabs>
          <w:tab w:pos="979" w:val="left" w:leader="none"/>
        </w:tabs>
        <w:spacing w:line="249" w:lineRule="auto" w:before="0" w:after="0"/>
        <w:ind w:left="110" w:right="934" w:firstLine="359"/>
        <w:jc w:val="both"/>
        <w:rPr>
          <w:sz w:val="27"/>
        </w:rPr>
      </w:pPr>
      <w:r>
        <w:rPr>
          <w:sz w:val="27"/>
        </w:rPr>
        <w:t>* Строительство </w:t>
      </w:r>
      <w:r>
        <w:rPr>
          <w:spacing w:val="-4"/>
          <w:sz w:val="27"/>
        </w:rPr>
        <w:t>че</w:t>
      </w:r>
      <w:hyperlink r:id="rId9">
        <w:r>
          <w:rPr>
            <w:spacing w:val="-4"/>
            <w:sz w:val="27"/>
          </w:rPr>
          <w:t>тырехэт</w:t>
        </w:r>
      </w:hyperlink>
      <w:r>
        <w:rPr>
          <w:spacing w:val="-4"/>
          <w:sz w:val="27"/>
        </w:rPr>
        <w:t>ажных </w:t>
      </w:r>
      <w:r>
        <w:rPr>
          <w:spacing w:val="-3"/>
          <w:sz w:val="27"/>
        </w:rPr>
        <w:t>зданий </w:t>
      </w:r>
      <w:r>
        <w:rPr>
          <w:spacing w:val="-5"/>
          <w:sz w:val="27"/>
        </w:rPr>
        <w:t>общеобразовательных организаций </w:t>
      </w:r>
      <w:r>
        <w:rPr>
          <w:sz w:val="27"/>
        </w:rPr>
        <w:t>и учебных </w:t>
      </w:r>
      <w:r>
        <w:rPr>
          <w:spacing w:val="-3"/>
          <w:sz w:val="27"/>
        </w:rPr>
        <w:t>корпусов </w:t>
      </w:r>
      <w:r>
        <w:rPr>
          <w:spacing w:val="-6"/>
          <w:sz w:val="27"/>
        </w:rPr>
        <w:t>школ-интернатов </w:t>
      </w:r>
      <w:r>
        <w:rPr>
          <w:spacing w:val="-3"/>
          <w:sz w:val="27"/>
        </w:rPr>
        <w:t>рекомендуется </w:t>
      </w:r>
      <w:r>
        <w:rPr>
          <w:sz w:val="27"/>
        </w:rPr>
        <w:t>только в </w:t>
      </w:r>
      <w:r>
        <w:rPr>
          <w:spacing w:val="-3"/>
          <w:sz w:val="27"/>
        </w:rPr>
        <w:t>крупных </w:t>
      </w:r>
      <w:r>
        <w:rPr>
          <w:sz w:val="27"/>
        </w:rPr>
        <w:t>и </w:t>
      </w:r>
      <w:r>
        <w:rPr>
          <w:spacing w:val="-6"/>
          <w:sz w:val="27"/>
        </w:rPr>
        <w:t>крупнейших городах, </w:t>
      </w:r>
      <w:r>
        <w:rPr>
          <w:spacing w:val="-3"/>
          <w:sz w:val="27"/>
        </w:rPr>
        <w:t>кроме </w:t>
      </w:r>
      <w:r>
        <w:rPr>
          <w:spacing w:val="-6"/>
          <w:sz w:val="27"/>
        </w:rPr>
        <w:t>расположенных </w:t>
      </w:r>
      <w:r>
        <w:rPr>
          <w:sz w:val="27"/>
        </w:rPr>
        <w:t>в </w:t>
      </w:r>
      <w:r>
        <w:rPr>
          <w:spacing w:val="-6"/>
          <w:sz w:val="27"/>
        </w:rPr>
        <w:t>районах </w:t>
      </w:r>
      <w:r>
        <w:rPr>
          <w:sz w:val="27"/>
        </w:rPr>
        <w:t>сейсмичностью </w:t>
      </w:r>
      <w:r>
        <w:rPr>
          <w:spacing w:val="-5"/>
          <w:sz w:val="27"/>
        </w:rPr>
        <w:t>более </w:t>
      </w:r>
      <w:r>
        <w:rPr>
          <w:sz w:val="27"/>
        </w:rPr>
        <w:t>6</w:t>
      </w:r>
      <w:r>
        <w:rPr>
          <w:spacing w:val="-24"/>
          <w:sz w:val="27"/>
        </w:rPr>
        <w:t> </w:t>
      </w:r>
      <w:r>
        <w:rPr>
          <w:spacing w:val="-5"/>
          <w:sz w:val="27"/>
        </w:rPr>
        <w:t>баллов.</w:t>
      </w:r>
    </w:p>
    <w:p>
      <w:pPr>
        <w:pStyle w:val="BodyText"/>
        <w:spacing w:before="5"/>
        <w:rPr>
          <w:sz w:val="23"/>
        </w:rPr>
      </w:pPr>
    </w:p>
    <w:p>
      <w:pPr>
        <w:pStyle w:val="ListParagraph"/>
        <w:numPr>
          <w:ilvl w:val="1"/>
          <w:numId w:val="13"/>
        </w:numPr>
        <w:tabs>
          <w:tab w:pos="979" w:val="left" w:leader="none"/>
        </w:tabs>
        <w:spacing w:line="249" w:lineRule="auto" w:before="0" w:after="0"/>
        <w:ind w:left="110" w:right="934" w:firstLine="359"/>
        <w:jc w:val="both"/>
        <w:rPr>
          <w:sz w:val="27"/>
        </w:rPr>
      </w:pPr>
      <w:r>
        <w:rPr>
          <w:sz w:val="27"/>
        </w:rPr>
        <w:t>* </w:t>
      </w:r>
      <w:r>
        <w:rPr>
          <w:spacing w:val="-8"/>
          <w:sz w:val="27"/>
        </w:rPr>
        <w:t>На </w:t>
      </w:r>
      <w:r>
        <w:rPr>
          <w:spacing w:val="-3"/>
          <w:sz w:val="27"/>
        </w:rPr>
        <w:t>четвертом </w:t>
      </w:r>
      <w:r>
        <w:rPr>
          <w:spacing w:val="-4"/>
          <w:sz w:val="27"/>
        </w:rPr>
        <w:t>этаже </w:t>
      </w:r>
      <w:r>
        <w:rPr>
          <w:spacing w:val="-3"/>
          <w:sz w:val="27"/>
        </w:rPr>
        <w:t>зданий </w:t>
      </w:r>
      <w:r>
        <w:rPr>
          <w:spacing w:val="-5"/>
          <w:sz w:val="27"/>
        </w:rPr>
        <w:t>общеобразовательных организаций </w:t>
      </w:r>
      <w:r>
        <w:rPr>
          <w:sz w:val="27"/>
        </w:rPr>
        <w:t>и учебных </w:t>
      </w:r>
      <w:r>
        <w:rPr>
          <w:spacing w:val="-3"/>
          <w:sz w:val="27"/>
        </w:rPr>
        <w:t>корпусов </w:t>
      </w:r>
      <w:r>
        <w:rPr>
          <w:spacing w:val="-6"/>
          <w:sz w:val="27"/>
        </w:rPr>
        <w:t>школ-интернатов </w:t>
      </w:r>
      <w:r>
        <w:rPr>
          <w:spacing w:val="-3"/>
          <w:sz w:val="27"/>
        </w:rPr>
        <w:t>не </w:t>
      </w:r>
      <w:r>
        <w:rPr>
          <w:spacing w:val="-4"/>
          <w:sz w:val="27"/>
        </w:rPr>
        <w:t>следует </w:t>
      </w:r>
      <w:r>
        <w:rPr>
          <w:spacing w:val="-7"/>
          <w:sz w:val="27"/>
        </w:rPr>
        <w:t>размещать </w:t>
      </w:r>
      <w:r>
        <w:rPr>
          <w:spacing w:val="-8"/>
          <w:sz w:val="27"/>
        </w:rPr>
        <w:t>помещения </w:t>
      </w:r>
      <w:r>
        <w:rPr>
          <w:spacing w:val="-4"/>
          <w:sz w:val="27"/>
        </w:rPr>
        <w:t>для </w:t>
      </w:r>
      <w:r>
        <w:rPr>
          <w:spacing w:val="-3"/>
          <w:sz w:val="27"/>
        </w:rPr>
        <w:t>первых </w:t>
      </w:r>
      <w:r>
        <w:rPr>
          <w:sz w:val="27"/>
        </w:rPr>
        <w:t>классов, а остальных учебных </w:t>
      </w:r>
      <w:r>
        <w:rPr>
          <w:spacing w:val="-8"/>
          <w:sz w:val="27"/>
        </w:rPr>
        <w:t>помещений </w:t>
      </w:r>
      <w:r>
        <w:rPr>
          <w:sz w:val="27"/>
        </w:rPr>
        <w:t>по количеству </w:t>
      </w:r>
      <w:r>
        <w:rPr>
          <w:spacing w:val="-3"/>
          <w:sz w:val="27"/>
        </w:rPr>
        <w:t>рекомендуется предусматривать не </w:t>
      </w:r>
      <w:r>
        <w:rPr>
          <w:spacing w:val="-5"/>
          <w:sz w:val="27"/>
        </w:rPr>
        <w:t>более</w:t>
      </w:r>
      <w:r>
        <w:rPr>
          <w:spacing w:val="-18"/>
          <w:sz w:val="27"/>
        </w:rPr>
        <w:t> </w:t>
      </w:r>
      <w:r>
        <w:rPr>
          <w:spacing w:val="-6"/>
          <w:sz w:val="27"/>
        </w:rPr>
        <w:t>25%.</w:t>
      </w:r>
    </w:p>
    <w:p>
      <w:pPr>
        <w:pStyle w:val="BodyText"/>
        <w:spacing w:before="6"/>
        <w:rPr>
          <w:sz w:val="23"/>
        </w:rPr>
      </w:pPr>
    </w:p>
    <w:p>
      <w:pPr>
        <w:pStyle w:val="ListParagraph"/>
        <w:numPr>
          <w:ilvl w:val="1"/>
          <w:numId w:val="13"/>
        </w:numPr>
        <w:tabs>
          <w:tab w:pos="979" w:val="left" w:leader="none"/>
        </w:tabs>
        <w:spacing w:line="249" w:lineRule="auto" w:before="0" w:after="0"/>
        <w:ind w:left="110" w:right="934" w:firstLine="359"/>
        <w:jc w:val="both"/>
        <w:rPr>
          <w:sz w:val="27"/>
        </w:rPr>
      </w:pPr>
      <w:r>
        <w:rPr>
          <w:sz w:val="27"/>
        </w:rPr>
        <w:t>* </w:t>
      </w:r>
      <w:r>
        <w:rPr>
          <w:spacing w:val="-3"/>
          <w:sz w:val="27"/>
        </w:rPr>
        <w:t>Надстройку зданий </w:t>
      </w:r>
      <w:r>
        <w:rPr>
          <w:spacing w:val="-5"/>
          <w:sz w:val="27"/>
        </w:rPr>
        <w:t>общеобразовательных организаций </w:t>
      </w:r>
      <w:r>
        <w:rPr>
          <w:spacing w:val="-3"/>
          <w:sz w:val="27"/>
        </w:rPr>
        <w:t>мансардным </w:t>
      </w:r>
      <w:r>
        <w:rPr>
          <w:spacing w:val="-5"/>
          <w:sz w:val="27"/>
        </w:rPr>
        <w:t>этажом </w:t>
      </w:r>
      <w:r>
        <w:rPr>
          <w:spacing w:val="-4"/>
          <w:sz w:val="27"/>
        </w:rPr>
        <w:t>при </w:t>
      </w:r>
      <w:r>
        <w:rPr>
          <w:sz w:val="27"/>
        </w:rPr>
        <w:t>реконструкции </w:t>
      </w:r>
      <w:r>
        <w:rPr>
          <w:spacing w:val="-4"/>
          <w:sz w:val="27"/>
        </w:rPr>
        <w:t>следует </w:t>
      </w:r>
      <w:r>
        <w:rPr>
          <w:spacing w:val="-3"/>
          <w:sz w:val="27"/>
        </w:rPr>
        <w:t>предусматривать </w:t>
      </w:r>
      <w:r>
        <w:rPr>
          <w:sz w:val="27"/>
        </w:rPr>
        <w:t>в </w:t>
      </w:r>
      <w:r>
        <w:rPr>
          <w:spacing w:val="-6"/>
          <w:sz w:val="27"/>
        </w:rPr>
        <w:t>пределах </w:t>
      </w:r>
      <w:r>
        <w:rPr>
          <w:spacing w:val="-5"/>
          <w:sz w:val="27"/>
        </w:rPr>
        <w:t>рекомендованной</w:t>
      </w:r>
      <w:r>
        <w:rPr>
          <w:spacing w:val="-11"/>
          <w:sz w:val="27"/>
        </w:rPr>
        <w:t> </w:t>
      </w:r>
      <w:r>
        <w:rPr>
          <w:spacing w:val="-3"/>
          <w:sz w:val="27"/>
        </w:rPr>
        <w:t>этажности.</w:t>
      </w:r>
    </w:p>
    <w:p>
      <w:pPr>
        <w:pStyle w:val="BodyText"/>
        <w:spacing w:before="5"/>
        <w:rPr>
          <w:sz w:val="23"/>
        </w:rPr>
      </w:pPr>
    </w:p>
    <w:p>
      <w:pPr>
        <w:pStyle w:val="ListParagraph"/>
        <w:numPr>
          <w:ilvl w:val="1"/>
          <w:numId w:val="13"/>
        </w:numPr>
        <w:tabs>
          <w:tab w:pos="1044" w:val="left" w:leader="none"/>
        </w:tabs>
        <w:spacing w:line="240" w:lineRule="auto" w:before="0" w:after="0"/>
        <w:ind w:left="1043" w:right="0" w:hanging="574"/>
        <w:jc w:val="left"/>
        <w:rPr>
          <w:sz w:val="27"/>
        </w:rPr>
      </w:pPr>
      <w:r>
        <w:rPr>
          <w:sz w:val="27"/>
        </w:rPr>
        <w:t>(Исключен,</w:t>
      </w:r>
      <w:r>
        <w:rPr>
          <w:color w:val="0000ED"/>
          <w:sz w:val="27"/>
        </w:rPr>
        <w:t> </w:t>
      </w:r>
      <w:r>
        <w:rPr>
          <w:color w:val="0000ED"/>
          <w:sz w:val="27"/>
          <w:u w:val="single" w:color="0000ED"/>
        </w:rPr>
        <w:t>Изм. N</w:t>
      </w:r>
      <w:r>
        <w:rPr>
          <w:color w:val="0000ED"/>
          <w:spacing w:val="-34"/>
          <w:sz w:val="27"/>
          <w:u w:val="single" w:color="0000ED"/>
        </w:rPr>
        <w:t> </w:t>
      </w:r>
      <w:r>
        <w:rPr>
          <w:color w:val="0000ED"/>
          <w:spacing w:val="-3"/>
          <w:sz w:val="27"/>
          <w:u w:val="single" w:color="0000ED"/>
        </w:rPr>
        <w:t>2</w:t>
      </w:r>
      <w:r>
        <w:rPr>
          <w:spacing w:val="-3"/>
          <w:sz w:val="27"/>
        </w:rPr>
        <w:t>).</w:t>
      </w:r>
    </w:p>
    <w:p>
      <w:pPr>
        <w:spacing w:after="0" w:line="240" w:lineRule="auto"/>
        <w:jc w:val="left"/>
        <w:rPr>
          <w:sz w:val="27"/>
        </w:rPr>
        <w:sectPr>
          <w:pgSz w:w="11900" w:h="16840"/>
          <w:pgMar w:top="840" w:bottom="280" w:left="600" w:right="480"/>
        </w:sectPr>
      </w:pPr>
    </w:p>
    <w:p>
      <w:pPr>
        <w:pStyle w:val="ListParagraph"/>
        <w:numPr>
          <w:ilvl w:val="1"/>
          <w:numId w:val="13"/>
        </w:numPr>
        <w:tabs>
          <w:tab w:pos="979" w:val="left" w:leader="none"/>
        </w:tabs>
        <w:spacing w:line="249" w:lineRule="auto" w:before="64" w:after="0"/>
        <w:ind w:left="110" w:right="936" w:firstLine="359"/>
        <w:jc w:val="both"/>
        <w:rPr>
          <w:sz w:val="27"/>
        </w:rPr>
      </w:pPr>
      <w:r>
        <w:rPr>
          <w:sz w:val="27"/>
        </w:rPr>
        <w:t>* В </w:t>
      </w:r>
      <w:r>
        <w:rPr>
          <w:spacing w:val="-3"/>
          <w:sz w:val="27"/>
        </w:rPr>
        <w:t>зданиях </w:t>
      </w:r>
      <w:r>
        <w:rPr>
          <w:spacing w:val="-5"/>
          <w:sz w:val="27"/>
        </w:rPr>
        <w:t>общеобразовательных организаций </w:t>
      </w:r>
      <w:r>
        <w:rPr>
          <w:sz w:val="27"/>
        </w:rPr>
        <w:t>мастерская по обработке</w:t>
      </w:r>
      <w:r>
        <w:rPr>
          <w:spacing w:val="-13"/>
          <w:sz w:val="27"/>
        </w:rPr>
        <w:t> </w:t>
      </w:r>
      <w:r>
        <w:rPr>
          <w:spacing w:val="-3"/>
          <w:sz w:val="27"/>
        </w:rPr>
        <w:t>древесины </w:t>
      </w:r>
      <w:r>
        <w:rPr>
          <w:sz w:val="27"/>
        </w:rPr>
        <w:t>и</w:t>
      </w:r>
      <w:r>
        <w:rPr>
          <w:spacing w:val="-12"/>
          <w:sz w:val="27"/>
        </w:rPr>
        <w:t> </w:t>
      </w:r>
      <w:r>
        <w:rPr>
          <w:spacing w:val="-4"/>
          <w:sz w:val="27"/>
        </w:rPr>
        <w:t>комбинированная</w:t>
      </w:r>
      <w:r>
        <w:rPr>
          <w:spacing w:val="-9"/>
          <w:sz w:val="27"/>
        </w:rPr>
        <w:t> </w:t>
      </w:r>
      <w:r>
        <w:rPr>
          <w:sz w:val="27"/>
        </w:rPr>
        <w:t>мастерская</w:t>
      </w:r>
      <w:r>
        <w:rPr>
          <w:spacing w:val="-8"/>
          <w:sz w:val="27"/>
        </w:rPr>
        <w:t> </w:t>
      </w:r>
      <w:r>
        <w:rPr>
          <w:sz w:val="27"/>
        </w:rPr>
        <w:t>по</w:t>
      </w:r>
      <w:r>
        <w:rPr>
          <w:spacing w:val="-13"/>
          <w:sz w:val="27"/>
        </w:rPr>
        <w:t> </w:t>
      </w:r>
      <w:r>
        <w:rPr>
          <w:sz w:val="27"/>
        </w:rPr>
        <w:t>обработке</w:t>
      </w:r>
      <w:r>
        <w:rPr>
          <w:spacing w:val="-12"/>
          <w:sz w:val="27"/>
        </w:rPr>
        <w:t> </w:t>
      </w:r>
      <w:r>
        <w:rPr>
          <w:spacing w:val="-7"/>
          <w:sz w:val="27"/>
        </w:rPr>
        <w:t>металла</w:t>
      </w:r>
      <w:r>
        <w:rPr>
          <w:spacing w:val="-13"/>
          <w:sz w:val="27"/>
        </w:rPr>
        <w:t> </w:t>
      </w:r>
      <w:r>
        <w:rPr>
          <w:sz w:val="27"/>
        </w:rPr>
        <w:t>и </w:t>
      </w:r>
      <w:r>
        <w:rPr>
          <w:spacing w:val="-3"/>
          <w:sz w:val="27"/>
        </w:rPr>
        <w:t>древесины </w:t>
      </w:r>
      <w:r>
        <w:rPr>
          <w:spacing w:val="-7"/>
          <w:sz w:val="27"/>
        </w:rPr>
        <w:t>должны </w:t>
      </w:r>
      <w:r>
        <w:rPr>
          <w:spacing w:val="-4"/>
          <w:sz w:val="27"/>
        </w:rPr>
        <w:t>размещаться </w:t>
      </w:r>
      <w:r>
        <w:rPr>
          <w:spacing w:val="-3"/>
          <w:sz w:val="27"/>
        </w:rPr>
        <w:t>на </w:t>
      </w:r>
      <w:r>
        <w:rPr>
          <w:spacing w:val="-4"/>
          <w:sz w:val="27"/>
        </w:rPr>
        <w:t>первом </w:t>
      </w:r>
      <w:r>
        <w:rPr>
          <w:spacing w:val="-5"/>
          <w:sz w:val="27"/>
        </w:rPr>
        <w:t>этаже. Необходимо </w:t>
      </w:r>
      <w:r>
        <w:rPr>
          <w:spacing w:val="-3"/>
          <w:sz w:val="27"/>
        </w:rPr>
        <w:t>предусмотреть </w:t>
      </w:r>
      <w:r>
        <w:rPr>
          <w:spacing w:val="-5"/>
          <w:sz w:val="27"/>
        </w:rPr>
        <w:t>дополнительный </w:t>
      </w:r>
      <w:r>
        <w:rPr>
          <w:spacing w:val="-4"/>
          <w:sz w:val="27"/>
        </w:rPr>
        <w:t>обособленный </w:t>
      </w:r>
      <w:r>
        <w:rPr>
          <w:spacing w:val="-3"/>
          <w:sz w:val="27"/>
        </w:rPr>
        <w:t>выход непосредственно </w:t>
      </w:r>
      <w:r>
        <w:rPr>
          <w:spacing w:val="-8"/>
          <w:sz w:val="27"/>
        </w:rPr>
        <w:t>наружу </w:t>
      </w:r>
      <w:r>
        <w:rPr>
          <w:spacing w:val="-4"/>
          <w:sz w:val="27"/>
        </w:rPr>
        <w:t>через </w:t>
      </w:r>
      <w:r>
        <w:rPr>
          <w:spacing w:val="-5"/>
          <w:sz w:val="27"/>
        </w:rPr>
        <w:t>утепленный </w:t>
      </w:r>
      <w:r>
        <w:rPr>
          <w:spacing w:val="-3"/>
          <w:sz w:val="27"/>
        </w:rPr>
        <w:t>тамбур </w:t>
      </w:r>
      <w:r>
        <w:rPr>
          <w:spacing w:val="-7"/>
          <w:sz w:val="27"/>
        </w:rPr>
        <w:t>или </w:t>
      </w:r>
      <w:r>
        <w:rPr>
          <w:spacing w:val="-3"/>
          <w:sz w:val="27"/>
        </w:rPr>
        <w:t>коридор, </w:t>
      </w:r>
      <w:r>
        <w:rPr>
          <w:sz w:val="27"/>
        </w:rPr>
        <w:t>в </w:t>
      </w:r>
      <w:r>
        <w:rPr>
          <w:spacing w:val="-3"/>
          <w:sz w:val="27"/>
        </w:rPr>
        <w:t>котором </w:t>
      </w:r>
      <w:r>
        <w:rPr>
          <w:sz w:val="27"/>
        </w:rPr>
        <w:t>отсутствует </w:t>
      </w:r>
      <w:r>
        <w:rPr>
          <w:spacing w:val="-3"/>
          <w:sz w:val="27"/>
        </w:rPr>
        <w:t>выход</w:t>
      </w:r>
      <w:r>
        <w:rPr>
          <w:spacing w:val="-53"/>
          <w:sz w:val="27"/>
        </w:rPr>
        <w:t> </w:t>
      </w:r>
      <w:r>
        <w:rPr>
          <w:spacing w:val="-4"/>
          <w:sz w:val="27"/>
        </w:rPr>
        <w:t>из </w:t>
      </w:r>
      <w:r>
        <w:rPr>
          <w:sz w:val="27"/>
        </w:rPr>
        <w:t>классов, кабинетов и</w:t>
      </w:r>
      <w:r>
        <w:rPr>
          <w:spacing w:val="-22"/>
          <w:sz w:val="27"/>
        </w:rPr>
        <w:t> </w:t>
      </w:r>
      <w:r>
        <w:rPr>
          <w:spacing w:val="-6"/>
          <w:sz w:val="27"/>
        </w:rPr>
        <w:t>лабораторий.</w:t>
      </w:r>
    </w:p>
    <w:p>
      <w:pPr>
        <w:pStyle w:val="BodyText"/>
        <w:spacing w:before="6"/>
        <w:rPr>
          <w:sz w:val="23"/>
        </w:rPr>
      </w:pPr>
    </w:p>
    <w:p>
      <w:pPr>
        <w:pStyle w:val="ListParagraph"/>
        <w:numPr>
          <w:ilvl w:val="1"/>
          <w:numId w:val="13"/>
        </w:numPr>
        <w:tabs>
          <w:tab w:pos="979" w:val="left" w:leader="none"/>
        </w:tabs>
        <w:spacing w:line="249" w:lineRule="auto" w:before="0" w:after="0"/>
        <w:ind w:left="110" w:right="937" w:firstLine="359"/>
        <w:jc w:val="both"/>
        <w:rPr>
          <w:sz w:val="27"/>
        </w:rPr>
      </w:pPr>
      <w:r>
        <w:rPr>
          <w:sz w:val="27"/>
        </w:rPr>
        <w:t>* Учебные корпуса </w:t>
      </w:r>
      <w:r>
        <w:rPr>
          <w:spacing w:val="-3"/>
          <w:sz w:val="27"/>
        </w:rPr>
        <w:t>образовательных </w:t>
      </w:r>
      <w:r>
        <w:rPr>
          <w:spacing w:val="-5"/>
          <w:sz w:val="27"/>
        </w:rPr>
        <w:t>организаций </w:t>
      </w:r>
      <w:r>
        <w:rPr>
          <w:spacing w:val="-4"/>
          <w:sz w:val="27"/>
        </w:rPr>
        <w:t>высшего образования следует </w:t>
      </w:r>
      <w:r>
        <w:rPr>
          <w:spacing w:val="-3"/>
          <w:sz w:val="27"/>
        </w:rPr>
        <w:t>предусматривать не </w:t>
      </w:r>
      <w:r>
        <w:rPr>
          <w:spacing w:val="-4"/>
          <w:sz w:val="27"/>
        </w:rPr>
        <w:t>выше </w:t>
      </w:r>
      <w:r>
        <w:rPr>
          <w:sz w:val="27"/>
        </w:rPr>
        <w:t>девяти </w:t>
      </w:r>
      <w:r>
        <w:rPr>
          <w:spacing w:val="-5"/>
          <w:sz w:val="27"/>
        </w:rPr>
        <w:t>этажей. </w:t>
      </w:r>
      <w:r>
        <w:rPr>
          <w:spacing w:val="-6"/>
          <w:sz w:val="27"/>
        </w:rPr>
        <w:t>Увеличение </w:t>
      </w:r>
      <w:r>
        <w:rPr>
          <w:spacing w:val="-3"/>
          <w:sz w:val="27"/>
        </w:rPr>
        <w:t>этажности </w:t>
      </w:r>
      <w:r>
        <w:rPr>
          <w:spacing w:val="-4"/>
          <w:sz w:val="27"/>
        </w:rPr>
        <w:t>следует </w:t>
      </w:r>
      <w:r>
        <w:rPr>
          <w:spacing w:val="-3"/>
          <w:sz w:val="27"/>
        </w:rPr>
        <w:t>предусматривать </w:t>
      </w:r>
      <w:r>
        <w:rPr>
          <w:sz w:val="27"/>
        </w:rPr>
        <w:t>по </w:t>
      </w:r>
      <w:r>
        <w:rPr>
          <w:spacing w:val="-4"/>
          <w:sz w:val="27"/>
        </w:rPr>
        <w:t>специальному </w:t>
      </w:r>
      <w:r>
        <w:rPr>
          <w:spacing w:val="-3"/>
          <w:sz w:val="27"/>
        </w:rPr>
        <w:t>заданию </w:t>
      </w:r>
      <w:r>
        <w:rPr>
          <w:sz w:val="27"/>
        </w:rPr>
        <w:t>исходя </w:t>
      </w:r>
      <w:r>
        <w:rPr>
          <w:spacing w:val="-4"/>
          <w:sz w:val="27"/>
        </w:rPr>
        <w:t>из градостроительных требований </w:t>
      </w:r>
      <w:r>
        <w:rPr>
          <w:sz w:val="27"/>
        </w:rPr>
        <w:t>к месту</w:t>
      </w:r>
      <w:r>
        <w:rPr>
          <w:spacing w:val="-28"/>
          <w:sz w:val="27"/>
        </w:rPr>
        <w:t> </w:t>
      </w:r>
      <w:r>
        <w:rPr>
          <w:sz w:val="27"/>
        </w:rPr>
        <w:t>строительства.</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13"/>
        </w:numPr>
        <w:tabs>
          <w:tab w:pos="979" w:val="left" w:leader="none"/>
        </w:tabs>
        <w:spacing w:line="249" w:lineRule="auto" w:before="0" w:after="0"/>
        <w:ind w:left="110" w:right="936" w:firstLine="359"/>
        <w:jc w:val="both"/>
        <w:rPr>
          <w:sz w:val="27"/>
        </w:rPr>
      </w:pPr>
      <w:r>
        <w:rPr>
          <w:sz w:val="27"/>
        </w:rPr>
        <w:t>* </w:t>
      </w:r>
      <w:r>
        <w:rPr>
          <w:spacing w:val="-6"/>
          <w:sz w:val="27"/>
        </w:rPr>
        <w:t>Для </w:t>
      </w:r>
      <w:r>
        <w:rPr>
          <w:spacing w:val="-3"/>
          <w:sz w:val="27"/>
        </w:rPr>
        <w:t>зданий </w:t>
      </w:r>
      <w:r>
        <w:rPr>
          <w:spacing w:val="-5"/>
          <w:sz w:val="27"/>
        </w:rPr>
        <w:t>организаций </w:t>
      </w:r>
      <w:r>
        <w:rPr>
          <w:spacing w:val="-6"/>
          <w:sz w:val="27"/>
        </w:rPr>
        <w:t>дополнительного профессионального </w:t>
      </w:r>
      <w:r>
        <w:rPr>
          <w:spacing w:val="-4"/>
          <w:sz w:val="27"/>
        </w:rPr>
        <w:t>образования </w:t>
      </w:r>
      <w:r>
        <w:rPr>
          <w:spacing w:val="-3"/>
          <w:sz w:val="27"/>
        </w:rPr>
        <w:t>этажность </w:t>
      </w:r>
      <w:r>
        <w:rPr>
          <w:sz w:val="27"/>
        </w:rPr>
        <w:t>учебных </w:t>
      </w:r>
      <w:r>
        <w:rPr>
          <w:spacing w:val="-3"/>
          <w:sz w:val="27"/>
        </w:rPr>
        <w:t>корпусов </w:t>
      </w:r>
      <w:r>
        <w:rPr>
          <w:spacing w:val="-8"/>
          <w:sz w:val="27"/>
        </w:rPr>
        <w:t>может </w:t>
      </w:r>
      <w:r>
        <w:rPr>
          <w:spacing w:val="3"/>
          <w:sz w:val="27"/>
        </w:rPr>
        <w:t>быть </w:t>
      </w:r>
      <w:r>
        <w:rPr>
          <w:spacing w:val="-5"/>
          <w:sz w:val="27"/>
        </w:rPr>
        <w:t>более </w:t>
      </w:r>
      <w:r>
        <w:rPr>
          <w:sz w:val="27"/>
        </w:rPr>
        <w:t>девяти </w:t>
      </w:r>
      <w:r>
        <w:rPr>
          <w:spacing w:val="-5"/>
          <w:sz w:val="27"/>
        </w:rPr>
        <w:t>этажей </w:t>
      </w:r>
      <w:r>
        <w:rPr>
          <w:spacing w:val="-4"/>
          <w:sz w:val="27"/>
        </w:rPr>
        <w:t>при </w:t>
      </w:r>
      <w:r>
        <w:rPr>
          <w:spacing w:val="-3"/>
          <w:sz w:val="27"/>
        </w:rPr>
        <w:t>соответствующем </w:t>
      </w:r>
      <w:r>
        <w:rPr>
          <w:spacing w:val="-4"/>
          <w:sz w:val="27"/>
        </w:rPr>
        <w:t>градостроительном</w:t>
      </w:r>
      <w:r>
        <w:rPr>
          <w:spacing w:val="-23"/>
          <w:sz w:val="27"/>
        </w:rPr>
        <w:t> </w:t>
      </w:r>
      <w:r>
        <w:rPr>
          <w:spacing w:val="-4"/>
          <w:sz w:val="27"/>
        </w:rPr>
        <w:t>обосновании.</w:t>
      </w:r>
    </w:p>
    <w:p>
      <w:pPr>
        <w:pStyle w:val="BodyText"/>
        <w:spacing w:before="5"/>
        <w:rPr>
          <w:sz w:val="23"/>
        </w:rPr>
      </w:pPr>
    </w:p>
    <w:p>
      <w:pPr>
        <w:pStyle w:val="ListParagraph"/>
        <w:numPr>
          <w:ilvl w:val="1"/>
          <w:numId w:val="13"/>
        </w:numPr>
        <w:tabs>
          <w:tab w:pos="979" w:val="left" w:leader="none"/>
        </w:tabs>
        <w:spacing w:line="249" w:lineRule="auto" w:before="0" w:after="0"/>
        <w:ind w:left="110" w:right="936" w:firstLine="359"/>
        <w:jc w:val="both"/>
        <w:rPr>
          <w:sz w:val="27"/>
        </w:rPr>
      </w:pPr>
      <w:r>
        <w:rPr>
          <w:sz w:val="27"/>
        </w:rPr>
        <w:t>* (введен </w:t>
      </w:r>
      <w:r>
        <w:rPr>
          <w:spacing w:val="-3"/>
          <w:sz w:val="27"/>
        </w:rPr>
        <w:t>впервые) </w:t>
      </w:r>
      <w:r>
        <w:rPr>
          <w:sz w:val="27"/>
        </w:rPr>
        <w:t>В </w:t>
      </w:r>
      <w:r>
        <w:rPr>
          <w:spacing w:val="-3"/>
          <w:sz w:val="27"/>
        </w:rPr>
        <w:t>зданиях </w:t>
      </w:r>
      <w:r>
        <w:rPr>
          <w:spacing w:val="-6"/>
          <w:sz w:val="27"/>
        </w:rPr>
        <w:t>определенного </w:t>
      </w:r>
      <w:r>
        <w:rPr>
          <w:sz w:val="27"/>
        </w:rPr>
        <w:t>класса </w:t>
      </w:r>
      <w:r>
        <w:rPr>
          <w:spacing w:val="-6"/>
          <w:sz w:val="27"/>
        </w:rPr>
        <w:t>функциональной </w:t>
      </w:r>
      <w:r>
        <w:rPr>
          <w:spacing w:val="-7"/>
          <w:sz w:val="27"/>
        </w:rPr>
        <w:t>пожарной </w:t>
      </w:r>
      <w:r>
        <w:rPr>
          <w:sz w:val="27"/>
        </w:rPr>
        <w:t>опасности, допускается </w:t>
      </w:r>
      <w:r>
        <w:rPr>
          <w:spacing w:val="-7"/>
          <w:sz w:val="27"/>
        </w:rPr>
        <w:t>размещать </w:t>
      </w:r>
      <w:r>
        <w:rPr>
          <w:sz w:val="27"/>
        </w:rPr>
        <w:t>части </w:t>
      </w:r>
      <w:r>
        <w:rPr>
          <w:spacing w:val="-3"/>
          <w:sz w:val="27"/>
        </w:rPr>
        <w:t>здания </w:t>
      </w:r>
      <w:r>
        <w:rPr>
          <w:spacing w:val="-6"/>
          <w:sz w:val="27"/>
        </w:rPr>
        <w:t>(пожарные </w:t>
      </w:r>
      <w:r>
        <w:rPr>
          <w:sz w:val="27"/>
        </w:rPr>
        <w:t>отсеки) </w:t>
      </w:r>
      <w:r>
        <w:rPr>
          <w:spacing w:val="-5"/>
          <w:sz w:val="27"/>
        </w:rPr>
        <w:t>других </w:t>
      </w:r>
      <w:r>
        <w:rPr>
          <w:sz w:val="27"/>
        </w:rPr>
        <w:t>классов </w:t>
      </w:r>
      <w:r>
        <w:rPr>
          <w:spacing w:val="-6"/>
          <w:sz w:val="27"/>
        </w:rPr>
        <w:t>функциональной </w:t>
      </w:r>
      <w:r>
        <w:rPr>
          <w:spacing w:val="-7"/>
          <w:sz w:val="27"/>
        </w:rPr>
        <w:t>пожарной </w:t>
      </w:r>
      <w:r>
        <w:rPr>
          <w:sz w:val="27"/>
        </w:rPr>
        <w:t>опасности. </w:t>
      </w:r>
      <w:r>
        <w:rPr>
          <w:spacing w:val="-8"/>
          <w:sz w:val="27"/>
        </w:rPr>
        <w:t>При </w:t>
      </w:r>
      <w:r>
        <w:rPr>
          <w:sz w:val="27"/>
        </w:rPr>
        <w:t>этом </w:t>
      </w:r>
      <w:r>
        <w:rPr>
          <w:spacing w:val="-3"/>
          <w:sz w:val="27"/>
        </w:rPr>
        <w:t>здание, </w:t>
      </w:r>
      <w:r>
        <w:rPr>
          <w:sz w:val="27"/>
        </w:rPr>
        <w:t>как </w:t>
      </w:r>
      <w:r>
        <w:rPr>
          <w:spacing w:val="-6"/>
          <w:sz w:val="27"/>
        </w:rPr>
        <w:t>правило, </w:t>
      </w:r>
      <w:r>
        <w:rPr>
          <w:sz w:val="27"/>
        </w:rPr>
        <w:t>становится </w:t>
      </w:r>
      <w:r>
        <w:rPr>
          <w:spacing w:val="-6"/>
          <w:sz w:val="27"/>
        </w:rPr>
        <w:t>многофункциональным. </w:t>
      </w:r>
      <w:r>
        <w:rPr>
          <w:sz w:val="27"/>
        </w:rPr>
        <w:t>Этаж </w:t>
      </w:r>
      <w:r>
        <w:rPr>
          <w:spacing w:val="-3"/>
          <w:sz w:val="27"/>
        </w:rPr>
        <w:t>здания, выделенный </w:t>
      </w:r>
      <w:r>
        <w:rPr>
          <w:spacing w:val="-6"/>
          <w:sz w:val="27"/>
        </w:rPr>
        <w:t>противопожарными </w:t>
      </w:r>
      <w:r>
        <w:rPr>
          <w:spacing w:val="-3"/>
          <w:sz w:val="27"/>
        </w:rPr>
        <w:t>перекрытиями </w:t>
      </w:r>
      <w:r>
        <w:rPr>
          <w:spacing w:val="-4"/>
          <w:sz w:val="27"/>
        </w:rPr>
        <w:t>1-го  </w:t>
      </w:r>
      <w:r>
        <w:rPr>
          <w:spacing w:val="-3"/>
          <w:sz w:val="27"/>
        </w:rPr>
        <w:t>типа, </w:t>
      </w:r>
      <w:r>
        <w:rPr>
          <w:spacing w:val="-4"/>
          <w:sz w:val="27"/>
        </w:rPr>
        <w:t>следует  </w:t>
      </w:r>
      <w:r>
        <w:rPr>
          <w:spacing w:val="-3"/>
          <w:sz w:val="27"/>
        </w:rPr>
        <w:t>рассматривать </w:t>
      </w:r>
      <w:r>
        <w:rPr>
          <w:sz w:val="27"/>
        </w:rPr>
        <w:t>как </w:t>
      </w:r>
      <w:r>
        <w:rPr>
          <w:spacing w:val="-6"/>
          <w:sz w:val="27"/>
        </w:rPr>
        <w:t>пожарный </w:t>
      </w:r>
      <w:r>
        <w:rPr>
          <w:sz w:val="27"/>
        </w:rPr>
        <w:t>отсек. </w:t>
      </w:r>
      <w:r>
        <w:rPr>
          <w:spacing w:val="-8"/>
          <w:sz w:val="27"/>
        </w:rPr>
        <w:t>При </w:t>
      </w:r>
      <w:r>
        <w:rPr>
          <w:spacing w:val="-5"/>
          <w:sz w:val="27"/>
        </w:rPr>
        <w:t>отделении </w:t>
      </w:r>
      <w:r>
        <w:rPr>
          <w:spacing w:val="-4"/>
          <w:sz w:val="27"/>
        </w:rPr>
        <w:t>этажа хотя </w:t>
      </w:r>
      <w:r>
        <w:rPr>
          <w:spacing w:val="3"/>
          <w:sz w:val="27"/>
        </w:rPr>
        <w:t>бы </w:t>
      </w:r>
      <w:r>
        <w:rPr>
          <w:spacing w:val="-4"/>
          <w:sz w:val="27"/>
        </w:rPr>
        <w:t>одним перекрытием, </w:t>
      </w:r>
      <w:r>
        <w:rPr>
          <w:spacing w:val="-3"/>
          <w:sz w:val="27"/>
        </w:rPr>
        <w:t>не </w:t>
      </w:r>
      <w:r>
        <w:rPr>
          <w:spacing w:val="-4"/>
          <w:sz w:val="27"/>
        </w:rPr>
        <w:t>относящимся </w:t>
      </w:r>
      <w:r>
        <w:rPr>
          <w:sz w:val="27"/>
        </w:rPr>
        <w:t>к </w:t>
      </w:r>
      <w:r>
        <w:rPr>
          <w:spacing w:val="-6"/>
          <w:sz w:val="27"/>
        </w:rPr>
        <w:t>противопожарному </w:t>
      </w:r>
      <w:r>
        <w:rPr>
          <w:spacing w:val="-3"/>
          <w:sz w:val="27"/>
        </w:rPr>
        <w:t>перекрытию </w:t>
      </w:r>
      <w:r>
        <w:rPr>
          <w:spacing w:val="-4"/>
          <w:sz w:val="27"/>
        </w:rPr>
        <w:t>1-го </w:t>
      </w:r>
      <w:r>
        <w:rPr>
          <w:spacing w:val="-3"/>
          <w:sz w:val="27"/>
        </w:rPr>
        <w:t>типа, </w:t>
      </w:r>
      <w:r>
        <w:rPr>
          <w:spacing w:val="-4"/>
          <w:sz w:val="27"/>
        </w:rPr>
        <w:t>этажу </w:t>
      </w:r>
      <w:r>
        <w:rPr>
          <w:spacing w:val="-8"/>
          <w:sz w:val="27"/>
        </w:rPr>
        <w:t>должен </w:t>
      </w:r>
      <w:r>
        <w:rPr>
          <w:spacing w:val="3"/>
          <w:sz w:val="27"/>
        </w:rPr>
        <w:t>быть </w:t>
      </w:r>
      <w:r>
        <w:rPr>
          <w:spacing w:val="-3"/>
          <w:sz w:val="27"/>
        </w:rPr>
        <w:t>присвоен </w:t>
      </w:r>
      <w:r>
        <w:rPr>
          <w:sz w:val="27"/>
        </w:rPr>
        <w:t>класс </w:t>
      </w:r>
      <w:r>
        <w:rPr>
          <w:spacing w:val="-6"/>
          <w:sz w:val="27"/>
        </w:rPr>
        <w:t>функциональной </w:t>
      </w:r>
      <w:r>
        <w:rPr>
          <w:spacing w:val="-7"/>
          <w:sz w:val="27"/>
        </w:rPr>
        <w:t>пожарной </w:t>
      </w:r>
      <w:r>
        <w:rPr>
          <w:sz w:val="27"/>
        </w:rPr>
        <w:t>опасности как </w:t>
      </w:r>
      <w:r>
        <w:rPr>
          <w:spacing w:val="-6"/>
          <w:sz w:val="27"/>
        </w:rPr>
        <w:t>группе </w:t>
      </w:r>
      <w:r>
        <w:rPr>
          <w:spacing w:val="-8"/>
          <w:sz w:val="27"/>
        </w:rPr>
        <w:t>помещений </w:t>
      </w:r>
      <w:r>
        <w:rPr>
          <w:sz w:val="27"/>
        </w:rPr>
        <w:t>в составе </w:t>
      </w:r>
      <w:r>
        <w:rPr>
          <w:spacing w:val="-8"/>
          <w:sz w:val="27"/>
        </w:rPr>
        <w:t>пожарного</w:t>
      </w:r>
      <w:r>
        <w:rPr>
          <w:spacing w:val="-21"/>
          <w:sz w:val="27"/>
        </w:rPr>
        <w:t> </w:t>
      </w:r>
      <w:r>
        <w:rPr>
          <w:sz w:val="27"/>
        </w:rPr>
        <w:t>отсека.</w:t>
      </w:r>
    </w:p>
    <w:p>
      <w:pPr>
        <w:pStyle w:val="BodyText"/>
        <w:spacing w:line="249" w:lineRule="auto" w:before="2"/>
        <w:ind w:left="109" w:right="936" w:firstLine="448"/>
        <w:jc w:val="both"/>
      </w:pPr>
      <w:r>
        <w:rPr/>
        <w:t>Без </w:t>
      </w:r>
      <w:r>
        <w:rPr>
          <w:spacing w:val="-6"/>
        </w:rPr>
        <w:t>превышения </w:t>
      </w:r>
      <w:r>
        <w:rPr/>
        <w:t>допустимых </w:t>
      </w:r>
      <w:r>
        <w:rPr>
          <w:spacing w:val="-5"/>
        </w:rPr>
        <w:t>размеров </w:t>
      </w:r>
      <w:r>
        <w:rPr>
          <w:spacing w:val="-6"/>
        </w:rPr>
        <w:t>пожарных </w:t>
      </w:r>
      <w:r>
        <w:rPr/>
        <w:t>отсеков, а </w:t>
      </w:r>
      <w:r>
        <w:rPr>
          <w:spacing w:val="-4"/>
        </w:rPr>
        <w:t>также </w:t>
      </w:r>
      <w:r>
        <w:rPr/>
        <w:t>без </w:t>
      </w:r>
      <w:r>
        <w:rPr>
          <w:spacing w:val="-5"/>
        </w:rPr>
        <w:t>изменения </w:t>
      </w:r>
      <w:r>
        <w:rPr/>
        <w:t>класса </w:t>
      </w:r>
      <w:r>
        <w:rPr>
          <w:spacing w:val="-4"/>
        </w:rPr>
        <w:t>их </w:t>
      </w:r>
      <w:r>
        <w:rPr>
          <w:spacing w:val="-6"/>
        </w:rPr>
        <w:t>функциональной </w:t>
      </w:r>
      <w:r>
        <w:rPr>
          <w:spacing w:val="-7"/>
        </w:rPr>
        <w:t>пожарной </w:t>
      </w:r>
      <w:r>
        <w:rPr/>
        <w:t>опасности и без </w:t>
      </w:r>
      <w:r>
        <w:rPr>
          <w:spacing w:val="-4"/>
        </w:rPr>
        <w:t>выделения </w:t>
      </w:r>
      <w:r>
        <w:rPr/>
        <w:t>в </w:t>
      </w:r>
      <w:r>
        <w:rPr>
          <w:spacing w:val="-3"/>
        </w:rPr>
        <w:t>отдельный </w:t>
      </w:r>
      <w:r>
        <w:rPr>
          <w:spacing w:val="-6"/>
        </w:rPr>
        <w:t>пожарный </w:t>
      </w:r>
      <w:r>
        <w:rPr/>
        <w:t>отсек допускается </w:t>
      </w:r>
      <w:r>
        <w:rPr>
          <w:spacing w:val="-3"/>
        </w:rPr>
        <w:t>предусматривать </w:t>
      </w:r>
      <w:r>
        <w:rPr>
          <w:spacing w:val="-7"/>
        </w:rPr>
        <w:t>размещение </w:t>
      </w:r>
      <w:r>
        <w:rPr/>
        <w:t>в </w:t>
      </w:r>
      <w:r>
        <w:rPr>
          <w:spacing w:val="-7"/>
        </w:rPr>
        <w:t>пожарном </w:t>
      </w:r>
      <w:r>
        <w:rPr/>
        <w:t>отсеке </w:t>
      </w:r>
      <w:r>
        <w:rPr>
          <w:spacing w:val="-7"/>
        </w:rPr>
        <w:t>обслуживающих </w:t>
      </w:r>
      <w:r>
        <w:rPr>
          <w:spacing w:val="-3"/>
        </w:rPr>
        <w:t>здание </w:t>
      </w:r>
      <w:r>
        <w:rPr>
          <w:spacing w:val="-6"/>
        </w:rPr>
        <w:t>(пожарный </w:t>
      </w:r>
      <w:r>
        <w:rPr/>
        <w:t>отсек) </w:t>
      </w:r>
      <w:r>
        <w:rPr>
          <w:spacing w:val="-6"/>
        </w:rPr>
        <w:t>групп </w:t>
      </w:r>
      <w:r>
        <w:rPr>
          <w:spacing w:val="-8"/>
        </w:rPr>
        <w:t>помещений </w:t>
      </w:r>
      <w:r>
        <w:rPr/>
        <w:t>и </w:t>
      </w:r>
      <w:r>
        <w:rPr>
          <w:spacing w:val="-5"/>
        </w:rPr>
        <w:t>этажей </w:t>
      </w:r>
      <w:r>
        <w:rPr/>
        <w:t>классов </w:t>
      </w:r>
      <w:r>
        <w:rPr>
          <w:spacing w:val="-6"/>
        </w:rPr>
        <w:t>функциональной </w:t>
      </w:r>
      <w:r>
        <w:rPr>
          <w:spacing w:val="-7"/>
        </w:rPr>
        <w:t>пожарной </w:t>
      </w:r>
      <w:r>
        <w:rPr/>
        <w:t>опасности:</w:t>
      </w:r>
    </w:p>
    <w:p>
      <w:pPr>
        <w:pStyle w:val="BodyText"/>
        <w:spacing w:before="6"/>
        <w:rPr>
          <w:sz w:val="23"/>
        </w:rPr>
      </w:pPr>
    </w:p>
    <w:p>
      <w:pPr>
        <w:pStyle w:val="BodyText"/>
        <w:ind w:left="468"/>
      </w:pPr>
      <w:r>
        <w:rPr/>
        <w:t>Ф1.2 - гостиницы;</w:t>
      </w:r>
    </w:p>
    <w:p>
      <w:pPr>
        <w:pStyle w:val="BodyText"/>
        <w:spacing w:before="6"/>
        <w:rPr>
          <w:sz w:val="24"/>
        </w:rPr>
      </w:pPr>
    </w:p>
    <w:p>
      <w:pPr>
        <w:pStyle w:val="BodyText"/>
        <w:spacing w:line="249" w:lineRule="auto"/>
        <w:ind w:left="109" w:right="979" w:firstLine="359"/>
        <w:jc w:val="both"/>
      </w:pPr>
      <w:r>
        <w:rPr>
          <w:spacing w:val="-5"/>
        </w:rPr>
        <w:t>Ф2.1 </w:t>
      </w:r>
      <w:r>
        <w:rPr/>
        <w:t>и </w:t>
      </w:r>
      <w:r>
        <w:rPr>
          <w:spacing w:val="-5"/>
        </w:rPr>
        <w:t>Ф2.2 </w:t>
      </w:r>
      <w:r>
        <w:rPr/>
        <w:t>- </w:t>
      </w:r>
      <w:r>
        <w:rPr>
          <w:spacing w:val="-7"/>
        </w:rPr>
        <w:t>зрелищные, </w:t>
      </w:r>
      <w:r>
        <w:rPr>
          <w:spacing w:val="-4"/>
        </w:rPr>
        <w:t>культурно-просветительные</w:t>
      </w:r>
      <w:r>
        <w:rPr>
          <w:spacing w:val="67"/>
        </w:rPr>
        <w:t> </w:t>
      </w:r>
      <w:r>
        <w:rPr/>
        <w:t>и </w:t>
      </w:r>
      <w:r>
        <w:rPr>
          <w:spacing w:val="-6"/>
        </w:rPr>
        <w:t>культурно- </w:t>
      </w:r>
      <w:r>
        <w:rPr/>
        <w:t>досуговые </w:t>
      </w:r>
      <w:r>
        <w:rPr>
          <w:spacing w:val="-6"/>
        </w:rPr>
        <w:t>учреждения;</w:t>
      </w:r>
    </w:p>
    <w:p>
      <w:pPr>
        <w:pStyle w:val="BodyText"/>
        <w:spacing w:line="458" w:lineRule="auto"/>
        <w:ind w:left="468" w:right="4422" w:firstLine="89"/>
      </w:pPr>
      <w:r>
        <w:rPr>
          <w:spacing w:val="-4"/>
        </w:rPr>
        <w:t>Ф3 </w:t>
      </w:r>
      <w:r>
        <w:rPr/>
        <w:t>- </w:t>
      </w:r>
      <w:r>
        <w:rPr>
          <w:spacing w:val="-4"/>
        </w:rPr>
        <w:t>предприятия </w:t>
      </w:r>
      <w:r>
        <w:rPr/>
        <w:t>по </w:t>
      </w:r>
      <w:r>
        <w:rPr>
          <w:spacing w:val="-6"/>
        </w:rPr>
        <w:t>обслуживанию </w:t>
      </w:r>
      <w:r>
        <w:rPr>
          <w:spacing w:val="-5"/>
        </w:rPr>
        <w:t>населения; Ф4.1 </w:t>
      </w:r>
      <w:r>
        <w:rPr/>
        <w:t>- только </w:t>
      </w:r>
      <w:r>
        <w:rPr>
          <w:spacing w:val="-5"/>
        </w:rPr>
        <w:t>внешкольные организации;</w:t>
      </w:r>
    </w:p>
    <w:p>
      <w:pPr>
        <w:pStyle w:val="BodyText"/>
        <w:spacing w:line="309" w:lineRule="exact"/>
        <w:ind w:left="468"/>
      </w:pPr>
      <w:r>
        <w:rPr/>
        <w:t>Ф5.1 - только обслуживающие здание мастерские;</w:t>
      </w:r>
    </w:p>
    <w:p>
      <w:pPr>
        <w:pStyle w:val="BodyText"/>
        <w:spacing w:before="6"/>
        <w:rPr>
          <w:sz w:val="24"/>
        </w:rPr>
      </w:pPr>
    </w:p>
    <w:p>
      <w:pPr>
        <w:pStyle w:val="BodyText"/>
        <w:spacing w:line="249" w:lineRule="auto"/>
        <w:ind w:left="109" w:right="936" w:firstLine="359"/>
        <w:jc w:val="both"/>
      </w:pPr>
      <w:r>
        <w:rPr/>
        <w:t>Ф5.2 - только обслуживающие здание стоянки автомобилей (при соблюдении требований </w:t>
      </w:r>
      <w:r>
        <w:rPr>
          <w:color w:val="0000ED"/>
          <w:u w:val="single" w:color="0000ED"/>
        </w:rPr>
        <w:t>СП 113.13330</w:t>
      </w:r>
      <w:r>
        <w:rPr/>
        <w:t>), книгохранилища, архивы, складские помещения и кладовые.</w:t>
      </w:r>
    </w:p>
    <w:p>
      <w:pPr>
        <w:pStyle w:val="BodyText"/>
        <w:spacing w:before="2"/>
        <w:rPr>
          <w:sz w:val="29"/>
        </w:rPr>
      </w:pPr>
    </w:p>
    <w:p>
      <w:pPr>
        <w:pStyle w:val="Heading1"/>
        <w:numPr>
          <w:ilvl w:val="0"/>
          <w:numId w:val="13"/>
        </w:numPr>
        <w:tabs>
          <w:tab w:pos="469" w:val="left" w:leader="none"/>
        </w:tabs>
        <w:spacing w:line="244" w:lineRule="auto" w:before="0" w:after="0"/>
        <w:ind w:left="110" w:right="3460" w:firstLine="0"/>
        <w:jc w:val="left"/>
      </w:pPr>
      <w:r>
        <w:rPr/>
        <w:t>Обеспечение с</w:t>
      </w:r>
      <w:hyperlink r:id="rId31">
        <w:r>
          <w:rPr/>
          <w:t>анитарн</w:t>
        </w:r>
      </w:hyperlink>
      <w:r>
        <w:rPr/>
        <w:t>о- эпидемиологических</w:t>
      </w:r>
      <w:r>
        <w:rPr>
          <w:spacing w:val="34"/>
        </w:rPr>
        <w:t> </w:t>
      </w:r>
      <w:r>
        <w:rPr/>
        <w:t>требований</w:t>
      </w:r>
    </w:p>
    <w:p>
      <w:pPr>
        <w:spacing w:after="0" w:line="244" w:lineRule="auto"/>
        <w:jc w:val="left"/>
        <w:sectPr>
          <w:pgSz w:w="11900" w:h="16840"/>
          <w:pgMar w:top="520" w:bottom="280" w:left="600" w:right="480"/>
        </w:sectPr>
      </w:pPr>
    </w:p>
    <w:p>
      <w:pPr>
        <w:pStyle w:val="ListParagraph"/>
        <w:numPr>
          <w:ilvl w:val="1"/>
          <w:numId w:val="14"/>
        </w:numPr>
        <w:tabs>
          <w:tab w:pos="1172" w:val="left" w:leader="none"/>
        </w:tabs>
        <w:spacing w:line="249" w:lineRule="auto" w:before="61" w:after="0"/>
        <w:ind w:left="110" w:right="943" w:firstLine="359"/>
        <w:jc w:val="both"/>
        <w:rPr>
          <w:sz w:val="27"/>
        </w:rPr>
      </w:pPr>
      <w:r>
        <w:rPr>
          <w:spacing w:val="-5"/>
          <w:sz w:val="27"/>
        </w:rPr>
        <w:t>Проектировать </w:t>
      </w:r>
      <w:r>
        <w:rPr>
          <w:sz w:val="27"/>
        </w:rPr>
        <w:t>естественное и искусственное </w:t>
      </w:r>
      <w:r>
        <w:rPr>
          <w:spacing w:val="-6"/>
          <w:sz w:val="27"/>
        </w:rPr>
        <w:t>освещение </w:t>
      </w:r>
      <w:r>
        <w:rPr>
          <w:sz w:val="27"/>
        </w:rPr>
        <w:t>в </w:t>
      </w:r>
      <w:r>
        <w:rPr>
          <w:spacing w:val="-4"/>
          <w:sz w:val="27"/>
        </w:rPr>
        <w:t>общественных </w:t>
      </w:r>
      <w:r>
        <w:rPr>
          <w:spacing w:val="-3"/>
          <w:sz w:val="27"/>
        </w:rPr>
        <w:t>зданиях </w:t>
      </w:r>
      <w:r>
        <w:rPr>
          <w:spacing w:val="-4"/>
          <w:sz w:val="27"/>
        </w:rPr>
        <w:t>следует </w:t>
      </w:r>
      <w:r>
        <w:rPr>
          <w:sz w:val="27"/>
        </w:rPr>
        <w:t>по</w:t>
      </w:r>
      <w:r>
        <w:rPr>
          <w:color w:val="0000ED"/>
          <w:sz w:val="27"/>
        </w:rPr>
        <w:t> </w:t>
      </w:r>
      <w:r>
        <w:rPr>
          <w:color w:val="0000ED"/>
          <w:sz w:val="27"/>
          <w:u w:val="single" w:color="0000ED"/>
        </w:rPr>
        <w:t>СП</w:t>
      </w:r>
      <w:r>
        <w:rPr>
          <w:color w:val="0000ED"/>
          <w:spacing w:val="-44"/>
          <w:sz w:val="27"/>
          <w:u w:val="single" w:color="0000ED"/>
        </w:rPr>
        <w:t> </w:t>
      </w:r>
      <w:hyperlink r:id="rId32">
        <w:r>
          <w:rPr>
            <w:color w:val="0000ED"/>
            <w:spacing w:val="-6"/>
            <w:sz w:val="27"/>
            <w:u w:val="single" w:color="0000ED"/>
          </w:rPr>
          <w:t>52.13330</w:t>
        </w:r>
        <w:r>
          <w:rPr>
            <w:spacing w:val="-6"/>
            <w:sz w:val="27"/>
          </w:rPr>
          <w:t>.</w:t>
        </w:r>
      </w:hyperlink>
    </w:p>
    <w:p>
      <w:pPr>
        <w:pStyle w:val="BodyText"/>
        <w:ind w:left="558"/>
      </w:pPr>
      <w:r>
        <w:rPr/>
        <w:t>(Измененная редакция, </w:t>
      </w:r>
      <w:r>
        <w:rPr>
          <w:color w:val="0000ED"/>
          <w:u w:val="single" w:color="0000ED"/>
        </w:rPr>
        <w:t>Из</w:t>
      </w:r>
      <w:hyperlink r:id="rId9">
        <w:r>
          <w:rPr>
            <w:color w:val="0000ED"/>
            <w:u w:val="single" w:color="0000ED"/>
          </w:rPr>
          <w:t>м. N 2</w:t>
        </w:r>
        <w:r>
          <w:rPr/>
          <w:t>).</w:t>
        </w:r>
      </w:hyperlink>
    </w:p>
    <w:p>
      <w:pPr>
        <w:pStyle w:val="BodyText"/>
        <w:spacing w:before="6"/>
        <w:rPr>
          <w:sz w:val="24"/>
        </w:rPr>
      </w:pPr>
    </w:p>
    <w:p>
      <w:pPr>
        <w:pStyle w:val="ListParagraph"/>
        <w:numPr>
          <w:ilvl w:val="1"/>
          <w:numId w:val="14"/>
        </w:numPr>
        <w:tabs>
          <w:tab w:pos="1127" w:val="left" w:leader="none"/>
        </w:tabs>
        <w:spacing w:line="249" w:lineRule="auto" w:before="0" w:after="0"/>
        <w:ind w:left="110" w:right="934" w:firstLine="359"/>
        <w:jc w:val="both"/>
        <w:rPr>
          <w:sz w:val="27"/>
        </w:rPr>
      </w:pPr>
      <w:r>
        <w:rPr>
          <w:sz w:val="27"/>
        </w:rPr>
        <w:t>Естественное </w:t>
      </w:r>
      <w:r>
        <w:rPr>
          <w:spacing w:val="-6"/>
          <w:sz w:val="27"/>
        </w:rPr>
        <w:t>освещение </w:t>
      </w:r>
      <w:r>
        <w:rPr>
          <w:spacing w:val="-7"/>
          <w:sz w:val="27"/>
        </w:rPr>
        <w:t>должно </w:t>
      </w:r>
      <w:r>
        <w:rPr>
          <w:sz w:val="27"/>
        </w:rPr>
        <w:t>предусматриваться во всех </w:t>
      </w:r>
      <w:r>
        <w:rPr>
          <w:spacing w:val="-8"/>
          <w:sz w:val="27"/>
        </w:rPr>
        <w:t>помещениях </w:t>
      </w:r>
      <w:r>
        <w:rPr>
          <w:sz w:val="27"/>
        </w:rPr>
        <w:t>с </w:t>
      </w:r>
      <w:r>
        <w:rPr>
          <w:spacing w:val="-3"/>
          <w:sz w:val="27"/>
        </w:rPr>
        <w:t>постоянными рабочими местами, </w:t>
      </w:r>
      <w:r>
        <w:rPr>
          <w:sz w:val="27"/>
        </w:rPr>
        <w:t>за </w:t>
      </w:r>
      <w:r>
        <w:rPr>
          <w:spacing w:val="-4"/>
          <w:sz w:val="27"/>
        </w:rPr>
        <w:t>исключением требований нормативных </w:t>
      </w:r>
      <w:r>
        <w:rPr>
          <w:spacing w:val="-3"/>
          <w:sz w:val="27"/>
        </w:rPr>
        <w:t>документов, </w:t>
      </w:r>
      <w:r>
        <w:rPr>
          <w:spacing w:val="-9"/>
          <w:sz w:val="27"/>
        </w:rPr>
        <w:t>разрешающих</w:t>
      </w:r>
      <w:r>
        <w:rPr>
          <w:spacing w:val="-26"/>
          <w:sz w:val="27"/>
        </w:rPr>
        <w:t> </w:t>
      </w:r>
      <w:r>
        <w:rPr>
          <w:spacing w:val="-4"/>
          <w:sz w:val="27"/>
        </w:rPr>
        <w:t>отступления.</w:t>
      </w:r>
    </w:p>
    <w:p>
      <w:pPr>
        <w:pStyle w:val="BodyText"/>
        <w:spacing w:line="249" w:lineRule="auto" w:before="1"/>
        <w:ind w:left="109" w:right="934" w:firstLine="448"/>
        <w:jc w:val="both"/>
      </w:pPr>
      <w:r>
        <w:rPr/>
        <w:t>Допускается </w:t>
      </w:r>
      <w:r>
        <w:rPr>
          <w:spacing w:val="-5"/>
        </w:rPr>
        <w:t>увеличивать </w:t>
      </w:r>
      <w:r>
        <w:rPr>
          <w:spacing w:val="-8"/>
        </w:rPr>
        <w:t>площадь </w:t>
      </w:r>
      <w:r>
        <w:rPr>
          <w:spacing w:val="-3"/>
        </w:rPr>
        <w:t>светопрозрачных </w:t>
      </w:r>
      <w:r>
        <w:rPr>
          <w:spacing w:val="-9"/>
        </w:rPr>
        <w:t>ограждающих </w:t>
      </w:r>
      <w:r>
        <w:rPr/>
        <w:t>конструкций </w:t>
      </w:r>
      <w:r>
        <w:rPr>
          <w:spacing w:val="-4"/>
        </w:rPr>
        <w:t>при</w:t>
      </w:r>
      <w:r>
        <w:rPr>
          <w:spacing w:val="67"/>
        </w:rPr>
        <w:t> </w:t>
      </w:r>
      <w:r>
        <w:rPr>
          <w:spacing w:val="-5"/>
        </w:rPr>
        <w:t>приведенном сопротивлении теплопередаче </w:t>
      </w:r>
      <w:r>
        <w:rPr>
          <w:spacing w:val="-3"/>
        </w:rPr>
        <w:t>указанных</w:t>
      </w:r>
    </w:p>
    <w:p>
      <w:pPr>
        <w:pStyle w:val="BodyText"/>
        <w:spacing w:line="249" w:lineRule="auto" w:before="144"/>
        <w:ind w:left="558" w:hanging="449"/>
      </w:pPr>
      <w:r>
        <w:rPr/>
        <w:drawing>
          <wp:anchor distT="0" distB="0" distL="0" distR="0" allowOverlap="1" layoutInCell="1" locked="0" behindDoc="1" simplePos="0" relativeHeight="268274063">
            <wp:simplePos x="0" y="0"/>
            <wp:positionH relativeFrom="page">
              <wp:posOffset>2456937</wp:posOffset>
            </wp:positionH>
            <wp:positionV relativeFrom="paragraph">
              <wp:posOffset>69886</wp:posOffset>
            </wp:positionV>
            <wp:extent cx="125380" cy="262159"/>
            <wp:effectExtent l="0" t="0" r="0" b="0"/>
            <wp:wrapNone/>
            <wp:docPr id="119" name="image1.png" descr=""/>
            <wp:cNvGraphicFramePr>
              <a:graphicFrameLocks noChangeAspect="1"/>
            </wp:cNvGraphicFramePr>
            <a:graphic>
              <a:graphicData uri="http://schemas.openxmlformats.org/drawingml/2006/picture">
                <pic:pic>
                  <pic:nvPicPr>
                    <pic:cNvPr id="120" name="image1.png"/>
                    <pic:cNvPicPr/>
                  </pic:nvPicPr>
                  <pic:blipFill>
                    <a:blip r:embed="rId10" cstate="print"/>
                    <a:stretch>
                      <a:fillRect/>
                    </a:stretch>
                  </pic:blipFill>
                  <pic:spPr>
                    <a:xfrm>
                      <a:off x="0" y="0"/>
                      <a:ext cx="125380" cy="262159"/>
                    </a:xfrm>
                    <a:prstGeom prst="rect">
                      <a:avLst/>
                    </a:prstGeom>
                  </pic:spPr>
                </pic:pic>
              </a:graphicData>
            </a:graphic>
          </wp:anchor>
        </w:drawing>
      </w:r>
      <w:r>
        <w:rPr/>
        <w:t>конструкций </w:t>
      </w:r>
      <w:r>
        <w:rPr>
          <w:spacing w:val="-5"/>
        </w:rPr>
        <w:t>более 0,56 </w:t>
      </w:r>
      <w:r>
        <w:rPr/>
        <w:t>м ·°С/Вт </w:t>
      </w:r>
      <w:r>
        <w:rPr>
          <w:spacing w:val="-4"/>
        </w:rPr>
        <w:t>при </w:t>
      </w:r>
      <w:r>
        <w:rPr>
          <w:spacing w:val="-3"/>
        </w:rPr>
        <w:t>соблюдении </w:t>
      </w:r>
      <w:r>
        <w:rPr>
          <w:spacing w:val="-4"/>
        </w:rPr>
        <w:t>требований </w:t>
      </w:r>
      <w:r>
        <w:rPr>
          <w:color w:val="0000ED"/>
          <w:u w:val="single" w:color="0000ED"/>
        </w:rPr>
        <w:t>СП </w:t>
      </w:r>
      <w:r>
        <w:rPr>
          <w:color w:val="0000ED"/>
          <w:spacing w:val="-6"/>
          <w:u w:val="single" w:color="0000ED"/>
        </w:rPr>
        <w:t>50.13330</w:t>
      </w:r>
      <w:r>
        <w:rPr>
          <w:spacing w:val="-6"/>
        </w:rPr>
        <w:t>. </w:t>
      </w:r>
      <w:r>
        <w:rPr>
          <w:spacing w:val="-4"/>
        </w:rPr>
        <w:t>(Измененная </w:t>
      </w:r>
      <w:r>
        <w:rPr/>
        <w:t>редакция, </w:t>
      </w:r>
      <w:r>
        <w:rPr>
          <w:color w:val="0000ED"/>
          <w:u w:val="single" w:color="0000ED"/>
        </w:rPr>
        <w:t>Изм. N </w:t>
      </w:r>
      <w:r>
        <w:rPr>
          <w:color w:val="0000ED"/>
          <w:spacing w:val="-3"/>
          <w:u w:val="single" w:color="0000ED"/>
        </w:rPr>
        <w:t>2</w:t>
      </w:r>
      <w:r>
        <w:rPr>
          <w:spacing w:val="-3"/>
        </w:rPr>
        <w:t>).</w:t>
      </w:r>
    </w:p>
    <w:p>
      <w:pPr>
        <w:pStyle w:val="ListParagraph"/>
        <w:numPr>
          <w:ilvl w:val="1"/>
          <w:numId w:val="14"/>
        </w:numPr>
        <w:tabs>
          <w:tab w:pos="912" w:val="left" w:leader="none"/>
        </w:tabs>
        <w:spacing w:line="249" w:lineRule="auto" w:before="269" w:after="0"/>
        <w:ind w:left="110" w:right="934" w:firstLine="359"/>
        <w:jc w:val="both"/>
        <w:rPr>
          <w:sz w:val="27"/>
        </w:rPr>
      </w:pPr>
      <w:r>
        <w:rPr>
          <w:spacing w:val="-4"/>
          <w:sz w:val="27"/>
        </w:rPr>
        <w:t>Независимо от </w:t>
      </w:r>
      <w:r>
        <w:rPr>
          <w:spacing w:val="-6"/>
          <w:sz w:val="27"/>
        </w:rPr>
        <w:t>освещения </w:t>
      </w:r>
      <w:r>
        <w:rPr>
          <w:spacing w:val="-3"/>
          <w:sz w:val="27"/>
        </w:rPr>
        <w:t>(бокового, </w:t>
      </w:r>
      <w:r>
        <w:rPr>
          <w:spacing w:val="-6"/>
          <w:sz w:val="27"/>
        </w:rPr>
        <w:t>верхнего </w:t>
      </w:r>
      <w:r>
        <w:rPr>
          <w:spacing w:val="-7"/>
          <w:sz w:val="27"/>
        </w:rPr>
        <w:t>или </w:t>
      </w:r>
      <w:r>
        <w:rPr>
          <w:spacing w:val="-5"/>
          <w:sz w:val="27"/>
        </w:rPr>
        <w:t>комбинированного) </w:t>
      </w:r>
      <w:r>
        <w:rPr>
          <w:sz w:val="27"/>
        </w:rPr>
        <w:t>в </w:t>
      </w:r>
      <w:r>
        <w:rPr>
          <w:spacing w:val="-4"/>
          <w:sz w:val="27"/>
        </w:rPr>
        <w:t>групповых дошкольных </w:t>
      </w:r>
      <w:r>
        <w:rPr>
          <w:spacing w:val="-6"/>
          <w:sz w:val="27"/>
        </w:rPr>
        <w:t>учреждениях, </w:t>
      </w:r>
      <w:r>
        <w:rPr>
          <w:sz w:val="27"/>
        </w:rPr>
        <w:t>а </w:t>
      </w:r>
      <w:r>
        <w:rPr>
          <w:spacing w:val="-4"/>
          <w:sz w:val="27"/>
        </w:rPr>
        <w:t>также </w:t>
      </w:r>
      <w:r>
        <w:rPr>
          <w:sz w:val="27"/>
        </w:rPr>
        <w:t>в учебных </w:t>
      </w:r>
      <w:r>
        <w:rPr>
          <w:spacing w:val="-8"/>
          <w:sz w:val="27"/>
        </w:rPr>
        <w:t>помещениях </w:t>
      </w:r>
      <w:r>
        <w:rPr>
          <w:sz w:val="27"/>
        </w:rPr>
        <w:t>всех </w:t>
      </w:r>
      <w:r>
        <w:rPr>
          <w:spacing w:val="-6"/>
          <w:sz w:val="27"/>
        </w:rPr>
        <w:t>уровней </w:t>
      </w:r>
      <w:r>
        <w:rPr>
          <w:spacing w:val="-4"/>
          <w:sz w:val="27"/>
        </w:rPr>
        <w:t>образования следует </w:t>
      </w:r>
      <w:r>
        <w:rPr>
          <w:spacing w:val="-3"/>
          <w:sz w:val="27"/>
        </w:rPr>
        <w:t>предусматривать </w:t>
      </w:r>
      <w:r>
        <w:rPr>
          <w:spacing w:val="-5"/>
          <w:sz w:val="27"/>
        </w:rPr>
        <w:t>левостороннее </w:t>
      </w:r>
      <w:r>
        <w:rPr>
          <w:spacing w:val="-4"/>
          <w:sz w:val="27"/>
        </w:rPr>
        <w:t>светораспределение.</w:t>
      </w:r>
    </w:p>
    <w:p>
      <w:pPr>
        <w:pStyle w:val="BodyText"/>
        <w:spacing w:before="6"/>
        <w:rPr>
          <w:sz w:val="23"/>
        </w:rPr>
      </w:pPr>
    </w:p>
    <w:p>
      <w:pPr>
        <w:pStyle w:val="ListParagraph"/>
        <w:numPr>
          <w:ilvl w:val="1"/>
          <w:numId w:val="14"/>
        </w:numPr>
        <w:tabs>
          <w:tab w:pos="836" w:val="left" w:leader="none"/>
        </w:tabs>
        <w:spacing w:line="249" w:lineRule="auto" w:before="0" w:after="0"/>
        <w:ind w:left="110" w:right="937" w:firstLine="359"/>
        <w:jc w:val="both"/>
        <w:rPr>
          <w:sz w:val="27"/>
        </w:rPr>
      </w:pPr>
      <w:r>
        <w:rPr>
          <w:sz w:val="27"/>
        </w:rPr>
        <w:t>* </w:t>
      </w:r>
      <w:r>
        <w:rPr>
          <w:spacing w:val="-3"/>
          <w:sz w:val="27"/>
        </w:rPr>
        <w:t>Освещать </w:t>
      </w:r>
      <w:r>
        <w:rPr>
          <w:sz w:val="27"/>
        </w:rPr>
        <w:t>естественным </w:t>
      </w:r>
      <w:r>
        <w:rPr>
          <w:spacing w:val="-6"/>
          <w:sz w:val="27"/>
        </w:rPr>
        <w:t>верхним </w:t>
      </w:r>
      <w:r>
        <w:rPr>
          <w:spacing w:val="-5"/>
          <w:sz w:val="27"/>
        </w:rPr>
        <w:t>(верхне-наклонным) </w:t>
      </w:r>
      <w:r>
        <w:rPr>
          <w:sz w:val="27"/>
        </w:rPr>
        <w:t>светом допускается: </w:t>
      </w:r>
      <w:r>
        <w:rPr>
          <w:spacing w:val="-3"/>
          <w:sz w:val="27"/>
        </w:rPr>
        <w:t>раздевальные </w:t>
      </w:r>
      <w:r>
        <w:rPr>
          <w:sz w:val="27"/>
        </w:rPr>
        <w:t>и </w:t>
      </w:r>
      <w:r>
        <w:rPr>
          <w:spacing w:val="-4"/>
          <w:sz w:val="27"/>
        </w:rPr>
        <w:t>туалетные групповых </w:t>
      </w:r>
      <w:r>
        <w:rPr>
          <w:sz w:val="27"/>
        </w:rPr>
        <w:t>ячеек, </w:t>
      </w:r>
      <w:r>
        <w:rPr>
          <w:spacing w:val="-3"/>
          <w:sz w:val="27"/>
        </w:rPr>
        <w:t>комнаты </w:t>
      </w:r>
      <w:r>
        <w:rPr>
          <w:spacing w:val="-4"/>
          <w:sz w:val="27"/>
        </w:rPr>
        <w:t>психологической разгрузки </w:t>
      </w:r>
      <w:r>
        <w:rPr>
          <w:sz w:val="27"/>
        </w:rPr>
        <w:t>детей </w:t>
      </w:r>
      <w:r>
        <w:rPr>
          <w:spacing w:val="-6"/>
          <w:sz w:val="27"/>
        </w:rPr>
        <w:t>("домашний уголок") </w:t>
      </w:r>
      <w:r>
        <w:rPr>
          <w:sz w:val="27"/>
        </w:rPr>
        <w:t>и </w:t>
      </w:r>
      <w:r>
        <w:rPr>
          <w:spacing w:val="-3"/>
          <w:sz w:val="27"/>
        </w:rPr>
        <w:t>взрослых, комнаты </w:t>
      </w:r>
      <w:r>
        <w:rPr>
          <w:spacing w:val="-5"/>
          <w:sz w:val="27"/>
        </w:rPr>
        <w:t>персонала, залы </w:t>
      </w:r>
      <w:r>
        <w:rPr>
          <w:spacing w:val="-4"/>
          <w:sz w:val="27"/>
        </w:rPr>
        <w:t>для </w:t>
      </w:r>
      <w:r>
        <w:rPr>
          <w:spacing w:val="-3"/>
          <w:sz w:val="27"/>
        </w:rPr>
        <w:t>музыкальных </w:t>
      </w:r>
      <w:r>
        <w:rPr>
          <w:sz w:val="27"/>
        </w:rPr>
        <w:t>и </w:t>
      </w:r>
      <w:r>
        <w:rPr>
          <w:spacing w:val="-6"/>
          <w:sz w:val="27"/>
        </w:rPr>
        <w:t>физкультурных </w:t>
      </w:r>
      <w:r>
        <w:rPr>
          <w:spacing w:val="-4"/>
          <w:sz w:val="27"/>
        </w:rPr>
        <w:t>занятий, </w:t>
      </w:r>
      <w:r>
        <w:rPr>
          <w:sz w:val="27"/>
        </w:rPr>
        <w:t>зал с </w:t>
      </w:r>
      <w:r>
        <w:rPr>
          <w:spacing w:val="-5"/>
          <w:sz w:val="27"/>
        </w:rPr>
        <w:t>ванной </w:t>
      </w:r>
      <w:r>
        <w:rPr>
          <w:sz w:val="27"/>
        </w:rPr>
        <w:t>бассейна, зал </w:t>
      </w:r>
      <w:r>
        <w:rPr>
          <w:spacing w:val="-3"/>
          <w:sz w:val="27"/>
        </w:rPr>
        <w:t>разминки </w:t>
      </w:r>
      <w:r>
        <w:rPr>
          <w:spacing w:val="-4"/>
          <w:sz w:val="27"/>
        </w:rPr>
        <w:t>при </w:t>
      </w:r>
      <w:r>
        <w:rPr>
          <w:sz w:val="27"/>
        </w:rPr>
        <w:t>бассейне, </w:t>
      </w:r>
      <w:r>
        <w:rPr>
          <w:spacing w:val="-8"/>
          <w:sz w:val="27"/>
        </w:rPr>
        <w:t>помещения </w:t>
      </w:r>
      <w:r>
        <w:rPr>
          <w:sz w:val="27"/>
        </w:rPr>
        <w:t>детских </w:t>
      </w:r>
      <w:r>
        <w:rPr>
          <w:spacing w:val="-4"/>
          <w:sz w:val="27"/>
        </w:rPr>
        <w:t>кружков </w:t>
      </w:r>
      <w:r>
        <w:rPr>
          <w:sz w:val="27"/>
        </w:rPr>
        <w:t>и секций, </w:t>
      </w:r>
      <w:r>
        <w:rPr>
          <w:spacing w:val="-4"/>
          <w:sz w:val="27"/>
        </w:rPr>
        <w:t>коммуникационно-рекреационное</w:t>
      </w:r>
      <w:r>
        <w:rPr>
          <w:spacing w:val="-11"/>
          <w:sz w:val="27"/>
        </w:rPr>
        <w:t> </w:t>
      </w:r>
      <w:r>
        <w:rPr>
          <w:sz w:val="27"/>
        </w:rPr>
        <w:t>пространство.</w:t>
      </w:r>
    </w:p>
    <w:p>
      <w:pPr>
        <w:pStyle w:val="BodyText"/>
        <w:spacing w:line="249" w:lineRule="auto" w:before="1"/>
        <w:ind w:left="109" w:right="937" w:firstLine="448"/>
        <w:jc w:val="both"/>
      </w:pPr>
      <w:r>
        <w:rPr/>
        <w:t>Параметры освещения коридоров с естественным освещением рекомендуется принимать по </w:t>
      </w:r>
      <w:r>
        <w:rPr>
          <w:color w:val="0000ED"/>
          <w:u w:val="single" w:color="0000ED"/>
        </w:rPr>
        <w:t>СП 54.13330</w:t>
      </w:r>
      <w:r>
        <w:rPr/>
        <w:t>.</w:t>
      </w:r>
    </w:p>
    <w:p>
      <w:pPr>
        <w:pStyle w:val="BodyText"/>
        <w:spacing w:before="5"/>
        <w:rPr>
          <w:sz w:val="23"/>
        </w:rPr>
      </w:pPr>
    </w:p>
    <w:p>
      <w:pPr>
        <w:pStyle w:val="ListParagraph"/>
        <w:numPr>
          <w:ilvl w:val="1"/>
          <w:numId w:val="14"/>
        </w:numPr>
        <w:tabs>
          <w:tab w:pos="997" w:val="left" w:leader="none"/>
        </w:tabs>
        <w:spacing w:line="249" w:lineRule="auto" w:before="0" w:after="0"/>
        <w:ind w:left="110" w:right="934" w:firstLine="359"/>
        <w:jc w:val="both"/>
        <w:rPr>
          <w:sz w:val="27"/>
        </w:rPr>
      </w:pPr>
      <w:r>
        <w:rPr>
          <w:sz w:val="27"/>
        </w:rPr>
        <w:t>В </w:t>
      </w:r>
      <w:r>
        <w:rPr>
          <w:spacing w:val="-8"/>
          <w:sz w:val="27"/>
        </w:rPr>
        <w:t>помещениях </w:t>
      </w:r>
      <w:r>
        <w:rPr>
          <w:spacing w:val="-4"/>
          <w:sz w:val="27"/>
        </w:rPr>
        <w:t>групповы</w:t>
      </w:r>
      <w:hyperlink r:id="rId13">
        <w:r>
          <w:rPr>
            <w:spacing w:val="-4"/>
            <w:sz w:val="27"/>
          </w:rPr>
          <w:t>х </w:t>
        </w:r>
        <w:r>
          <w:rPr>
            <w:sz w:val="27"/>
          </w:rPr>
          <w:t>и </w:t>
        </w:r>
        <w:r>
          <w:rPr>
            <w:spacing w:val="-3"/>
            <w:sz w:val="27"/>
          </w:rPr>
          <w:t>спальн</w:t>
        </w:r>
      </w:hyperlink>
      <w:r>
        <w:rPr>
          <w:spacing w:val="-3"/>
          <w:sz w:val="27"/>
        </w:rPr>
        <w:t>ях </w:t>
      </w:r>
      <w:r>
        <w:rPr>
          <w:spacing w:val="-4"/>
          <w:sz w:val="27"/>
        </w:rPr>
        <w:t>групповых </w:t>
      </w:r>
      <w:r>
        <w:rPr>
          <w:spacing w:val="-3"/>
          <w:sz w:val="27"/>
        </w:rPr>
        <w:t>ячеек </w:t>
      </w:r>
      <w:r>
        <w:rPr>
          <w:spacing w:val="-4"/>
          <w:sz w:val="27"/>
        </w:rPr>
        <w:t>дошкольных </w:t>
      </w:r>
      <w:r>
        <w:rPr>
          <w:spacing w:val="-6"/>
          <w:sz w:val="27"/>
        </w:rPr>
        <w:t>учреждений </w:t>
      </w:r>
      <w:r>
        <w:rPr>
          <w:spacing w:val="-4"/>
          <w:sz w:val="27"/>
        </w:rPr>
        <w:t>для </w:t>
      </w:r>
      <w:r>
        <w:rPr>
          <w:spacing w:val="-3"/>
          <w:sz w:val="27"/>
        </w:rPr>
        <w:t>климатических </w:t>
      </w:r>
      <w:r>
        <w:rPr>
          <w:spacing w:val="-6"/>
          <w:sz w:val="27"/>
        </w:rPr>
        <w:t>районов </w:t>
      </w:r>
      <w:r>
        <w:rPr>
          <w:spacing w:val="-13"/>
          <w:sz w:val="27"/>
        </w:rPr>
        <w:t>II-IV </w:t>
      </w:r>
      <w:r>
        <w:rPr>
          <w:spacing w:val="-7"/>
          <w:sz w:val="27"/>
        </w:rPr>
        <w:t>должно </w:t>
      </w:r>
      <w:r>
        <w:rPr>
          <w:spacing w:val="3"/>
          <w:sz w:val="27"/>
        </w:rPr>
        <w:t>быть </w:t>
      </w:r>
      <w:r>
        <w:rPr>
          <w:spacing w:val="-4"/>
          <w:sz w:val="27"/>
        </w:rPr>
        <w:t>предусмотрено </w:t>
      </w:r>
      <w:r>
        <w:rPr>
          <w:sz w:val="27"/>
        </w:rPr>
        <w:t>сквозное </w:t>
      </w:r>
      <w:r>
        <w:rPr>
          <w:spacing w:val="-7"/>
          <w:sz w:val="27"/>
        </w:rPr>
        <w:t>или угловое </w:t>
      </w:r>
      <w:r>
        <w:rPr>
          <w:spacing w:val="-5"/>
          <w:sz w:val="27"/>
        </w:rPr>
        <w:t>проветривание </w:t>
      </w:r>
      <w:r>
        <w:rPr>
          <w:spacing w:val="-8"/>
          <w:sz w:val="27"/>
        </w:rPr>
        <w:t>помещений, </w:t>
      </w:r>
      <w:r>
        <w:rPr>
          <w:sz w:val="27"/>
        </w:rPr>
        <w:t>в том числе </w:t>
      </w:r>
      <w:r>
        <w:rPr>
          <w:spacing w:val="-4"/>
          <w:sz w:val="27"/>
        </w:rPr>
        <w:t>через </w:t>
      </w:r>
      <w:r>
        <w:rPr>
          <w:spacing w:val="-3"/>
          <w:sz w:val="27"/>
        </w:rPr>
        <w:t>коридор </w:t>
      </w:r>
      <w:r>
        <w:rPr>
          <w:spacing w:val="-7"/>
          <w:sz w:val="27"/>
        </w:rPr>
        <w:t>или </w:t>
      </w:r>
      <w:r>
        <w:rPr>
          <w:spacing w:val="-6"/>
          <w:sz w:val="27"/>
        </w:rPr>
        <w:t>смежное</w:t>
      </w:r>
      <w:r>
        <w:rPr>
          <w:spacing w:val="-14"/>
          <w:sz w:val="27"/>
        </w:rPr>
        <w:t> </w:t>
      </w:r>
      <w:r>
        <w:rPr>
          <w:spacing w:val="-8"/>
          <w:sz w:val="27"/>
        </w:rPr>
        <w:t>помещение.</w:t>
      </w:r>
    </w:p>
    <w:p>
      <w:pPr>
        <w:pStyle w:val="BodyText"/>
        <w:spacing w:before="6"/>
        <w:rPr>
          <w:sz w:val="23"/>
        </w:rPr>
      </w:pPr>
    </w:p>
    <w:p>
      <w:pPr>
        <w:pStyle w:val="ListParagraph"/>
        <w:numPr>
          <w:ilvl w:val="1"/>
          <w:numId w:val="14"/>
        </w:numPr>
        <w:tabs>
          <w:tab w:pos="836" w:val="left" w:leader="none"/>
        </w:tabs>
        <w:spacing w:line="249" w:lineRule="auto" w:before="0" w:after="0"/>
        <w:ind w:left="110" w:right="943" w:firstLine="359"/>
        <w:jc w:val="both"/>
        <w:rPr>
          <w:sz w:val="27"/>
        </w:rPr>
      </w:pPr>
      <w:r>
        <w:rPr>
          <w:sz w:val="27"/>
        </w:rPr>
        <w:t>* </w:t>
      </w:r>
      <w:r>
        <w:rPr>
          <w:spacing w:val="-5"/>
          <w:sz w:val="27"/>
        </w:rPr>
        <w:t>Освещение </w:t>
      </w:r>
      <w:r>
        <w:rPr>
          <w:sz w:val="27"/>
        </w:rPr>
        <w:t>только вторым светом </w:t>
      </w:r>
      <w:r>
        <w:rPr>
          <w:spacing w:val="-8"/>
          <w:sz w:val="27"/>
        </w:rPr>
        <w:t>можно </w:t>
      </w:r>
      <w:r>
        <w:rPr>
          <w:spacing w:val="-3"/>
          <w:sz w:val="27"/>
        </w:rPr>
        <w:t>предусматривать </w:t>
      </w:r>
      <w:r>
        <w:rPr>
          <w:sz w:val="27"/>
        </w:rPr>
        <w:t>в </w:t>
      </w:r>
      <w:r>
        <w:rPr>
          <w:spacing w:val="-7"/>
          <w:sz w:val="27"/>
        </w:rPr>
        <w:t>следующих</w:t>
      </w:r>
      <w:r>
        <w:rPr>
          <w:spacing w:val="-13"/>
          <w:sz w:val="27"/>
        </w:rPr>
        <w:t> </w:t>
      </w:r>
      <w:r>
        <w:rPr>
          <w:spacing w:val="-8"/>
          <w:sz w:val="27"/>
        </w:rPr>
        <w:t>помещениях:</w:t>
      </w:r>
    </w:p>
    <w:p>
      <w:pPr>
        <w:pStyle w:val="BodyText"/>
        <w:spacing w:line="249" w:lineRule="auto"/>
        <w:ind w:left="109" w:right="937" w:firstLine="448"/>
        <w:jc w:val="both"/>
      </w:pPr>
      <w:r>
        <w:rPr/>
        <w:t>помещения, которые допускается проектировать без естественного освещения (кроме кладовых, торговых залов магазинов и книгохранилищ);</w:t>
      </w:r>
    </w:p>
    <w:p>
      <w:pPr>
        <w:pStyle w:val="BodyText"/>
        <w:spacing w:line="249" w:lineRule="auto" w:before="1"/>
        <w:ind w:left="109" w:right="934" w:firstLine="448"/>
        <w:jc w:val="both"/>
      </w:pPr>
      <w:r>
        <w:rPr/>
        <w:t>приемная изолятора и моечной кухонной посуды ДОО в климатических районах II и III, климатических подрайонах 1А, 1Б, 1Г;</w:t>
      </w:r>
    </w:p>
    <w:p>
      <w:pPr>
        <w:pStyle w:val="BodyText"/>
        <w:ind w:left="558"/>
      </w:pPr>
      <w:r>
        <w:rPr>
          <w:spacing w:val="-3"/>
        </w:rPr>
        <w:t>раздевальные </w:t>
      </w:r>
      <w:r>
        <w:rPr/>
        <w:t>и </w:t>
      </w:r>
      <w:r>
        <w:rPr>
          <w:spacing w:val="-5"/>
        </w:rPr>
        <w:t>ожидальные </w:t>
      </w:r>
      <w:r>
        <w:rPr/>
        <w:t>бань и </w:t>
      </w:r>
      <w:r>
        <w:rPr>
          <w:spacing w:val="-4"/>
        </w:rPr>
        <w:t>банно-оздоровительных</w:t>
      </w:r>
      <w:r>
        <w:rPr>
          <w:spacing w:val="-56"/>
        </w:rPr>
        <w:t> </w:t>
      </w:r>
      <w:r>
        <w:rPr/>
        <w:t>комплексов.</w:t>
      </w:r>
    </w:p>
    <w:p>
      <w:pPr>
        <w:spacing w:after="0"/>
        <w:sectPr>
          <w:pgSz w:w="11900" w:h="16840"/>
          <w:pgMar w:top="900" w:bottom="280" w:left="600" w:right="480"/>
        </w:sectPr>
      </w:pPr>
    </w:p>
    <w:p>
      <w:pPr>
        <w:pStyle w:val="ListParagraph"/>
        <w:numPr>
          <w:ilvl w:val="1"/>
          <w:numId w:val="14"/>
        </w:numPr>
        <w:tabs>
          <w:tab w:pos="836" w:val="left" w:leader="none"/>
        </w:tabs>
        <w:spacing w:line="249" w:lineRule="auto" w:before="64" w:after="0"/>
        <w:ind w:left="110" w:right="937" w:firstLine="359"/>
        <w:jc w:val="both"/>
        <w:rPr>
          <w:sz w:val="27"/>
        </w:rPr>
      </w:pPr>
      <w:r>
        <w:rPr>
          <w:sz w:val="27"/>
        </w:rPr>
        <w:t>* </w:t>
      </w:r>
      <w:r>
        <w:rPr>
          <w:spacing w:val="-9"/>
          <w:sz w:val="27"/>
        </w:rPr>
        <w:t>Помещения </w:t>
      </w:r>
      <w:r>
        <w:rPr>
          <w:spacing w:val="-4"/>
          <w:sz w:val="27"/>
        </w:rPr>
        <w:t>общественных </w:t>
      </w:r>
      <w:r>
        <w:rPr>
          <w:spacing w:val="-3"/>
          <w:sz w:val="27"/>
        </w:rPr>
        <w:t>зданий, </w:t>
      </w:r>
      <w:r>
        <w:rPr>
          <w:sz w:val="27"/>
        </w:rPr>
        <w:t>которые допускается, в </w:t>
      </w:r>
      <w:r>
        <w:rPr>
          <w:spacing w:val="-6"/>
          <w:sz w:val="27"/>
        </w:rPr>
        <w:t>дополнение </w:t>
      </w:r>
      <w:r>
        <w:rPr>
          <w:sz w:val="27"/>
        </w:rPr>
        <w:t>к</w:t>
      </w:r>
      <w:r>
        <w:rPr>
          <w:color w:val="0000ED"/>
          <w:sz w:val="27"/>
        </w:rPr>
        <w:t> </w:t>
      </w:r>
      <w:hyperlink r:id="rId33">
        <w:r>
          <w:rPr>
            <w:color w:val="0000ED"/>
            <w:spacing w:val="-6"/>
            <w:sz w:val="27"/>
            <w:u w:val="single" w:color="0000ED"/>
          </w:rPr>
          <w:t>СанПиН 2.2.1/2.1.1.1278</w:t>
        </w:r>
        <w:r>
          <w:rPr>
            <w:spacing w:val="-6"/>
            <w:sz w:val="27"/>
          </w:rPr>
          <w:t>, </w:t>
        </w:r>
      </w:hyperlink>
      <w:r>
        <w:rPr>
          <w:spacing w:val="-3"/>
          <w:sz w:val="27"/>
        </w:rPr>
        <w:t>предусматривать </w:t>
      </w:r>
      <w:r>
        <w:rPr>
          <w:sz w:val="27"/>
        </w:rPr>
        <w:t>без </w:t>
      </w:r>
      <w:r>
        <w:rPr>
          <w:spacing w:val="-3"/>
          <w:sz w:val="27"/>
        </w:rPr>
        <w:t>естественного</w:t>
      </w:r>
      <w:r>
        <w:rPr>
          <w:spacing w:val="-15"/>
          <w:sz w:val="27"/>
        </w:rPr>
        <w:t> </w:t>
      </w:r>
      <w:r>
        <w:rPr>
          <w:spacing w:val="-6"/>
          <w:sz w:val="27"/>
        </w:rPr>
        <w:t>освещения:</w:t>
      </w:r>
    </w:p>
    <w:p>
      <w:pPr>
        <w:pStyle w:val="BodyText"/>
        <w:spacing w:line="249" w:lineRule="auto" w:before="1"/>
        <w:ind w:left="558" w:right="940"/>
      </w:pPr>
      <w:r>
        <w:rPr>
          <w:spacing w:val="-8"/>
        </w:rPr>
        <w:t>помещения, </w:t>
      </w:r>
      <w:r>
        <w:rPr>
          <w:spacing w:val="-7"/>
        </w:rPr>
        <w:t>размещение </w:t>
      </w:r>
      <w:r>
        <w:rPr/>
        <w:t>которых допускается</w:t>
      </w:r>
      <w:r>
        <w:rPr>
          <w:spacing w:val="-55"/>
        </w:rPr>
        <w:t> </w:t>
      </w:r>
      <w:r>
        <w:rPr/>
        <w:t>в </w:t>
      </w:r>
      <w:r>
        <w:rPr>
          <w:spacing w:val="-3"/>
        </w:rPr>
        <w:t>подвальных </w:t>
      </w:r>
      <w:r>
        <w:rPr>
          <w:spacing w:val="-5"/>
        </w:rPr>
        <w:t>этажах; буфетные, туалетные, </w:t>
      </w:r>
      <w:r>
        <w:rPr>
          <w:spacing w:val="-3"/>
        </w:rPr>
        <w:t>раздевальные </w:t>
      </w:r>
      <w:r>
        <w:rPr/>
        <w:t>ДОО;</w:t>
      </w:r>
    </w:p>
    <w:p>
      <w:pPr>
        <w:pStyle w:val="BodyText"/>
        <w:spacing w:line="249" w:lineRule="auto"/>
        <w:ind w:left="109" w:right="937" w:firstLine="448"/>
        <w:jc w:val="both"/>
      </w:pPr>
      <w:r>
        <w:rPr/>
        <w:t>спортивно-демонстрационные и спортивно-зрелищные залы; спортивные залы с ледовым покрытием; комнаты инструкторского и тренерского состава спортивных сооружений;</w:t>
      </w:r>
    </w:p>
    <w:p>
      <w:pPr>
        <w:pStyle w:val="BodyText"/>
        <w:spacing w:line="249" w:lineRule="auto" w:before="1"/>
        <w:ind w:left="109" w:right="934" w:firstLine="448"/>
        <w:jc w:val="both"/>
      </w:pPr>
      <w:r>
        <w:rPr>
          <w:spacing w:val="-8"/>
        </w:rPr>
        <w:t>помещения </w:t>
      </w:r>
      <w:r>
        <w:rPr>
          <w:spacing w:val="-3"/>
        </w:rPr>
        <w:t>лечебных </w:t>
      </w:r>
      <w:r>
        <w:rPr>
          <w:spacing w:val="-6"/>
        </w:rPr>
        <w:t>учреждений </w:t>
      </w:r>
      <w:r>
        <w:rPr/>
        <w:t>и </w:t>
      </w:r>
      <w:r>
        <w:rPr>
          <w:spacing w:val="-5"/>
        </w:rPr>
        <w:t>другие </w:t>
      </w:r>
      <w:r>
        <w:rPr>
          <w:spacing w:val="-8"/>
        </w:rPr>
        <w:t>помещения, </w:t>
      </w:r>
      <w:r>
        <w:rPr/>
        <w:t>в которых </w:t>
      </w:r>
      <w:r>
        <w:rPr>
          <w:spacing w:val="-5"/>
        </w:rPr>
        <w:t>организация технологического </w:t>
      </w:r>
      <w:r>
        <w:rPr/>
        <w:t>процесса </w:t>
      </w:r>
      <w:r>
        <w:rPr>
          <w:spacing w:val="-3"/>
        </w:rPr>
        <w:t>требует </w:t>
      </w:r>
      <w:r>
        <w:rPr>
          <w:spacing w:val="-5"/>
        </w:rPr>
        <w:t>затемнения </w:t>
      </w:r>
      <w:r>
        <w:rPr>
          <w:spacing w:val="-7"/>
        </w:rPr>
        <w:t>или </w:t>
      </w:r>
      <w:r>
        <w:rPr/>
        <w:t>естественное </w:t>
      </w:r>
      <w:r>
        <w:rPr>
          <w:spacing w:val="-6"/>
        </w:rPr>
        <w:t>освещение </w:t>
      </w:r>
      <w:r>
        <w:rPr>
          <w:spacing w:val="-3"/>
        </w:rPr>
        <w:t>не</w:t>
      </w:r>
      <w:r>
        <w:rPr>
          <w:spacing w:val="-26"/>
        </w:rPr>
        <w:t> </w:t>
      </w:r>
      <w:r>
        <w:rPr/>
        <w:t>требуется;</w:t>
      </w:r>
    </w:p>
    <w:p>
      <w:pPr>
        <w:pStyle w:val="BodyText"/>
        <w:spacing w:line="249" w:lineRule="auto"/>
        <w:ind w:left="109" w:right="937" w:firstLine="448"/>
        <w:jc w:val="both"/>
      </w:pPr>
      <w:r>
        <w:rPr>
          <w:spacing w:val="-5"/>
        </w:rPr>
        <w:t>салоны </w:t>
      </w:r>
      <w:r>
        <w:rPr>
          <w:spacing w:val="-4"/>
        </w:rPr>
        <w:t>для</w:t>
      </w:r>
      <w:r>
        <w:rPr>
          <w:spacing w:val="67"/>
        </w:rPr>
        <w:t> </w:t>
      </w:r>
      <w:r>
        <w:rPr>
          <w:spacing w:val="-4"/>
        </w:rPr>
        <w:t>посетителей предприятий </w:t>
      </w:r>
      <w:r>
        <w:rPr/>
        <w:t>бытового </w:t>
      </w:r>
      <w:r>
        <w:rPr>
          <w:spacing w:val="-6"/>
        </w:rPr>
        <w:t>обслуживания </w:t>
      </w:r>
      <w:r>
        <w:rPr>
          <w:spacing w:val="-3"/>
        </w:rPr>
        <w:t>(кроме </w:t>
      </w:r>
      <w:r>
        <w:rPr>
          <w:spacing w:val="-4"/>
        </w:rPr>
        <w:t>парикмахерских, </w:t>
      </w:r>
      <w:r>
        <w:rPr/>
        <w:t>косметических кабинетов и т.п.);</w:t>
      </w:r>
    </w:p>
    <w:p>
      <w:pPr>
        <w:pStyle w:val="BodyText"/>
        <w:spacing w:line="249" w:lineRule="auto" w:before="1"/>
        <w:ind w:left="558" w:right="5605"/>
      </w:pPr>
      <w:r>
        <w:rPr>
          <w:spacing w:val="-3"/>
        </w:rPr>
        <w:t>комнаты </w:t>
      </w:r>
      <w:r>
        <w:rPr>
          <w:spacing w:val="-7"/>
        </w:rPr>
        <w:t>обслуживающего </w:t>
      </w:r>
      <w:r>
        <w:rPr>
          <w:spacing w:val="-5"/>
        </w:rPr>
        <w:t>персонала; </w:t>
      </w:r>
      <w:r>
        <w:rPr>
          <w:spacing w:val="-3"/>
        </w:rPr>
        <w:t>санитарные пропускники;</w:t>
      </w:r>
    </w:p>
    <w:p>
      <w:pPr>
        <w:pStyle w:val="BodyText"/>
        <w:spacing w:line="249" w:lineRule="auto"/>
        <w:ind w:left="109" w:right="936" w:firstLine="448"/>
        <w:jc w:val="both"/>
      </w:pPr>
      <w:r>
        <w:rPr>
          <w:spacing w:val="-4"/>
        </w:rPr>
        <w:t>уборные; раздевалки; </w:t>
      </w:r>
      <w:r>
        <w:rPr>
          <w:spacing w:val="-5"/>
        </w:rPr>
        <w:t>душевые; </w:t>
      </w:r>
      <w:r>
        <w:rPr>
          <w:spacing w:val="-8"/>
        </w:rPr>
        <w:t>помещения </w:t>
      </w:r>
      <w:r>
        <w:rPr/>
        <w:t>бань </w:t>
      </w:r>
      <w:r>
        <w:rPr>
          <w:spacing w:val="-5"/>
        </w:rPr>
        <w:t>сухого </w:t>
      </w:r>
      <w:r>
        <w:rPr>
          <w:spacing w:val="-8"/>
        </w:rPr>
        <w:t>жара; помещения </w:t>
      </w:r>
      <w:r>
        <w:rPr/>
        <w:t>и </w:t>
      </w:r>
      <w:r>
        <w:rPr>
          <w:spacing w:val="-3"/>
        </w:rPr>
        <w:t>процедурные </w:t>
      </w:r>
      <w:r>
        <w:rPr>
          <w:spacing w:val="-5"/>
        </w:rPr>
        <w:t>соляриев.</w:t>
      </w:r>
    </w:p>
    <w:p>
      <w:pPr>
        <w:pStyle w:val="BodyText"/>
        <w:spacing w:line="249" w:lineRule="auto"/>
        <w:ind w:left="109" w:right="937" w:firstLine="448"/>
        <w:jc w:val="both"/>
      </w:pPr>
      <w:r>
        <w:rPr/>
        <w:t>Коридоры без естественного освещения следует проектировать с учетом требований пожарной безопасности.</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14"/>
        </w:numPr>
        <w:tabs>
          <w:tab w:pos="1211" w:val="left" w:leader="none"/>
        </w:tabs>
        <w:spacing w:line="249" w:lineRule="auto" w:before="0" w:after="0"/>
        <w:ind w:left="110" w:right="936" w:firstLine="359"/>
        <w:jc w:val="both"/>
        <w:rPr>
          <w:sz w:val="27"/>
        </w:rPr>
      </w:pPr>
      <w:r>
        <w:rPr>
          <w:sz w:val="27"/>
        </w:rPr>
        <w:t>В </w:t>
      </w:r>
      <w:r>
        <w:rPr>
          <w:spacing w:val="-8"/>
          <w:sz w:val="27"/>
        </w:rPr>
        <w:t>помещениях </w:t>
      </w:r>
      <w:r>
        <w:rPr>
          <w:sz w:val="27"/>
        </w:rPr>
        <w:t>ДОО, </w:t>
      </w:r>
      <w:r>
        <w:rPr>
          <w:spacing w:val="-7"/>
          <w:sz w:val="27"/>
        </w:rPr>
        <w:t>школ, </w:t>
      </w:r>
      <w:r>
        <w:rPr>
          <w:spacing w:val="-3"/>
          <w:sz w:val="27"/>
        </w:rPr>
        <w:t>образовательных </w:t>
      </w:r>
      <w:r>
        <w:rPr>
          <w:spacing w:val="-5"/>
          <w:sz w:val="27"/>
        </w:rPr>
        <w:t>организаций </w:t>
      </w:r>
      <w:r>
        <w:rPr>
          <w:spacing w:val="-6"/>
          <w:sz w:val="27"/>
        </w:rPr>
        <w:t>профессионального </w:t>
      </w:r>
      <w:r>
        <w:rPr>
          <w:spacing w:val="-4"/>
          <w:sz w:val="27"/>
        </w:rPr>
        <w:t>образования,  </w:t>
      </w:r>
      <w:r>
        <w:rPr>
          <w:spacing w:val="-5"/>
          <w:sz w:val="27"/>
        </w:rPr>
        <w:t>здравоохранения </w:t>
      </w:r>
      <w:r>
        <w:rPr>
          <w:sz w:val="27"/>
        </w:rPr>
        <w:t>и </w:t>
      </w:r>
      <w:r>
        <w:rPr>
          <w:spacing w:val="-4"/>
          <w:sz w:val="27"/>
        </w:rPr>
        <w:t>социального </w:t>
      </w:r>
      <w:r>
        <w:rPr>
          <w:spacing w:val="-6"/>
          <w:sz w:val="27"/>
        </w:rPr>
        <w:t>обслуживания </w:t>
      </w:r>
      <w:r>
        <w:rPr>
          <w:spacing w:val="4"/>
          <w:sz w:val="27"/>
        </w:rPr>
        <w:t>со </w:t>
      </w:r>
      <w:r>
        <w:rPr>
          <w:spacing w:val="-3"/>
          <w:sz w:val="27"/>
        </w:rPr>
        <w:t>стационаром </w:t>
      </w:r>
      <w:r>
        <w:rPr>
          <w:spacing w:val="-4"/>
          <w:sz w:val="27"/>
        </w:rPr>
        <w:t>инсоляция </w:t>
      </w:r>
      <w:r>
        <w:rPr>
          <w:spacing w:val="-7"/>
          <w:sz w:val="27"/>
        </w:rPr>
        <w:t>должна </w:t>
      </w:r>
      <w:r>
        <w:rPr>
          <w:sz w:val="27"/>
        </w:rPr>
        <w:t>соответствовать </w:t>
      </w:r>
      <w:r>
        <w:rPr>
          <w:spacing w:val="-4"/>
          <w:sz w:val="27"/>
        </w:rPr>
        <w:t>требованиям</w:t>
      </w:r>
      <w:r>
        <w:rPr>
          <w:color w:val="0000ED"/>
          <w:spacing w:val="-4"/>
          <w:sz w:val="27"/>
        </w:rPr>
        <w:t> </w:t>
      </w:r>
      <w:r>
        <w:rPr>
          <w:color w:val="0000ED"/>
          <w:spacing w:val="-6"/>
          <w:sz w:val="27"/>
          <w:u w:val="single" w:color="0000ED"/>
        </w:rPr>
        <w:t>СанПиН 2.2.1/2.1.1.1076</w:t>
      </w:r>
      <w:r>
        <w:rPr>
          <w:color w:val="0000ED"/>
          <w:spacing w:val="-6"/>
          <w:sz w:val="27"/>
        </w:rPr>
        <w:t> </w:t>
      </w:r>
      <w:r>
        <w:rPr>
          <w:sz w:val="27"/>
        </w:rPr>
        <w:t>в </w:t>
      </w:r>
      <w:r>
        <w:rPr>
          <w:spacing w:val="-8"/>
          <w:sz w:val="27"/>
        </w:rPr>
        <w:t>помещениях </w:t>
      </w:r>
      <w:r>
        <w:rPr>
          <w:sz w:val="27"/>
        </w:rPr>
        <w:t>медицинских </w:t>
      </w:r>
      <w:r>
        <w:rPr>
          <w:spacing w:val="-5"/>
          <w:sz w:val="27"/>
        </w:rPr>
        <w:t>организаций </w:t>
      </w:r>
      <w:r>
        <w:rPr>
          <w:sz w:val="27"/>
        </w:rPr>
        <w:t>по </w:t>
      </w:r>
      <w:r>
        <w:rPr>
          <w:spacing w:val="-6"/>
          <w:sz w:val="27"/>
        </w:rPr>
        <w:t>нормам </w:t>
      </w:r>
      <w:r>
        <w:rPr>
          <w:spacing w:val="-4"/>
          <w:sz w:val="27"/>
        </w:rPr>
        <w:t>проектирования </w:t>
      </w:r>
      <w:r>
        <w:rPr>
          <w:sz w:val="27"/>
        </w:rPr>
        <w:t>медицинских</w:t>
      </w:r>
      <w:r>
        <w:rPr>
          <w:spacing w:val="-31"/>
          <w:sz w:val="27"/>
        </w:rPr>
        <w:t> </w:t>
      </w:r>
      <w:r>
        <w:rPr>
          <w:spacing w:val="-5"/>
          <w:sz w:val="27"/>
        </w:rPr>
        <w:t>организаций.</w:t>
      </w:r>
    </w:p>
    <w:p>
      <w:pPr>
        <w:pStyle w:val="BodyText"/>
        <w:spacing w:before="1"/>
        <w:ind w:left="558"/>
      </w:pPr>
      <w:r>
        <w:rPr/>
        <w:t>(Измененная редакция, </w:t>
      </w:r>
      <w:r>
        <w:rPr>
          <w:color w:val="0000ED"/>
          <w:u w:val="single" w:color="0000ED"/>
        </w:rPr>
        <w:t>Изм. N 2</w:t>
      </w:r>
      <w:r>
        <w:rPr/>
        <w:t>).</w:t>
      </w:r>
    </w:p>
    <w:p>
      <w:pPr>
        <w:pStyle w:val="BodyText"/>
        <w:spacing w:before="5"/>
        <w:rPr>
          <w:sz w:val="24"/>
        </w:rPr>
      </w:pPr>
    </w:p>
    <w:p>
      <w:pPr>
        <w:pStyle w:val="ListParagraph"/>
        <w:numPr>
          <w:ilvl w:val="1"/>
          <w:numId w:val="14"/>
        </w:numPr>
        <w:tabs>
          <w:tab w:pos="836" w:val="left" w:leader="none"/>
        </w:tabs>
        <w:spacing w:line="249" w:lineRule="auto" w:before="1" w:after="0"/>
        <w:ind w:left="110" w:right="928" w:firstLine="359"/>
        <w:jc w:val="both"/>
        <w:rPr>
          <w:sz w:val="27"/>
        </w:rPr>
      </w:pPr>
      <w:r>
        <w:rPr>
          <w:sz w:val="27"/>
        </w:rPr>
        <w:t>* </w:t>
      </w:r>
      <w:r>
        <w:rPr>
          <w:spacing w:val="-8"/>
          <w:sz w:val="27"/>
        </w:rPr>
        <w:t>На </w:t>
      </w:r>
      <w:r>
        <w:rPr>
          <w:spacing w:val="-5"/>
          <w:sz w:val="27"/>
        </w:rPr>
        <w:t>территориях </w:t>
      </w:r>
      <w:r>
        <w:rPr>
          <w:spacing w:val="-4"/>
          <w:sz w:val="27"/>
        </w:rPr>
        <w:t>групп</w:t>
      </w:r>
      <w:hyperlink r:id="rId9">
        <w:r>
          <w:rPr>
            <w:spacing w:val="-4"/>
            <w:sz w:val="27"/>
          </w:rPr>
          <w:t>овых </w:t>
        </w:r>
        <w:r>
          <w:rPr>
            <w:spacing w:val="-8"/>
            <w:sz w:val="27"/>
          </w:rPr>
          <w:t>пл</w:t>
        </w:r>
      </w:hyperlink>
      <w:r>
        <w:rPr>
          <w:spacing w:val="-8"/>
          <w:sz w:val="27"/>
        </w:rPr>
        <w:t>ощадок </w:t>
      </w:r>
      <w:r>
        <w:rPr>
          <w:sz w:val="27"/>
        </w:rPr>
        <w:t>ДОО, </w:t>
      </w:r>
      <w:r>
        <w:rPr>
          <w:spacing w:val="-5"/>
          <w:sz w:val="27"/>
        </w:rPr>
        <w:t>физкультурно-спортивных </w:t>
      </w:r>
      <w:r>
        <w:rPr>
          <w:sz w:val="27"/>
        </w:rPr>
        <w:t>зон и зон отдыха </w:t>
      </w:r>
      <w:r>
        <w:rPr>
          <w:spacing w:val="-7"/>
          <w:sz w:val="27"/>
        </w:rPr>
        <w:t>школ, </w:t>
      </w:r>
      <w:r>
        <w:rPr>
          <w:sz w:val="27"/>
        </w:rPr>
        <w:t>зон отдыха </w:t>
      </w:r>
      <w:r>
        <w:rPr>
          <w:spacing w:val="-3"/>
          <w:sz w:val="27"/>
        </w:rPr>
        <w:t>стационаров лечебных </w:t>
      </w:r>
      <w:r>
        <w:rPr>
          <w:sz w:val="27"/>
        </w:rPr>
        <w:t>и социальных </w:t>
      </w:r>
      <w:r>
        <w:rPr>
          <w:spacing w:val="-6"/>
          <w:sz w:val="27"/>
        </w:rPr>
        <w:t>учреждений </w:t>
      </w:r>
      <w:r>
        <w:rPr>
          <w:spacing w:val="-5"/>
          <w:sz w:val="27"/>
        </w:rPr>
        <w:t>продолжительность </w:t>
      </w:r>
      <w:r>
        <w:rPr>
          <w:spacing w:val="-4"/>
          <w:sz w:val="27"/>
        </w:rPr>
        <w:t>инсоляции  </w:t>
      </w:r>
      <w:r>
        <w:rPr>
          <w:spacing w:val="-5"/>
          <w:sz w:val="27"/>
        </w:rPr>
        <w:t>принимать </w:t>
      </w:r>
      <w:r>
        <w:rPr>
          <w:sz w:val="27"/>
        </w:rPr>
        <w:t>по</w:t>
      </w:r>
      <w:r>
        <w:rPr>
          <w:color w:val="0000ED"/>
          <w:sz w:val="27"/>
        </w:rPr>
        <w:t> </w:t>
      </w:r>
      <w:r>
        <w:rPr>
          <w:color w:val="0000ED"/>
          <w:spacing w:val="-6"/>
          <w:sz w:val="27"/>
          <w:u w:val="single" w:color="0000ED"/>
        </w:rPr>
        <w:t>СанПиН 2.2.1/2.1.1.1076</w:t>
      </w:r>
      <w:r>
        <w:rPr>
          <w:spacing w:val="-6"/>
          <w:sz w:val="27"/>
        </w:rPr>
        <w:t>.</w:t>
      </w:r>
    </w:p>
    <w:p>
      <w:pPr>
        <w:pStyle w:val="BodyText"/>
        <w:spacing w:before="5"/>
        <w:rPr>
          <w:sz w:val="23"/>
        </w:rPr>
      </w:pPr>
    </w:p>
    <w:p>
      <w:pPr>
        <w:pStyle w:val="ListParagraph"/>
        <w:numPr>
          <w:ilvl w:val="1"/>
          <w:numId w:val="14"/>
        </w:numPr>
        <w:tabs>
          <w:tab w:pos="1235" w:val="left" w:leader="none"/>
        </w:tabs>
        <w:spacing w:line="249" w:lineRule="auto" w:before="0" w:after="0"/>
        <w:ind w:left="110" w:right="937" w:firstLine="359"/>
        <w:jc w:val="both"/>
        <w:rPr>
          <w:sz w:val="27"/>
        </w:rPr>
      </w:pPr>
      <w:hyperlink r:id="rId34">
        <w:r>
          <w:rPr>
            <w:sz w:val="27"/>
          </w:rPr>
          <w:t>В </w:t>
        </w:r>
        <w:r>
          <w:rPr>
            <w:spacing w:val="-4"/>
            <w:sz w:val="27"/>
          </w:rPr>
          <w:t>зданиях, проектируемых для </w:t>
        </w:r>
        <w:r>
          <w:rPr>
            <w:sz w:val="27"/>
          </w:rPr>
          <w:t>строительства в </w:t>
        </w:r>
        <w:r>
          <w:rPr>
            <w:spacing w:val="-6"/>
            <w:sz w:val="27"/>
          </w:rPr>
          <w:t>районах </w:t>
        </w:r>
        <w:r>
          <w:rPr>
            <w:spacing w:val="4"/>
            <w:sz w:val="27"/>
          </w:rPr>
          <w:t>со</w:t>
        </w:r>
      </w:hyperlink>
      <w:r>
        <w:rPr>
          <w:spacing w:val="4"/>
          <w:sz w:val="27"/>
        </w:rPr>
        <w:t> </w:t>
      </w:r>
      <w:r>
        <w:rPr>
          <w:spacing w:val="-3"/>
          <w:sz w:val="27"/>
        </w:rPr>
        <w:t>среднемесячной </w:t>
      </w:r>
      <w:r>
        <w:rPr>
          <w:spacing w:val="-5"/>
          <w:sz w:val="27"/>
        </w:rPr>
        <w:t>температурой </w:t>
      </w:r>
      <w:r>
        <w:rPr>
          <w:spacing w:val="-7"/>
          <w:sz w:val="27"/>
        </w:rPr>
        <w:t>июля </w:t>
      </w:r>
      <w:r>
        <w:rPr>
          <w:spacing w:val="-4"/>
          <w:sz w:val="27"/>
        </w:rPr>
        <w:t>21°С </w:t>
      </w:r>
      <w:r>
        <w:rPr>
          <w:sz w:val="27"/>
        </w:rPr>
        <w:t>и </w:t>
      </w:r>
      <w:r>
        <w:rPr>
          <w:spacing w:val="-5"/>
          <w:sz w:val="27"/>
        </w:rPr>
        <w:t>выше, </w:t>
      </w:r>
      <w:r>
        <w:rPr>
          <w:spacing w:val="-8"/>
          <w:sz w:val="27"/>
        </w:rPr>
        <w:t>помещения </w:t>
      </w:r>
      <w:r>
        <w:rPr>
          <w:sz w:val="27"/>
        </w:rPr>
        <w:t>с постоянным </w:t>
      </w:r>
      <w:r>
        <w:rPr>
          <w:spacing w:val="-4"/>
          <w:sz w:val="27"/>
        </w:rPr>
        <w:t>пребыванием </w:t>
      </w:r>
      <w:r>
        <w:rPr>
          <w:spacing w:val="-5"/>
          <w:sz w:val="27"/>
        </w:rPr>
        <w:t>людей </w:t>
      </w:r>
      <w:r>
        <w:rPr>
          <w:sz w:val="27"/>
        </w:rPr>
        <w:t>и </w:t>
      </w:r>
      <w:r>
        <w:rPr>
          <w:spacing w:val="-8"/>
          <w:sz w:val="27"/>
        </w:rPr>
        <w:t>помещения, где </w:t>
      </w:r>
      <w:r>
        <w:rPr>
          <w:sz w:val="27"/>
        </w:rPr>
        <w:t>по </w:t>
      </w:r>
      <w:r>
        <w:rPr>
          <w:spacing w:val="-4"/>
          <w:sz w:val="27"/>
        </w:rPr>
        <w:t>технологическим </w:t>
      </w:r>
      <w:r>
        <w:rPr>
          <w:sz w:val="27"/>
        </w:rPr>
        <w:t>и </w:t>
      </w:r>
      <w:r>
        <w:rPr>
          <w:spacing w:val="-4"/>
          <w:sz w:val="27"/>
        </w:rPr>
        <w:t>гигиеническим требованиям </w:t>
      </w:r>
      <w:r>
        <w:rPr>
          <w:spacing w:val="-3"/>
          <w:sz w:val="27"/>
        </w:rPr>
        <w:t>не </w:t>
      </w:r>
      <w:r>
        <w:rPr>
          <w:sz w:val="27"/>
        </w:rPr>
        <w:t>допускается </w:t>
      </w:r>
      <w:r>
        <w:rPr>
          <w:spacing w:val="-5"/>
          <w:sz w:val="27"/>
        </w:rPr>
        <w:t>проникновение </w:t>
      </w:r>
      <w:r>
        <w:rPr>
          <w:spacing w:val="-3"/>
          <w:sz w:val="27"/>
        </w:rPr>
        <w:t>солнечных </w:t>
      </w:r>
      <w:r>
        <w:rPr>
          <w:spacing w:val="-6"/>
          <w:sz w:val="27"/>
        </w:rPr>
        <w:t>лучей </w:t>
      </w:r>
      <w:r>
        <w:rPr>
          <w:spacing w:val="-7"/>
          <w:sz w:val="27"/>
        </w:rPr>
        <w:t>или </w:t>
      </w:r>
      <w:r>
        <w:rPr>
          <w:spacing w:val="-6"/>
          <w:sz w:val="27"/>
        </w:rPr>
        <w:t>перегрев, </w:t>
      </w:r>
      <w:r>
        <w:rPr>
          <w:spacing w:val="-4"/>
          <w:sz w:val="27"/>
        </w:rPr>
        <w:t>при</w:t>
      </w:r>
      <w:r>
        <w:rPr>
          <w:spacing w:val="67"/>
          <w:sz w:val="27"/>
        </w:rPr>
        <w:t> </w:t>
      </w:r>
      <w:r>
        <w:rPr>
          <w:spacing w:val="-4"/>
          <w:sz w:val="27"/>
        </w:rPr>
        <w:t>ориентации  </w:t>
      </w:r>
      <w:r>
        <w:rPr>
          <w:sz w:val="27"/>
        </w:rPr>
        <w:t>световых </w:t>
      </w:r>
      <w:r>
        <w:rPr>
          <w:spacing w:val="-6"/>
          <w:sz w:val="27"/>
        </w:rPr>
        <w:t>проемов </w:t>
      </w:r>
      <w:r>
        <w:rPr>
          <w:sz w:val="27"/>
        </w:rPr>
        <w:t>в </w:t>
      </w:r>
      <w:r>
        <w:rPr>
          <w:spacing w:val="-6"/>
          <w:sz w:val="27"/>
        </w:rPr>
        <w:t>пределах 130-315° </w:t>
      </w:r>
      <w:r>
        <w:rPr>
          <w:spacing w:val="-7"/>
          <w:sz w:val="27"/>
        </w:rPr>
        <w:t>должны </w:t>
      </w:r>
      <w:r>
        <w:rPr>
          <w:spacing w:val="3"/>
          <w:sz w:val="27"/>
        </w:rPr>
        <w:t>быть </w:t>
      </w:r>
      <w:r>
        <w:rPr>
          <w:spacing w:val="-10"/>
          <w:sz w:val="27"/>
        </w:rPr>
        <w:t>защищены </w:t>
      </w:r>
      <w:r>
        <w:rPr>
          <w:spacing w:val="-4"/>
          <w:sz w:val="27"/>
        </w:rPr>
        <w:t>от</w:t>
      </w:r>
      <w:r>
        <w:rPr>
          <w:spacing w:val="67"/>
          <w:sz w:val="27"/>
        </w:rPr>
        <w:t> </w:t>
      </w:r>
      <w:r>
        <w:rPr>
          <w:spacing w:val="-6"/>
          <w:sz w:val="27"/>
        </w:rPr>
        <w:t>перегрева </w:t>
      </w:r>
      <w:r>
        <w:rPr>
          <w:spacing w:val="-7"/>
          <w:sz w:val="27"/>
        </w:rPr>
        <w:t>или </w:t>
      </w:r>
      <w:r>
        <w:rPr>
          <w:spacing w:val="-5"/>
          <w:sz w:val="27"/>
        </w:rPr>
        <w:t>проникновения </w:t>
      </w:r>
      <w:r>
        <w:rPr>
          <w:spacing w:val="-3"/>
          <w:sz w:val="27"/>
        </w:rPr>
        <w:t>солнечных </w:t>
      </w:r>
      <w:r>
        <w:rPr>
          <w:spacing w:val="-6"/>
          <w:sz w:val="27"/>
        </w:rPr>
        <w:t>лучей </w:t>
      </w:r>
      <w:r>
        <w:rPr>
          <w:sz w:val="27"/>
        </w:rPr>
        <w:t>с </w:t>
      </w:r>
      <w:r>
        <w:rPr>
          <w:spacing w:val="-3"/>
          <w:sz w:val="27"/>
        </w:rPr>
        <w:t>учетом </w:t>
      </w:r>
      <w:r>
        <w:rPr>
          <w:spacing w:val="-4"/>
          <w:sz w:val="27"/>
        </w:rPr>
        <w:t>требований</w:t>
      </w:r>
      <w:r>
        <w:rPr>
          <w:color w:val="0000ED"/>
          <w:spacing w:val="-4"/>
          <w:sz w:val="27"/>
        </w:rPr>
        <w:t> </w:t>
      </w:r>
      <w:r>
        <w:rPr>
          <w:color w:val="0000ED"/>
          <w:spacing w:val="-6"/>
          <w:sz w:val="27"/>
          <w:u w:val="single" w:color="0000ED"/>
        </w:rPr>
        <w:t>СанПиН</w:t>
      </w:r>
      <w:r>
        <w:rPr>
          <w:color w:val="0000ED"/>
          <w:spacing w:val="-26"/>
          <w:sz w:val="27"/>
          <w:u w:val="single" w:color="0000ED"/>
        </w:rPr>
        <w:t> </w:t>
      </w:r>
      <w:r>
        <w:rPr>
          <w:color w:val="0000ED"/>
          <w:spacing w:val="-6"/>
          <w:sz w:val="27"/>
          <w:u w:val="single" w:color="0000ED"/>
        </w:rPr>
        <w:t>2.4.2.2821</w:t>
      </w:r>
      <w:r>
        <w:rPr>
          <w:spacing w:val="-6"/>
          <w:sz w:val="27"/>
        </w:rPr>
        <w:t>.</w:t>
      </w:r>
    </w:p>
    <w:p>
      <w:pPr>
        <w:pStyle w:val="BodyText"/>
        <w:spacing w:before="6"/>
        <w:rPr>
          <w:sz w:val="23"/>
        </w:rPr>
      </w:pPr>
    </w:p>
    <w:p>
      <w:pPr>
        <w:pStyle w:val="ListParagraph"/>
        <w:numPr>
          <w:ilvl w:val="1"/>
          <w:numId w:val="14"/>
        </w:numPr>
        <w:tabs>
          <w:tab w:pos="1193" w:val="left" w:leader="none"/>
        </w:tabs>
        <w:spacing w:line="249" w:lineRule="auto" w:before="0" w:after="0"/>
        <w:ind w:left="110" w:right="961" w:firstLine="359"/>
        <w:jc w:val="both"/>
        <w:rPr>
          <w:sz w:val="27"/>
        </w:rPr>
      </w:pPr>
      <w:r>
        <w:rPr>
          <w:spacing w:val="-6"/>
          <w:sz w:val="27"/>
        </w:rPr>
        <w:t>Параметры </w:t>
      </w:r>
      <w:r>
        <w:rPr>
          <w:spacing w:val="-4"/>
          <w:sz w:val="27"/>
        </w:rPr>
        <w:t>микроклимата  </w:t>
      </w:r>
      <w:r>
        <w:rPr>
          <w:sz w:val="27"/>
        </w:rPr>
        <w:t>в </w:t>
      </w:r>
      <w:r>
        <w:rPr>
          <w:spacing w:val="-8"/>
          <w:sz w:val="27"/>
        </w:rPr>
        <w:t>помещениях </w:t>
      </w:r>
      <w:r>
        <w:rPr>
          <w:spacing w:val="-4"/>
          <w:sz w:val="27"/>
        </w:rPr>
        <w:t>следует  </w:t>
      </w:r>
      <w:r>
        <w:rPr>
          <w:spacing w:val="-5"/>
          <w:sz w:val="27"/>
        </w:rPr>
        <w:t>принимать </w:t>
      </w:r>
      <w:r>
        <w:rPr>
          <w:sz w:val="27"/>
        </w:rPr>
        <w:t>в соответствии </w:t>
      </w:r>
      <w:hyperlink r:id="rId22">
        <w:r>
          <w:rPr>
            <w:sz w:val="27"/>
          </w:rPr>
          <w:t>с </w:t>
        </w:r>
        <w:r>
          <w:rPr>
            <w:spacing w:val="-5"/>
            <w:sz w:val="27"/>
          </w:rPr>
          <w:t>настоящим </w:t>
        </w:r>
        <w:r>
          <w:rPr>
            <w:sz w:val="27"/>
          </w:rPr>
          <w:t>свод</w:t>
        </w:r>
      </w:hyperlink>
      <w:r>
        <w:rPr>
          <w:sz w:val="27"/>
        </w:rPr>
        <w:t>ом</w:t>
      </w:r>
      <w:r>
        <w:rPr>
          <w:spacing w:val="-21"/>
          <w:sz w:val="27"/>
        </w:rPr>
        <w:t> </w:t>
      </w:r>
      <w:r>
        <w:rPr>
          <w:spacing w:val="-6"/>
          <w:sz w:val="27"/>
        </w:rPr>
        <w:t>правил.</w:t>
      </w:r>
    </w:p>
    <w:p>
      <w:pPr>
        <w:pStyle w:val="BodyText"/>
        <w:spacing w:line="249" w:lineRule="auto" w:before="1"/>
        <w:ind w:left="109" w:right="937" w:firstLine="448"/>
        <w:jc w:val="both"/>
      </w:pPr>
      <w:r>
        <w:rPr>
          <w:spacing w:val="-8"/>
        </w:rPr>
        <w:t>При </w:t>
      </w:r>
      <w:r>
        <w:rPr/>
        <w:t>этом </w:t>
      </w:r>
      <w:r>
        <w:rPr>
          <w:spacing w:val="-4"/>
        </w:rPr>
        <w:t>для </w:t>
      </w:r>
      <w:r>
        <w:rPr>
          <w:spacing w:val="-7"/>
        </w:rPr>
        <w:t>холодного </w:t>
      </w:r>
      <w:r>
        <w:rPr>
          <w:spacing w:val="-4"/>
        </w:rPr>
        <w:t>периода </w:t>
      </w:r>
      <w:r>
        <w:rPr>
          <w:spacing w:val="-3"/>
        </w:rPr>
        <w:t>года </w:t>
      </w:r>
      <w:r>
        <w:rPr>
          <w:spacing w:val="-4"/>
        </w:rPr>
        <w:t>следует </w:t>
      </w:r>
      <w:r>
        <w:rPr>
          <w:spacing w:val="-5"/>
        </w:rPr>
        <w:t>принимать </w:t>
      </w:r>
      <w:r>
        <w:rPr/>
        <w:t>в качестве расчетных </w:t>
      </w:r>
      <w:r>
        <w:rPr>
          <w:spacing w:val="-4"/>
        </w:rPr>
        <w:t>оптимальные </w:t>
      </w:r>
      <w:r>
        <w:rPr>
          <w:spacing w:val="-5"/>
        </w:rPr>
        <w:t>параметры </w:t>
      </w:r>
      <w:r>
        <w:rPr>
          <w:spacing w:val="-4"/>
        </w:rPr>
        <w:t>микроклимата, для </w:t>
      </w:r>
      <w:r>
        <w:rPr>
          <w:spacing w:val="-6"/>
        </w:rPr>
        <w:t>теплого </w:t>
      </w:r>
      <w:r>
        <w:rPr>
          <w:spacing w:val="-4"/>
        </w:rPr>
        <w:t>периода </w:t>
      </w:r>
      <w:r>
        <w:rPr>
          <w:spacing w:val="-3"/>
        </w:rPr>
        <w:t>года </w:t>
      </w:r>
      <w:r>
        <w:rPr/>
        <w:t>допускается </w:t>
      </w:r>
      <w:r>
        <w:rPr>
          <w:spacing w:val="-5"/>
        </w:rPr>
        <w:t>принимать </w:t>
      </w:r>
      <w:r>
        <w:rPr/>
        <w:t>допустимые </w:t>
      </w:r>
      <w:r>
        <w:rPr>
          <w:spacing w:val="-5"/>
        </w:rPr>
        <w:t>параметры </w:t>
      </w:r>
      <w:r>
        <w:rPr>
          <w:spacing w:val="-4"/>
        </w:rPr>
        <w:t>микроклимата.</w:t>
      </w:r>
    </w:p>
    <w:p>
      <w:pPr>
        <w:pStyle w:val="BodyText"/>
        <w:spacing w:before="1"/>
        <w:ind w:left="558"/>
      </w:pPr>
      <w:r>
        <w:rPr/>
        <w:t>(Измененная редакция, </w:t>
      </w:r>
      <w:r>
        <w:rPr>
          <w:color w:val="0000ED"/>
          <w:u w:val="single" w:color="0000ED"/>
        </w:rPr>
        <w:t>Изм. N 2</w:t>
      </w:r>
      <w:r>
        <w:rPr/>
        <w:t>).</w:t>
      </w:r>
    </w:p>
    <w:p>
      <w:pPr>
        <w:spacing w:after="0"/>
        <w:sectPr>
          <w:pgSz w:w="11900" w:h="16840"/>
          <w:pgMar w:top="520" w:bottom="280" w:left="600" w:right="480"/>
        </w:sectPr>
      </w:pPr>
    </w:p>
    <w:p>
      <w:pPr>
        <w:pStyle w:val="ListParagraph"/>
        <w:numPr>
          <w:ilvl w:val="1"/>
          <w:numId w:val="14"/>
        </w:numPr>
        <w:tabs>
          <w:tab w:pos="1098" w:val="left" w:leader="none"/>
        </w:tabs>
        <w:spacing w:line="249" w:lineRule="auto" w:before="65" w:after="0"/>
        <w:ind w:left="110" w:right="928" w:firstLine="359"/>
        <w:jc w:val="both"/>
        <w:rPr>
          <w:sz w:val="27"/>
        </w:rPr>
      </w:pPr>
      <w:r>
        <w:rPr>
          <w:sz w:val="27"/>
        </w:rPr>
        <w:t>В </w:t>
      </w:r>
      <w:r>
        <w:rPr>
          <w:spacing w:val="-3"/>
          <w:sz w:val="27"/>
        </w:rPr>
        <w:t>отдельных </w:t>
      </w:r>
      <w:r>
        <w:rPr>
          <w:spacing w:val="-8"/>
          <w:sz w:val="27"/>
        </w:rPr>
        <w:t>помещениях </w:t>
      </w:r>
      <w:r>
        <w:rPr>
          <w:spacing w:val="-3"/>
          <w:sz w:val="27"/>
        </w:rPr>
        <w:t>производственно-технического </w:t>
      </w:r>
      <w:r>
        <w:rPr>
          <w:spacing w:val="-5"/>
          <w:sz w:val="27"/>
        </w:rPr>
        <w:t>назначения </w:t>
      </w:r>
      <w:r>
        <w:rPr>
          <w:sz w:val="27"/>
        </w:rPr>
        <w:t>(мастерские, </w:t>
      </w:r>
      <w:r>
        <w:rPr>
          <w:spacing w:val="-6"/>
          <w:sz w:val="27"/>
        </w:rPr>
        <w:t>лаборатории, </w:t>
      </w:r>
      <w:r>
        <w:rPr>
          <w:sz w:val="27"/>
        </w:rPr>
        <w:t>складские, </w:t>
      </w:r>
      <w:r>
        <w:rPr>
          <w:spacing w:val="-4"/>
          <w:sz w:val="27"/>
        </w:rPr>
        <w:t>копировально-печатные </w:t>
      </w:r>
      <w:r>
        <w:rPr>
          <w:sz w:val="27"/>
        </w:rPr>
        <w:t>и т.п.)</w:t>
      </w:r>
      <w:hyperlink r:id="rId35">
        <w:r>
          <w:rPr>
            <w:sz w:val="27"/>
          </w:rPr>
          <w:t> </w:t>
        </w:r>
        <w:r>
          <w:rPr>
            <w:spacing w:val="-5"/>
            <w:sz w:val="27"/>
          </w:rPr>
          <w:t>параметры </w:t>
        </w:r>
        <w:r>
          <w:rPr>
            <w:spacing w:val="-4"/>
            <w:sz w:val="27"/>
          </w:rPr>
          <w:t>микроклимата</w:t>
        </w:r>
        <w:r>
          <w:rPr>
            <w:spacing w:val="67"/>
            <w:sz w:val="27"/>
          </w:rPr>
          <w:t> </w:t>
        </w:r>
        <w:r>
          <w:rPr>
            <w:spacing w:val="-4"/>
            <w:sz w:val="27"/>
          </w:rPr>
          <w:t>следует  </w:t>
        </w:r>
        <w:r>
          <w:rPr>
            <w:spacing w:val="-5"/>
            <w:sz w:val="27"/>
          </w:rPr>
          <w:t>принимать </w:t>
        </w:r>
        <w:r>
          <w:rPr>
            <w:sz w:val="27"/>
          </w:rPr>
          <w:t>допустимыми с </w:t>
        </w:r>
        <w:r>
          <w:rPr>
            <w:spacing w:val="-3"/>
            <w:sz w:val="27"/>
          </w:rPr>
          <w:t>учетом</w:t>
        </w:r>
        <w:r>
          <w:rPr>
            <w:color w:val="0000ED"/>
            <w:spacing w:val="-3"/>
            <w:sz w:val="27"/>
          </w:rPr>
          <w:t> </w:t>
        </w:r>
        <w:r>
          <w:rPr>
            <w:color w:val="0000ED"/>
            <w:sz w:val="27"/>
            <w:u w:val="single" w:color="0000ED"/>
          </w:rPr>
          <w:t>ГН </w:t>
        </w:r>
        <w:r>
          <w:rPr>
            <w:color w:val="0000ED"/>
            <w:spacing w:val="-6"/>
            <w:sz w:val="27"/>
            <w:u w:val="single" w:color="0000ED"/>
          </w:rPr>
          <w:t>2.2.5.1313</w:t>
        </w:r>
        <w:r>
          <w:rPr>
            <w:color w:val="0000ED"/>
            <w:spacing w:val="-6"/>
            <w:sz w:val="27"/>
          </w:rPr>
          <w:t> </w:t>
        </w:r>
        <w:r>
          <w:rPr>
            <w:sz w:val="27"/>
          </w:rPr>
          <w:t>и</w:t>
        </w:r>
        <w:r>
          <w:rPr>
            <w:color w:val="0000ED"/>
            <w:sz w:val="27"/>
          </w:rPr>
          <w:t> </w:t>
        </w:r>
        <w:r>
          <w:rPr>
            <w:color w:val="0000ED"/>
            <w:spacing w:val="-6"/>
            <w:sz w:val="27"/>
            <w:u w:val="single" w:color="0000ED"/>
          </w:rPr>
          <w:t>С</w:t>
        </w:r>
      </w:hyperlink>
      <w:hyperlink r:id="rId36">
        <w:r>
          <w:rPr>
            <w:color w:val="0000ED"/>
            <w:spacing w:val="-6"/>
            <w:sz w:val="27"/>
            <w:u w:val="single" w:color="0000ED"/>
          </w:rPr>
          <w:t>анПиН</w:t>
        </w:r>
        <w:r>
          <w:rPr>
            <w:color w:val="0000ED"/>
            <w:spacing w:val="-34"/>
            <w:sz w:val="27"/>
            <w:u w:val="single" w:color="0000ED"/>
          </w:rPr>
          <w:t> </w:t>
        </w:r>
        <w:r>
          <w:rPr>
            <w:color w:val="0000ED"/>
            <w:spacing w:val="-6"/>
            <w:sz w:val="27"/>
            <w:u w:val="single" w:color="0000ED"/>
          </w:rPr>
          <w:t>2.2.4.548</w:t>
        </w:r>
        <w:r>
          <w:rPr>
            <w:spacing w:val="-6"/>
            <w:sz w:val="27"/>
          </w:rPr>
          <w:t>.</w:t>
        </w:r>
      </w:hyperlink>
    </w:p>
    <w:p>
      <w:pPr>
        <w:pStyle w:val="ListParagraph"/>
        <w:numPr>
          <w:ilvl w:val="1"/>
          <w:numId w:val="14"/>
        </w:numPr>
        <w:tabs>
          <w:tab w:pos="1325" w:val="left" w:leader="none"/>
        </w:tabs>
        <w:spacing w:line="249" w:lineRule="auto" w:before="270" w:after="0"/>
        <w:ind w:left="110" w:right="937" w:firstLine="359"/>
        <w:jc w:val="both"/>
        <w:rPr>
          <w:sz w:val="27"/>
        </w:rPr>
      </w:pPr>
      <w:r>
        <w:rPr>
          <w:sz w:val="27"/>
        </w:rPr>
        <w:t>Расчетную </w:t>
      </w:r>
      <w:r>
        <w:rPr>
          <w:spacing w:val="-5"/>
          <w:sz w:val="27"/>
        </w:rPr>
        <w:t>температуру внутреннего </w:t>
      </w:r>
      <w:r>
        <w:rPr>
          <w:spacing w:val="-3"/>
          <w:sz w:val="27"/>
        </w:rPr>
        <w:t>воздуха </w:t>
      </w:r>
      <w:r>
        <w:rPr>
          <w:spacing w:val="-4"/>
          <w:sz w:val="27"/>
        </w:rPr>
        <w:t>для </w:t>
      </w:r>
      <w:r>
        <w:rPr>
          <w:sz w:val="27"/>
        </w:rPr>
        <w:t>расчета </w:t>
      </w:r>
      <w:r>
        <w:rPr>
          <w:spacing w:val="-4"/>
          <w:sz w:val="27"/>
        </w:rPr>
        <w:t>теплотехнических</w:t>
      </w:r>
      <w:r>
        <w:rPr>
          <w:spacing w:val="67"/>
          <w:sz w:val="27"/>
        </w:rPr>
        <w:t> </w:t>
      </w:r>
      <w:r>
        <w:rPr>
          <w:spacing w:val="-3"/>
          <w:sz w:val="27"/>
        </w:rPr>
        <w:t>характеристик </w:t>
      </w:r>
      <w:r>
        <w:rPr>
          <w:spacing w:val="-9"/>
          <w:sz w:val="27"/>
        </w:rPr>
        <w:t>ограждающих  </w:t>
      </w:r>
      <w:r>
        <w:rPr>
          <w:sz w:val="27"/>
        </w:rPr>
        <w:t>конструкций </w:t>
      </w:r>
      <w:r>
        <w:rPr>
          <w:spacing w:val="-4"/>
          <w:sz w:val="27"/>
        </w:rPr>
        <w:t>следует </w:t>
      </w:r>
      <w:r>
        <w:rPr>
          <w:spacing w:val="-5"/>
          <w:sz w:val="27"/>
        </w:rPr>
        <w:t>принимать </w:t>
      </w:r>
      <w:r>
        <w:rPr>
          <w:sz w:val="27"/>
        </w:rPr>
        <w:t>в соответствии с </w:t>
      </w:r>
      <w:r>
        <w:rPr>
          <w:spacing w:val="-3"/>
          <w:sz w:val="27"/>
        </w:rPr>
        <w:t>требуемыми </w:t>
      </w:r>
      <w:r>
        <w:rPr>
          <w:spacing w:val="-5"/>
          <w:sz w:val="27"/>
        </w:rPr>
        <w:t>параметрами </w:t>
      </w:r>
      <w:r>
        <w:rPr>
          <w:spacing w:val="-6"/>
          <w:sz w:val="27"/>
        </w:rPr>
        <w:t>температурного </w:t>
      </w:r>
      <w:r>
        <w:rPr>
          <w:spacing w:val="-8"/>
          <w:sz w:val="27"/>
        </w:rPr>
        <w:t>режима, </w:t>
      </w:r>
      <w:r>
        <w:rPr>
          <w:sz w:val="27"/>
        </w:rPr>
        <w:t>а </w:t>
      </w:r>
      <w:r>
        <w:rPr>
          <w:spacing w:val="-4"/>
          <w:sz w:val="27"/>
        </w:rPr>
        <w:t>при их </w:t>
      </w:r>
      <w:r>
        <w:rPr>
          <w:sz w:val="27"/>
        </w:rPr>
        <w:t>отсутствии - </w:t>
      </w:r>
      <w:r>
        <w:rPr>
          <w:spacing w:val="-5"/>
          <w:sz w:val="27"/>
        </w:rPr>
        <w:t>принимать равной </w:t>
      </w:r>
      <w:r>
        <w:rPr>
          <w:spacing w:val="-4"/>
          <w:sz w:val="27"/>
        </w:rPr>
        <w:t>18°С </w:t>
      </w:r>
      <w:r>
        <w:rPr>
          <w:spacing w:val="-7"/>
          <w:sz w:val="27"/>
        </w:rPr>
        <w:t>или </w:t>
      </w:r>
      <w:r>
        <w:rPr>
          <w:sz w:val="27"/>
        </w:rPr>
        <w:t>по </w:t>
      </w:r>
      <w:r>
        <w:rPr>
          <w:spacing w:val="-4"/>
          <w:sz w:val="27"/>
        </w:rPr>
        <w:t>технологическим требованиям.</w:t>
      </w:r>
    </w:p>
    <w:p>
      <w:pPr>
        <w:pStyle w:val="BodyText"/>
        <w:spacing w:line="249" w:lineRule="auto" w:before="1"/>
        <w:ind w:left="109" w:right="934" w:firstLine="448"/>
        <w:jc w:val="both"/>
      </w:pPr>
      <w:r>
        <w:rPr>
          <w:spacing w:val="-6"/>
        </w:rPr>
        <w:t>Для </w:t>
      </w:r>
      <w:r>
        <w:rPr/>
        <w:t>расчета систем </w:t>
      </w:r>
      <w:r>
        <w:rPr>
          <w:spacing w:val="-6"/>
        </w:rPr>
        <w:t>отопления </w:t>
      </w:r>
      <w:r>
        <w:rPr>
          <w:spacing w:val="-4"/>
        </w:rPr>
        <w:t>общественных </w:t>
      </w:r>
      <w:r>
        <w:rPr>
          <w:spacing w:val="-3"/>
        </w:rPr>
        <w:t>зданий расчетную </w:t>
      </w:r>
      <w:r>
        <w:rPr>
          <w:spacing w:val="-5"/>
        </w:rPr>
        <w:t>величину температуры внутреннего </w:t>
      </w:r>
      <w:r>
        <w:rPr>
          <w:spacing w:val="-3"/>
        </w:rPr>
        <w:t>воздуха </w:t>
      </w:r>
      <w:r>
        <w:rPr/>
        <w:t>в </w:t>
      </w:r>
      <w:r>
        <w:rPr>
          <w:spacing w:val="-8"/>
        </w:rPr>
        <w:t>помещениях </w:t>
      </w:r>
      <w:r>
        <w:rPr>
          <w:spacing w:val="-4"/>
        </w:rPr>
        <w:t>следует </w:t>
      </w:r>
      <w:r>
        <w:rPr>
          <w:spacing w:val="-5"/>
        </w:rPr>
        <w:t>принимать равной </w:t>
      </w:r>
      <w:r>
        <w:rPr>
          <w:spacing w:val="-6"/>
        </w:rPr>
        <w:t>минимальной </w:t>
      </w:r>
      <w:r>
        <w:rPr>
          <w:spacing w:val="-4"/>
        </w:rPr>
        <w:t>из </w:t>
      </w:r>
      <w:r>
        <w:rPr/>
        <w:t>допустимых </w:t>
      </w:r>
      <w:r>
        <w:rPr>
          <w:spacing w:val="-4"/>
        </w:rPr>
        <w:t>показателей </w:t>
      </w:r>
      <w:r>
        <w:rPr>
          <w:spacing w:val="-5"/>
        </w:rPr>
        <w:t>температур, </w:t>
      </w:r>
      <w:r>
        <w:rPr>
          <w:spacing w:val="-4"/>
        </w:rPr>
        <w:t>приведенных </w:t>
      </w:r>
      <w:r>
        <w:rPr/>
        <w:t>в </w:t>
      </w:r>
      <w:r>
        <w:rPr>
          <w:color w:val="0000ED"/>
          <w:u w:val="single" w:color="0000ED"/>
        </w:rPr>
        <w:t>ГОСТ</w:t>
      </w:r>
      <w:r>
        <w:rPr>
          <w:color w:val="0000ED"/>
        </w:rPr>
        <w:t> </w:t>
      </w:r>
      <w:hyperlink r:id="rId37">
        <w:r>
          <w:rPr>
            <w:color w:val="0000ED"/>
            <w:spacing w:val="-6"/>
            <w:u w:val="single" w:color="0000ED"/>
          </w:rPr>
          <w:t>30494</w:t>
        </w:r>
        <w:r>
          <w:rPr>
            <w:color w:val="0000ED"/>
            <w:spacing w:val="-6"/>
          </w:rPr>
          <w:t> </w:t>
        </w:r>
        <w:r>
          <w:rPr/>
          <w:t>и</w:t>
        </w:r>
        <w:r>
          <w:rPr>
            <w:spacing w:val="-55"/>
          </w:rPr>
          <w:t> </w:t>
        </w:r>
        <w:r>
          <w:rPr>
            <w:spacing w:val="-3"/>
          </w:rPr>
          <w:t>санитарных </w:t>
        </w:r>
        <w:r>
          <w:rPr>
            <w:spacing w:val="-6"/>
          </w:rPr>
          <w:t>нормах </w:t>
        </w:r>
        <w:r>
          <w:rPr>
            <w:spacing w:val="-3"/>
          </w:rPr>
          <w:t>на соответствующие здания </w:t>
        </w:r>
        <w:r>
          <w:rPr>
            <w:spacing w:val="-7"/>
          </w:rPr>
          <w:t>или </w:t>
        </w:r>
        <w:r>
          <w:rPr>
            <w:spacing w:val="-8"/>
          </w:rPr>
          <w:t>помещения.</w:t>
        </w:r>
      </w:hyperlink>
    </w:p>
    <w:p>
      <w:pPr>
        <w:pStyle w:val="BodyText"/>
        <w:spacing w:line="249" w:lineRule="auto"/>
        <w:ind w:left="109" w:right="934" w:firstLine="448"/>
        <w:jc w:val="both"/>
      </w:pPr>
      <w:hyperlink r:id="rId37">
        <w:r>
          <w:rPr/>
          <w:t>В </w:t>
        </w:r>
        <w:r>
          <w:rPr>
            <w:spacing w:val="-8"/>
          </w:rPr>
          <w:t>помещениях </w:t>
        </w:r>
        <w:r>
          <w:rPr>
            <w:spacing w:val="-4"/>
          </w:rPr>
          <w:t>общественных </w:t>
        </w:r>
        <w:r>
          <w:rPr>
            <w:spacing w:val="-3"/>
          </w:rPr>
          <w:t>зданий </w:t>
        </w:r>
        <w:r>
          <w:rPr/>
          <w:t>допускается в </w:t>
        </w:r>
        <w:r>
          <w:rPr>
            <w:spacing w:val="-4"/>
          </w:rPr>
          <w:t>нерабочее  время</w:t>
        </w:r>
      </w:hyperlink>
      <w:r>
        <w:rPr>
          <w:spacing w:val="-4"/>
        </w:rPr>
        <w:t> </w:t>
      </w:r>
      <w:r>
        <w:rPr>
          <w:spacing w:val="-6"/>
        </w:rPr>
        <w:t>снижение </w:t>
      </w:r>
      <w:r>
        <w:rPr>
          <w:spacing w:val="-4"/>
        </w:rPr>
        <w:t>показателей микроклимата при </w:t>
      </w:r>
      <w:r>
        <w:rPr>
          <w:spacing w:val="-5"/>
        </w:rPr>
        <w:t>условии </w:t>
      </w:r>
      <w:r>
        <w:rPr>
          <w:spacing w:val="-3"/>
        </w:rPr>
        <w:t>обеспечения требуемых </w:t>
      </w:r>
      <w:r>
        <w:rPr>
          <w:spacing w:val="-5"/>
        </w:rPr>
        <w:t>параметров </w:t>
      </w:r>
      <w:r>
        <w:rPr/>
        <w:t>к </w:t>
      </w:r>
      <w:r>
        <w:rPr>
          <w:spacing w:val="-6"/>
        </w:rPr>
        <w:t>началу </w:t>
      </w:r>
      <w:r>
        <w:rPr>
          <w:spacing w:val="-4"/>
        </w:rPr>
        <w:t>рабочего  </w:t>
      </w:r>
      <w:r>
        <w:rPr>
          <w:spacing w:val="-5"/>
        </w:rPr>
        <w:t>времени. </w:t>
      </w:r>
      <w:r>
        <w:rPr/>
        <w:t>В </w:t>
      </w:r>
      <w:r>
        <w:rPr>
          <w:spacing w:val="-4"/>
        </w:rPr>
        <w:t>нерабочее</w:t>
      </w:r>
      <w:r>
        <w:rPr>
          <w:spacing w:val="67"/>
        </w:rPr>
        <w:t> </w:t>
      </w:r>
      <w:r>
        <w:rPr>
          <w:spacing w:val="-4"/>
        </w:rPr>
        <w:t>время  </w:t>
      </w:r>
      <w:r>
        <w:rPr>
          <w:spacing w:val="-6"/>
        </w:rPr>
        <w:t>возможно </w:t>
      </w:r>
      <w:r>
        <w:rPr>
          <w:spacing w:val="-5"/>
        </w:rPr>
        <w:t>поддержание </w:t>
      </w:r>
      <w:r>
        <w:rPr>
          <w:spacing w:val="-6"/>
        </w:rPr>
        <w:t>температурного </w:t>
      </w:r>
      <w:r>
        <w:rPr>
          <w:spacing w:val="-8"/>
        </w:rPr>
        <w:t>режима ниже </w:t>
      </w:r>
      <w:r>
        <w:rPr>
          <w:spacing w:val="-4"/>
        </w:rPr>
        <w:t>нормы, </w:t>
      </w:r>
      <w:r>
        <w:rPr>
          <w:spacing w:val="-3"/>
        </w:rPr>
        <w:t>но не </w:t>
      </w:r>
      <w:r>
        <w:rPr>
          <w:spacing w:val="-8"/>
        </w:rPr>
        <w:t>ниже </w:t>
      </w:r>
      <w:r>
        <w:rPr>
          <w:spacing w:val="-3"/>
        </w:rPr>
        <w:t>12°С.</w:t>
      </w:r>
    </w:p>
    <w:p>
      <w:pPr>
        <w:pStyle w:val="BodyText"/>
        <w:spacing w:line="249" w:lineRule="auto" w:before="1"/>
        <w:ind w:left="109" w:right="943" w:firstLine="448"/>
        <w:jc w:val="both"/>
      </w:pPr>
      <w:r>
        <w:rPr>
          <w:spacing w:val="-7"/>
        </w:rPr>
        <w:t>Снижение </w:t>
      </w:r>
      <w:r>
        <w:rPr>
          <w:spacing w:val="-5"/>
        </w:rPr>
        <w:t>температуры </w:t>
      </w:r>
      <w:r>
        <w:rPr/>
        <w:t>во </w:t>
      </w:r>
      <w:r>
        <w:rPr>
          <w:spacing w:val="-4"/>
        </w:rPr>
        <w:t>внерабочее</w:t>
      </w:r>
      <w:r>
        <w:rPr>
          <w:spacing w:val="67"/>
        </w:rPr>
        <w:t> </w:t>
      </w:r>
      <w:r>
        <w:rPr>
          <w:spacing w:val="-4"/>
        </w:rPr>
        <w:t>время  </w:t>
      </w:r>
      <w:r>
        <w:rPr/>
        <w:t>допускается только в </w:t>
      </w:r>
      <w:r>
        <w:rPr>
          <w:spacing w:val="-4"/>
        </w:rPr>
        <w:t>случае, если </w:t>
      </w:r>
      <w:r>
        <w:rPr>
          <w:spacing w:val="-5"/>
        </w:rPr>
        <w:t>иное </w:t>
      </w:r>
      <w:r>
        <w:rPr>
          <w:spacing w:val="-3"/>
        </w:rPr>
        <w:t>не </w:t>
      </w:r>
      <w:r>
        <w:rPr>
          <w:spacing w:val="-6"/>
        </w:rPr>
        <w:t>оговорено </w:t>
      </w:r>
      <w:r>
        <w:rPr/>
        <w:t>в </w:t>
      </w:r>
      <w:r>
        <w:rPr>
          <w:spacing w:val="-3"/>
        </w:rPr>
        <w:t>техническом задании </w:t>
      </w:r>
      <w:r>
        <w:rPr>
          <w:spacing w:val="-7"/>
        </w:rPr>
        <w:t>или регламенте.</w:t>
      </w:r>
    </w:p>
    <w:p>
      <w:pPr>
        <w:pStyle w:val="BodyText"/>
        <w:spacing w:before="5"/>
        <w:rPr>
          <w:sz w:val="23"/>
        </w:rPr>
      </w:pPr>
    </w:p>
    <w:p>
      <w:pPr>
        <w:pStyle w:val="ListParagraph"/>
        <w:numPr>
          <w:ilvl w:val="1"/>
          <w:numId w:val="14"/>
        </w:numPr>
        <w:tabs>
          <w:tab w:pos="1072" w:val="left" w:leader="none"/>
        </w:tabs>
        <w:spacing w:line="249" w:lineRule="auto" w:before="0" w:after="0"/>
        <w:ind w:left="110" w:right="943" w:firstLine="359"/>
        <w:jc w:val="both"/>
        <w:rPr>
          <w:sz w:val="27"/>
        </w:rPr>
      </w:pPr>
      <w:r>
        <w:rPr>
          <w:spacing w:val="-4"/>
          <w:sz w:val="27"/>
        </w:rPr>
        <w:t>Воздушные </w:t>
      </w:r>
      <w:r>
        <w:rPr>
          <w:sz w:val="27"/>
        </w:rPr>
        <w:t>и </w:t>
      </w:r>
      <w:r>
        <w:rPr>
          <w:spacing w:val="-4"/>
          <w:sz w:val="27"/>
        </w:rPr>
        <w:t>воздушно-тепловые </w:t>
      </w:r>
      <w:r>
        <w:rPr>
          <w:sz w:val="27"/>
        </w:rPr>
        <w:t>завесы </w:t>
      </w:r>
      <w:r>
        <w:rPr>
          <w:spacing w:val="-4"/>
          <w:sz w:val="27"/>
        </w:rPr>
        <w:t>следует </w:t>
      </w:r>
      <w:r>
        <w:rPr>
          <w:spacing w:val="-3"/>
          <w:sz w:val="27"/>
        </w:rPr>
        <w:t>предусматривать </w:t>
      </w:r>
      <w:r>
        <w:rPr>
          <w:sz w:val="27"/>
        </w:rPr>
        <w:t>в </w:t>
      </w:r>
      <w:r>
        <w:rPr>
          <w:spacing w:val="-7"/>
          <w:sz w:val="27"/>
        </w:rPr>
        <w:t>следующих</w:t>
      </w:r>
      <w:r>
        <w:rPr>
          <w:spacing w:val="-13"/>
          <w:sz w:val="27"/>
        </w:rPr>
        <w:t> </w:t>
      </w:r>
      <w:r>
        <w:rPr>
          <w:spacing w:val="-4"/>
          <w:sz w:val="27"/>
        </w:rPr>
        <w:t>случаях:</w:t>
      </w:r>
    </w:p>
    <w:p>
      <w:pPr>
        <w:pStyle w:val="BodyText"/>
        <w:spacing w:line="249" w:lineRule="auto" w:before="1"/>
        <w:ind w:left="109" w:right="934" w:firstLine="448"/>
        <w:jc w:val="both"/>
      </w:pPr>
      <w:r>
        <w:rPr/>
        <w:t>у </w:t>
      </w:r>
      <w:r>
        <w:rPr>
          <w:spacing w:val="-3"/>
        </w:rPr>
        <w:t>постоянно </w:t>
      </w:r>
      <w:r>
        <w:rPr/>
        <w:t>открытых </w:t>
      </w:r>
      <w:r>
        <w:rPr>
          <w:spacing w:val="-6"/>
        </w:rPr>
        <w:t>проемов </w:t>
      </w:r>
      <w:r>
        <w:rPr/>
        <w:t>в </w:t>
      </w:r>
      <w:r>
        <w:rPr>
          <w:spacing w:val="-7"/>
        </w:rPr>
        <w:t>наружных </w:t>
      </w:r>
      <w:r>
        <w:rPr/>
        <w:t>стенах </w:t>
      </w:r>
      <w:r>
        <w:rPr>
          <w:spacing w:val="-8"/>
        </w:rPr>
        <w:t>помещений, </w:t>
      </w:r>
      <w:r>
        <w:rPr/>
        <w:t>а </w:t>
      </w:r>
      <w:r>
        <w:rPr>
          <w:spacing w:val="-4"/>
        </w:rPr>
        <w:t>также </w:t>
      </w:r>
      <w:r>
        <w:rPr/>
        <w:t>у </w:t>
      </w:r>
      <w:r>
        <w:rPr>
          <w:spacing w:val="-5"/>
        </w:rPr>
        <w:t>ворот </w:t>
      </w:r>
      <w:r>
        <w:rPr/>
        <w:t>и </w:t>
      </w:r>
      <w:r>
        <w:rPr>
          <w:spacing w:val="-6"/>
        </w:rPr>
        <w:t>проемов </w:t>
      </w:r>
      <w:r>
        <w:rPr/>
        <w:t>в </w:t>
      </w:r>
      <w:r>
        <w:rPr>
          <w:spacing w:val="-7"/>
        </w:rPr>
        <w:t>наружных </w:t>
      </w:r>
      <w:r>
        <w:rPr>
          <w:spacing w:val="-3"/>
        </w:rPr>
        <w:t>стенах, не </w:t>
      </w:r>
      <w:r>
        <w:rPr>
          <w:spacing w:val="-9"/>
        </w:rPr>
        <w:t>имеющих </w:t>
      </w:r>
      <w:r>
        <w:rPr>
          <w:spacing w:val="-4"/>
        </w:rPr>
        <w:t>тамбуров </w:t>
      </w:r>
      <w:r>
        <w:rPr/>
        <w:t>и </w:t>
      </w:r>
      <w:r>
        <w:rPr>
          <w:spacing w:val="-4"/>
        </w:rPr>
        <w:t>открывающихся </w:t>
      </w:r>
      <w:r>
        <w:rPr>
          <w:spacing w:val="-5"/>
        </w:rPr>
        <w:t>более </w:t>
      </w:r>
      <w:r>
        <w:rPr/>
        <w:t>пяти </w:t>
      </w:r>
      <w:r>
        <w:rPr>
          <w:spacing w:val="-5"/>
        </w:rPr>
        <w:t>раз </w:t>
      </w:r>
      <w:r>
        <w:rPr>
          <w:spacing w:val="-7"/>
        </w:rPr>
        <w:t>или </w:t>
      </w:r>
      <w:r>
        <w:rPr>
          <w:spacing w:val="-3"/>
        </w:rPr>
        <w:t>не </w:t>
      </w:r>
      <w:r>
        <w:rPr>
          <w:spacing w:val="-6"/>
        </w:rPr>
        <w:t>менее </w:t>
      </w:r>
      <w:r>
        <w:rPr/>
        <w:t>чем </w:t>
      </w:r>
      <w:r>
        <w:rPr>
          <w:spacing w:val="-3"/>
        </w:rPr>
        <w:t>на </w:t>
      </w:r>
      <w:r>
        <w:rPr>
          <w:spacing w:val="-4"/>
        </w:rPr>
        <w:t>40 </w:t>
      </w:r>
      <w:r>
        <w:rPr>
          <w:spacing w:val="-5"/>
        </w:rPr>
        <w:t>мин </w:t>
      </w:r>
      <w:r>
        <w:rPr/>
        <w:t>в </w:t>
      </w:r>
      <w:r>
        <w:rPr>
          <w:spacing w:val="-4"/>
        </w:rPr>
        <w:t>смену, </w:t>
      </w:r>
      <w:r>
        <w:rPr/>
        <w:t>в </w:t>
      </w:r>
      <w:r>
        <w:rPr>
          <w:spacing w:val="-6"/>
        </w:rPr>
        <w:t>районах </w:t>
      </w:r>
      <w:r>
        <w:rPr/>
        <w:t>с </w:t>
      </w:r>
      <w:r>
        <w:rPr>
          <w:spacing w:val="-3"/>
        </w:rPr>
        <w:t>расчетной </w:t>
      </w:r>
      <w:r>
        <w:rPr>
          <w:spacing w:val="-5"/>
        </w:rPr>
        <w:t>температурой </w:t>
      </w:r>
      <w:r>
        <w:rPr>
          <w:spacing w:val="-8"/>
        </w:rPr>
        <w:t>наружного </w:t>
      </w:r>
      <w:r>
        <w:rPr>
          <w:spacing w:val="-3"/>
        </w:rPr>
        <w:t>воздуха </w:t>
      </w:r>
      <w:r>
        <w:rPr>
          <w:spacing w:val="-6"/>
        </w:rPr>
        <w:t>минус </w:t>
      </w:r>
      <w:r>
        <w:rPr>
          <w:spacing w:val="-4"/>
        </w:rPr>
        <w:t>15°С </w:t>
      </w:r>
      <w:r>
        <w:rPr/>
        <w:t>и </w:t>
      </w:r>
      <w:r>
        <w:rPr>
          <w:spacing w:val="-8"/>
        </w:rPr>
        <w:t>ниже </w:t>
      </w:r>
      <w:r>
        <w:rPr>
          <w:spacing w:val="-5"/>
        </w:rPr>
        <w:t>(параметры </w:t>
      </w:r>
      <w:r>
        <w:rPr/>
        <w:t>Б);</w:t>
      </w:r>
    </w:p>
    <w:p>
      <w:pPr>
        <w:pStyle w:val="BodyText"/>
        <w:spacing w:line="249" w:lineRule="auto" w:before="1"/>
        <w:ind w:left="109" w:right="937" w:firstLine="448"/>
        <w:jc w:val="both"/>
      </w:pPr>
      <w:r>
        <w:rPr/>
        <w:t>у </w:t>
      </w:r>
      <w:r>
        <w:rPr>
          <w:spacing w:val="-7"/>
        </w:rPr>
        <w:t>наружных </w:t>
      </w:r>
      <w:r>
        <w:rPr>
          <w:spacing w:val="-3"/>
        </w:rPr>
        <w:t>дверей вестибюлей </w:t>
      </w:r>
      <w:r>
        <w:rPr>
          <w:spacing w:val="-4"/>
        </w:rPr>
        <w:t>общественных </w:t>
      </w:r>
      <w:r>
        <w:rPr>
          <w:spacing w:val="-3"/>
        </w:rPr>
        <w:t>зданий </w:t>
      </w:r>
      <w:r>
        <w:rPr/>
        <w:t>- в зависимости </w:t>
      </w:r>
      <w:r>
        <w:rPr>
          <w:spacing w:val="-4"/>
        </w:rPr>
        <w:t>от</w:t>
      </w:r>
      <w:r>
        <w:rPr>
          <w:spacing w:val="67"/>
        </w:rPr>
        <w:t> </w:t>
      </w:r>
      <w:r>
        <w:rPr>
          <w:spacing w:val="-3"/>
        </w:rPr>
        <w:t>расчетной </w:t>
      </w:r>
      <w:r>
        <w:rPr>
          <w:spacing w:val="-5"/>
        </w:rPr>
        <w:t>температуры </w:t>
      </w:r>
      <w:r>
        <w:rPr>
          <w:spacing w:val="-8"/>
        </w:rPr>
        <w:t>наружного </w:t>
      </w:r>
      <w:r>
        <w:rPr>
          <w:spacing w:val="-3"/>
        </w:rPr>
        <w:t>воздуха </w:t>
      </w:r>
      <w:r>
        <w:rPr>
          <w:spacing w:val="-5"/>
        </w:rPr>
        <w:t>(параметры </w:t>
      </w:r>
      <w:r>
        <w:rPr/>
        <w:t>БЮ) и количества </w:t>
      </w:r>
      <w:r>
        <w:rPr>
          <w:spacing w:val="-5"/>
        </w:rPr>
        <w:t>людей, </w:t>
      </w:r>
      <w:r>
        <w:rPr>
          <w:spacing w:val="-7"/>
        </w:rPr>
        <w:t>проходящих </w:t>
      </w:r>
      <w:r>
        <w:rPr>
          <w:spacing w:val="-4"/>
        </w:rPr>
        <w:t>через </w:t>
      </w:r>
      <w:r>
        <w:rPr/>
        <w:t>двери в </w:t>
      </w:r>
      <w:r>
        <w:rPr>
          <w:spacing w:val="-4"/>
        </w:rPr>
        <w:t>течение </w:t>
      </w:r>
      <w:r>
        <w:rPr/>
        <w:t>1 ч: </w:t>
      </w:r>
      <w:r>
        <w:rPr>
          <w:spacing w:val="-4"/>
        </w:rPr>
        <w:t>от </w:t>
      </w:r>
      <w:r>
        <w:rPr>
          <w:spacing w:val="-6"/>
        </w:rPr>
        <w:t>минус </w:t>
      </w:r>
      <w:r>
        <w:rPr>
          <w:spacing w:val="-4"/>
        </w:rPr>
        <w:t>15°С </w:t>
      </w:r>
      <w:r>
        <w:rPr/>
        <w:t>до </w:t>
      </w:r>
      <w:r>
        <w:rPr>
          <w:spacing w:val="-6"/>
        </w:rPr>
        <w:t>минус </w:t>
      </w:r>
      <w:r>
        <w:rPr>
          <w:spacing w:val="-4"/>
        </w:rPr>
        <w:t>25°С </w:t>
      </w:r>
      <w:r>
        <w:rPr/>
        <w:t>- </w:t>
      </w:r>
      <w:r>
        <w:rPr>
          <w:spacing w:val="-5"/>
        </w:rPr>
        <w:t>400 человек </w:t>
      </w:r>
      <w:r>
        <w:rPr/>
        <w:t>и </w:t>
      </w:r>
      <w:r>
        <w:rPr>
          <w:spacing w:val="-5"/>
        </w:rPr>
        <w:t>более; </w:t>
      </w:r>
      <w:r>
        <w:rPr>
          <w:spacing w:val="-4"/>
        </w:rPr>
        <w:t>от </w:t>
      </w:r>
      <w:r>
        <w:rPr>
          <w:spacing w:val="-6"/>
        </w:rPr>
        <w:t>минус </w:t>
      </w:r>
      <w:r>
        <w:rPr>
          <w:spacing w:val="-4"/>
        </w:rPr>
        <w:t>26°С </w:t>
      </w:r>
      <w:r>
        <w:rPr/>
        <w:t>до </w:t>
      </w:r>
      <w:r>
        <w:rPr>
          <w:spacing w:val="-6"/>
        </w:rPr>
        <w:t>минус </w:t>
      </w:r>
      <w:r>
        <w:rPr>
          <w:spacing w:val="-4"/>
        </w:rPr>
        <w:t>40°С </w:t>
      </w:r>
      <w:r>
        <w:rPr/>
        <w:t>- </w:t>
      </w:r>
      <w:r>
        <w:rPr>
          <w:spacing w:val="-5"/>
        </w:rPr>
        <w:t>250 человек </w:t>
      </w:r>
      <w:r>
        <w:rPr/>
        <w:t>и </w:t>
      </w:r>
      <w:r>
        <w:rPr>
          <w:spacing w:val="-5"/>
        </w:rPr>
        <w:t>более; </w:t>
      </w:r>
      <w:r>
        <w:rPr>
          <w:spacing w:val="-8"/>
        </w:rPr>
        <w:t>ниже </w:t>
      </w:r>
      <w:r>
        <w:rPr>
          <w:spacing w:val="-6"/>
        </w:rPr>
        <w:t>минус </w:t>
      </w:r>
      <w:r>
        <w:rPr>
          <w:spacing w:val="-4"/>
        </w:rPr>
        <w:t>40°С </w:t>
      </w:r>
      <w:r>
        <w:rPr/>
        <w:t>- </w:t>
      </w:r>
      <w:r>
        <w:rPr>
          <w:spacing w:val="-5"/>
        </w:rPr>
        <w:t>100 человек </w:t>
      </w:r>
      <w:r>
        <w:rPr/>
        <w:t>и </w:t>
      </w:r>
      <w:r>
        <w:rPr>
          <w:spacing w:val="-5"/>
        </w:rPr>
        <w:t>более;</w:t>
      </w:r>
    </w:p>
    <w:p>
      <w:pPr>
        <w:pStyle w:val="BodyText"/>
        <w:spacing w:line="249" w:lineRule="auto" w:before="1"/>
        <w:ind w:left="109" w:right="938" w:firstLine="448"/>
        <w:jc w:val="both"/>
      </w:pPr>
      <w:r>
        <w:rPr/>
        <w:t>у </w:t>
      </w:r>
      <w:r>
        <w:rPr>
          <w:spacing w:val="-4"/>
        </w:rPr>
        <w:t>ворот, </w:t>
      </w:r>
      <w:r>
        <w:rPr>
          <w:spacing w:val="-3"/>
        </w:rPr>
        <w:t>дверей </w:t>
      </w:r>
      <w:r>
        <w:rPr/>
        <w:t>и </w:t>
      </w:r>
      <w:r>
        <w:rPr>
          <w:spacing w:val="-6"/>
        </w:rPr>
        <w:t>проемов </w:t>
      </w:r>
      <w:r>
        <w:rPr>
          <w:spacing w:val="-8"/>
        </w:rPr>
        <w:t>помещений </w:t>
      </w:r>
      <w:r>
        <w:rPr/>
        <w:t>с </w:t>
      </w:r>
      <w:r>
        <w:rPr>
          <w:spacing w:val="-4"/>
        </w:rPr>
        <w:t>кондиционированием </w:t>
      </w:r>
      <w:r>
        <w:rPr/>
        <w:t>по </w:t>
      </w:r>
      <w:r>
        <w:rPr>
          <w:spacing w:val="-3"/>
        </w:rPr>
        <w:t>заданию на </w:t>
      </w:r>
      <w:r>
        <w:rPr>
          <w:spacing w:val="-5"/>
        </w:rPr>
        <w:t>проектирование.</w:t>
      </w:r>
    </w:p>
    <w:p>
      <w:pPr>
        <w:pStyle w:val="BodyText"/>
        <w:spacing w:line="249" w:lineRule="auto"/>
        <w:ind w:left="109" w:right="955" w:firstLine="448"/>
        <w:jc w:val="both"/>
      </w:pPr>
      <w:r>
        <w:rPr>
          <w:spacing w:val="-8"/>
        </w:rPr>
        <w:t>Теплоту, </w:t>
      </w:r>
      <w:r>
        <w:rPr>
          <w:spacing w:val="-5"/>
        </w:rPr>
        <w:t>подаваемую </w:t>
      </w:r>
      <w:r>
        <w:rPr>
          <w:spacing w:val="-4"/>
        </w:rPr>
        <w:t>воздушными </w:t>
      </w:r>
      <w:r>
        <w:rPr>
          <w:spacing w:val="-3"/>
        </w:rPr>
        <w:t>завесами периодического </w:t>
      </w:r>
      <w:r>
        <w:rPr/>
        <w:t>действия, </w:t>
      </w:r>
      <w:r>
        <w:rPr>
          <w:spacing w:val="-3"/>
        </w:rPr>
        <w:t>не </w:t>
      </w:r>
      <w:r>
        <w:rPr>
          <w:spacing w:val="-4"/>
        </w:rPr>
        <w:t>следует </w:t>
      </w:r>
      <w:r>
        <w:rPr/>
        <w:t>учитывать в </w:t>
      </w:r>
      <w:r>
        <w:rPr>
          <w:spacing w:val="-5"/>
        </w:rPr>
        <w:t>воздушном </w:t>
      </w:r>
      <w:r>
        <w:rPr/>
        <w:t>и </w:t>
      </w:r>
      <w:r>
        <w:rPr>
          <w:spacing w:val="-5"/>
        </w:rPr>
        <w:t>тепловом </w:t>
      </w:r>
      <w:r>
        <w:rPr>
          <w:spacing w:val="-4"/>
        </w:rPr>
        <w:t>балансах </w:t>
      </w:r>
      <w:r>
        <w:rPr>
          <w:spacing w:val="-3"/>
        </w:rPr>
        <w:t>здания.</w:t>
      </w:r>
    </w:p>
    <w:p>
      <w:pPr>
        <w:pStyle w:val="BodyText"/>
        <w:spacing w:before="5"/>
        <w:rPr>
          <w:sz w:val="23"/>
        </w:rPr>
      </w:pPr>
    </w:p>
    <w:p>
      <w:pPr>
        <w:pStyle w:val="ListParagraph"/>
        <w:numPr>
          <w:ilvl w:val="1"/>
          <w:numId w:val="14"/>
        </w:numPr>
        <w:tabs>
          <w:tab w:pos="1052" w:val="left" w:leader="none"/>
        </w:tabs>
        <w:spacing w:line="249" w:lineRule="auto" w:before="0" w:after="0"/>
        <w:ind w:left="110" w:right="936" w:firstLine="359"/>
        <w:jc w:val="both"/>
        <w:rPr>
          <w:sz w:val="27"/>
        </w:rPr>
      </w:pPr>
      <w:r>
        <w:rPr>
          <w:spacing w:val="-4"/>
          <w:sz w:val="27"/>
        </w:rPr>
        <w:t>Воздушные </w:t>
      </w:r>
      <w:r>
        <w:rPr>
          <w:sz w:val="27"/>
        </w:rPr>
        <w:t>и </w:t>
      </w:r>
      <w:r>
        <w:rPr>
          <w:spacing w:val="-4"/>
          <w:sz w:val="27"/>
        </w:rPr>
        <w:t>воздушно-тепловые </w:t>
      </w:r>
      <w:r>
        <w:rPr>
          <w:sz w:val="27"/>
        </w:rPr>
        <w:t>завесы у </w:t>
      </w:r>
      <w:r>
        <w:rPr>
          <w:spacing w:val="-7"/>
          <w:sz w:val="27"/>
        </w:rPr>
        <w:t>наружных </w:t>
      </w:r>
      <w:r>
        <w:rPr>
          <w:spacing w:val="-5"/>
          <w:sz w:val="27"/>
        </w:rPr>
        <w:t>проемов, ворот </w:t>
      </w:r>
      <w:r>
        <w:rPr>
          <w:sz w:val="27"/>
        </w:rPr>
        <w:t>и </w:t>
      </w:r>
      <w:r>
        <w:rPr>
          <w:spacing w:val="-3"/>
          <w:sz w:val="27"/>
        </w:rPr>
        <w:t>дверей </w:t>
      </w:r>
      <w:r>
        <w:rPr>
          <w:spacing w:val="-4"/>
          <w:sz w:val="27"/>
        </w:rPr>
        <w:t>следует </w:t>
      </w:r>
      <w:r>
        <w:rPr>
          <w:sz w:val="27"/>
        </w:rPr>
        <w:t>рассчитывать с </w:t>
      </w:r>
      <w:r>
        <w:rPr>
          <w:spacing w:val="-3"/>
          <w:sz w:val="27"/>
        </w:rPr>
        <w:t>учетом </w:t>
      </w:r>
      <w:r>
        <w:rPr>
          <w:spacing w:val="-4"/>
          <w:sz w:val="27"/>
        </w:rPr>
        <w:t>ветрового </w:t>
      </w:r>
      <w:r>
        <w:rPr>
          <w:spacing w:val="-5"/>
          <w:sz w:val="27"/>
        </w:rPr>
        <w:t>давления. </w:t>
      </w:r>
      <w:r>
        <w:rPr>
          <w:spacing w:val="-3"/>
          <w:sz w:val="27"/>
        </w:rPr>
        <w:t>Расход воздуха </w:t>
      </w:r>
      <w:r>
        <w:rPr>
          <w:spacing w:val="-4"/>
          <w:sz w:val="27"/>
        </w:rPr>
        <w:t>следует определять, </w:t>
      </w:r>
      <w:r>
        <w:rPr>
          <w:spacing w:val="-6"/>
          <w:sz w:val="27"/>
        </w:rPr>
        <w:t>принимая </w:t>
      </w:r>
      <w:r>
        <w:rPr>
          <w:spacing w:val="-5"/>
          <w:sz w:val="27"/>
        </w:rPr>
        <w:t>температуру </w:t>
      </w:r>
      <w:r>
        <w:rPr>
          <w:spacing w:val="-8"/>
          <w:sz w:val="27"/>
        </w:rPr>
        <w:t>наружного </w:t>
      </w:r>
      <w:r>
        <w:rPr>
          <w:spacing w:val="-3"/>
          <w:sz w:val="27"/>
        </w:rPr>
        <w:t>воздуха </w:t>
      </w:r>
      <w:r>
        <w:rPr>
          <w:sz w:val="27"/>
        </w:rPr>
        <w:t>и скорость </w:t>
      </w:r>
      <w:r>
        <w:rPr>
          <w:spacing w:val="-3"/>
          <w:sz w:val="27"/>
        </w:rPr>
        <w:t>ветра </w:t>
      </w:r>
      <w:r>
        <w:rPr>
          <w:spacing w:val="-4"/>
          <w:sz w:val="27"/>
        </w:rPr>
        <w:t>при</w:t>
      </w:r>
      <w:r>
        <w:rPr>
          <w:spacing w:val="67"/>
          <w:sz w:val="27"/>
        </w:rPr>
        <w:t> </w:t>
      </w:r>
      <w:r>
        <w:rPr>
          <w:spacing w:val="-5"/>
          <w:sz w:val="27"/>
        </w:rPr>
        <w:t>параметрах </w:t>
      </w:r>
      <w:r>
        <w:rPr>
          <w:sz w:val="27"/>
        </w:rPr>
        <w:t>Б, </w:t>
      </w:r>
      <w:r>
        <w:rPr>
          <w:spacing w:val="-3"/>
          <w:sz w:val="27"/>
        </w:rPr>
        <w:t>но не </w:t>
      </w:r>
      <w:r>
        <w:rPr>
          <w:spacing w:val="-5"/>
          <w:sz w:val="27"/>
        </w:rPr>
        <w:t>более </w:t>
      </w:r>
      <w:r>
        <w:rPr>
          <w:sz w:val="27"/>
        </w:rPr>
        <w:t>5 м/с. Если скорость </w:t>
      </w:r>
      <w:r>
        <w:rPr>
          <w:spacing w:val="-3"/>
          <w:sz w:val="27"/>
        </w:rPr>
        <w:t>ветра </w:t>
      </w:r>
      <w:r>
        <w:rPr>
          <w:spacing w:val="-4"/>
          <w:sz w:val="27"/>
        </w:rPr>
        <w:t>при </w:t>
      </w:r>
      <w:r>
        <w:rPr>
          <w:spacing w:val="-5"/>
          <w:sz w:val="27"/>
        </w:rPr>
        <w:t>параметрах </w:t>
      </w:r>
      <w:r>
        <w:rPr>
          <w:sz w:val="27"/>
        </w:rPr>
        <w:t>Б </w:t>
      </w:r>
      <w:r>
        <w:rPr>
          <w:spacing w:val="-6"/>
          <w:sz w:val="27"/>
        </w:rPr>
        <w:t>меньше, </w:t>
      </w:r>
      <w:r>
        <w:rPr>
          <w:sz w:val="27"/>
        </w:rPr>
        <w:t>чем </w:t>
      </w:r>
      <w:r>
        <w:rPr>
          <w:spacing w:val="-4"/>
          <w:sz w:val="27"/>
        </w:rPr>
        <w:t>при </w:t>
      </w:r>
      <w:r>
        <w:rPr>
          <w:spacing w:val="-5"/>
          <w:sz w:val="27"/>
        </w:rPr>
        <w:t>параметрах </w:t>
      </w:r>
      <w:r>
        <w:rPr>
          <w:spacing w:val="-10"/>
          <w:sz w:val="27"/>
        </w:rPr>
        <w:t>А, </w:t>
      </w:r>
      <w:r>
        <w:rPr>
          <w:sz w:val="27"/>
        </w:rPr>
        <w:t>то </w:t>
      </w:r>
      <w:r>
        <w:rPr>
          <w:spacing w:val="-5"/>
          <w:sz w:val="27"/>
        </w:rPr>
        <w:t>воздухонагреватели </w:t>
      </w:r>
      <w:r>
        <w:rPr>
          <w:spacing w:val="-4"/>
          <w:sz w:val="27"/>
        </w:rPr>
        <w:t>следует проверять </w:t>
      </w:r>
      <w:r>
        <w:rPr>
          <w:spacing w:val="-3"/>
          <w:sz w:val="27"/>
        </w:rPr>
        <w:t>на </w:t>
      </w:r>
      <w:r>
        <w:rPr>
          <w:spacing w:val="-5"/>
          <w:sz w:val="27"/>
        </w:rPr>
        <w:t>параметры </w:t>
      </w:r>
      <w:r>
        <w:rPr>
          <w:spacing w:val="-10"/>
          <w:sz w:val="27"/>
        </w:rPr>
        <w:t>А. </w:t>
      </w:r>
      <w:r>
        <w:rPr>
          <w:sz w:val="27"/>
        </w:rPr>
        <w:t>Скорость выпуска </w:t>
      </w:r>
      <w:r>
        <w:rPr>
          <w:spacing w:val="-3"/>
          <w:sz w:val="27"/>
        </w:rPr>
        <w:t>воздуха </w:t>
      </w:r>
      <w:r>
        <w:rPr>
          <w:spacing w:val="-4"/>
          <w:sz w:val="27"/>
        </w:rPr>
        <w:t>из </w:t>
      </w:r>
      <w:r>
        <w:rPr>
          <w:spacing w:val="-11"/>
          <w:sz w:val="27"/>
        </w:rPr>
        <w:t>щелей </w:t>
      </w:r>
      <w:r>
        <w:rPr>
          <w:spacing w:val="-7"/>
          <w:sz w:val="27"/>
        </w:rPr>
        <w:t>или </w:t>
      </w:r>
      <w:r>
        <w:rPr>
          <w:sz w:val="27"/>
        </w:rPr>
        <w:t>отверстий </w:t>
      </w:r>
      <w:r>
        <w:rPr>
          <w:spacing w:val="-4"/>
          <w:sz w:val="27"/>
        </w:rPr>
        <w:t>воздушно-тепловых </w:t>
      </w:r>
      <w:r>
        <w:rPr>
          <w:sz w:val="27"/>
        </w:rPr>
        <w:t>завес, м/с, </w:t>
      </w:r>
      <w:r>
        <w:rPr>
          <w:spacing w:val="-4"/>
          <w:sz w:val="27"/>
        </w:rPr>
        <w:t>следует </w:t>
      </w:r>
      <w:r>
        <w:rPr>
          <w:spacing w:val="-5"/>
          <w:sz w:val="27"/>
        </w:rPr>
        <w:t>принимать </w:t>
      </w:r>
      <w:r>
        <w:rPr>
          <w:spacing w:val="-3"/>
          <w:sz w:val="27"/>
        </w:rPr>
        <w:t>не</w:t>
      </w:r>
      <w:r>
        <w:rPr>
          <w:spacing w:val="-28"/>
          <w:sz w:val="27"/>
        </w:rPr>
        <w:t> </w:t>
      </w:r>
      <w:r>
        <w:rPr>
          <w:spacing w:val="-5"/>
          <w:sz w:val="27"/>
        </w:rPr>
        <w:t>более:</w:t>
      </w:r>
    </w:p>
    <w:p>
      <w:pPr>
        <w:pStyle w:val="BodyText"/>
        <w:spacing w:before="6"/>
        <w:rPr>
          <w:sz w:val="23"/>
        </w:rPr>
      </w:pPr>
    </w:p>
    <w:p>
      <w:pPr>
        <w:pStyle w:val="ListParagraph"/>
        <w:numPr>
          <w:ilvl w:val="0"/>
          <w:numId w:val="14"/>
        </w:numPr>
        <w:tabs>
          <w:tab w:pos="685" w:val="left" w:leader="none"/>
        </w:tabs>
        <w:spacing w:line="240" w:lineRule="auto" w:before="1" w:after="0"/>
        <w:ind w:left="684" w:right="0" w:hanging="215"/>
        <w:jc w:val="left"/>
        <w:rPr>
          <w:sz w:val="27"/>
        </w:rPr>
      </w:pPr>
      <w:r>
        <w:rPr>
          <w:sz w:val="27"/>
        </w:rPr>
        <w:t>- у </w:t>
      </w:r>
      <w:r>
        <w:rPr>
          <w:spacing w:val="-7"/>
          <w:sz w:val="27"/>
        </w:rPr>
        <w:t>наружных</w:t>
      </w:r>
      <w:r>
        <w:rPr>
          <w:spacing w:val="-30"/>
          <w:sz w:val="27"/>
        </w:rPr>
        <w:t> </w:t>
      </w:r>
      <w:r>
        <w:rPr>
          <w:spacing w:val="-4"/>
          <w:sz w:val="27"/>
        </w:rPr>
        <w:t>дверей;</w:t>
      </w:r>
    </w:p>
    <w:p>
      <w:pPr>
        <w:pStyle w:val="BodyText"/>
        <w:spacing w:before="5"/>
        <w:rPr>
          <w:sz w:val="24"/>
        </w:rPr>
      </w:pPr>
    </w:p>
    <w:p>
      <w:pPr>
        <w:pStyle w:val="BodyText"/>
        <w:ind w:left="468"/>
      </w:pPr>
      <w:r>
        <w:rPr/>
        <w:t>25 - у ворот и технологических проемов.</w:t>
      </w:r>
    </w:p>
    <w:p>
      <w:pPr>
        <w:spacing w:after="0"/>
        <w:sectPr>
          <w:pgSz w:w="11900" w:h="16840"/>
          <w:pgMar w:top="520" w:bottom="280" w:left="600" w:right="480"/>
        </w:sectPr>
      </w:pPr>
    </w:p>
    <w:p>
      <w:pPr>
        <w:pStyle w:val="ListParagraph"/>
        <w:numPr>
          <w:ilvl w:val="1"/>
          <w:numId w:val="15"/>
        </w:numPr>
        <w:tabs>
          <w:tab w:pos="1049" w:val="left" w:leader="none"/>
        </w:tabs>
        <w:spacing w:line="249" w:lineRule="auto" w:before="64" w:after="0"/>
        <w:ind w:left="110" w:right="934" w:firstLine="359"/>
        <w:jc w:val="both"/>
        <w:rPr>
          <w:sz w:val="27"/>
        </w:rPr>
      </w:pPr>
      <w:r>
        <w:rPr>
          <w:sz w:val="27"/>
        </w:rPr>
        <w:t>Расчетную </w:t>
      </w:r>
      <w:r>
        <w:rPr>
          <w:spacing w:val="-5"/>
          <w:sz w:val="27"/>
        </w:rPr>
        <w:t>температуру </w:t>
      </w:r>
      <w:r>
        <w:rPr>
          <w:sz w:val="27"/>
        </w:rPr>
        <w:t>смеси </w:t>
      </w:r>
      <w:r>
        <w:rPr>
          <w:spacing w:val="-3"/>
          <w:sz w:val="27"/>
        </w:rPr>
        <w:t>воздуха </w:t>
      </w:r>
      <w:r>
        <w:rPr>
          <w:spacing w:val="-4"/>
          <w:sz w:val="27"/>
        </w:rPr>
        <w:t>для </w:t>
      </w:r>
      <w:r>
        <w:rPr>
          <w:spacing w:val="-3"/>
          <w:sz w:val="27"/>
        </w:rPr>
        <w:t>вестибюлей </w:t>
      </w:r>
      <w:r>
        <w:rPr>
          <w:spacing w:val="-4"/>
          <w:sz w:val="27"/>
        </w:rPr>
        <w:t>общественных </w:t>
      </w:r>
      <w:r>
        <w:rPr>
          <w:spacing w:val="-3"/>
          <w:sz w:val="27"/>
        </w:rPr>
        <w:t>зданий, </w:t>
      </w:r>
      <w:r>
        <w:rPr>
          <w:spacing w:val="-6"/>
          <w:sz w:val="27"/>
        </w:rPr>
        <w:t>поступающего </w:t>
      </w:r>
      <w:r>
        <w:rPr>
          <w:sz w:val="27"/>
        </w:rPr>
        <w:t>в </w:t>
      </w:r>
      <w:r>
        <w:rPr>
          <w:spacing w:val="-8"/>
          <w:sz w:val="27"/>
        </w:rPr>
        <w:t>помещение </w:t>
      </w:r>
      <w:r>
        <w:rPr>
          <w:spacing w:val="-4"/>
          <w:sz w:val="27"/>
        </w:rPr>
        <w:t>через  </w:t>
      </w:r>
      <w:r>
        <w:rPr>
          <w:spacing w:val="-7"/>
          <w:sz w:val="27"/>
        </w:rPr>
        <w:t>наружные </w:t>
      </w:r>
      <w:r>
        <w:rPr>
          <w:spacing w:val="-3"/>
          <w:sz w:val="27"/>
        </w:rPr>
        <w:t>двери, </w:t>
      </w:r>
      <w:r>
        <w:rPr>
          <w:spacing w:val="-4"/>
          <w:sz w:val="27"/>
        </w:rPr>
        <w:t>ворота </w:t>
      </w:r>
      <w:r>
        <w:rPr>
          <w:spacing w:val="-7"/>
          <w:sz w:val="27"/>
        </w:rPr>
        <w:t>или </w:t>
      </w:r>
      <w:r>
        <w:rPr>
          <w:spacing w:val="-4"/>
          <w:sz w:val="27"/>
        </w:rPr>
        <w:t>проемы, следует </w:t>
      </w:r>
      <w:r>
        <w:rPr>
          <w:spacing w:val="-5"/>
          <w:sz w:val="27"/>
        </w:rPr>
        <w:t>принимать </w:t>
      </w:r>
      <w:r>
        <w:rPr>
          <w:spacing w:val="-3"/>
          <w:sz w:val="27"/>
        </w:rPr>
        <w:t>не </w:t>
      </w:r>
      <w:r>
        <w:rPr>
          <w:spacing w:val="-6"/>
          <w:sz w:val="27"/>
        </w:rPr>
        <w:t>менее</w:t>
      </w:r>
      <w:r>
        <w:rPr>
          <w:spacing w:val="-12"/>
          <w:sz w:val="27"/>
        </w:rPr>
        <w:t> </w:t>
      </w:r>
      <w:r>
        <w:rPr>
          <w:spacing w:val="-3"/>
          <w:sz w:val="27"/>
        </w:rPr>
        <w:t>12°С.</w:t>
      </w:r>
    </w:p>
    <w:p>
      <w:pPr>
        <w:pStyle w:val="BodyText"/>
        <w:spacing w:before="6"/>
        <w:rPr>
          <w:sz w:val="23"/>
        </w:rPr>
      </w:pPr>
    </w:p>
    <w:p>
      <w:pPr>
        <w:pStyle w:val="ListParagraph"/>
        <w:numPr>
          <w:ilvl w:val="1"/>
          <w:numId w:val="15"/>
        </w:numPr>
        <w:tabs>
          <w:tab w:pos="1100" w:val="left" w:leader="none"/>
        </w:tabs>
        <w:spacing w:line="319" w:lineRule="auto" w:before="0" w:after="0"/>
        <w:ind w:left="110" w:right="949" w:firstLine="359"/>
        <w:jc w:val="both"/>
        <w:rPr>
          <w:sz w:val="27"/>
        </w:rPr>
      </w:pPr>
      <w:r>
        <w:rPr/>
        <w:pict>
          <v:line style="position:absolute;mso-position-horizontal-relative:page;mso-position-vertical-relative:paragraph;z-index:-40;mso-wrap-distance-left:0;mso-wrap-distance-right:0" from="35.499985pt,51.708393pt" to="150.686929pt,51.708393pt" stroked="true" strokeweight=".854657pt" strokecolor="#000000">
            <v:stroke dashstyle="solid"/>
            <w10:wrap type="topAndBottom"/>
          </v:line>
        </w:pict>
      </w:r>
      <w:r>
        <w:rPr/>
        <w:drawing>
          <wp:anchor distT="0" distB="0" distL="0" distR="0" allowOverlap="1" layoutInCell="1" locked="0" behindDoc="1" simplePos="0" relativeHeight="268274111">
            <wp:simplePos x="0" y="0"/>
            <wp:positionH relativeFrom="page">
              <wp:posOffset>735805</wp:posOffset>
            </wp:positionH>
            <wp:positionV relativeFrom="paragraph">
              <wp:posOffset>742127</wp:posOffset>
            </wp:positionV>
            <wp:extent cx="113982" cy="227964"/>
            <wp:effectExtent l="0" t="0" r="0" b="0"/>
            <wp:wrapNone/>
            <wp:docPr id="121" name="image5.png" descr=""/>
            <wp:cNvGraphicFramePr>
              <a:graphicFrameLocks noChangeAspect="1"/>
            </wp:cNvGraphicFramePr>
            <a:graphic>
              <a:graphicData uri="http://schemas.openxmlformats.org/drawingml/2006/picture">
                <pic:pic>
                  <pic:nvPicPr>
                    <pic:cNvPr id="122" name="image5.png"/>
                    <pic:cNvPicPr/>
                  </pic:nvPicPr>
                  <pic:blipFill>
                    <a:blip r:embed="rId38" cstate="print"/>
                    <a:stretch>
                      <a:fillRect/>
                    </a:stretch>
                  </pic:blipFill>
                  <pic:spPr>
                    <a:xfrm>
                      <a:off x="0" y="0"/>
                      <a:ext cx="113982" cy="227964"/>
                    </a:xfrm>
                    <a:prstGeom prst="rect">
                      <a:avLst/>
                    </a:prstGeom>
                  </pic:spPr>
                </pic:pic>
              </a:graphicData>
            </a:graphic>
          </wp:anchor>
        </w:drawing>
      </w:r>
      <w:r>
        <w:rPr>
          <w:sz w:val="27"/>
        </w:rPr>
        <w:t>Расчетную </w:t>
      </w:r>
      <w:r>
        <w:rPr>
          <w:spacing w:val="-5"/>
          <w:sz w:val="27"/>
        </w:rPr>
        <w:t>температуру </w:t>
      </w:r>
      <w:r>
        <w:rPr>
          <w:spacing w:val="-3"/>
          <w:sz w:val="27"/>
        </w:rPr>
        <w:t>воздуха </w:t>
      </w:r>
      <w:r>
        <w:rPr>
          <w:sz w:val="27"/>
        </w:rPr>
        <w:t>и кратность </w:t>
      </w:r>
      <w:r>
        <w:rPr>
          <w:spacing w:val="-4"/>
          <w:sz w:val="27"/>
        </w:rPr>
        <w:t>воздухообмена </w:t>
      </w:r>
      <w:r>
        <w:rPr>
          <w:sz w:val="27"/>
        </w:rPr>
        <w:t>в ДОО </w:t>
      </w:r>
      <w:r>
        <w:rPr>
          <w:spacing w:val="-4"/>
          <w:sz w:val="27"/>
        </w:rPr>
        <w:t>следует </w:t>
      </w:r>
      <w:r>
        <w:rPr>
          <w:spacing w:val="-5"/>
          <w:sz w:val="27"/>
        </w:rPr>
        <w:t>принимать </w:t>
      </w:r>
      <w:r>
        <w:rPr>
          <w:sz w:val="27"/>
        </w:rPr>
        <w:t>по</w:t>
      </w:r>
      <w:r>
        <w:rPr>
          <w:color w:val="0000ED"/>
          <w:sz w:val="27"/>
        </w:rPr>
        <w:t> </w:t>
      </w:r>
      <w:r>
        <w:rPr>
          <w:color w:val="0000ED"/>
          <w:spacing w:val="-6"/>
          <w:sz w:val="27"/>
          <w:u w:val="single" w:color="0000ED"/>
        </w:rPr>
        <w:t>СанПиН</w:t>
      </w:r>
      <w:r>
        <w:rPr>
          <w:color w:val="0000ED"/>
          <w:spacing w:val="-24"/>
          <w:sz w:val="27"/>
        </w:rPr>
        <w:t> </w:t>
      </w:r>
      <w:r>
        <w:rPr>
          <w:color w:val="0000ED"/>
          <w:spacing w:val="-7"/>
          <w:w w:val="99"/>
          <w:position w:val="-12"/>
          <w:sz w:val="27"/>
        </w:rPr>
        <w:drawing>
          <wp:inline distT="0" distB="0" distL="0" distR="0">
            <wp:extent cx="113982" cy="227964"/>
            <wp:effectExtent l="0" t="0" r="0" b="0"/>
            <wp:docPr id="123" name="image5.png" descr=""/>
            <wp:cNvGraphicFramePr>
              <a:graphicFrameLocks noChangeAspect="1"/>
            </wp:cNvGraphicFramePr>
            <a:graphic>
              <a:graphicData uri="http://schemas.openxmlformats.org/drawingml/2006/picture">
                <pic:pic>
                  <pic:nvPicPr>
                    <pic:cNvPr id="124" name="image5.png"/>
                    <pic:cNvPicPr/>
                  </pic:nvPicPr>
                  <pic:blipFill>
                    <a:blip r:embed="rId38" cstate="print"/>
                    <a:stretch>
                      <a:fillRect/>
                    </a:stretch>
                  </pic:blipFill>
                  <pic:spPr>
                    <a:xfrm>
                      <a:off x="0" y="0"/>
                      <a:ext cx="113982" cy="227964"/>
                    </a:xfrm>
                    <a:prstGeom prst="rect">
                      <a:avLst/>
                    </a:prstGeom>
                  </pic:spPr>
                </pic:pic>
              </a:graphicData>
            </a:graphic>
          </wp:inline>
        </w:drawing>
      </w:r>
      <w:r>
        <w:rPr>
          <w:color w:val="0000ED"/>
          <w:spacing w:val="-7"/>
          <w:w w:val="99"/>
          <w:position w:val="-12"/>
          <w:sz w:val="27"/>
        </w:rPr>
      </w:r>
      <w:r>
        <w:rPr>
          <w:sz w:val="27"/>
        </w:rPr>
        <w:t>.</w:t>
      </w:r>
    </w:p>
    <w:p>
      <w:pPr>
        <w:pStyle w:val="BodyText"/>
        <w:spacing w:line="249" w:lineRule="auto" w:before="76"/>
        <w:ind w:left="109" w:right="945" w:firstLine="944"/>
        <w:jc w:val="both"/>
      </w:pPr>
      <w:r>
        <w:rPr>
          <w:spacing w:val="-4"/>
        </w:rPr>
        <w:t>Документ утратил силу </w:t>
      </w:r>
      <w:r>
        <w:rPr>
          <w:spacing w:val="-3"/>
        </w:rPr>
        <w:t>на </w:t>
      </w:r>
      <w:r>
        <w:rPr>
          <w:spacing w:val="-4"/>
        </w:rPr>
        <w:t>основании </w:t>
      </w:r>
      <w:r>
        <w:rPr>
          <w:color w:val="0000ED"/>
          <w:spacing w:val="-5"/>
          <w:u w:val="single" w:color="0000ED"/>
        </w:rPr>
        <w:t>постановления </w:t>
      </w:r>
      <w:r>
        <w:rPr>
          <w:color w:val="0000ED"/>
          <w:spacing w:val="-8"/>
          <w:u w:val="single" w:color="0000ED"/>
        </w:rPr>
        <w:t>Главного</w:t>
      </w:r>
      <w:r>
        <w:rPr>
          <w:color w:val="0000ED"/>
          <w:spacing w:val="-8"/>
        </w:rPr>
        <w:t> </w:t>
      </w:r>
      <w:hyperlink r:id="rId39">
        <w:r>
          <w:rPr>
            <w:color w:val="0000ED"/>
            <w:spacing w:val="-4"/>
            <w:u w:val="single" w:color="0000ED"/>
          </w:rPr>
          <w:t>государственного</w:t>
        </w:r>
        <w:r>
          <w:rPr>
            <w:color w:val="0000ED"/>
            <w:spacing w:val="67"/>
            <w:u w:val="single" w:color="0000ED"/>
          </w:rPr>
          <w:t> </w:t>
        </w:r>
        <w:r>
          <w:rPr>
            <w:color w:val="0000ED"/>
            <w:spacing w:val="-5"/>
            <w:u w:val="single" w:color="0000ED"/>
          </w:rPr>
          <w:t>санитарного </w:t>
        </w:r>
        <w:r>
          <w:rPr>
            <w:color w:val="0000ED"/>
            <w:spacing w:val="-3"/>
            <w:u w:val="single" w:color="0000ED"/>
          </w:rPr>
          <w:t>врача </w:t>
        </w:r>
        <w:r>
          <w:rPr>
            <w:color w:val="0000ED"/>
            <w:u w:val="single" w:color="0000ED"/>
          </w:rPr>
          <w:t>РФ </w:t>
        </w:r>
        <w:r>
          <w:rPr>
            <w:color w:val="0000ED"/>
            <w:spacing w:val="-4"/>
            <w:u w:val="single" w:color="0000ED"/>
          </w:rPr>
          <w:t>от  </w:t>
        </w:r>
        <w:r>
          <w:rPr>
            <w:color w:val="0000ED"/>
            <w:spacing w:val="-6"/>
            <w:u w:val="single" w:color="0000ED"/>
          </w:rPr>
          <w:t>15.05.2013 </w:t>
        </w:r>
        <w:r>
          <w:rPr>
            <w:color w:val="0000ED"/>
            <w:u w:val="single" w:color="0000ED"/>
          </w:rPr>
          <w:t>N </w:t>
        </w:r>
        <w:r>
          <w:rPr>
            <w:color w:val="0000ED"/>
            <w:spacing w:val="-5"/>
            <w:u w:val="single" w:color="0000ED"/>
          </w:rPr>
          <w:t>26</w:t>
        </w:r>
        <w:r>
          <w:rPr>
            <w:spacing w:val="-5"/>
          </w:rPr>
          <w:t>. </w:t>
        </w:r>
        <w:r>
          <w:rPr>
            <w:spacing w:val="-3"/>
          </w:rPr>
          <w:t>Действуют</w:t>
        </w:r>
      </w:hyperlink>
      <w:r>
        <w:rPr>
          <w:spacing w:val="-3"/>
        </w:rPr>
        <w:t> </w:t>
      </w:r>
      <w:r>
        <w:rPr>
          <w:color w:val="0000ED"/>
          <w:spacing w:val="-6"/>
          <w:u w:val="single" w:color="0000ED"/>
        </w:rPr>
        <w:t>СанПиН 2.4.1.3049-13</w:t>
      </w:r>
      <w:r>
        <w:rPr>
          <w:spacing w:val="-6"/>
        </w:rPr>
        <w:t>. </w:t>
      </w:r>
      <w:r>
        <w:rPr/>
        <w:t>- </w:t>
      </w:r>
      <w:r>
        <w:rPr>
          <w:spacing w:val="-6"/>
        </w:rPr>
        <w:t>Примечание </w:t>
      </w:r>
      <w:r>
        <w:rPr>
          <w:spacing w:val="-5"/>
        </w:rPr>
        <w:t>изготовителя </w:t>
      </w:r>
      <w:r>
        <w:rPr/>
        <w:t>базы </w:t>
      </w:r>
      <w:r>
        <w:rPr>
          <w:spacing w:val="-3"/>
        </w:rPr>
        <w:t>данных.</w:t>
      </w:r>
    </w:p>
    <w:p>
      <w:pPr>
        <w:pStyle w:val="BodyText"/>
        <w:spacing w:before="6"/>
        <w:rPr>
          <w:sz w:val="23"/>
        </w:rPr>
      </w:pPr>
    </w:p>
    <w:p>
      <w:pPr>
        <w:pStyle w:val="ListParagraph"/>
        <w:numPr>
          <w:ilvl w:val="1"/>
          <w:numId w:val="15"/>
        </w:numPr>
        <w:tabs>
          <w:tab w:pos="1068" w:val="left" w:leader="none"/>
        </w:tabs>
        <w:spacing w:line="249" w:lineRule="auto" w:before="0" w:after="0"/>
        <w:ind w:left="110" w:right="937" w:firstLine="359"/>
        <w:jc w:val="both"/>
        <w:rPr>
          <w:sz w:val="27"/>
        </w:rPr>
      </w:pPr>
      <w:r>
        <w:rPr>
          <w:spacing w:val="-6"/>
          <w:sz w:val="27"/>
        </w:rPr>
        <w:t>Удаление </w:t>
      </w:r>
      <w:r>
        <w:rPr>
          <w:spacing w:val="-3"/>
          <w:sz w:val="27"/>
        </w:rPr>
        <w:t>воздуха </w:t>
      </w:r>
      <w:r>
        <w:rPr>
          <w:spacing w:val="-4"/>
          <w:sz w:val="27"/>
        </w:rPr>
        <w:t>из </w:t>
      </w:r>
      <w:r>
        <w:rPr>
          <w:spacing w:val="-8"/>
          <w:sz w:val="27"/>
        </w:rPr>
        <w:t>помещений </w:t>
      </w:r>
      <w:r>
        <w:rPr>
          <w:spacing w:val="-4"/>
          <w:sz w:val="27"/>
        </w:rPr>
        <w:t>спален </w:t>
      </w:r>
      <w:r>
        <w:rPr>
          <w:sz w:val="27"/>
        </w:rPr>
        <w:t>ДОО, </w:t>
      </w:r>
      <w:r>
        <w:rPr>
          <w:spacing w:val="-9"/>
          <w:sz w:val="27"/>
        </w:rPr>
        <w:t>имеющих </w:t>
      </w:r>
      <w:r>
        <w:rPr>
          <w:sz w:val="27"/>
        </w:rPr>
        <w:t>сквозное </w:t>
      </w:r>
      <w:r>
        <w:rPr>
          <w:spacing w:val="-7"/>
          <w:sz w:val="27"/>
        </w:rPr>
        <w:t>или угловое </w:t>
      </w:r>
      <w:r>
        <w:rPr>
          <w:spacing w:val="-5"/>
          <w:sz w:val="27"/>
        </w:rPr>
        <w:t>проветривание, </w:t>
      </w:r>
      <w:r>
        <w:rPr>
          <w:sz w:val="27"/>
        </w:rPr>
        <w:t>допускается </w:t>
      </w:r>
      <w:r>
        <w:rPr>
          <w:spacing w:val="-3"/>
          <w:sz w:val="27"/>
        </w:rPr>
        <w:t>предусматривать </w:t>
      </w:r>
      <w:r>
        <w:rPr>
          <w:spacing w:val="-4"/>
          <w:sz w:val="27"/>
        </w:rPr>
        <w:t>через</w:t>
      </w:r>
      <w:r>
        <w:rPr>
          <w:spacing w:val="67"/>
          <w:sz w:val="27"/>
        </w:rPr>
        <w:t> </w:t>
      </w:r>
      <w:r>
        <w:rPr>
          <w:spacing w:val="-4"/>
          <w:sz w:val="27"/>
        </w:rPr>
        <w:t>групповые  </w:t>
      </w:r>
      <w:r>
        <w:rPr>
          <w:spacing w:val="-8"/>
          <w:sz w:val="27"/>
        </w:rPr>
        <w:t>помещения.</w:t>
      </w:r>
    </w:p>
    <w:p>
      <w:pPr>
        <w:pStyle w:val="BodyText"/>
        <w:spacing w:line="249" w:lineRule="auto"/>
        <w:ind w:left="109" w:right="963" w:firstLine="448"/>
        <w:jc w:val="both"/>
      </w:pPr>
      <w:r>
        <w:rPr>
          <w:spacing w:val="-3"/>
        </w:rPr>
        <w:t>Вытяжные воздуховоды </w:t>
      </w:r>
      <w:r>
        <w:rPr>
          <w:spacing w:val="-4"/>
        </w:rPr>
        <w:t>из  </w:t>
      </w:r>
      <w:r>
        <w:rPr>
          <w:spacing w:val="-8"/>
        </w:rPr>
        <w:t>пищеблоков </w:t>
      </w:r>
      <w:r>
        <w:rPr>
          <w:spacing w:val="-3"/>
        </w:rPr>
        <w:t>не </w:t>
      </w:r>
      <w:r>
        <w:rPr>
          <w:spacing w:val="-7"/>
        </w:rPr>
        <w:t>должны </w:t>
      </w:r>
      <w:r>
        <w:rPr>
          <w:spacing w:val="-4"/>
        </w:rPr>
        <w:t>проходить</w:t>
      </w:r>
      <w:r>
        <w:rPr>
          <w:spacing w:val="67"/>
        </w:rPr>
        <w:t> </w:t>
      </w:r>
      <w:r>
        <w:rPr>
          <w:spacing w:val="-4"/>
        </w:rPr>
        <w:t>через групповые </w:t>
      </w:r>
      <w:r>
        <w:rPr>
          <w:spacing w:val="-7"/>
        </w:rPr>
        <w:t>или </w:t>
      </w:r>
      <w:r>
        <w:rPr/>
        <w:t>спальные </w:t>
      </w:r>
      <w:r>
        <w:rPr>
          <w:spacing w:val="-8"/>
        </w:rPr>
        <w:t>помещения.</w:t>
      </w:r>
    </w:p>
    <w:p>
      <w:pPr>
        <w:pStyle w:val="BodyText"/>
        <w:spacing w:before="5"/>
        <w:rPr>
          <w:sz w:val="23"/>
        </w:rPr>
      </w:pPr>
    </w:p>
    <w:p>
      <w:pPr>
        <w:pStyle w:val="ListParagraph"/>
        <w:numPr>
          <w:ilvl w:val="1"/>
          <w:numId w:val="15"/>
        </w:numPr>
        <w:tabs>
          <w:tab w:pos="1098" w:val="left" w:leader="none"/>
        </w:tabs>
        <w:spacing w:line="249" w:lineRule="auto" w:before="1" w:after="0"/>
        <w:ind w:left="110" w:right="929" w:firstLine="359"/>
        <w:jc w:val="both"/>
        <w:rPr>
          <w:sz w:val="27"/>
        </w:rPr>
      </w:pPr>
      <w:r>
        <w:rPr>
          <w:sz w:val="27"/>
        </w:rPr>
        <w:t>Расчетную </w:t>
      </w:r>
      <w:r>
        <w:rPr>
          <w:spacing w:val="-5"/>
          <w:sz w:val="27"/>
        </w:rPr>
        <w:t>температуру </w:t>
      </w:r>
      <w:r>
        <w:rPr>
          <w:sz w:val="27"/>
        </w:rPr>
        <w:t>и кратность </w:t>
      </w:r>
      <w:r>
        <w:rPr>
          <w:spacing w:val="-4"/>
          <w:sz w:val="27"/>
        </w:rPr>
        <w:t>воздухообмена </w:t>
      </w:r>
      <w:r>
        <w:rPr>
          <w:sz w:val="27"/>
        </w:rPr>
        <w:t>в </w:t>
      </w:r>
      <w:r>
        <w:rPr>
          <w:spacing w:val="-3"/>
          <w:sz w:val="27"/>
        </w:rPr>
        <w:t>зданиях </w:t>
      </w:r>
      <w:r>
        <w:rPr>
          <w:spacing w:val="-5"/>
          <w:sz w:val="27"/>
        </w:rPr>
        <w:t>школ </w:t>
      </w:r>
      <w:r>
        <w:rPr>
          <w:spacing w:val="-3"/>
          <w:sz w:val="27"/>
        </w:rPr>
        <w:t>рекомендуется </w:t>
      </w:r>
      <w:r>
        <w:rPr>
          <w:spacing w:val="-5"/>
          <w:sz w:val="27"/>
        </w:rPr>
        <w:t>принимать </w:t>
      </w:r>
      <w:r>
        <w:rPr>
          <w:sz w:val="27"/>
        </w:rPr>
        <w:t>по </w:t>
      </w:r>
      <w:r>
        <w:rPr>
          <w:spacing w:val="-5"/>
          <w:sz w:val="27"/>
        </w:rPr>
        <w:t>таблице 7.1. </w:t>
      </w:r>
      <w:r>
        <w:rPr>
          <w:spacing w:val="-4"/>
          <w:sz w:val="27"/>
        </w:rPr>
        <w:t>Точность </w:t>
      </w:r>
      <w:r>
        <w:rPr>
          <w:spacing w:val="-5"/>
          <w:sz w:val="27"/>
        </w:rPr>
        <w:t>поддержания </w:t>
      </w:r>
      <w:r>
        <w:rPr>
          <w:spacing w:val="-3"/>
          <w:sz w:val="27"/>
        </w:rPr>
        <w:t>расчетной </w:t>
      </w:r>
      <w:r>
        <w:rPr>
          <w:spacing w:val="-5"/>
          <w:sz w:val="27"/>
        </w:rPr>
        <w:t>температуры </w:t>
      </w:r>
      <w:r>
        <w:rPr>
          <w:sz w:val="27"/>
        </w:rPr>
        <w:t>в </w:t>
      </w:r>
      <w:r>
        <w:rPr>
          <w:spacing w:val="-3"/>
          <w:sz w:val="27"/>
        </w:rPr>
        <w:t>эксплуатационном </w:t>
      </w:r>
      <w:r>
        <w:rPr>
          <w:spacing w:val="-8"/>
          <w:sz w:val="27"/>
        </w:rPr>
        <w:t>режиме </w:t>
      </w:r>
      <w:r>
        <w:rPr>
          <w:sz w:val="27"/>
        </w:rPr>
        <w:t>в спальных </w:t>
      </w:r>
      <w:r>
        <w:rPr>
          <w:spacing w:val="-3"/>
          <w:sz w:val="27"/>
        </w:rPr>
        <w:t>комнатах </w:t>
      </w:r>
      <w:r>
        <w:rPr>
          <w:spacing w:val="-5"/>
          <w:sz w:val="27"/>
        </w:rPr>
        <w:t>интернатов </w:t>
      </w:r>
      <w:r>
        <w:rPr>
          <w:spacing w:val="-7"/>
          <w:sz w:val="27"/>
        </w:rPr>
        <w:t>должна </w:t>
      </w:r>
      <w:r>
        <w:rPr>
          <w:spacing w:val="3"/>
          <w:sz w:val="27"/>
        </w:rPr>
        <w:t>быть</w:t>
      </w:r>
      <w:r>
        <w:rPr>
          <w:spacing w:val="-4"/>
          <w:sz w:val="27"/>
        </w:rPr>
        <w:t> </w:t>
      </w:r>
      <w:r>
        <w:rPr>
          <w:sz w:val="27"/>
        </w:rPr>
        <w:t>±1°С.</w:t>
      </w:r>
    </w:p>
    <w:p>
      <w:pPr>
        <w:pStyle w:val="BodyText"/>
        <w:ind w:left="109"/>
      </w:pPr>
      <w:r>
        <w:rPr/>
        <w:t>Таблица 7.1</w:t>
      </w:r>
    </w:p>
    <w:p>
      <w:pPr>
        <w:spacing w:after="0"/>
        <w:sectPr>
          <w:pgSz w:w="11900" w:h="16840"/>
          <w:pgMar w:top="52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27"/>
        <w:gridCol w:w="2190"/>
        <w:gridCol w:w="3258"/>
      </w:tblGrid>
      <w:tr>
        <w:trPr>
          <w:trHeight w:val="1620" w:hRule="atLeast"/>
        </w:trPr>
        <w:tc>
          <w:tcPr>
            <w:tcW w:w="4227" w:type="dxa"/>
            <w:tcBorders>
              <w:bottom w:val="double" w:sz="3" w:space="0" w:color="000000"/>
              <w:right w:val="double" w:sz="3" w:space="0" w:color="000000"/>
            </w:tcBorders>
          </w:tcPr>
          <w:p>
            <w:pPr>
              <w:pStyle w:val="TableParagraph"/>
              <w:spacing w:before="4"/>
              <w:rPr>
                <w:sz w:val="29"/>
              </w:rPr>
            </w:pPr>
          </w:p>
          <w:p>
            <w:pPr>
              <w:pStyle w:val="TableParagraph"/>
              <w:ind w:left="79"/>
              <w:rPr>
                <w:sz w:val="27"/>
              </w:rPr>
            </w:pPr>
            <w:r>
              <w:rPr>
                <w:sz w:val="27"/>
              </w:rPr>
              <w:t>Основные помещения</w:t>
            </w:r>
          </w:p>
        </w:tc>
        <w:tc>
          <w:tcPr>
            <w:tcW w:w="2190" w:type="dxa"/>
            <w:tcBorders>
              <w:left w:val="double" w:sz="3" w:space="0" w:color="000000"/>
              <w:bottom w:val="double" w:sz="3" w:space="0" w:color="000000"/>
              <w:right w:val="double" w:sz="3" w:space="0" w:color="000000"/>
            </w:tcBorders>
          </w:tcPr>
          <w:p>
            <w:pPr>
              <w:pStyle w:val="TableParagraph"/>
              <w:spacing w:before="4"/>
              <w:rPr>
                <w:sz w:val="29"/>
              </w:rPr>
            </w:pPr>
          </w:p>
          <w:p>
            <w:pPr>
              <w:pStyle w:val="TableParagraph"/>
              <w:spacing w:line="249" w:lineRule="auto"/>
              <w:ind w:left="86" w:right="408"/>
              <w:rPr>
                <w:sz w:val="27"/>
              </w:rPr>
            </w:pPr>
            <w:r>
              <w:rPr>
                <w:sz w:val="27"/>
              </w:rPr>
              <w:t>Расчетная температура воздуха, °С</w:t>
            </w:r>
          </w:p>
        </w:tc>
        <w:tc>
          <w:tcPr>
            <w:tcW w:w="3258" w:type="dxa"/>
            <w:tcBorders>
              <w:left w:val="double" w:sz="3" w:space="0" w:color="000000"/>
              <w:bottom w:val="double" w:sz="3" w:space="0" w:color="000000"/>
            </w:tcBorders>
          </w:tcPr>
          <w:p>
            <w:pPr>
              <w:pStyle w:val="TableParagraph"/>
              <w:spacing w:before="4"/>
              <w:rPr>
                <w:sz w:val="29"/>
              </w:rPr>
            </w:pPr>
          </w:p>
          <w:p>
            <w:pPr>
              <w:pStyle w:val="TableParagraph"/>
              <w:spacing w:line="249" w:lineRule="auto"/>
              <w:ind w:left="86"/>
              <w:rPr>
                <w:sz w:val="27"/>
              </w:rPr>
            </w:pPr>
            <w:r>
              <w:rPr>
                <w:sz w:val="27"/>
              </w:rPr>
              <w:t>Кратность воздухообмена в 1 ч, не менее</w:t>
            </w:r>
          </w:p>
        </w:tc>
      </w:tr>
      <w:tr>
        <w:trPr>
          <w:trHeight w:val="1635" w:hRule="atLeast"/>
        </w:trPr>
        <w:tc>
          <w:tcPr>
            <w:tcW w:w="4227" w:type="dxa"/>
            <w:tcBorders>
              <w:top w:val="double" w:sz="3" w:space="0" w:color="000000"/>
              <w:bottom w:val="nil"/>
              <w:right w:val="double" w:sz="3" w:space="0" w:color="000000"/>
            </w:tcBorders>
          </w:tcPr>
          <w:p>
            <w:pPr>
              <w:pStyle w:val="TableParagraph"/>
              <w:spacing w:before="2"/>
              <w:rPr>
                <w:sz w:val="29"/>
              </w:rPr>
            </w:pPr>
          </w:p>
          <w:p>
            <w:pPr>
              <w:pStyle w:val="TableParagraph"/>
              <w:tabs>
                <w:tab w:pos="2467" w:val="left" w:leader="none"/>
              </w:tabs>
              <w:spacing w:line="320" w:lineRule="atLeast"/>
              <w:ind w:left="79" w:right="59"/>
              <w:jc w:val="both"/>
              <w:rPr>
                <w:sz w:val="27"/>
              </w:rPr>
            </w:pPr>
            <w:r>
              <w:rPr>
                <w:sz w:val="27"/>
              </w:rPr>
              <w:t>Классные </w:t>
            </w:r>
            <w:r>
              <w:rPr>
                <w:spacing w:val="-8"/>
                <w:sz w:val="27"/>
              </w:rPr>
              <w:t>помещения, </w:t>
            </w:r>
            <w:r>
              <w:rPr>
                <w:sz w:val="27"/>
              </w:rPr>
              <w:t>учебные кабинеты,</w:t>
              <w:tab/>
            </w:r>
            <w:r>
              <w:rPr>
                <w:spacing w:val="-6"/>
                <w:sz w:val="27"/>
              </w:rPr>
              <w:t>лаборатории, </w:t>
            </w:r>
            <w:r>
              <w:rPr>
                <w:sz w:val="27"/>
              </w:rPr>
              <w:t>актовый зал - </w:t>
            </w:r>
            <w:r>
              <w:rPr>
                <w:spacing w:val="-4"/>
                <w:sz w:val="27"/>
              </w:rPr>
              <w:t>лекционная </w:t>
            </w:r>
            <w:r>
              <w:rPr>
                <w:spacing w:val="-5"/>
                <w:sz w:val="27"/>
              </w:rPr>
              <w:t>аудитория, </w:t>
            </w:r>
            <w:r>
              <w:rPr>
                <w:sz w:val="27"/>
              </w:rPr>
              <w:t>класс </w:t>
            </w:r>
            <w:r>
              <w:rPr>
                <w:spacing w:val="-5"/>
                <w:sz w:val="27"/>
              </w:rPr>
              <w:t>пения</w:t>
            </w:r>
            <w:r>
              <w:rPr>
                <w:spacing w:val="48"/>
                <w:sz w:val="27"/>
              </w:rPr>
              <w:t> </w:t>
            </w:r>
            <w:r>
              <w:rPr>
                <w:sz w:val="27"/>
              </w:rPr>
              <w:t>и</w:t>
            </w:r>
          </w:p>
        </w:tc>
        <w:tc>
          <w:tcPr>
            <w:tcW w:w="2190"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6"/>
              <w:rPr>
                <w:sz w:val="27"/>
              </w:rPr>
            </w:pPr>
            <w:r>
              <w:rPr>
                <w:sz w:val="27"/>
              </w:rPr>
              <w:t>18</w:t>
            </w:r>
          </w:p>
        </w:tc>
        <w:tc>
          <w:tcPr>
            <w:tcW w:w="3258" w:type="dxa"/>
            <w:tcBorders>
              <w:top w:val="double" w:sz="3" w:space="0" w:color="000000"/>
              <w:left w:val="double" w:sz="3" w:space="0" w:color="000000"/>
              <w:bottom w:val="nil"/>
            </w:tcBorders>
          </w:tcPr>
          <w:p>
            <w:pPr>
              <w:pStyle w:val="TableParagraph"/>
              <w:rPr>
                <w:sz w:val="41"/>
              </w:rPr>
            </w:pPr>
          </w:p>
          <w:p>
            <w:pPr>
              <w:pStyle w:val="TableParagraph"/>
              <w:spacing w:line="225" w:lineRule="auto"/>
              <w:ind w:left="86" w:right="53"/>
              <w:jc w:val="both"/>
              <w:rPr>
                <w:sz w:val="27"/>
              </w:rPr>
            </w:pPr>
            <w:r>
              <w:rPr>
                <w:spacing w:val="-4"/>
                <w:sz w:val="27"/>
              </w:rPr>
              <w:t>2,  </w:t>
            </w:r>
            <w:r>
              <w:rPr>
                <w:spacing w:val="-3"/>
                <w:sz w:val="27"/>
              </w:rPr>
              <w:t>но  не  </w:t>
            </w:r>
            <w:r>
              <w:rPr>
                <w:spacing w:val="-6"/>
                <w:sz w:val="27"/>
              </w:rPr>
              <w:t>менее  </w:t>
            </w:r>
            <w:r>
              <w:rPr>
                <w:spacing w:val="-4"/>
                <w:sz w:val="27"/>
              </w:rPr>
              <w:t>20  </w:t>
            </w:r>
            <w:r>
              <w:rPr>
                <w:spacing w:val="-6"/>
                <w:w w:val="99"/>
                <w:position w:val="-12"/>
                <w:sz w:val="27"/>
              </w:rPr>
              <w:drawing>
                <wp:inline distT="0" distB="0" distL="0" distR="0">
                  <wp:extent cx="125380" cy="262159"/>
                  <wp:effectExtent l="0" t="0" r="0" b="0"/>
                  <wp:docPr id="125" name="image3.png" descr=""/>
                  <wp:cNvGraphicFramePr>
                    <a:graphicFrameLocks noChangeAspect="1"/>
                  </wp:cNvGraphicFramePr>
                  <a:graphic>
                    <a:graphicData uri="http://schemas.openxmlformats.org/drawingml/2006/picture">
                      <pic:pic>
                        <pic:nvPicPr>
                          <pic:cNvPr id="126" name="image3.png"/>
                          <pic:cNvPicPr/>
                        </pic:nvPicPr>
                        <pic:blipFill>
                          <a:blip r:embed="rId24"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/ч </w:t>
            </w:r>
            <w:r>
              <w:rPr>
                <w:spacing w:val="-8"/>
                <w:sz w:val="27"/>
              </w:rPr>
              <w:t>наружного </w:t>
            </w:r>
            <w:r>
              <w:rPr>
                <w:spacing w:val="-3"/>
                <w:sz w:val="27"/>
              </w:rPr>
              <w:t>воздуха на одно</w:t>
            </w:r>
            <w:r>
              <w:rPr>
                <w:spacing w:val="-11"/>
                <w:sz w:val="27"/>
              </w:rPr>
              <w:t> </w:t>
            </w:r>
            <w:r>
              <w:rPr>
                <w:sz w:val="27"/>
              </w:rPr>
              <w:t>место</w:t>
            </w:r>
          </w:p>
        </w:tc>
      </w:tr>
      <w:tr>
        <w:trPr>
          <w:trHeight w:val="664" w:hRule="atLeast"/>
        </w:trPr>
        <w:tc>
          <w:tcPr>
            <w:tcW w:w="4227" w:type="dxa"/>
            <w:tcBorders>
              <w:top w:val="nil"/>
              <w:bottom w:val="nil"/>
              <w:right w:val="double" w:sz="3" w:space="0" w:color="000000"/>
            </w:tcBorders>
          </w:tcPr>
          <w:p>
            <w:pPr>
              <w:pStyle w:val="TableParagraph"/>
              <w:spacing w:before="1"/>
              <w:ind w:left="79"/>
              <w:rPr>
                <w:sz w:val="27"/>
              </w:rPr>
            </w:pPr>
            <w:r>
              <w:rPr>
                <w:sz w:val="27"/>
              </w:rPr>
              <w:t>музыки - клубная комната</w:t>
            </w:r>
          </w:p>
        </w:tc>
        <w:tc>
          <w:tcPr>
            <w:tcW w:w="2190" w:type="dxa"/>
            <w:tcBorders>
              <w:top w:val="nil"/>
              <w:left w:val="double" w:sz="3" w:space="0" w:color="000000"/>
              <w:bottom w:val="nil"/>
              <w:right w:val="double" w:sz="3" w:space="0" w:color="000000"/>
            </w:tcBorders>
          </w:tcPr>
          <w:p>
            <w:pPr>
              <w:pStyle w:val="TableParagraph"/>
              <w:rPr>
                <w:rFonts w:ascii="Times New Roman"/>
                <w:sz w:val="26"/>
              </w:rPr>
            </w:pPr>
          </w:p>
        </w:tc>
        <w:tc>
          <w:tcPr>
            <w:tcW w:w="3258" w:type="dxa"/>
            <w:tcBorders>
              <w:top w:val="nil"/>
              <w:left w:val="double" w:sz="3" w:space="0" w:color="000000"/>
              <w:bottom w:val="nil"/>
            </w:tcBorders>
          </w:tcPr>
          <w:p>
            <w:pPr>
              <w:pStyle w:val="TableParagraph"/>
              <w:rPr>
                <w:rFonts w:ascii="Times New Roman"/>
                <w:sz w:val="26"/>
              </w:rPr>
            </w:pPr>
          </w:p>
        </w:tc>
      </w:tr>
      <w:tr>
        <w:trPr>
          <w:trHeight w:val="1005" w:hRule="atLeast"/>
        </w:trPr>
        <w:tc>
          <w:tcPr>
            <w:tcW w:w="4227" w:type="dxa"/>
            <w:tcBorders>
              <w:top w:val="nil"/>
              <w:bottom w:val="nil"/>
              <w:right w:val="double" w:sz="3" w:space="0" w:color="000000"/>
            </w:tcBorders>
          </w:tcPr>
          <w:p>
            <w:pPr>
              <w:pStyle w:val="TableParagraph"/>
              <w:spacing w:before="9"/>
              <w:rPr>
                <w:sz w:val="29"/>
              </w:rPr>
            </w:pPr>
          </w:p>
          <w:p>
            <w:pPr>
              <w:pStyle w:val="TableParagraph"/>
              <w:ind w:left="79"/>
              <w:rPr>
                <w:sz w:val="27"/>
              </w:rPr>
            </w:pPr>
            <w:r>
              <w:rPr>
                <w:sz w:val="27"/>
              </w:rPr>
              <w:t>Учебные мастерские</w:t>
            </w:r>
          </w:p>
        </w:tc>
        <w:tc>
          <w:tcPr>
            <w:tcW w:w="2190"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6"/>
              <w:rPr>
                <w:sz w:val="27"/>
              </w:rPr>
            </w:pPr>
            <w:r>
              <w:rPr>
                <w:sz w:val="27"/>
              </w:rPr>
              <w:t>18</w:t>
            </w:r>
          </w:p>
        </w:tc>
        <w:tc>
          <w:tcPr>
            <w:tcW w:w="3258" w:type="dxa"/>
            <w:tcBorders>
              <w:top w:val="nil"/>
              <w:left w:val="double" w:sz="3" w:space="0" w:color="000000"/>
              <w:bottom w:val="nil"/>
            </w:tcBorders>
          </w:tcPr>
          <w:p>
            <w:pPr>
              <w:pStyle w:val="TableParagraph"/>
              <w:spacing w:before="9"/>
              <w:rPr>
                <w:sz w:val="29"/>
              </w:rPr>
            </w:pPr>
          </w:p>
          <w:p>
            <w:pPr>
              <w:pStyle w:val="TableParagraph"/>
              <w:ind w:left="86"/>
              <w:rPr>
                <w:sz w:val="27"/>
              </w:rPr>
            </w:pPr>
            <w:r>
              <w:rPr>
                <w:sz w:val="27"/>
              </w:rPr>
              <w:t>То же</w:t>
            </w:r>
          </w:p>
        </w:tc>
      </w:tr>
      <w:tr>
        <w:trPr>
          <w:trHeight w:val="1130" w:hRule="atLeast"/>
        </w:trPr>
        <w:tc>
          <w:tcPr>
            <w:tcW w:w="4227" w:type="dxa"/>
            <w:tcBorders>
              <w:top w:val="nil"/>
              <w:bottom w:val="nil"/>
              <w:right w:val="double" w:sz="3" w:space="0" w:color="000000"/>
            </w:tcBorders>
          </w:tcPr>
          <w:p>
            <w:pPr>
              <w:pStyle w:val="TableParagraph"/>
              <w:spacing w:before="9"/>
              <w:rPr>
                <w:sz w:val="29"/>
              </w:rPr>
            </w:pPr>
          </w:p>
          <w:p>
            <w:pPr>
              <w:pStyle w:val="TableParagraph"/>
              <w:ind w:left="79"/>
              <w:rPr>
                <w:sz w:val="27"/>
              </w:rPr>
            </w:pPr>
            <w:r>
              <w:rPr>
                <w:sz w:val="27"/>
              </w:rPr>
              <w:t>Кружковые помещения</w:t>
            </w:r>
          </w:p>
        </w:tc>
        <w:tc>
          <w:tcPr>
            <w:tcW w:w="2190"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6"/>
              <w:rPr>
                <w:sz w:val="27"/>
              </w:rPr>
            </w:pPr>
            <w:r>
              <w:rPr>
                <w:sz w:val="27"/>
              </w:rPr>
              <w:t>18</w:t>
            </w:r>
          </w:p>
        </w:tc>
        <w:tc>
          <w:tcPr>
            <w:tcW w:w="3258" w:type="dxa"/>
            <w:tcBorders>
              <w:top w:val="nil"/>
              <w:left w:val="double" w:sz="3" w:space="0" w:color="000000"/>
              <w:bottom w:val="nil"/>
            </w:tcBorders>
          </w:tcPr>
          <w:p>
            <w:pPr>
              <w:pStyle w:val="TableParagraph"/>
              <w:rPr>
                <w:sz w:val="43"/>
              </w:rPr>
            </w:pPr>
          </w:p>
          <w:p>
            <w:pPr>
              <w:pStyle w:val="TableParagraph"/>
              <w:tabs>
                <w:tab w:pos="1612" w:val="left" w:leader="none"/>
                <w:tab w:pos="2868" w:val="left" w:leader="none"/>
              </w:tabs>
              <w:spacing w:line="204" w:lineRule="auto" w:before="1"/>
              <w:ind w:left="86" w:right="53"/>
              <w:rPr>
                <w:sz w:val="27"/>
              </w:rPr>
            </w:pPr>
            <w:r>
              <w:rPr>
                <w:spacing w:val="-5"/>
                <w:sz w:val="27"/>
              </w:rPr>
              <w:t>1,5, </w:t>
            </w:r>
            <w:r>
              <w:rPr>
                <w:spacing w:val="-3"/>
                <w:sz w:val="27"/>
              </w:rPr>
              <w:t>но не </w:t>
            </w:r>
            <w:r>
              <w:rPr>
                <w:spacing w:val="-6"/>
                <w:sz w:val="27"/>
              </w:rPr>
              <w:t>менее </w:t>
            </w:r>
            <w:r>
              <w:rPr>
                <w:spacing w:val="-4"/>
                <w:sz w:val="27"/>
              </w:rPr>
              <w:t>20 </w:t>
            </w:r>
            <w:r>
              <w:rPr>
                <w:spacing w:val="-6"/>
                <w:w w:val="99"/>
                <w:position w:val="-12"/>
                <w:sz w:val="27"/>
              </w:rPr>
              <w:drawing>
                <wp:inline distT="0" distB="0" distL="0" distR="0">
                  <wp:extent cx="125380" cy="262159"/>
                  <wp:effectExtent l="0" t="0" r="0" b="0"/>
                  <wp:docPr id="127" name="image3.png" descr=""/>
                  <wp:cNvGraphicFramePr>
                    <a:graphicFrameLocks noChangeAspect="1"/>
                  </wp:cNvGraphicFramePr>
                  <a:graphic>
                    <a:graphicData uri="http://schemas.openxmlformats.org/drawingml/2006/picture">
                      <pic:pic>
                        <pic:nvPicPr>
                          <pic:cNvPr id="128" name="image3.png"/>
                          <pic:cNvPicPr/>
                        </pic:nvPicPr>
                        <pic:blipFill>
                          <a:blip r:embed="rId24"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/ч </w:t>
            </w:r>
            <w:r>
              <w:rPr>
                <w:spacing w:val="-8"/>
                <w:sz w:val="27"/>
              </w:rPr>
              <w:t>наружного</w:t>
              <w:tab/>
            </w:r>
            <w:r>
              <w:rPr>
                <w:spacing w:val="-3"/>
                <w:sz w:val="27"/>
              </w:rPr>
              <w:t>воздуха</w:t>
              <w:tab/>
              <w:t>на</w:t>
            </w:r>
          </w:p>
        </w:tc>
      </w:tr>
      <w:tr>
        <w:trPr>
          <w:trHeight w:val="664" w:hRule="atLeast"/>
        </w:trPr>
        <w:tc>
          <w:tcPr>
            <w:tcW w:w="4227" w:type="dxa"/>
            <w:tcBorders>
              <w:top w:val="nil"/>
              <w:bottom w:val="nil"/>
              <w:right w:val="double" w:sz="3" w:space="0" w:color="000000"/>
            </w:tcBorders>
          </w:tcPr>
          <w:p>
            <w:pPr>
              <w:pStyle w:val="TableParagraph"/>
              <w:rPr>
                <w:rFonts w:ascii="Times New Roman"/>
                <w:sz w:val="26"/>
              </w:rPr>
            </w:pPr>
          </w:p>
        </w:tc>
        <w:tc>
          <w:tcPr>
            <w:tcW w:w="2190" w:type="dxa"/>
            <w:tcBorders>
              <w:top w:val="nil"/>
              <w:left w:val="double" w:sz="3" w:space="0" w:color="000000"/>
              <w:bottom w:val="nil"/>
              <w:right w:val="double" w:sz="3" w:space="0" w:color="000000"/>
            </w:tcBorders>
          </w:tcPr>
          <w:p>
            <w:pPr>
              <w:pStyle w:val="TableParagraph"/>
              <w:rPr>
                <w:rFonts w:ascii="Times New Roman"/>
                <w:sz w:val="26"/>
              </w:rPr>
            </w:pPr>
          </w:p>
        </w:tc>
        <w:tc>
          <w:tcPr>
            <w:tcW w:w="3258" w:type="dxa"/>
            <w:tcBorders>
              <w:top w:val="nil"/>
              <w:left w:val="double" w:sz="3" w:space="0" w:color="000000"/>
              <w:bottom w:val="nil"/>
            </w:tcBorders>
          </w:tcPr>
          <w:p>
            <w:pPr>
              <w:pStyle w:val="TableParagraph"/>
              <w:spacing w:before="1"/>
              <w:ind w:left="86"/>
              <w:rPr>
                <w:sz w:val="27"/>
              </w:rPr>
            </w:pPr>
            <w:r>
              <w:rPr>
                <w:sz w:val="27"/>
              </w:rPr>
              <w:t>одно место</w:t>
            </w:r>
          </w:p>
        </w:tc>
      </w:tr>
      <w:tr>
        <w:trPr>
          <w:trHeight w:val="664" w:hRule="atLeast"/>
        </w:trPr>
        <w:tc>
          <w:tcPr>
            <w:tcW w:w="4227" w:type="dxa"/>
            <w:tcBorders>
              <w:top w:val="nil"/>
              <w:bottom w:val="nil"/>
              <w:right w:val="double" w:sz="3" w:space="0" w:color="000000"/>
            </w:tcBorders>
          </w:tcPr>
          <w:p>
            <w:pPr>
              <w:pStyle w:val="TableParagraph"/>
              <w:spacing w:before="9"/>
              <w:rPr>
                <w:sz w:val="29"/>
              </w:rPr>
            </w:pPr>
          </w:p>
          <w:p>
            <w:pPr>
              <w:pStyle w:val="TableParagraph"/>
              <w:tabs>
                <w:tab w:pos="1847" w:val="left" w:leader="none"/>
                <w:tab w:pos="3418" w:val="left" w:leader="none"/>
              </w:tabs>
              <w:spacing w:line="301" w:lineRule="exact"/>
              <w:ind w:left="79"/>
              <w:rPr>
                <w:sz w:val="27"/>
              </w:rPr>
            </w:pPr>
            <w:r>
              <w:rPr>
                <w:spacing w:val="-3"/>
                <w:sz w:val="27"/>
              </w:rPr>
              <w:t>Спальные</w:t>
              <w:tab/>
              <w:t>комнаты</w:t>
              <w:tab/>
            </w:r>
            <w:r>
              <w:rPr>
                <w:spacing w:val="-7"/>
                <w:sz w:val="27"/>
              </w:rPr>
              <w:t>школ-</w:t>
            </w:r>
          </w:p>
        </w:tc>
        <w:tc>
          <w:tcPr>
            <w:tcW w:w="2190" w:type="dxa"/>
            <w:tcBorders>
              <w:top w:val="nil"/>
              <w:left w:val="double" w:sz="3" w:space="0" w:color="000000"/>
              <w:bottom w:val="nil"/>
              <w:right w:val="double" w:sz="3" w:space="0" w:color="000000"/>
            </w:tcBorders>
          </w:tcPr>
          <w:p>
            <w:pPr>
              <w:pStyle w:val="TableParagraph"/>
              <w:spacing w:before="9"/>
              <w:rPr>
                <w:sz w:val="29"/>
              </w:rPr>
            </w:pPr>
          </w:p>
          <w:p>
            <w:pPr>
              <w:pStyle w:val="TableParagraph"/>
              <w:spacing w:line="301" w:lineRule="exact"/>
              <w:ind w:left="86"/>
              <w:rPr>
                <w:sz w:val="27"/>
              </w:rPr>
            </w:pPr>
            <w:r>
              <w:rPr>
                <w:sz w:val="27"/>
              </w:rPr>
              <w:t>20</w:t>
            </w:r>
          </w:p>
        </w:tc>
        <w:tc>
          <w:tcPr>
            <w:tcW w:w="3258" w:type="dxa"/>
            <w:tcBorders>
              <w:top w:val="nil"/>
              <w:left w:val="double" w:sz="3" w:space="0" w:color="000000"/>
              <w:bottom w:val="nil"/>
            </w:tcBorders>
          </w:tcPr>
          <w:p>
            <w:pPr>
              <w:pStyle w:val="TableParagraph"/>
              <w:spacing w:before="9"/>
              <w:rPr>
                <w:sz w:val="29"/>
              </w:rPr>
            </w:pPr>
          </w:p>
          <w:p>
            <w:pPr>
              <w:pStyle w:val="TableParagraph"/>
              <w:spacing w:line="301" w:lineRule="exact"/>
              <w:ind w:left="86"/>
              <w:rPr>
                <w:sz w:val="27"/>
              </w:rPr>
            </w:pPr>
            <w:r>
              <w:rPr>
                <w:sz w:val="27"/>
              </w:rPr>
              <w:t>То же</w:t>
            </w:r>
          </w:p>
        </w:tc>
      </w:tr>
      <w:tr>
        <w:trPr>
          <w:trHeight w:val="323" w:hRule="atLeast"/>
        </w:trPr>
        <w:tc>
          <w:tcPr>
            <w:tcW w:w="4227" w:type="dxa"/>
            <w:tcBorders>
              <w:top w:val="nil"/>
              <w:bottom w:val="nil"/>
              <w:right w:val="double" w:sz="3" w:space="0" w:color="000000"/>
            </w:tcBorders>
          </w:tcPr>
          <w:p>
            <w:pPr>
              <w:pStyle w:val="TableParagraph"/>
              <w:tabs>
                <w:tab w:pos="1701" w:val="left" w:leader="none"/>
                <w:tab w:pos="2065" w:val="left" w:leader="none"/>
                <w:tab w:pos="3687" w:val="left" w:leader="none"/>
              </w:tabs>
              <w:spacing w:line="301" w:lineRule="exact" w:before="1"/>
              <w:ind w:left="79"/>
              <w:rPr>
                <w:sz w:val="27"/>
              </w:rPr>
            </w:pPr>
            <w:r>
              <w:rPr>
                <w:spacing w:val="-5"/>
                <w:sz w:val="27"/>
              </w:rPr>
              <w:t>интернатов</w:t>
              <w:tab/>
            </w:r>
            <w:r>
              <w:rPr>
                <w:sz w:val="27"/>
              </w:rPr>
              <w:t>и</w:t>
              <w:tab/>
            </w:r>
            <w:r>
              <w:rPr>
                <w:spacing w:val="-5"/>
                <w:sz w:val="27"/>
              </w:rPr>
              <w:t>интернатов</w:t>
              <w:tab/>
            </w:r>
            <w:r>
              <w:rPr>
                <w:spacing w:val="-4"/>
                <w:sz w:val="27"/>
              </w:rPr>
              <w:t>при</w:t>
            </w:r>
          </w:p>
        </w:tc>
        <w:tc>
          <w:tcPr>
            <w:tcW w:w="2190" w:type="dxa"/>
            <w:tcBorders>
              <w:top w:val="nil"/>
              <w:left w:val="double" w:sz="3" w:space="0" w:color="000000"/>
              <w:bottom w:val="nil"/>
              <w:right w:val="double" w:sz="3" w:space="0" w:color="000000"/>
            </w:tcBorders>
          </w:tcPr>
          <w:p>
            <w:pPr>
              <w:pStyle w:val="TableParagraph"/>
              <w:rPr>
                <w:rFonts w:ascii="Times New Roman"/>
                <w:sz w:val="24"/>
              </w:rPr>
            </w:pPr>
          </w:p>
        </w:tc>
        <w:tc>
          <w:tcPr>
            <w:tcW w:w="3258" w:type="dxa"/>
            <w:tcBorders>
              <w:top w:val="nil"/>
              <w:left w:val="double" w:sz="3" w:space="0" w:color="000000"/>
              <w:bottom w:val="nil"/>
            </w:tcBorders>
          </w:tcPr>
          <w:p>
            <w:pPr>
              <w:pStyle w:val="TableParagraph"/>
              <w:rPr>
                <w:rFonts w:ascii="Times New Roman"/>
                <w:sz w:val="24"/>
              </w:rPr>
            </w:pPr>
          </w:p>
        </w:tc>
      </w:tr>
      <w:tr>
        <w:trPr>
          <w:trHeight w:val="630" w:hRule="atLeast"/>
        </w:trPr>
        <w:tc>
          <w:tcPr>
            <w:tcW w:w="4227" w:type="dxa"/>
            <w:tcBorders>
              <w:top w:val="nil"/>
              <w:right w:val="double" w:sz="3" w:space="0" w:color="000000"/>
            </w:tcBorders>
          </w:tcPr>
          <w:p>
            <w:pPr>
              <w:pStyle w:val="TableParagraph"/>
              <w:spacing w:before="1"/>
              <w:ind w:left="79"/>
              <w:rPr>
                <w:sz w:val="27"/>
              </w:rPr>
            </w:pPr>
            <w:r>
              <w:rPr>
                <w:sz w:val="27"/>
              </w:rPr>
              <w:t>школах</w:t>
            </w:r>
          </w:p>
        </w:tc>
        <w:tc>
          <w:tcPr>
            <w:tcW w:w="2190" w:type="dxa"/>
            <w:tcBorders>
              <w:top w:val="nil"/>
              <w:left w:val="double" w:sz="3" w:space="0" w:color="000000"/>
              <w:right w:val="double" w:sz="3" w:space="0" w:color="000000"/>
            </w:tcBorders>
          </w:tcPr>
          <w:p>
            <w:pPr>
              <w:pStyle w:val="TableParagraph"/>
              <w:rPr>
                <w:rFonts w:ascii="Times New Roman"/>
                <w:sz w:val="26"/>
              </w:rPr>
            </w:pPr>
          </w:p>
        </w:tc>
        <w:tc>
          <w:tcPr>
            <w:tcW w:w="3258" w:type="dxa"/>
            <w:tcBorders>
              <w:top w:val="nil"/>
              <w:left w:val="double" w:sz="3" w:space="0" w:color="000000"/>
            </w:tcBorders>
          </w:tcPr>
          <w:p>
            <w:pPr>
              <w:pStyle w:val="TableParagraph"/>
              <w:rPr>
                <w:rFonts w:ascii="Times New Roman"/>
                <w:sz w:val="26"/>
              </w:rPr>
            </w:pPr>
          </w:p>
        </w:tc>
      </w:tr>
    </w:tbl>
    <w:p>
      <w:pPr>
        <w:pStyle w:val="BodyText"/>
        <w:rPr>
          <w:sz w:val="20"/>
        </w:rPr>
      </w:pPr>
    </w:p>
    <w:p>
      <w:pPr>
        <w:pStyle w:val="BodyText"/>
        <w:spacing w:before="2"/>
        <w:rPr>
          <w:sz w:val="24"/>
        </w:rPr>
      </w:pPr>
    </w:p>
    <w:p>
      <w:pPr>
        <w:pStyle w:val="ListParagraph"/>
        <w:numPr>
          <w:ilvl w:val="1"/>
          <w:numId w:val="15"/>
        </w:numPr>
        <w:tabs>
          <w:tab w:pos="1273" w:val="left" w:leader="none"/>
        </w:tabs>
        <w:spacing w:line="249" w:lineRule="auto" w:before="90" w:after="0"/>
        <w:ind w:left="110" w:right="937" w:firstLine="359"/>
        <w:jc w:val="both"/>
        <w:rPr>
          <w:sz w:val="27"/>
        </w:rPr>
      </w:pPr>
      <w:r>
        <w:rPr>
          <w:sz w:val="27"/>
        </w:rPr>
        <w:t>В </w:t>
      </w:r>
      <w:r>
        <w:rPr>
          <w:spacing w:val="-7"/>
          <w:sz w:val="27"/>
        </w:rPr>
        <w:t>школах </w:t>
      </w:r>
      <w:r>
        <w:rPr>
          <w:sz w:val="27"/>
        </w:rPr>
        <w:t>и </w:t>
      </w:r>
      <w:r>
        <w:rPr>
          <w:spacing w:val="-5"/>
          <w:sz w:val="27"/>
        </w:rPr>
        <w:t>интернатах </w:t>
      </w:r>
      <w:r>
        <w:rPr>
          <w:spacing w:val="-4"/>
          <w:sz w:val="27"/>
        </w:rPr>
        <w:t>при </w:t>
      </w:r>
      <w:r>
        <w:rPr>
          <w:spacing w:val="-7"/>
          <w:sz w:val="27"/>
        </w:rPr>
        <w:t>школах </w:t>
      </w:r>
      <w:r>
        <w:rPr>
          <w:spacing w:val="-5"/>
          <w:sz w:val="27"/>
        </w:rPr>
        <w:t>температура </w:t>
      </w:r>
      <w:r>
        <w:rPr>
          <w:spacing w:val="-4"/>
          <w:sz w:val="27"/>
        </w:rPr>
        <w:t>воздуха, </w:t>
      </w:r>
      <w:r>
        <w:rPr>
          <w:spacing w:val="-5"/>
          <w:sz w:val="27"/>
        </w:rPr>
        <w:t>поддерживаемая </w:t>
      </w:r>
      <w:r>
        <w:rPr>
          <w:sz w:val="27"/>
        </w:rPr>
        <w:t>в </w:t>
      </w:r>
      <w:r>
        <w:rPr>
          <w:spacing w:val="-3"/>
          <w:sz w:val="27"/>
        </w:rPr>
        <w:t>рабочее </w:t>
      </w:r>
      <w:r>
        <w:rPr>
          <w:spacing w:val="-4"/>
          <w:sz w:val="27"/>
        </w:rPr>
        <w:t>время</w:t>
      </w:r>
      <w:r>
        <w:rPr>
          <w:spacing w:val="67"/>
          <w:sz w:val="27"/>
        </w:rPr>
        <w:t> </w:t>
      </w:r>
      <w:r>
        <w:rPr>
          <w:sz w:val="27"/>
        </w:rPr>
        <w:t>в системе </w:t>
      </w:r>
      <w:r>
        <w:rPr>
          <w:spacing w:val="-6"/>
          <w:sz w:val="27"/>
        </w:rPr>
        <w:t>воздушного отопления, </w:t>
      </w:r>
      <w:r>
        <w:rPr>
          <w:spacing w:val="-3"/>
          <w:sz w:val="27"/>
        </w:rPr>
        <w:t>не </w:t>
      </w:r>
      <w:r>
        <w:rPr>
          <w:spacing w:val="-7"/>
          <w:sz w:val="27"/>
        </w:rPr>
        <w:t>должна </w:t>
      </w:r>
      <w:r>
        <w:rPr>
          <w:spacing w:val="-5"/>
          <w:sz w:val="27"/>
        </w:rPr>
        <w:t>превышать</w:t>
      </w:r>
      <w:r>
        <w:rPr>
          <w:spacing w:val="-3"/>
          <w:sz w:val="27"/>
        </w:rPr>
        <w:t> 40°С.</w:t>
      </w:r>
    </w:p>
    <w:p>
      <w:pPr>
        <w:pStyle w:val="BodyText"/>
        <w:spacing w:before="5"/>
        <w:rPr>
          <w:sz w:val="23"/>
        </w:rPr>
      </w:pPr>
    </w:p>
    <w:p>
      <w:pPr>
        <w:pStyle w:val="ListParagraph"/>
        <w:numPr>
          <w:ilvl w:val="1"/>
          <w:numId w:val="15"/>
        </w:numPr>
        <w:tabs>
          <w:tab w:pos="1172" w:val="left" w:leader="none"/>
        </w:tabs>
        <w:spacing w:line="249" w:lineRule="auto" w:before="1" w:after="0"/>
        <w:ind w:left="110" w:right="937" w:firstLine="359"/>
        <w:jc w:val="both"/>
        <w:rPr>
          <w:sz w:val="27"/>
        </w:rPr>
      </w:pPr>
      <w:r>
        <w:rPr>
          <w:spacing w:val="-4"/>
          <w:sz w:val="27"/>
        </w:rPr>
        <w:t>Воздухообмен</w:t>
      </w:r>
      <w:r>
        <w:rPr>
          <w:spacing w:val="67"/>
          <w:sz w:val="27"/>
        </w:rPr>
        <w:t> </w:t>
      </w:r>
      <w:r>
        <w:rPr>
          <w:sz w:val="27"/>
        </w:rPr>
        <w:t>в </w:t>
      </w:r>
      <w:r>
        <w:rPr>
          <w:spacing w:val="-5"/>
          <w:sz w:val="27"/>
        </w:rPr>
        <w:t>школьных </w:t>
      </w:r>
      <w:r>
        <w:rPr>
          <w:sz w:val="27"/>
        </w:rPr>
        <w:t>столовых </w:t>
      </w:r>
      <w:r>
        <w:rPr>
          <w:spacing w:val="-7"/>
          <w:sz w:val="27"/>
        </w:rPr>
        <w:t>надлежит </w:t>
      </w:r>
      <w:r>
        <w:rPr>
          <w:sz w:val="27"/>
        </w:rPr>
        <w:t>рассчитывать </w:t>
      </w:r>
      <w:r>
        <w:rPr>
          <w:spacing w:val="-3"/>
          <w:sz w:val="27"/>
        </w:rPr>
        <w:t>на </w:t>
      </w:r>
      <w:r>
        <w:rPr>
          <w:spacing w:val="-9"/>
          <w:sz w:val="27"/>
        </w:rPr>
        <w:t>поглощение </w:t>
      </w:r>
      <w:r>
        <w:rPr>
          <w:sz w:val="27"/>
        </w:rPr>
        <w:t>избытков </w:t>
      </w:r>
      <w:r>
        <w:rPr>
          <w:spacing w:val="-5"/>
          <w:sz w:val="27"/>
        </w:rPr>
        <w:t>тепла, выделяемого </w:t>
      </w:r>
      <w:r>
        <w:rPr>
          <w:spacing w:val="-4"/>
          <w:sz w:val="27"/>
        </w:rPr>
        <w:t>технологическим </w:t>
      </w:r>
      <w:r>
        <w:rPr>
          <w:spacing w:val="-5"/>
          <w:sz w:val="27"/>
        </w:rPr>
        <w:t>оборудованием </w:t>
      </w:r>
      <w:r>
        <w:rPr>
          <w:spacing w:val="-4"/>
          <w:sz w:val="27"/>
        </w:rPr>
        <w:t>кухни. Подачу </w:t>
      </w:r>
      <w:r>
        <w:rPr>
          <w:spacing w:val="-5"/>
          <w:sz w:val="27"/>
        </w:rPr>
        <w:t>приточного </w:t>
      </w:r>
      <w:r>
        <w:rPr>
          <w:spacing w:val="-3"/>
          <w:sz w:val="27"/>
        </w:rPr>
        <w:t>воздуха </w:t>
      </w:r>
      <w:r>
        <w:rPr>
          <w:sz w:val="27"/>
        </w:rPr>
        <w:t>в производственные </w:t>
      </w:r>
      <w:r>
        <w:rPr>
          <w:spacing w:val="-8"/>
          <w:sz w:val="27"/>
        </w:rPr>
        <w:t>помещения пищеблока </w:t>
      </w:r>
      <w:r>
        <w:rPr>
          <w:spacing w:val="-3"/>
          <w:sz w:val="27"/>
        </w:rPr>
        <w:t>не </w:t>
      </w:r>
      <w:r>
        <w:rPr>
          <w:spacing w:val="-4"/>
          <w:sz w:val="27"/>
        </w:rPr>
        <w:t>следует осуществлять через </w:t>
      </w:r>
      <w:r>
        <w:rPr>
          <w:spacing w:val="-3"/>
          <w:sz w:val="27"/>
        </w:rPr>
        <w:t>обеденный</w:t>
      </w:r>
      <w:r>
        <w:rPr>
          <w:spacing w:val="-9"/>
          <w:sz w:val="27"/>
        </w:rPr>
        <w:t> </w:t>
      </w:r>
      <w:r>
        <w:rPr>
          <w:spacing w:val="-5"/>
          <w:sz w:val="27"/>
        </w:rPr>
        <w:t>зал.</w:t>
      </w:r>
    </w:p>
    <w:p>
      <w:pPr>
        <w:pStyle w:val="BodyText"/>
        <w:spacing w:line="204" w:lineRule="auto" w:before="153"/>
        <w:ind w:left="109" w:right="937" w:firstLine="448"/>
        <w:jc w:val="both"/>
      </w:pPr>
      <w:r>
        <w:rPr/>
        <w:t>Объем </w:t>
      </w:r>
      <w:r>
        <w:rPr>
          <w:spacing w:val="-5"/>
        </w:rPr>
        <w:t>подаваемого </w:t>
      </w:r>
      <w:r>
        <w:rPr>
          <w:spacing w:val="-8"/>
        </w:rPr>
        <w:t>наружного </w:t>
      </w:r>
      <w:r>
        <w:rPr>
          <w:spacing w:val="-3"/>
        </w:rPr>
        <w:t>воздуха </w:t>
      </w:r>
      <w:r>
        <w:rPr>
          <w:spacing w:val="-8"/>
        </w:rPr>
        <w:t>должен </w:t>
      </w:r>
      <w:r>
        <w:rPr>
          <w:spacing w:val="3"/>
        </w:rPr>
        <w:t>быть </w:t>
      </w:r>
      <w:r>
        <w:rPr>
          <w:spacing w:val="-3"/>
        </w:rPr>
        <w:t>не </w:t>
      </w:r>
      <w:r>
        <w:rPr>
          <w:spacing w:val="-6"/>
        </w:rPr>
        <w:t>менее </w:t>
      </w:r>
      <w:r>
        <w:rPr>
          <w:spacing w:val="-4"/>
        </w:rPr>
        <w:t>20 </w:t>
      </w:r>
      <w:r>
        <w:rPr>
          <w:spacing w:val="-6"/>
          <w:w w:val="99"/>
          <w:position w:val="-12"/>
        </w:rPr>
        <w:drawing>
          <wp:inline distT="0" distB="0" distL="0" distR="0">
            <wp:extent cx="125380" cy="262159"/>
            <wp:effectExtent l="0" t="0" r="0" b="0"/>
            <wp:docPr id="129" name="image3.png" descr=""/>
            <wp:cNvGraphicFramePr>
              <a:graphicFrameLocks noChangeAspect="1"/>
            </wp:cNvGraphicFramePr>
            <a:graphic>
              <a:graphicData uri="http://schemas.openxmlformats.org/drawingml/2006/picture">
                <pic:pic>
                  <pic:nvPicPr>
                    <pic:cNvPr id="130" name="image3.png"/>
                    <pic:cNvPicPr/>
                  </pic:nvPicPr>
                  <pic:blipFill>
                    <a:blip r:embed="rId24" cstate="print"/>
                    <a:stretch>
                      <a:fillRect/>
                    </a:stretch>
                  </pic:blipFill>
                  <pic:spPr>
                    <a:xfrm>
                      <a:off x="0" y="0"/>
                      <a:ext cx="125380" cy="262159"/>
                    </a:xfrm>
                    <a:prstGeom prst="rect">
                      <a:avLst/>
                    </a:prstGeom>
                  </pic:spPr>
                </pic:pic>
              </a:graphicData>
            </a:graphic>
          </wp:inline>
        </w:drawing>
      </w:r>
      <w:r>
        <w:rPr>
          <w:spacing w:val="-6"/>
          <w:w w:val="99"/>
          <w:position w:val="-12"/>
        </w:rPr>
      </w:r>
      <w:r>
        <w:rPr/>
        <w:t>/ч </w:t>
      </w:r>
      <w:r>
        <w:rPr>
          <w:spacing w:val="-3"/>
        </w:rPr>
        <w:t>на одно </w:t>
      </w:r>
      <w:r>
        <w:rPr/>
        <w:t>место в </w:t>
      </w:r>
      <w:r>
        <w:rPr>
          <w:spacing w:val="-4"/>
        </w:rPr>
        <w:t>обеденном</w:t>
      </w:r>
      <w:r>
        <w:rPr>
          <w:spacing w:val="-29"/>
        </w:rPr>
        <w:t> </w:t>
      </w:r>
      <w:r>
        <w:rPr>
          <w:spacing w:val="-6"/>
        </w:rPr>
        <w:t>зале.</w:t>
      </w:r>
    </w:p>
    <w:p>
      <w:pPr>
        <w:pStyle w:val="BodyText"/>
        <w:spacing w:before="4"/>
        <w:rPr>
          <w:sz w:val="25"/>
        </w:rPr>
      </w:pPr>
    </w:p>
    <w:p>
      <w:pPr>
        <w:pStyle w:val="ListParagraph"/>
        <w:numPr>
          <w:ilvl w:val="1"/>
          <w:numId w:val="15"/>
        </w:numPr>
        <w:tabs>
          <w:tab w:pos="1092" w:val="left" w:leader="none"/>
        </w:tabs>
        <w:spacing w:line="249" w:lineRule="auto" w:before="0" w:after="0"/>
        <w:ind w:left="110" w:right="934" w:firstLine="359"/>
        <w:jc w:val="both"/>
        <w:rPr>
          <w:sz w:val="27"/>
        </w:rPr>
      </w:pPr>
      <w:r>
        <w:rPr>
          <w:sz w:val="27"/>
        </w:rPr>
        <w:t>Расчетную </w:t>
      </w:r>
      <w:r>
        <w:rPr>
          <w:spacing w:val="-5"/>
          <w:sz w:val="27"/>
        </w:rPr>
        <w:t>температуру </w:t>
      </w:r>
      <w:r>
        <w:rPr>
          <w:spacing w:val="-3"/>
          <w:sz w:val="27"/>
        </w:rPr>
        <w:t>воздуха </w:t>
      </w:r>
      <w:r>
        <w:rPr>
          <w:sz w:val="27"/>
        </w:rPr>
        <w:t>и </w:t>
      </w:r>
      <w:r>
        <w:rPr>
          <w:spacing w:val="-4"/>
          <w:sz w:val="27"/>
        </w:rPr>
        <w:t>воздухообмен </w:t>
      </w:r>
      <w:r>
        <w:rPr>
          <w:sz w:val="27"/>
        </w:rPr>
        <w:t>в </w:t>
      </w:r>
      <w:r>
        <w:rPr>
          <w:spacing w:val="-3"/>
          <w:sz w:val="27"/>
        </w:rPr>
        <w:t>образовательных </w:t>
      </w:r>
      <w:r>
        <w:rPr>
          <w:spacing w:val="-6"/>
          <w:sz w:val="27"/>
        </w:rPr>
        <w:t>учреждениях </w:t>
      </w:r>
      <w:r>
        <w:rPr>
          <w:spacing w:val="-5"/>
          <w:sz w:val="27"/>
        </w:rPr>
        <w:t>начального </w:t>
      </w:r>
      <w:r>
        <w:rPr>
          <w:spacing w:val="-6"/>
          <w:sz w:val="27"/>
        </w:rPr>
        <w:t>профессионального </w:t>
      </w:r>
      <w:r>
        <w:rPr>
          <w:spacing w:val="-4"/>
          <w:sz w:val="27"/>
        </w:rPr>
        <w:t>образования  </w:t>
      </w:r>
      <w:r>
        <w:rPr>
          <w:spacing w:val="-3"/>
          <w:sz w:val="27"/>
        </w:rPr>
        <w:t>рекомендуется </w:t>
      </w:r>
      <w:r>
        <w:rPr>
          <w:spacing w:val="-5"/>
          <w:sz w:val="27"/>
        </w:rPr>
        <w:t>принимать </w:t>
      </w:r>
      <w:r>
        <w:rPr>
          <w:sz w:val="27"/>
        </w:rPr>
        <w:t>по </w:t>
      </w:r>
      <w:r>
        <w:rPr>
          <w:spacing w:val="-5"/>
          <w:sz w:val="27"/>
        </w:rPr>
        <w:t>таблице 7.1, </w:t>
      </w:r>
      <w:r>
        <w:rPr>
          <w:sz w:val="27"/>
        </w:rPr>
        <w:t>а </w:t>
      </w:r>
      <w:r>
        <w:rPr>
          <w:spacing w:val="-3"/>
          <w:sz w:val="27"/>
        </w:rPr>
        <w:t>среднего </w:t>
      </w:r>
      <w:r>
        <w:rPr>
          <w:sz w:val="27"/>
        </w:rPr>
        <w:t>и </w:t>
      </w:r>
      <w:r>
        <w:rPr>
          <w:spacing w:val="-4"/>
          <w:sz w:val="27"/>
        </w:rPr>
        <w:t>высшего  </w:t>
      </w:r>
      <w:r>
        <w:rPr>
          <w:spacing w:val="-6"/>
          <w:sz w:val="27"/>
        </w:rPr>
        <w:t>профессионального </w:t>
      </w:r>
      <w:r>
        <w:rPr>
          <w:spacing w:val="-4"/>
          <w:sz w:val="27"/>
        </w:rPr>
        <w:t>образования </w:t>
      </w:r>
      <w:r>
        <w:rPr>
          <w:sz w:val="27"/>
        </w:rPr>
        <w:t>- по таблице</w:t>
      </w:r>
      <w:r>
        <w:rPr>
          <w:spacing w:val="-27"/>
          <w:sz w:val="27"/>
        </w:rPr>
        <w:t> </w:t>
      </w:r>
      <w:r>
        <w:rPr>
          <w:spacing w:val="-5"/>
          <w:sz w:val="27"/>
        </w:rPr>
        <w:t>7.2.</w:t>
      </w:r>
    </w:p>
    <w:p>
      <w:pPr>
        <w:pStyle w:val="BodyText"/>
        <w:spacing w:before="1"/>
        <w:ind w:left="109"/>
      </w:pPr>
      <w:r>
        <w:rPr/>
        <w:t>Таблица 7.2</w:t>
      </w:r>
    </w:p>
    <w:p>
      <w:pPr>
        <w:spacing w:after="0"/>
        <w:sectPr>
          <w:pgSz w:w="11900" w:h="16840"/>
          <w:pgMar w:top="74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91"/>
        <w:gridCol w:w="2046"/>
        <w:gridCol w:w="1705"/>
        <w:gridCol w:w="1732"/>
      </w:tblGrid>
      <w:tr>
        <w:trPr>
          <w:trHeight w:val="1602" w:hRule="atLeast"/>
        </w:trPr>
        <w:tc>
          <w:tcPr>
            <w:tcW w:w="4191" w:type="dxa"/>
            <w:vMerge w:val="restart"/>
            <w:tcBorders>
              <w:bottom w:val="double" w:sz="3" w:space="0" w:color="000000"/>
              <w:right w:val="double" w:sz="3" w:space="0" w:color="000000"/>
            </w:tcBorders>
          </w:tcPr>
          <w:p>
            <w:pPr>
              <w:pStyle w:val="TableParagraph"/>
              <w:spacing w:before="4"/>
              <w:rPr>
                <w:sz w:val="29"/>
              </w:rPr>
            </w:pPr>
          </w:p>
          <w:p>
            <w:pPr>
              <w:pStyle w:val="TableParagraph"/>
              <w:ind w:left="79"/>
              <w:rPr>
                <w:sz w:val="27"/>
              </w:rPr>
            </w:pPr>
            <w:r>
              <w:rPr>
                <w:sz w:val="27"/>
              </w:rPr>
              <w:t>Помещения</w:t>
            </w:r>
          </w:p>
        </w:tc>
        <w:tc>
          <w:tcPr>
            <w:tcW w:w="2046" w:type="dxa"/>
            <w:vMerge w:val="restart"/>
            <w:tcBorders>
              <w:left w:val="double" w:sz="3" w:space="0" w:color="000000"/>
              <w:bottom w:val="double" w:sz="3" w:space="0" w:color="000000"/>
              <w:right w:val="double" w:sz="3" w:space="0" w:color="000000"/>
            </w:tcBorders>
          </w:tcPr>
          <w:p>
            <w:pPr>
              <w:pStyle w:val="TableParagraph"/>
              <w:spacing w:before="4"/>
              <w:rPr>
                <w:sz w:val="29"/>
              </w:rPr>
            </w:pPr>
          </w:p>
          <w:p>
            <w:pPr>
              <w:pStyle w:val="TableParagraph"/>
              <w:spacing w:line="249" w:lineRule="auto"/>
              <w:ind w:left="86" w:right="264"/>
              <w:rPr>
                <w:sz w:val="27"/>
              </w:rPr>
            </w:pPr>
            <w:r>
              <w:rPr>
                <w:sz w:val="27"/>
              </w:rPr>
              <w:t>Расчетная температура воздуха, °С</w:t>
            </w:r>
          </w:p>
        </w:tc>
        <w:tc>
          <w:tcPr>
            <w:tcW w:w="3437" w:type="dxa"/>
            <w:gridSpan w:val="2"/>
            <w:tcBorders>
              <w:left w:val="double" w:sz="3" w:space="0" w:color="000000"/>
              <w:bottom w:val="double" w:sz="3" w:space="0" w:color="000000"/>
            </w:tcBorders>
          </w:tcPr>
          <w:p>
            <w:pPr>
              <w:pStyle w:val="TableParagraph"/>
              <w:spacing w:before="4"/>
              <w:rPr>
                <w:sz w:val="29"/>
              </w:rPr>
            </w:pPr>
          </w:p>
          <w:p>
            <w:pPr>
              <w:pStyle w:val="TableParagraph"/>
              <w:spacing w:line="249" w:lineRule="auto"/>
              <w:ind w:left="87"/>
              <w:rPr>
                <w:sz w:val="27"/>
              </w:rPr>
            </w:pPr>
            <w:r>
              <w:rPr>
                <w:sz w:val="27"/>
              </w:rPr>
              <w:t>Кратность воздухообмена в 1 ч, не менее</w:t>
            </w:r>
          </w:p>
        </w:tc>
      </w:tr>
      <w:tr>
        <w:trPr>
          <w:trHeight w:val="981" w:hRule="atLeast"/>
        </w:trPr>
        <w:tc>
          <w:tcPr>
            <w:tcW w:w="4191" w:type="dxa"/>
            <w:vMerge/>
            <w:tcBorders>
              <w:top w:val="nil"/>
              <w:bottom w:val="double" w:sz="3" w:space="0" w:color="000000"/>
              <w:right w:val="double" w:sz="3" w:space="0" w:color="000000"/>
            </w:tcBorders>
          </w:tcPr>
          <w:p>
            <w:pPr>
              <w:rPr>
                <w:sz w:val="2"/>
                <w:szCs w:val="2"/>
              </w:rPr>
            </w:pPr>
          </w:p>
        </w:tc>
        <w:tc>
          <w:tcPr>
            <w:tcW w:w="2046" w:type="dxa"/>
            <w:vMerge/>
            <w:tcBorders>
              <w:top w:val="nil"/>
              <w:left w:val="double" w:sz="3" w:space="0" w:color="000000"/>
              <w:bottom w:val="double" w:sz="3" w:space="0" w:color="000000"/>
              <w:right w:val="double" w:sz="3" w:space="0" w:color="000000"/>
            </w:tcBorders>
          </w:tcPr>
          <w:p>
            <w:pPr>
              <w:rPr>
                <w:sz w:val="2"/>
                <w:szCs w:val="2"/>
              </w:rPr>
            </w:pPr>
          </w:p>
        </w:tc>
        <w:tc>
          <w:tcPr>
            <w:tcW w:w="1705"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7"/>
              <w:rPr>
                <w:sz w:val="27"/>
              </w:rPr>
            </w:pPr>
            <w:r>
              <w:rPr>
                <w:sz w:val="27"/>
              </w:rPr>
              <w:t>Приток</w:t>
            </w:r>
          </w:p>
        </w:tc>
        <w:tc>
          <w:tcPr>
            <w:tcW w:w="1732" w:type="dxa"/>
            <w:tcBorders>
              <w:top w:val="double" w:sz="3" w:space="0" w:color="000000"/>
              <w:left w:val="double" w:sz="3" w:space="0" w:color="000000"/>
              <w:bottom w:val="double" w:sz="3" w:space="0" w:color="000000"/>
            </w:tcBorders>
          </w:tcPr>
          <w:p>
            <w:pPr>
              <w:pStyle w:val="TableParagraph"/>
              <w:rPr>
                <w:sz w:val="30"/>
              </w:rPr>
            </w:pPr>
          </w:p>
          <w:p>
            <w:pPr>
              <w:pStyle w:val="TableParagraph"/>
              <w:ind w:left="87"/>
              <w:rPr>
                <w:sz w:val="27"/>
              </w:rPr>
            </w:pPr>
            <w:r>
              <w:rPr>
                <w:sz w:val="27"/>
              </w:rPr>
              <w:t>Вытяжка</w:t>
            </w:r>
          </w:p>
        </w:tc>
      </w:tr>
      <w:tr>
        <w:trPr>
          <w:trHeight w:val="3242" w:hRule="atLeast"/>
        </w:trPr>
        <w:tc>
          <w:tcPr>
            <w:tcW w:w="4191" w:type="dxa"/>
            <w:tcBorders>
              <w:top w:val="double" w:sz="3" w:space="0" w:color="000000"/>
              <w:bottom w:val="double" w:sz="3" w:space="0" w:color="000000"/>
              <w:right w:val="double" w:sz="3" w:space="0" w:color="000000"/>
            </w:tcBorders>
          </w:tcPr>
          <w:p>
            <w:pPr>
              <w:pStyle w:val="TableParagraph"/>
              <w:rPr>
                <w:sz w:val="30"/>
              </w:rPr>
            </w:pPr>
          </w:p>
          <w:p>
            <w:pPr>
              <w:pStyle w:val="TableParagraph"/>
              <w:spacing w:line="249" w:lineRule="auto"/>
              <w:ind w:left="79" w:right="57"/>
              <w:jc w:val="both"/>
              <w:rPr>
                <w:sz w:val="27"/>
              </w:rPr>
            </w:pPr>
            <w:r>
              <w:rPr>
                <w:spacing w:val="-6"/>
                <w:sz w:val="27"/>
              </w:rPr>
              <w:t>Аудитории, </w:t>
            </w:r>
            <w:r>
              <w:rPr>
                <w:sz w:val="27"/>
              </w:rPr>
              <w:t>учебные кабинеты, </w:t>
            </w:r>
            <w:r>
              <w:rPr>
                <w:spacing w:val="-5"/>
                <w:sz w:val="27"/>
              </w:rPr>
              <w:t>лаборатории </w:t>
            </w:r>
            <w:r>
              <w:rPr>
                <w:sz w:val="27"/>
              </w:rPr>
              <w:t>без </w:t>
            </w:r>
            <w:r>
              <w:rPr>
                <w:spacing w:val="-4"/>
                <w:sz w:val="27"/>
              </w:rPr>
              <w:t>выделения </w:t>
            </w:r>
            <w:r>
              <w:rPr>
                <w:sz w:val="27"/>
              </w:rPr>
              <w:t>вредных </w:t>
            </w:r>
            <w:r>
              <w:rPr>
                <w:spacing w:val="-5"/>
                <w:sz w:val="27"/>
              </w:rPr>
              <w:t>веществ </w:t>
            </w:r>
            <w:r>
              <w:rPr>
                <w:spacing w:val="-4"/>
                <w:sz w:val="27"/>
              </w:rPr>
              <w:t>(неприятных запахов), </w:t>
            </w:r>
            <w:r>
              <w:rPr>
                <w:spacing w:val="-5"/>
                <w:sz w:val="27"/>
              </w:rPr>
              <w:t>залы </w:t>
            </w:r>
            <w:r>
              <w:rPr>
                <w:spacing w:val="-3"/>
                <w:sz w:val="27"/>
              </w:rPr>
              <w:t>курсового </w:t>
            </w:r>
            <w:r>
              <w:rPr>
                <w:sz w:val="27"/>
              </w:rPr>
              <w:t>и </w:t>
            </w:r>
            <w:r>
              <w:rPr>
                <w:spacing w:val="-6"/>
                <w:sz w:val="27"/>
              </w:rPr>
              <w:t>дипломного </w:t>
            </w:r>
            <w:r>
              <w:rPr>
                <w:spacing w:val="-4"/>
                <w:sz w:val="27"/>
              </w:rPr>
              <w:t>проектирования, </w:t>
            </w:r>
            <w:r>
              <w:rPr>
                <w:spacing w:val="-3"/>
                <w:sz w:val="27"/>
              </w:rPr>
              <w:t>читальные </w:t>
            </w:r>
            <w:r>
              <w:rPr>
                <w:spacing w:val="-4"/>
                <w:sz w:val="27"/>
              </w:rPr>
              <w:t>залы, </w:t>
            </w:r>
            <w:r>
              <w:rPr>
                <w:spacing w:val="-6"/>
                <w:sz w:val="27"/>
              </w:rPr>
              <w:t>конференц- </w:t>
            </w:r>
            <w:r>
              <w:rPr>
                <w:spacing w:val="-4"/>
                <w:sz w:val="27"/>
              </w:rPr>
              <w:t>залы, </w:t>
            </w:r>
            <w:r>
              <w:rPr>
                <w:sz w:val="27"/>
              </w:rPr>
              <w:t>актовые </w:t>
            </w:r>
            <w:r>
              <w:rPr>
                <w:spacing w:val="-4"/>
                <w:sz w:val="27"/>
              </w:rPr>
              <w:t>залы, </w:t>
            </w:r>
            <w:r>
              <w:rPr>
                <w:spacing w:val="-5"/>
                <w:sz w:val="27"/>
              </w:rPr>
              <w:t>служебные </w:t>
            </w:r>
            <w:r>
              <w:rPr>
                <w:spacing w:val="-8"/>
                <w:sz w:val="27"/>
              </w:rPr>
              <w:t>помещения</w:t>
            </w:r>
          </w:p>
        </w:tc>
        <w:tc>
          <w:tcPr>
            <w:tcW w:w="2046"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18</w:t>
            </w:r>
          </w:p>
        </w:tc>
        <w:tc>
          <w:tcPr>
            <w:tcW w:w="3437" w:type="dxa"/>
            <w:gridSpan w:val="2"/>
            <w:tcBorders>
              <w:top w:val="double" w:sz="3" w:space="0" w:color="000000"/>
              <w:left w:val="double" w:sz="3" w:space="0" w:color="000000"/>
              <w:bottom w:val="double" w:sz="3" w:space="0" w:color="000000"/>
            </w:tcBorders>
          </w:tcPr>
          <w:p>
            <w:pPr>
              <w:pStyle w:val="TableParagraph"/>
              <w:rPr>
                <w:sz w:val="41"/>
              </w:rPr>
            </w:pPr>
          </w:p>
          <w:p>
            <w:pPr>
              <w:pStyle w:val="TableParagraph"/>
              <w:tabs>
                <w:tab w:pos="1702" w:val="left" w:leader="none"/>
                <w:tab w:pos="3048" w:val="left" w:leader="none"/>
              </w:tabs>
              <w:spacing w:line="225" w:lineRule="auto"/>
              <w:ind w:left="87" w:right="52"/>
              <w:rPr>
                <w:sz w:val="27"/>
              </w:rPr>
            </w:pPr>
            <w:r>
              <w:rPr>
                <w:spacing w:val="-4"/>
                <w:sz w:val="27"/>
              </w:rPr>
              <w:t>2, </w:t>
            </w:r>
            <w:r>
              <w:rPr>
                <w:spacing w:val="-3"/>
                <w:sz w:val="27"/>
              </w:rPr>
              <w:t>но не </w:t>
            </w:r>
            <w:r>
              <w:rPr>
                <w:spacing w:val="-6"/>
                <w:sz w:val="27"/>
              </w:rPr>
              <w:t>менее </w:t>
            </w:r>
            <w:r>
              <w:rPr>
                <w:spacing w:val="-4"/>
                <w:sz w:val="27"/>
              </w:rPr>
              <w:t>20 </w:t>
            </w:r>
            <w:r>
              <w:rPr>
                <w:spacing w:val="-6"/>
                <w:w w:val="99"/>
                <w:position w:val="-12"/>
                <w:sz w:val="27"/>
              </w:rPr>
              <w:drawing>
                <wp:inline distT="0" distB="0" distL="0" distR="0">
                  <wp:extent cx="125380" cy="262159"/>
                  <wp:effectExtent l="0" t="0" r="0" b="0"/>
                  <wp:docPr id="131" name="image3.png" descr=""/>
                  <wp:cNvGraphicFramePr>
                    <a:graphicFrameLocks noChangeAspect="1"/>
                  </wp:cNvGraphicFramePr>
                  <a:graphic>
                    <a:graphicData uri="http://schemas.openxmlformats.org/drawingml/2006/picture">
                      <pic:pic>
                        <pic:nvPicPr>
                          <pic:cNvPr id="132" name="image3.png"/>
                          <pic:cNvPicPr/>
                        </pic:nvPicPr>
                        <pic:blipFill>
                          <a:blip r:embed="rId24"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/ч </w:t>
            </w:r>
            <w:r>
              <w:rPr>
                <w:spacing w:val="-8"/>
                <w:sz w:val="27"/>
              </w:rPr>
              <w:t>наружного</w:t>
              <w:tab/>
            </w:r>
            <w:r>
              <w:rPr>
                <w:spacing w:val="-3"/>
                <w:sz w:val="27"/>
              </w:rPr>
              <w:t>воздуха</w:t>
              <w:tab/>
              <w:t>на одно</w:t>
            </w:r>
          </w:p>
          <w:p>
            <w:pPr>
              <w:pStyle w:val="TableParagraph"/>
              <w:spacing w:before="14"/>
              <w:ind w:left="87"/>
              <w:rPr>
                <w:sz w:val="27"/>
              </w:rPr>
            </w:pPr>
            <w:r>
              <w:rPr>
                <w:sz w:val="27"/>
              </w:rPr>
              <w:t>место</w:t>
            </w:r>
          </w:p>
        </w:tc>
      </w:tr>
      <w:tr>
        <w:trPr>
          <w:trHeight w:val="2596" w:hRule="atLeast"/>
        </w:trPr>
        <w:tc>
          <w:tcPr>
            <w:tcW w:w="4191" w:type="dxa"/>
            <w:tcBorders>
              <w:top w:val="double" w:sz="3" w:space="0" w:color="000000"/>
              <w:bottom w:val="double" w:sz="3" w:space="0" w:color="000000"/>
              <w:right w:val="double" w:sz="3" w:space="0" w:color="000000"/>
            </w:tcBorders>
          </w:tcPr>
          <w:p>
            <w:pPr>
              <w:pStyle w:val="TableParagraph"/>
              <w:rPr>
                <w:sz w:val="30"/>
              </w:rPr>
            </w:pPr>
          </w:p>
          <w:p>
            <w:pPr>
              <w:pStyle w:val="TableParagraph"/>
              <w:spacing w:line="249" w:lineRule="auto"/>
              <w:ind w:left="79" w:right="57"/>
              <w:jc w:val="both"/>
              <w:rPr>
                <w:sz w:val="27"/>
              </w:rPr>
            </w:pPr>
            <w:r>
              <w:rPr>
                <w:sz w:val="27"/>
              </w:rPr>
              <w:t>Лаборатории и другие помещения с выделением вредных и радиоактивных веществ, моечные при лабораториях с вытяжными шкафами</w:t>
            </w:r>
          </w:p>
        </w:tc>
        <w:tc>
          <w:tcPr>
            <w:tcW w:w="2046"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18</w:t>
            </w:r>
          </w:p>
        </w:tc>
        <w:tc>
          <w:tcPr>
            <w:tcW w:w="3437" w:type="dxa"/>
            <w:gridSpan w:val="2"/>
            <w:tcBorders>
              <w:top w:val="double" w:sz="3" w:space="0" w:color="000000"/>
              <w:left w:val="double" w:sz="3" w:space="0" w:color="000000"/>
              <w:bottom w:val="double" w:sz="3" w:space="0" w:color="000000"/>
            </w:tcBorders>
          </w:tcPr>
          <w:p>
            <w:pPr>
              <w:pStyle w:val="TableParagraph"/>
              <w:rPr>
                <w:sz w:val="30"/>
              </w:rPr>
            </w:pPr>
          </w:p>
          <w:p>
            <w:pPr>
              <w:pStyle w:val="TableParagraph"/>
              <w:tabs>
                <w:tab w:pos="1316" w:val="left" w:leader="none"/>
                <w:tab w:pos="3192" w:val="left" w:leader="none"/>
              </w:tabs>
              <w:ind w:left="87"/>
              <w:rPr>
                <w:sz w:val="27"/>
              </w:rPr>
            </w:pPr>
            <w:r>
              <w:rPr>
                <w:spacing w:val="-8"/>
                <w:sz w:val="27"/>
              </w:rPr>
              <w:t>По</w:t>
              <w:tab/>
            </w:r>
            <w:r>
              <w:rPr>
                <w:sz w:val="27"/>
              </w:rPr>
              <w:t>расчету</w:t>
              <w:tab/>
              <w:t>в</w:t>
            </w:r>
          </w:p>
          <w:p>
            <w:pPr>
              <w:pStyle w:val="TableParagraph"/>
              <w:tabs>
                <w:tab w:pos="3192" w:val="left" w:leader="none"/>
              </w:tabs>
              <w:spacing w:line="249" w:lineRule="auto" w:before="12"/>
              <w:ind w:left="87" w:right="67"/>
              <w:rPr>
                <w:sz w:val="27"/>
              </w:rPr>
            </w:pPr>
            <w:r>
              <w:rPr>
                <w:sz w:val="27"/>
              </w:rPr>
              <w:t>соответствии</w:t>
              <w:tab/>
              <w:t>с </w:t>
            </w:r>
            <w:r>
              <w:rPr>
                <w:spacing w:val="-5"/>
                <w:sz w:val="27"/>
              </w:rPr>
              <w:t>технологическими </w:t>
            </w:r>
            <w:r>
              <w:rPr>
                <w:spacing w:val="-4"/>
                <w:sz w:val="27"/>
              </w:rPr>
              <w:t>заданиями</w:t>
            </w:r>
          </w:p>
        </w:tc>
      </w:tr>
      <w:tr>
        <w:trPr>
          <w:trHeight w:val="1304" w:hRule="atLeast"/>
        </w:trPr>
        <w:tc>
          <w:tcPr>
            <w:tcW w:w="4191" w:type="dxa"/>
            <w:tcBorders>
              <w:top w:val="double" w:sz="3" w:space="0" w:color="000000"/>
              <w:bottom w:val="double" w:sz="3" w:space="0" w:color="000000"/>
              <w:right w:val="double" w:sz="3" w:space="0" w:color="000000"/>
            </w:tcBorders>
          </w:tcPr>
          <w:p>
            <w:pPr>
              <w:pStyle w:val="TableParagraph"/>
              <w:rPr>
                <w:sz w:val="30"/>
              </w:rPr>
            </w:pPr>
          </w:p>
          <w:p>
            <w:pPr>
              <w:pStyle w:val="TableParagraph"/>
              <w:tabs>
                <w:tab w:pos="2143" w:val="left" w:leader="none"/>
                <w:tab w:pos="2736" w:val="left" w:leader="none"/>
              </w:tabs>
              <w:spacing w:line="249" w:lineRule="auto"/>
              <w:ind w:left="79" w:right="59"/>
              <w:rPr>
                <w:sz w:val="27"/>
              </w:rPr>
            </w:pPr>
            <w:r>
              <w:rPr>
                <w:spacing w:val="-4"/>
                <w:sz w:val="27"/>
              </w:rPr>
              <w:t>Лаборатории</w:t>
              <w:tab/>
            </w:r>
            <w:r>
              <w:rPr>
                <w:sz w:val="27"/>
              </w:rPr>
              <w:t>с</w:t>
              <w:tab/>
            </w:r>
            <w:r>
              <w:rPr>
                <w:spacing w:val="-5"/>
                <w:sz w:val="27"/>
              </w:rPr>
              <w:t>приборами </w:t>
            </w:r>
            <w:r>
              <w:rPr>
                <w:spacing w:val="-6"/>
                <w:sz w:val="27"/>
              </w:rPr>
              <w:t>повышенной</w:t>
            </w:r>
            <w:r>
              <w:rPr>
                <w:spacing w:val="-12"/>
                <w:sz w:val="27"/>
              </w:rPr>
              <w:t> </w:t>
            </w:r>
            <w:r>
              <w:rPr>
                <w:sz w:val="27"/>
              </w:rPr>
              <w:t>точности</w:t>
            </w:r>
          </w:p>
        </w:tc>
        <w:tc>
          <w:tcPr>
            <w:tcW w:w="2046" w:type="dxa"/>
            <w:tcBorders>
              <w:top w:val="double" w:sz="3" w:space="0" w:color="000000"/>
              <w:left w:val="double" w:sz="3" w:space="0" w:color="000000"/>
              <w:bottom w:val="double" w:sz="3" w:space="0" w:color="000000"/>
              <w:right w:val="double" w:sz="3" w:space="0" w:color="000000"/>
            </w:tcBorders>
          </w:tcPr>
          <w:p>
            <w:pPr>
              <w:pStyle w:val="TableParagraph"/>
              <w:rPr>
                <w:sz w:val="30"/>
              </w:rPr>
            </w:pPr>
          </w:p>
          <w:p>
            <w:pPr>
              <w:pStyle w:val="TableParagraph"/>
              <w:ind w:left="86"/>
              <w:rPr>
                <w:sz w:val="27"/>
              </w:rPr>
            </w:pPr>
            <w:r>
              <w:rPr>
                <w:sz w:val="27"/>
              </w:rPr>
              <w:t>20</w:t>
            </w:r>
          </w:p>
        </w:tc>
        <w:tc>
          <w:tcPr>
            <w:tcW w:w="3437" w:type="dxa"/>
            <w:gridSpan w:val="2"/>
            <w:tcBorders>
              <w:top w:val="double" w:sz="3" w:space="0" w:color="000000"/>
              <w:left w:val="double" w:sz="3" w:space="0" w:color="000000"/>
              <w:bottom w:val="double" w:sz="3" w:space="0" w:color="000000"/>
            </w:tcBorders>
          </w:tcPr>
          <w:p>
            <w:pPr>
              <w:pStyle w:val="TableParagraph"/>
              <w:rPr>
                <w:sz w:val="30"/>
              </w:rPr>
            </w:pPr>
          </w:p>
          <w:p>
            <w:pPr>
              <w:pStyle w:val="TableParagraph"/>
              <w:ind w:left="87"/>
              <w:rPr>
                <w:sz w:val="27"/>
              </w:rPr>
            </w:pPr>
            <w:r>
              <w:rPr>
                <w:sz w:val="27"/>
              </w:rPr>
              <w:t>То же</w:t>
            </w:r>
          </w:p>
        </w:tc>
      </w:tr>
      <w:tr>
        <w:trPr>
          <w:trHeight w:val="1297" w:hRule="atLeast"/>
        </w:trPr>
        <w:tc>
          <w:tcPr>
            <w:tcW w:w="4191" w:type="dxa"/>
            <w:tcBorders>
              <w:top w:val="double" w:sz="3" w:space="0" w:color="000000"/>
              <w:right w:val="double" w:sz="3" w:space="0" w:color="000000"/>
            </w:tcBorders>
          </w:tcPr>
          <w:p>
            <w:pPr>
              <w:pStyle w:val="TableParagraph"/>
              <w:rPr>
                <w:sz w:val="30"/>
              </w:rPr>
            </w:pPr>
          </w:p>
          <w:p>
            <w:pPr>
              <w:pStyle w:val="TableParagraph"/>
              <w:spacing w:line="249" w:lineRule="auto"/>
              <w:ind w:left="79"/>
              <w:rPr>
                <w:sz w:val="27"/>
              </w:rPr>
            </w:pPr>
            <w:r>
              <w:rPr>
                <w:sz w:val="27"/>
              </w:rPr>
              <w:t>Моечные лабораторной посуды без вытяжных шкафов</w:t>
            </w:r>
          </w:p>
        </w:tc>
        <w:tc>
          <w:tcPr>
            <w:tcW w:w="2046" w:type="dxa"/>
            <w:tcBorders>
              <w:top w:val="double" w:sz="3" w:space="0" w:color="000000"/>
              <w:left w:val="double" w:sz="3" w:space="0" w:color="000000"/>
              <w:right w:val="double" w:sz="3" w:space="0" w:color="000000"/>
            </w:tcBorders>
          </w:tcPr>
          <w:p>
            <w:pPr>
              <w:pStyle w:val="TableParagraph"/>
              <w:rPr>
                <w:sz w:val="30"/>
              </w:rPr>
            </w:pPr>
          </w:p>
          <w:p>
            <w:pPr>
              <w:pStyle w:val="TableParagraph"/>
              <w:ind w:left="86"/>
              <w:rPr>
                <w:sz w:val="27"/>
              </w:rPr>
            </w:pPr>
            <w:r>
              <w:rPr>
                <w:sz w:val="27"/>
              </w:rPr>
              <w:t>18</w:t>
            </w:r>
          </w:p>
        </w:tc>
        <w:tc>
          <w:tcPr>
            <w:tcW w:w="1705" w:type="dxa"/>
            <w:tcBorders>
              <w:top w:val="double" w:sz="3" w:space="0" w:color="000000"/>
              <w:left w:val="double" w:sz="3" w:space="0" w:color="000000"/>
              <w:right w:val="double" w:sz="3" w:space="0" w:color="000000"/>
            </w:tcBorders>
          </w:tcPr>
          <w:p>
            <w:pPr>
              <w:pStyle w:val="TableParagraph"/>
              <w:rPr>
                <w:sz w:val="30"/>
              </w:rPr>
            </w:pPr>
          </w:p>
          <w:p>
            <w:pPr>
              <w:pStyle w:val="TableParagraph"/>
              <w:ind w:left="87"/>
              <w:rPr>
                <w:sz w:val="27"/>
              </w:rPr>
            </w:pPr>
            <w:r>
              <w:rPr>
                <w:w w:val="99"/>
                <w:sz w:val="27"/>
              </w:rPr>
              <w:t>4</w:t>
            </w:r>
          </w:p>
        </w:tc>
        <w:tc>
          <w:tcPr>
            <w:tcW w:w="1732" w:type="dxa"/>
            <w:tcBorders>
              <w:top w:val="double" w:sz="3" w:space="0" w:color="000000"/>
              <w:left w:val="double" w:sz="3" w:space="0" w:color="000000"/>
            </w:tcBorders>
          </w:tcPr>
          <w:p>
            <w:pPr>
              <w:pStyle w:val="TableParagraph"/>
              <w:rPr>
                <w:sz w:val="30"/>
              </w:rPr>
            </w:pPr>
          </w:p>
          <w:p>
            <w:pPr>
              <w:pStyle w:val="TableParagraph"/>
              <w:ind w:left="87"/>
              <w:rPr>
                <w:sz w:val="27"/>
              </w:rPr>
            </w:pPr>
            <w:r>
              <w:rPr>
                <w:w w:val="99"/>
                <w:sz w:val="27"/>
              </w:rPr>
              <w:t>6</w:t>
            </w:r>
          </w:p>
        </w:tc>
      </w:tr>
    </w:tbl>
    <w:p>
      <w:pPr>
        <w:pStyle w:val="BodyText"/>
        <w:rPr>
          <w:sz w:val="20"/>
        </w:rPr>
      </w:pPr>
    </w:p>
    <w:p>
      <w:pPr>
        <w:pStyle w:val="BodyText"/>
        <w:spacing w:before="1"/>
        <w:rPr>
          <w:sz w:val="24"/>
        </w:rPr>
      </w:pPr>
    </w:p>
    <w:p>
      <w:pPr>
        <w:pStyle w:val="ListParagraph"/>
        <w:numPr>
          <w:ilvl w:val="1"/>
          <w:numId w:val="15"/>
        </w:numPr>
        <w:tabs>
          <w:tab w:pos="1044" w:val="left" w:leader="none"/>
        </w:tabs>
        <w:spacing w:line="240" w:lineRule="auto" w:before="91" w:after="0"/>
        <w:ind w:left="1043" w:right="0" w:hanging="574"/>
        <w:jc w:val="left"/>
        <w:rPr>
          <w:sz w:val="27"/>
        </w:rPr>
      </w:pPr>
      <w:r>
        <w:rPr>
          <w:sz w:val="27"/>
        </w:rPr>
        <w:t>(Исключен,</w:t>
      </w:r>
      <w:r>
        <w:rPr>
          <w:color w:val="0000ED"/>
          <w:sz w:val="27"/>
        </w:rPr>
        <w:t> </w:t>
      </w:r>
      <w:r>
        <w:rPr>
          <w:color w:val="0000ED"/>
          <w:sz w:val="27"/>
          <w:u w:val="single" w:color="0000ED"/>
        </w:rPr>
        <w:t>Изм. N</w:t>
      </w:r>
      <w:r>
        <w:rPr>
          <w:color w:val="0000ED"/>
          <w:spacing w:val="-34"/>
          <w:sz w:val="27"/>
          <w:u w:val="single" w:color="0000ED"/>
        </w:rPr>
        <w:t> </w:t>
      </w:r>
      <w:r>
        <w:rPr>
          <w:color w:val="0000ED"/>
          <w:spacing w:val="-3"/>
          <w:sz w:val="27"/>
          <w:u w:val="single" w:color="0000ED"/>
        </w:rPr>
        <w:t>2</w:t>
      </w:r>
      <w:r>
        <w:rPr>
          <w:spacing w:val="-3"/>
          <w:sz w:val="27"/>
        </w:rPr>
        <w:t>).</w:t>
      </w:r>
    </w:p>
    <w:p>
      <w:pPr>
        <w:pStyle w:val="BodyText"/>
        <w:spacing w:before="6"/>
        <w:rPr>
          <w:sz w:val="24"/>
        </w:rPr>
      </w:pPr>
    </w:p>
    <w:p>
      <w:pPr>
        <w:pStyle w:val="ListParagraph"/>
        <w:numPr>
          <w:ilvl w:val="1"/>
          <w:numId w:val="15"/>
        </w:numPr>
        <w:tabs>
          <w:tab w:pos="1096" w:val="left" w:leader="none"/>
        </w:tabs>
        <w:spacing w:line="249" w:lineRule="auto" w:before="0" w:after="0"/>
        <w:ind w:left="110" w:right="934" w:firstLine="359"/>
        <w:jc w:val="both"/>
        <w:rPr>
          <w:sz w:val="27"/>
        </w:rPr>
      </w:pPr>
      <w:r>
        <w:rPr>
          <w:sz w:val="27"/>
        </w:rPr>
        <w:t>В актовых </w:t>
      </w:r>
      <w:r>
        <w:rPr>
          <w:spacing w:val="-6"/>
          <w:sz w:val="27"/>
        </w:rPr>
        <w:t>залах </w:t>
      </w:r>
      <w:r>
        <w:rPr>
          <w:sz w:val="27"/>
        </w:rPr>
        <w:t>и </w:t>
      </w:r>
      <w:r>
        <w:rPr>
          <w:spacing w:val="-5"/>
          <w:sz w:val="27"/>
        </w:rPr>
        <w:t>аудиториях </w:t>
      </w:r>
      <w:r>
        <w:rPr>
          <w:spacing w:val="-3"/>
          <w:sz w:val="27"/>
        </w:rPr>
        <w:t>на </w:t>
      </w:r>
      <w:r>
        <w:rPr>
          <w:spacing w:val="-5"/>
          <w:sz w:val="27"/>
        </w:rPr>
        <w:t>150 </w:t>
      </w:r>
      <w:r>
        <w:rPr>
          <w:sz w:val="27"/>
        </w:rPr>
        <w:t>мест и </w:t>
      </w:r>
      <w:r>
        <w:rPr>
          <w:spacing w:val="-5"/>
          <w:sz w:val="27"/>
        </w:rPr>
        <w:t>более </w:t>
      </w:r>
      <w:r>
        <w:rPr>
          <w:spacing w:val="-3"/>
          <w:sz w:val="27"/>
        </w:rPr>
        <w:t>зданий высших </w:t>
      </w:r>
      <w:r>
        <w:rPr>
          <w:sz w:val="27"/>
        </w:rPr>
        <w:t>учебных </w:t>
      </w:r>
      <w:r>
        <w:rPr>
          <w:spacing w:val="-4"/>
          <w:sz w:val="27"/>
        </w:rPr>
        <w:t>заведений,</w:t>
      </w:r>
      <w:r>
        <w:rPr>
          <w:spacing w:val="67"/>
          <w:sz w:val="27"/>
        </w:rPr>
        <w:t> </w:t>
      </w:r>
      <w:hyperlink r:id="rId9">
        <w:r>
          <w:rPr>
            <w:spacing w:val="-7"/>
            <w:sz w:val="27"/>
          </w:rPr>
          <w:t>размещ</w:t>
        </w:r>
      </w:hyperlink>
      <w:r>
        <w:rPr>
          <w:spacing w:val="-7"/>
          <w:sz w:val="27"/>
        </w:rPr>
        <w:t>аемых </w:t>
      </w:r>
      <w:r>
        <w:rPr>
          <w:sz w:val="27"/>
        </w:rPr>
        <w:t>в </w:t>
      </w:r>
      <w:r>
        <w:rPr>
          <w:spacing w:val="-3"/>
          <w:sz w:val="27"/>
        </w:rPr>
        <w:t>климатических </w:t>
      </w:r>
      <w:r>
        <w:rPr>
          <w:spacing w:val="-6"/>
          <w:sz w:val="27"/>
        </w:rPr>
        <w:t>районах </w:t>
      </w:r>
      <w:r>
        <w:rPr>
          <w:spacing w:val="-14"/>
          <w:sz w:val="27"/>
        </w:rPr>
        <w:t>III  </w:t>
      </w:r>
      <w:r>
        <w:rPr>
          <w:sz w:val="27"/>
        </w:rPr>
        <w:t>и </w:t>
      </w:r>
      <w:r>
        <w:rPr>
          <w:spacing w:val="-19"/>
          <w:sz w:val="27"/>
        </w:rPr>
        <w:t>IV,  </w:t>
      </w:r>
      <w:r>
        <w:rPr>
          <w:spacing w:val="-4"/>
          <w:sz w:val="27"/>
        </w:rPr>
        <w:t>при </w:t>
      </w:r>
      <w:r>
        <w:rPr>
          <w:spacing w:val="-6"/>
          <w:sz w:val="27"/>
        </w:rPr>
        <w:t>наличии </w:t>
      </w:r>
      <w:r>
        <w:rPr>
          <w:spacing w:val="-3"/>
          <w:sz w:val="27"/>
        </w:rPr>
        <w:t>технико-экономических обоснований </w:t>
      </w:r>
      <w:r>
        <w:rPr>
          <w:spacing w:val="-4"/>
          <w:sz w:val="27"/>
        </w:rPr>
        <w:t>следует</w:t>
      </w:r>
      <w:r>
        <w:rPr>
          <w:spacing w:val="67"/>
          <w:sz w:val="27"/>
        </w:rPr>
        <w:t> </w:t>
      </w:r>
      <w:r>
        <w:rPr>
          <w:spacing w:val="-5"/>
          <w:sz w:val="27"/>
        </w:rPr>
        <w:t>принимать </w:t>
      </w:r>
      <w:r>
        <w:rPr>
          <w:spacing w:val="-4"/>
          <w:sz w:val="27"/>
        </w:rPr>
        <w:t>оптимальные </w:t>
      </w:r>
      <w:r>
        <w:rPr>
          <w:spacing w:val="-5"/>
          <w:sz w:val="27"/>
        </w:rPr>
        <w:t>параметры воздушной </w:t>
      </w:r>
      <w:r>
        <w:rPr>
          <w:sz w:val="27"/>
        </w:rPr>
        <w:t>среды, а в остальных </w:t>
      </w:r>
      <w:r>
        <w:rPr>
          <w:spacing w:val="-3"/>
          <w:sz w:val="27"/>
        </w:rPr>
        <w:t>климатических </w:t>
      </w:r>
      <w:r>
        <w:rPr>
          <w:spacing w:val="-6"/>
          <w:sz w:val="27"/>
        </w:rPr>
        <w:t>районах </w:t>
      </w:r>
      <w:r>
        <w:rPr>
          <w:sz w:val="27"/>
        </w:rPr>
        <w:t>- допустимые </w:t>
      </w:r>
      <w:r>
        <w:rPr>
          <w:spacing w:val="-4"/>
          <w:sz w:val="27"/>
        </w:rPr>
        <w:t>параметры, предусмотренные</w:t>
      </w:r>
      <w:r>
        <w:rPr>
          <w:color w:val="0000ED"/>
          <w:spacing w:val="-4"/>
          <w:sz w:val="27"/>
        </w:rPr>
        <w:t> </w:t>
      </w:r>
      <w:r>
        <w:rPr>
          <w:color w:val="0000ED"/>
          <w:sz w:val="27"/>
          <w:u w:val="single" w:color="0000ED"/>
        </w:rPr>
        <w:t>СП</w:t>
      </w:r>
      <w:r>
        <w:rPr>
          <w:color w:val="0000ED"/>
          <w:spacing w:val="-52"/>
          <w:sz w:val="27"/>
          <w:u w:val="single" w:color="0000ED"/>
        </w:rPr>
        <w:t> </w:t>
      </w:r>
      <w:r>
        <w:rPr>
          <w:color w:val="0000ED"/>
          <w:spacing w:val="-6"/>
          <w:sz w:val="27"/>
          <w:u w:val="single" w:color="0000ED"/>
        </w:rPr>
        <w:t>60.13330</w:t>
      </w:r>
      <w:r>
        <w:rPr>
          <w:spacing w:val="-6"/>
          <w:sz w:val="27"/>
        </w:rPr>
        <w:t>.</w:t>
      </w:r>
    </w:p>
    <w:p>
      <w:pPr>
        <w:pStyle w:val="BodyText"/>
        <w:spacing w:before="6"/>
        <w:rPr>
          <w:sz w:val="23"/>
        </w:rPr>
      </w:pPr>
    </w:p>
    <w:p>
      <w:pPr>
        <w:pStyle w:val="ListParagraph"/>
        <w:numPr>
          <w:ilvl w:val="1"/>
          <w:numId w:val="15"/>
        </w:numPr>
        <w:tabs>
          <w:tab w:pos="1078" w:val="left" w:leader="none"/>
        </w:tabs>
        <w:spacing w:line="249" w:lineRule="auto" w:before="0" w:after="0"/>
        <w:ind w:left="110" w:right="934" w:firstLine="359"/>
        <w:jc w:val="both"/>
        <w:rPr>
          <w:sz w:val="27"/>
        </w:rPr>
      </w:pPr>
      <w:r>
        <w:rPr>
          <w:spacing w:val="-4"/>
          <w:sz w:val="27"/>
        </w:rPr>
        <w:t>Воздухообмен обеденного </w:t>
      </w:r>
      <w:r>
        <w:rPr>
          <w:spacing w:val="-5"/>
          <w:sz w:val="27"/>
        </w:rPr>
        <w:t>зала </w:t>
      </w:r>
      <w:r>
        <w:rPr>
          <w:sz w:val="27"/>
        </w:rPr>
        <w:t>и </w:t>
      </w:r>
      <w:r>
        <w:rPr>
          <w:spacing w:val="-5"/>
          <w:sz w:val="27"/>
        </w:rPr>
        <w:t>других </w:t>
      </w:r>
      <w:r>
        <w:rPr>
          <w:spacing w:val="-8"/>
          <w:sz w:val="27"/>
        </w:rPr>
        <w:t>помещений </w:t>
      </w:r>
      <w:r>
        <w:rPr>
          <w:spacing w:val="-4"/>
          <w:sz w:val="27"/>
        </w:rPr>
        <w:t>для посетителей следует</w:t>
      </w:r>
      <w:r>
        <w:rPr>
          <w:spacing w:val="67"/>
          <w:sz w:val="27"/>
        </w:rPr>
        <w:t> </w:t>
      </w:r>
      <w:r>
        <w:rPr>
          <w:spacing w:val="-4"/>
          <w:sz w:val="27"/>
        </w:rPr>
        <w:t>максимально  </w:t>
      </w:r>
      <w:r>
        <w:rPr>
          <w:spacing w:val="-5"/>
          <w:sz w:val="27"/>
        </w:rPr>
        <w:t>изолировать </w:t>
      </w:r>
      <w:r>
        <w:rPr>
          <w:spacing w:val="-4"/>
          <w:sz w:val="27"/>
        </w:rPr>
        <w:t>от  воздухообмен</w:t>
      </w:r>
      <w:hyperlink r:id="rId15">
        <w:r>
          <w:rPr>
            <w:spacing w:val="-4"/>
            <w:sz w:val="27"/>
          </w:rPr>
          <w:t>а  </w:t>
        </w:r>
        <w:r>
          <w:rPr>
            <w:sz w:val="27"/>
          </w:rPr>
          <w:t>производс</w:t>
        </w:r>
      </w:hyperlink>
      <w:r>
        <w:rPr>
          <w:sz w:val="27"/>
        </w:rPr>
        <w:t>твенных </w:t>
      </w:r>
      <w:r>
        <w:rPr>
          <w:spacing w:val="-8"/>
          <w:sz w:val="27"/>
        </w:rPr>
        <w:t>помещений </w:t>
      </w:r>
      <w:r>
        <w:rPr>
          <w:spacing w:val="-4"/>
          <w:sz w:val="27"/>
        </w:rPr>
        <w:t>предприятий </w:t>
      </w:r>
      <w:r>
        <w:rPr>
          <w:spacing w:val="-5"/>
          <w:sz w:val="27"/>
        </w:rPr>
        <w:t>общественного</w:t>
      </w:r>
      <w:r>
        <w:rPr>
          <w:spacing w:val="-20"/>
          <w:sz w:val="27"/>
        </w:rPr>
        <w:t> </w:t>
      </w:r>
      <w:r>
        <w:rPr>
          <w:spacing w:val="-4"/>
          <w:sz w:val="27"/>
        </w:rPr>
        <w:t>питания.</w:t>
      </w:r>
    </w:p>
    <w:p>
      <w:pPr>
        <w:spacing w:after="0" w:line="249" w:lineRule="auto"/>
        <w:jc w:val="both"/>
        <w:rPr>
          <w:sz w:val="27"/>
        </w:rPr>
        <w:sectPr>
          <w:pgSz w:w="11900" w:h="16840"/>
          <w:pgMar w:top="740" w:bottom="280" w:left="600" w:right="480"/>
        </w:sectPr>
      </w:pPr>
    </w:p>
    <w:p>
      <w:pPr>
        <w:pStyle w:val="ListParagraph"/>
        <w:numPr>
          <w:ilvl w:val="1"/>
          <w:numId w:val="15"/>
        </w:numPr>
        <w:tabs>
          <w:tab w:pos="979" w:val="left" w:leader="none"/>
        </w:tabs>
        <w:spacing w:line="249" w:lineRule="auto" w:before="68" w:after="0"/>
        <w:ind w:left="110" w:right="938" w:firstLine="359"/>
        <w:jc w:val="left"/>
        <w:rPr>
          <w:sz w:val="27"/>
        </w:rPr>
      </w:pPr>
      <w:r>
        <w:rPr>
          <w:sz w:val="27"/>
        </w:rPr>
        <w:t>* </w:t>
      </w:r>
      <w:r>
        <w:rPr>
          <w:spacing w:val="-6"/>
          <w:sz w:val="27"/>
        </w:rPr>
        <w:t>Для </w:t>
      </w:r>
      <w:r>
        <w:rPr>
          <w:spacing w:val="-3"/>
          <w:sz w:val="27"/>
        </w:rPr>
        <w:t>зальных </w:t>
      </w:r>
      <w:r>
        <w:rPr>
          <w:spacing w:val="-8"/>
          <w:sz w:val="27"/>
        </w:rPr>
        <w:t>помещений </w:t>
      </w:r>
      <w:r>
        <w:rPr>
          <w:spacing w:val="-4"/>
          <w:sz w:val="27"/>
        </w:rPr>
        <w:t>следует </w:t>
      </w:r>
      <w:r>
        <w:rPr>
          <w:spacing w:val="-5"/>
          <w:sz w:val="27"/>
        </w:rPr>
        <w:t>применять </w:t>
      </w:r>
      <w:r>
        <w:rPr>
          <w:sz w:val="27"/>
        </w:rPr>
        <w:t>частичную </w:t>
      </w:r>
      <w:r>
        <w:rPr>
          <w:spacing w:val="-4"/>
          <w:sz w:val="27"/>
        </w:rPr>
        <w:t>рециркуляцию </w:t>
      </w:r>
      <w:r>
        <w:rPr>
          <w:spacing w:val="-3"/>
          <w:sz w:val="27"/>
        </w:rPr>
        <w:t>воздуха </w:t>
      </w:r>
      <w:r>
        <w:rPr>
          <w:sz w:val="27"/>
        </w:rPr>
        <w:t>с </w:t>
      </w:r>
      <w:r>
        <w:rPr>
          <w:spacing w:val="-3"/>
          <w:sz w:val="27"/>
        </w:rPr>
        <w:t>обеспечением </w:t>
      </w:r>
      <w:r>
        <w:rPr>
          <w:spacing w:val="-4"/>
          <w:sz w:val="27"/>
        </w:rPr>
        <w:t>санитарной </w:t>
      </w:r>
      <w:r>
        <w:rPr>
          <w:spacing w:val="-6"/>
          <w:sz w:val="27"/>
        </w:rPr>
        <w:t>нормы </w:t>
      </w:r>
      <w:r>
        <w:rPr>
          <w:sz w:val="27"/>
        </w:rPr>
        <w:t>подачи </w:t>
      </w:r>
      <w:r>
        <w:rPr>
          <w:spacing w:val="-5"/>
          <w:sz w:val="27"/>
        </w:rPr>
        <w:t>свежего</w:t>
      </w:r>
      <w:r>
        <w:rPr>
          <w:spacing w:val="-34"/>
          <w:sz w:val="27"/>
        </w:rPr>
        <w:t> </w:t>
      </w:r>
      <w:r>
        <w:rPr>
          <w:spacing w:val="-4"/>
          <w:sz w:val="27"/>
        </w:rPr>
        <w:t>воздуха.</w:t>
      </w:r>
    </w:p>
    <w:p>
      <w:pPr>
        <w:pStyle w:val="BodyText"/>
        <w:spacing w:before="1"/>
        <w:ind w:left="558"/>
      </w:pPr>
      <w:r>
        <w:rPr/>
        <w:t>(Измененная редакция, </w:t>
      </w:r>
      <w:r>
        <w:rPr>
          <w:color w:val="0000ED"/>
          <w:u w:val="single" w:color="0000ED"/>
        </w:rPr>
        <w:t>Из</w:t>
      </w:r>
      <w:hyperlink r:id="rId9">
        <w:r>
          <w:rPr>
            <w:color w:val="0000ED"/>
            <w:u w:val="single" w:color="0000ED"/>
          </w:rPr>
          <w:t>м. N 2</w:t>
        </w:r>
        <w:r>
          <w:rPr/>
          <w:t>).</w:t>
        </w:r>
      </w:hyperlink>
    </w:p>
    <w:p>
      <w:pPr>
        <w:pStyle w:val="BodyText"/>
        <w:spacing w:before="6"/>
        <w:rPr>
          <w:sz w:val="24"/>
        </w:rPr>
      </w:pPr>
    </w:p>
    <w:p>
      <w:pPr>
        <w:pStyle w:val="ListParagraph"/>
        <w:numPr>
          <w:ilvl w:val="1"/>
          <w:numId w:val="15"/>
        </w:numPr>
        <w:tabs>
          <w:tab w:pos="1044" w:val="left" w:leader="none"/>
        </w:tabs>
        <w:spacing w:line="249" w:lineRule="auto" w:before="0" w:after="0"/>
        <w:ind w:left="110" w:right="936" w:firstLine="359"/>
        <w:jc w:val="left"/>
        <w:rPr>
          <w:sz w:val="27"/>
        </w:rPr>
      </w:pPr>
      <w:r>
        <w:rPr>
          <w:sz w:val="27"/>
        </w:rPr>
        <w:t>В </w:t>
      </w:r>
      <w:r>
        <w:rPr>
          <w:spacing w:val="-4"/>
          <w:sz w:val="27"/>
        </w:rPr>
        <w:t>зрительных </w:t>
      </w:r>
      <w:r>
        <w:rPr>
          <w:spacing w:val="-6"/>
          <w:sz w:val="27"/>
        </w:rPr>
        <w:t>залах </w:t>
      </w:r>
      <w:r>
        <w:rPr>
          <w:spacing w:val="-4"/>
          <w:sz w:val="27"/>
        </w:rPr>
        <w:t>кинотеатров, </w:t>
      </w:r>
      <w:r>
        <w:rPr>
          <w:spacing w:val="-3"/>
          <w:sz w:val="27"/>
        </w:rPr>
        <w:t>клубов </w:t>
      </w:r>
      <w:r>
        <w:rPr>
          <w:sz w:val="27"/>
        </w:rPr>
        <w:t>и </w:t>
      </w:r>
      <w:r>
        <w:rPr>
          <w:spacing w:val="-4"/>
          <w:sz w:val="27"/>
        </w:rPr>
        <w:t>театров </w:t>
      </w:r>
      <w:r>
        <w:rPr>
          <w:sz w:val="27"/>
        </w:rPr>
        <w:t>в </w:t>
      </w:r>
      <w:r>
        <w:rPr>
          <w:spacing w:val="-4"/>
          <w:sz w:val="27"/>
        </w:rPr>
        <w:t>зонах </w:t>
      </w:r>
      <w:r>
        <w:rPr>
          <w:spacing w:val="-7"/>
          <w:sz w:val="27"/>
        </w:rPr>
        <w:t>размещения </w:t>
      </w:r>
      <w:r>
        <w:rPr>
          <w:spacing w:val="-5"/>
          <w:sz w:val="27"/>
        </w:rPr>
        <w:t>зрителей параметры </w:t>
      </w:r>
      <w:r>
        <w:rPr>
          <w:spacing w:val="-3"/>
          <w:sz w:val="27"/>
        </w:rPr>
        <w:t>воздуха </w:t>
      </w:r>
      <w:r>
        <w:rPr>
          <w:spacing w:val="-7"/>
          <w:sz w:val="27"/>
        </w:rPr>
        <w:t>должны </w:t>
      </w:r>
      <w:r>
        <w:rPr>
          <w:spacing w:val="3"/>
          <w:sz w:val="27"/>
        </w:rPr>
        <w:t>быть </w:t>
      </w:r>
      <w:r>
        <w:rPr>
          <w:sz w:val="27"/>
        </w:rPr>
        <w:t>обеспечены системой </w:t>
      </w:r>
      <w:r>
        <w:rPr>
          <w:spacing w:val="-4"/>
          <w:sz w:val="27"/>
        </w:rPr>
        <w:t>вентиляции </w:t>
      </w:r>
      <w:r>
        <w:rPr>
          <w:spacing w:val="-7"/>
          <w:sz w:val="27"/>
        </w:rPr>
        <w:t>или </w:t>
      </w:r>
      <w:r>
        <w:rPr>
          <w:spacing w:val="-4"/>
          <w:sz w:val="27"/>
        </w:rPr>
        <w:t>кондиционирования </w:t>
      </w:r>
      <w:r>
        <w:rPr>
          <w:spacing w:val="-3"/>
          <w:sz w:val="27"/>
        </w:rPr>
        <w:t>воздуха </w:t>
      </w:r>
      <w:r>
        <w:rPr>
          <w:sz w:val="27"/>
        </w:rPr>
        <w:t>в соответствии с </w:t>
      </w:r>
      <w:r>
        <w:rPr>
          <w:spacing w:val="-4"/>
          <w:sz w:val="27"/>
        </w:rPr>
        <w:t>требованиями </w:t>
      </w:r>
      <w:r>
        <w:rPr>
          <w:sz w:val="27"/>
        </w:rPr>
        <w:t>таблицы </w:t>
      </w:r>
      <w:r>
        <w:rPr>
          <w:spacing w:val="-5"/>
          <w:sz w:val="27"/>
        </w:rPr>
        <w:t>7.3. </w:t>
      </w:r>
      <w:r>
        <w:rPr>
          <w:spacing w:val="-3"/>
          <w:sz w:val="27"/>
        </w:rPr>
        <w:t>Таблица</w:t>
      </w:r>
      <w:r>
        <w:rPr>
          <w:spacing w:val="-10"/>
          <w:sz w:val="27"/>
        </w:rPr>
        <w:t> </w:t>
      </w:r>
      <w:r>
        <w:rPr>
          <w:spacing w:val="-4"/>
          <w:sz w:val="27"/>
        </w:rPr>
        <w:t>7.3</w:t>
      </w:r>
    </w:p>
    <w:p>
      <w:pPr>
        <w:spacing w:after="0" w:line="249" w:lineRule="auto"/>
        <w:jc w:val="left"/>
        <w:rPr>
          <w:sz w:val="27"/>
        </w:rPr>
        <w:sectPr>
          <w:pgSz w:w="11900" w:h="16840"/>
          <w:pgMar w:top="66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42"/>
        <w:gridCol w:w="1830"/>
        <w:gridCol w:w="2279"/>
        <w:gridCol w:w="3221"/>
      </w:tblGrid>
      <w:tr>
        <w:trPr>
          <w:trHeight w:val="1620" w:hRule="atLeast"/>
        </w:trPr>
        <w:tc>
          <w:tcPr>
            <w:tcW w:w="2342" w:type="dxa"/>
            <w:tcBorders>
              <w:bottom w:val="double" w:sz="3" w:space="0" w:color="000000"/>
              <w:right w:val="double" w:sz="3" w:space="0" w:color="000000"/>
            </w:tcBorders>
          </w:tcPr>
          <w:p>
            <w:pPr>
              <w:pStyle w:val="TableParagraph"/>
              <w:spacing w:before="4"/>
              <w:rPr>
                <w:sz w:val="29"/>
              </w:rPr>
            </w:pPr>
          </w:p>
          <w:p>
            <w:pPr>
              <w:pStyle w:val="TableParagraph"/>
              <w:ind w:left="79"/>
              <w:rPr>
                <w:sz w:val="27"/>
              </w:rPr>
            </w:pPr>
            <w:r>
              <w:rPr>
                <w:sz w:val="27"/>
              </w:rPr>
              <w:t>Помещения</w:t>
            </w:r>
          </w:p>
        </w:tc>
        <w:tc>
          <w:tcPr>
            <w:tcW w:w="1830" w:type="dxa"/>
            <w:tcBorders>
              <w:left w:val="double" w:sz="3" w:space="0" w:color="000000"/>
              <w:bottom w:val="double" w:sz="3" w:space="0" w:color="000000"/>
              <w:right w:val="double" w:sz="3" w:space="0" w:color="000000"/>
            </w:tcBorders>
          </w:tcPr>
          <w:p>
            <w:pPr>
              <w:pStyle w:val="TableParagraph"/>
              <w:spacing w:before="4"/>
              <w:rPr>
                <w:sz w:val="29"/>
              </w:rPr>
            </w:pPr>
          </w:p>
          <w:p>
            <w:pPr>
              <w:pStyle w:val="TableParagraph"/>
              <w:spacing w:line="249" w:lineRule="auto"/>
              <w:ind w:left="87" w:right="47"/>
              <w:rPr>
                <w:sz w:val="27"/>
              </w:rPr>
            </w:pPr>
            <w:r>
              <w:rPr>
                <w:sz w:val="27"/>
              </w:rPr>
              <w:t>Расчетная температура воздуха, °С</w:t>
            </w:r>
          </w:p>
        </w:tc>
        <w:tc>
          <w:tcPr>
            <w:tcW w:w="2279" w:type="dxa"/>
            <w:tcBorders>
              <w:left w:val="double" w:sz="3" w:space="0" w:color="000000"/>
              <w:bottom w:val="double" w:sz="3" w:space="0" w:color="000000"/>
              <w:right w:val="double" w:sz="3" w:space="0" w:color="000000"/>
            </w:tcBorders>
          </w:tcPr>
          <w:p>
            <w:pPr>
              <w:pStyle w:val="TableParagraph"/>
              <w:spacing w:before="4"/>
              <w:rPr>
                <w:sz w:val="29"/>
              </w:rPr>
            </w:pPr>
          </w:p>
          <w:p>
            <w:pPr>
              <w:pStyle w:val="TableParagraph"/>
              <w:spacing w:line="249" w:lineRule="auto"/>
              <w:ind w:left="88" w:right="176"/>
              <w:rPr>
                <w:sz w:val="27"/>
              </w:rPr>
            </w:pPr>
            <w:r>
              <w:rPr>
                <w:sz w:val="27"/>
              </w:rPr>
              <w:t>Кратность воздухообмена в 1 ч, не менее</w:t>
            </w:r>
          </w:p>
        </w:tc>
        <w:tc>
          <w:tcPr>
            <w:tcW w:w="3221" w:type="dxa"/>
            <w:tcBorders>
              <w:left w:val="double" w:sz="3" w:space="0" w:color="000000"/>
              <w:bottom w:val="double" w:sz="3" w:space="0" w:color="000000"/>
            </w:tcBorders>
          </w:tcPr>
          <w:p>
            <w:pPr>
              <w:pStyle w:val="TableParagraph"/>
              <w:spacing w:before="4"/>
              <w:rPr>
                <w:sz w:val="29"/>
              </w:rPr>
            </w:pPr>
          </w:p>
          <w:p>
            <w:pPr>
              <w:pStyle w:val="TableParagraph"/>
              <w:spacing w:line="249" w:lineRule="auto"/>
              <w:ind w:left="88" w:right="920"/>
              <w:rPr>
                <w:sz w:val="27"/>
              </w:rPr>
            </w:pPr>
            <w:r>
              <w:rPr>
                <w:sz w:val="27"/>
              </w:rPr>
              <w:t>Дополнительные указания</w:t>
            </w:r>
          </w:p>
        </w:tc>
      </w:tr>
      <w:tr>
        <w:trPr>
          <w:trHeight w:val="4058" w:hRule="atLeast"/>
        </w:trPr>
        <w:tc>
          <w:tcPr>
            <w:tcW w:w="2342" w:type="dxa"/>
            <w:tcBorders>
              <w:top w:val="double" w:sz="3" w:space="0" w:color="000000"/>
              <w:bottom w:val="nil"/>
              <w:right w:val="double" w:sz="3" w:space="0" w:color="000000"/>
            </w:tcBorders>
          </w:tcPr>
          <w:p>
            <w:pPr>
              <w:pStyle w:val="TableParagraph"/>
              <w:rPr>
                <w:sz w:val="30"/>
              </w:rPr>
            </w:pPr>
          </w:p>
          <w:p>
            <w:pPr>
              <w:pStyle w:val="TableParagraph"/>
              <w:tabs>
                <w:tab w:pos="1013" w:val="left" w:leader="none"/>
                <w:tab w:pos="1820" w:val="left" w:leader="none"/>
              </w:tabs>
              <w:spacing w:line="249" w:lineRule="auto"/>
              <w:ind w:left="79" w:right="52"/>
              <w:rPr>
                <w:sz w:val="27"/>
              </w:rPr>
            </w:pPr>
            <w:r>
              <w:rPr>
                <w:spacing w:val="-4"/>
                <w:sz w:val="27"/>
              </w:rPr>
              <w:t>Зрительный</w:t>
              <w:tab/>
            </w:r>
            <w:r>
              <w:rPr>
                <w:spacing w:val="-1"/>
                <w:w w:val="95"/>
                <w:sz w:val="27"/>
              </w:rPr>
              <w:t>зал </w:t>
            </w:r>
            <w:r>
              <w:rPr>
                <w:sz w:val="27"/>
              </w:rPr>
              <w:t>вместимостью </w:t>
            </w:r>
            <w:r>
              <w:rPr>
                <w:spacing w:val="-5"/>
                <w:sz w:val="27"/>
              </w:rPr>
              <w:t>800 </w:t>
            </w:r>
            <w:r>
              <w:rPr>
                <w:sz w:val="27"/>
              </w:rPr>
              <w:t>мест и </w:t>
            </w:r>
            <w:r>
              <w:rPr>
                <w:spacing w:val="-5"/>
                <w:sz w:val="27"/>
              </w:rPr>
              <w:t>более </w:t>
            </w:r>
            <w:r>
              <w:rPr>
                <w:sz w:val="27"/>
              </w:rPr>
              <w:t>с</w:t>
              <w:tab/>
              <w:t>эстрадой, вместимостью </w:t>
            </w:r>
            <w:r>
              <w:rPr>
                <w:spacing w:val="-5"/>
                <w:sz w:val="27"/>
              </w:rPr>
              <w:t>600 </w:t>
            </w:r>
            <w:r>
              <w:rPr>
                <w:sz w:val="27"/>
              </w:rPr>
              <w:t>мест и </w:t>
            </w:r>
            <w:r>
              <w:rPr>
                <w:spacing w:val="-5"/>
                <w:sz w:val="27"/>
              </w:rPr>
              <w:t>более </w:t>
            </w:r>
            <w:r>
              <w:rPr>
                <w:spacing w:val="4"/>
                <w:sz w:val="27"/>
              </w:rPr>
              <w:t>со</w:t>
            </w:r>
            <w:r>
              <w:rPr>
                <w:spacing w:val="-11"/>
                <w:sz w:val="27"/>
              </w:rPr>
              <w:t> </w:t>
            </w:r>
            <w:r>
              <w:rPr>
                <w:sz w:val="27"/>
              </w:rPr>
              <w:t>сценой</w:t>
            </w:r>
          </w:p>
        </w:tc>
        <w:tc>
          <w:tcPr>
            <w:tcW w:w="1830"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7"/>
              <w:rPr>
                <w:sz w:val="27"/>
              </w:rPr>
            </w:pPr>
            <w:r>
              <w:rPr>
                <w:sz w:val="27"/>
              </w:rPr>
              <w:t>19</w:t>
            </w:r>
          </w:p>
        </w:tc>
        <w:tc>
          <w:tcPr>
            <w:tcW w:w="2279" w:type="dxa"/>
            <w:tcBorders>
              <w:top w:val="double" w:sz="3" w:space="0" w:color="000000"/>
              <w:left w:val="double" w:sz="3" w:space="0" w:color="000000"/>
              <w:bottom w:val="nil"/>
              <w:right w:val="double" w:sz="3" w:space="0" w:color="000000"/>
            </w:tcBorders>
          </w:tcPr>
          <w:p>
            <w:pPr>
              <w:pStyle w:val="TableParagraph"/>
              <w:tabs>
                <w:tab w:pos="617" w:val="left" w:leader="none"/>
                <w:tab w:pos="1864" w:val="left" w:leader="none"/>
              </w:tabs>
              <w:spacing w:line="460" w:lineRule="atLeast" w:before="195"/>
              <w:ind w:left="88" w:right="58"/>
              <w:rPr>
                <w:sz w:val="27"/>
              </w:rPr>
            </w:pPr>
            <w:r>
              <w:rPr>
                <w:spacing w:val="-8"/>
                <w:sz w:val="27"/>
              </w:rPr>
              <w:t>По</w:t>
              <w:tab/>
            </w:r>
            <w:r>
              <w:rPr>
                <w:spacing w:val="-3"/>
                <w:sz w:val="27"/>
              </w:rPr>
              <w:t>расчету,</w:t>
              <w:tab/>
              <w:t>но не </w:t>
            </w:r>
            <w:r>
              <w:rPr>
                <w:spacing w:val="-6"/>
                <w:sz w:val="27"/>
              </w:rPr>
              <w:t>менее </w:t>
            </w:r>
            <w:r>
              <w:rPr>
                <w:spacing w:val="-4"/>
                <w:sz w:val="27"/>
              </w:rPr>
              <w:t>20</w:t>
            </w:r>
            <w:r>
              <w:rPr>
                <w:spacing w:val="-18"/>
                <w:sz w:val="27"/>
              </w:rPr>
              <w:t> </w:t>
            </w:r>
            <w:r>
              <w:rPr>
                <w:sz w:val="27"/>
              </w:rPr>
              <w:t>м</w:t>
            </w:r>
          </w:p>
          <w:p>
            <w:pPr>
              <w:pStyle w:val="TableParagraph"/>
              <w:tabs>
                <w:tab w:pos="1182" w:val="left" w:leader="none"/>
                <w:tab w:pos="1864" w:val="left" w:leader="none"/>
              </w:tabs>
              <w:spacing w:line="249" w:lineRule="auto" w:before="19"/>
              <w:ind w:left="88" w:right="58"/>
              <w:rPr>
                <w:sz w:val="27"/>
              </w:rPr>
            </w:pPr>
            <w:r>
              <w:rPr>
                <w:sz w:val="27"/>
              </w:rPr>
              <w:t>/ч</w:t>
              <w:tab/>
            </w:r>
            <w:r>
              <w:rPr>
                <w:spacing w:val="-3"/>
                <w:sz w:val="27"/>
              </w:rPr>
              <w:t>притока </w:t>
            </w:r>
            <w:r>
              <w:rPr>
                <w:spacing w:val="-8"/>
                <w:sz w:val="27"/>
              </w:rPr>
              <w:t>наружного </w:t>
            </w:r>
            <w:r>
              <w:rPr>
                <w:spacing w:val="-3"/>
                <w:sz w:val="27"/>
              </w:rPr>
              <w:t>воздуха</w:t>
              <w:tab/>
              <w:tab/>
              <w:t>на </w:t>
            </w:r>
            <w:r>
              <w:rPr>
                <w:spacing w:val="-5"/>
                <w:sz w:val="27"/>
              </w:rPr>
              <w:t>одного</w:t>
            </w:r>
            <w:r>
              <w:rPr>
                <w:spacing w:val="-10"/>
                <w:sz w:val="27"/>
              </w:rPr>
              <w:t> </w:t>
            </w:r>
            <w:r>
              <w:rPr>
                <w:spacing w:val="-5"/>
                <w:sz w:val="27"/>
              </w:rPr>
              <w:t>зрителя</w:t>
            </w:r>
          </w:p>
        </w:tc>
        <w:tc>
          <w:tcPr>
            <w:tcW w:w="3221" w:type="dxa"/>
            <w:tcBorders>
              <w:top w:val="double" w:sz="3" w:space="0" w:color="000000"/>
              <w:left w:val="double" w:sz="3" w:space="0" w:color="000000"/>
              <w:bottom w:val="nil"/>
            </w:tcBorders>
          </w:tcPr>
          <w:p>
            <w:pPr>
              <w:pStyle w:val="TableParagraph"/>
              <w:rPr>
                <w:sz w:val="30"/>
              </w:rPr>
            </w:pPr>
          </w:p>
          <w:p>
            <w:pPr>
              <w:pStyle w:val="TableParagraph"/>
              <w:tabs>
                <w:tab w:pos="654" w:val="left" w:leader="none"/>
                <w:tab w:pos="2242" w:val="left" w:leader="none"/>
              </w:tabs>
              <w:spacing w:line="249" w:lineRule="auto"/>
              <w:ind w:left="88" w:right="61"/>
              <w:rPr>
                <w:sz w:val="27"/>
              </w:rPr>
            </w:pPr>
            <w:r>
              <w:rPr>
                <w:sz w:val="27"/>
              </w:rPr>
              <w:t>В</w:t>
              <w:tab/>
            </w:r>
            <w:r>
              <w:rPr>
                <w:spacing w:val="-5"/>
                <w:sz w:val="27"/>
              </w:rPr>
              <w:t>холодный</w:t>
              <w:tab/>
            </w:r>
            <w:r>
              <w:rPr>
                <w:spacing w:val="-6"/>
                <w:sz w:val="27"/>
              </w:rPr>
              <w:t>период </w:t>
            </w:r>
            <w:r>
              <w:rPr>
                <w:spacing w:val="-4"/>
                <w:sz w:val="27"/>
              </w:rPr>
              <w:t>года:</w:t>
            </w:r>
          </w:p>
          <w:p>
            <w:pPr>
              <w:pStyle w:val="TableParagraph"/>
              <w:spacing w:before="1"/>
              <w:rPr>
                <w:sz w:val="28"/>
              </w:rPr>
            </w:pPr>
          </w:p>
          <w:p>
            <w:pPr>
              <w:pStyle w:val="TableParagraph"/>
              <w:tabs>
                <w:tab w:pos="1847" w:val="left" w:leader="none"/>
              </w:tabs>
              <w:spacing w:line="249" w:lineRule="auto"/>
              <w:ind w:left="88" w:right="54"/>
              <w:rPr>
                <w:sz w:val="27"/>
              </w:rPr>
            </w:pPr>
            <w:r>
              <w:rPr>
                <w:spacing w:val="-4"/>
                <w:sz w:val="27"/>
              </w:rPr>
              <w:t>для</w:t>
              <w:tab/>
            </w:r>
            <w:r>
              <w:rPr>
                <w:spacing w:val="-6"/>
                <w:sz w:val="27"/>
              </w:rPr>
              <w:t>отопления </w:t>
            </w:r>
            <w:r>
              <w:rPr>
                <w:spacing w:val="-4"/>
                <w:sz w:val="27"/>
              </w:rPr>
              <w:t>кинотеатров* </w:t>
            </w:r>
            <w:r>
              <w:rPr>
                <w:sz w:val="27"/>
              </w:rPr>
              <w:t>- </w:t>
            </w:r>
            <w:r>
              <w:rPr>
                <w:spacing w:val="-3"/>
                <w:sz w:val="27"/>
              </w:rPr>
              <w:t>14°С;</w:t>
            </w:r>
          </w:p>
          <w:p>
            <w:pPr>
              <w:pStyle w:val="TableParagraph"/>
              <w:spacing w:before="2"/>
              <w:rPr>
                <w:sz w:val="28"/>
              </w:rPr>
            </w:pPr>
          </w:p>
          <w:p>
            <w:pPr>
              <w:pStyle w:val="TableParagraph"/>
              <w:tabs>
                <w:tab w:pos="1596" w:val="left" w:leader="none"/>
                <w:tab w:pos="2834" w:val="left" w:leader="none"/>
              </w:tabs>
              <w:spacing w:line="249" w:lineRule="auto"/>
              <w:ind w:left="88" w:right="49"/>
              <w:rPr>
                <w:sz w:val="27"/>
              </w:rPr>
            </w:pPr>
            <w:r>
              <w:rPr>
                <w:spacing w:val="-4"/>
                <w:sz w:val="27"/>
              </w:rPr>
              <w:t>относительная </w:t>
            </w:r>
            <w:r>
              <w:rPr>
                <w:spacing w:val="-5"/>
                <w:sz w:val="27"/>
              </w:rPr>
              <w:t>влажность </w:t>
            </w:r>
            <w:r>
              <w:rPr>
                <w:sz w:val="27"/>
              </w:rPr>
              <w:t>- </w:t>
            </w:r>
            <w:r>
              <w:rPr>
                <w:spacing w:val="-5"/>
                <w:sz w:val="27"/>
              </w:rPr>
              <w:t>40-45% </w:t>
            </w:r>
            <w:r>
              <w:rPr>
                <w:spacing w:val="-4"/>
                <w:sz w:val="27"/>
              </w:rPr>
              <w:t>при </w:t>
            </w:r>
            <w:r>
              <w:rPr>
                <w:spacing w:val="-3"/>
                <w:sz w:val="27"/>
              </w:rPr>
              <w:t>расчетной </w:t>
            </w:r>
            <w:r>
              <w:rPr>
                <w:spacing w:val="-5"/>
                <w:sz w:val="27"/>
              </w:rPr>
              <w:t>температуре </w:t>
            </w:r>
            <w:r>
              <w:rPr>
                <w:spacing w:val="-8"/>
                <w:sz w:val="27"/>
              </w:rPr>
              <w:t>наружного</w:t>
              <w:tab/>
            </w:r>
            <w:r>
              <w:rPr>
                <w:spacing w:val="-3"/>
                <w:sz w:val="27"/>
              </w:rPr>
              <w:t>воздуха</w:t>
              <w:tab/>
            </w:r>
            <w:r>
              <w:rPr>
                <w:w w:val="95"/>
                <w:sz w:val="27"/>
              </w:rPr>
              <w:t>по </w:t>
            </w:r>
            <w:r>
              <w:rPr>
                <w:spacing w:val="-5"/>
                <w:sz w:val="27"/>
              </w:rPr>
              <w:t>параметрам</w:t>
            </w:r>
            <w:r>
              <w:rPr>
                <w:spacing w:val="-10"/>
                <w:sz w:val="27"/>
              </w:rPr>
              <w:t> </w:t>
            </w:r>
            <w:r>
              <w:rPr>
                <w:sz w:val="27"/>
              </w:rPr>
              <w:t>Б.</w:t>
            </w:r>
          </w:p>
        </w:tc>
      </w:tr>
      <w:tr>
        <w:trPr>
          <w:trHeight w:val="646" w:hRule="atLeast"/>
        </w:trPr>
        <w:tc>
          <w:tcPr>
            <w:tcW w:w="2342" w:type="dxa"/>
            <w:tcBorders>
              <w:top w:val="nil"/>
              <w:bottom w:val="nil"/>
              <w:right w:val="double" w:sz="3" w:space="0" w:color="000000"/>
            </w:tcBorders>
          </w:tcPr>
          <w:p>
            <w:pPr>
              <w:pStyle w:val="TableParagraph"/>
              <w:rPr>
                <w:rFonts w:ascii="Times New Roman"/>
                <w:sz w:val="26"/>
              </w:rPr>
            </w:pPr>
          </w:p>
        </w:tc>
        <w:tc>
          <w:tcPr>
            <w:tcW w:w="1830" w:type="dxa"/>
            <w:tcBorders>
              <w:top w:val="nil"/>
              <w:left w:val="double" w:sz="3" w:space="0" w:color="000000"/>
              <w:bottom w:val="nil"/>
              <w:right w:val="double" w:sz="3" w:space="0" w:color="000000"/>
            </w:tcBorders>
          </w:tcPr>
          <w:p>
            <w:pPr>
              <w:pStyle w:val="TableParagraph"/>
              <w:rPr>
                <w:rFonts w:ascii="Times New Roman"/>
                <w:sz w:val="26"/>
              </w:rPr>
            </w:pPr>
          </w:p>
        </w:tc>
        <w:tc>
          <w:tcPr>
            <w:tcW w:w="2279" w:type="dxa"/>
            <w:tcBorders>
              <w:top w:val="nil"/>
              <w:left w:val="double" w:sz="3" w:space="0" w:color="000000"/>
              <w:bottom w:val="nil"/>
              <w:right w:val="double" w:sz="3" w:space="0" w:color="000000"/>
            </w:tcBorders>
          </w:tcPr>
          <w:p>
            <w:pPr>
              <w:pStyle w:val="TableParagraph"/>
              <w:rPr>
                <w:rFonts w:ascii="Times New Roman"/>
                <w:sz w:val="26"/>
              </w:rPr>
            </w:pPr>
          </w:p>
        </w:tc>
        <w:tc>
          <w:tcPr>
            <w:tcW w:w="3221" w:type="dxa"/>
            <w:tcBorders>
              <w:top w:val="nil"/>
              <w:left w:val="double" w:sz="3" w:space="0" w:color="000000"/>
              <w:bottom w:val="nil"/>
            </w:tcBorders>
          </w:tcPr>
          <w:p>
            <w:pPr>
              <w:pStyle w:val="TableParagraph"/>
              <w:spacing w:before="163"/>
              <w:ind w:left="88"/>
              <w:rPr>
                <w:sz w:val="27"/>
              </w:rPr>
            </w:pPr>
            <w:r>
              <w:rPr>
                <w:sz w:val="27"/>
              </w:rPr>
              <w:t>В теплый период года:</w:t>
            </w:r>
          </w:p>
        </w:tc>
      </w:tr>
      <w:tr>
        <w:trPr>
          <w:trHeight w:val="2091" w:hRule="atLeast"/>
        </w:trPr>
        <w:tc>
          <w:tcPr>
            <w:tcW w:w="2342" w:type="dxa"/>
            <w:tcBorders>
              <w:top w:val="nil"/>
              <w:bottom w:val="double" w:sz="3" w:space="0" w:color="000000"/>
              <w:right w:val="double" w:sz="3" w:space="0" w:color="000000"/>
            </w:tcBorders>
          </w:tcPr>
          <w:p>
            <w:pPr>
              <w:pStyle w:val="TableParagraph"/>
              <w:rPr>
                <w:rFonts w:ascii="Times New Roman"/>
                <w:sz w:val="26"/>
              </w:rPr>
            </w:pPr>
          </w:p>
        </w:tc>
        <w:tc>
          <w:tcPr>
            <w:tcW w:w="1830" w:type="dxa"/>
            <w:tcBorders>
              <w:top w:val="nil"/>
              <w:left w:val="double" w:sz="3" w:space="0" w:color="000000"/>
              <w:bottom w:val="double" w:sz="3" w:space="0" w:color="000000"/>
              <w:right w:val="double" w:sz="3" w:space="0" w:color="000000"/>
            </w:tcBorders>
          </w:tcPr>
          <w:p>
            <w:pPr>
              <w:pStyle w:val="TableParagraph"/>
              <w:rPr>
                <w:rFonts w:ascii="Times New Roman"/>
                <w:sz w:val="26"/>
              </w:rPr>
            </w:pPr>
          </w:p>
        </w:tc>
        <w:tc>
          <w:tcPr>
            <w:tcW w:w="2279" w:type="dxa"/>
            <w:tcBorders>
              <w:top w:val="nil"/>
              <w:left w:val="double" w:sz="3" w:space="0" w:color="000000"/>
              <w:bottom w:val="double" w:sz="3" w:space="0" w:color="000000"/>
              <w:right w:val="double" w:sz="3" w:space="0" w:color="000000"/>
            </w:tcBorders>
          </w:tcPr>
          <w:p>
            <w:pPr>
              <w:pStyle w:val="TableParagraph"/>
              <w:rPr>
                <w:rFonts w:ascii="Times New Roman"/>
                <w:sz w:val="26"/>
              </w:rPr>
            </w:pPr>
          </w:p>
        </w:tc>
        <w:tc>
          <w:tcPr>
            <w:tcW w:w="3221" w:type="dxa"/>
            <w:tcBorders>
              <w:top w:val="nil"/>
              <w:left w:val="double" w:sz="3" w:space="0" w:color="000000"/>
              <w:bottom w:val="double" w:sz="3" w:space="0" w:color="000000"/>
            </w:tcBorders>
          </w:tcPr>
          <w:p>
            <w:pPr>
              <w:pStyle w:val="TableParagraph"/>
              <w:tabs>
                <w:tab w:pos="1596" w:val="left" w:leader="none"/>
                <w:tab w:pos="2834" w:val="left" w:leader="none"/>
              </w:tabs>
              <w:spacing w:line="249" w:lineRule="auto" w:before="163"/>
              <w:ind w:left="88" w:right="49"/>
              <w:rPr>
                <w:sz w:val="27"/>
              </w:rPr>
            </w:pPr>
            <w:r>
              <w:rPr>
                <w:spacing w:val="-4"/>
                <w:sz w:val="27"/>
              </w:rPr>
              <w:t>относительная </w:t>
            </w:r>
            <w:r>
              <w:rPr>
                <w:spacing w:val="-5"/>
                <w:sz w:val="27"/>
              </w:rPr>
              <w:t>влажность </w:t>
            </w:r>
            <w:r>
              <w:rPr>
                <w:sz w:val="27"/>
              </w:rPr>
              <w:t>- </w:t>
            </w:r>
            <w:r>
              <w:rPr>
                <w:spacing w:val="-5"/>
                <w:sz w:val="27"/>
              </w:rPr>
              <w:t>50-55% </w:t>
            </w:r>
            <w:r>
              <w:rPr>
                <w:spacing w:val="-4"/>
                <w:sz w:val="27"/>
              </w:rPr>
              <w:t>при </w:t>
            </w:r>
            <w:r>
              <w:rPr>
                <w:spacing w:val="-3"/>
                <w:sz w:val="27"/>
              </w:rPr>
              <w:t>расчетной </w:t>
            </w:r>
            <w:r>
              <w:rPr>
                <w:spacing w:val="-5"/>
                <w:sz w:val="27"/>
              </w:rPr>
              <w:t>температуре </w:t>
            </w:r>
            <w:r>
              <w:rPr>
                <w:spacing w:val="-8"/>
                <w:sz w:val="27"/>
              </w:rPr>
              <w:t>наружного</w:t>
              <w:tab/>
            </w:r>
            <w:r>
              <w:rPr>
                <w:spacing w:val="-3"/>
                <w:sz w:val="27"/>
              </w:rPr>
              <w:t>воздуха</w:t>
              <w:tab/>
            </w:r>
            <w:r>
              <w:rPr>
                <w:w w:val="95"/>
                <w:sz w:val="27"/>
              </w:rPr>
              <w:t>по </w:t>
            </w:r>
            <w:r>
              <w:rPr>
                <w:spacing w:val="-5"/>
                <w:sz w:val="27"/>
              </w:rPr>
              <w:t>параметрам</w:t>
            </w:r>
            <w:r>
              <w:rPr>
                <w:spacing w:val="-10"/>
                <w:sz w:val="27"/>
              </w:rPr>
              <w:t> </w:t>
            </w:r>
            <w:r>
              <w:rPr>
                <w:sz w:val="27"/>
              </w:rPr>
              <w:t>Б</w:t>
            </w:r>
          </w:p>
        </w:tc>
      </w:tr>
      <w:tr>
        <w:trPr>
          <w:trHeight w:val="2766" w:hRule="atLeast"/>
        </w:trPr>
        <w:tc>
          <w:tcPr>
            <w:tcW w:w="2342" w:type="dxa"/>
            <w:tcBorders>
              <w:top w:val="double" w:sz="3" w:space="0" w:color="000000"/>
              <w:bottom w:val="nil"/>
              <w:right w:val="double" w:sz="3" w:space="0" w:color="000000"/>
            </w:tcBorders>
          </w:tcPr>
          <w:p>
            <w:pPr>
              <w:pStyle w:val="TableParagraph"/>
              <w:rPr>
                <w:sz w:val="30"/>
              </w:rPr>
            </w:pPr>
          </w:p>
          <w:p>
            <w:pPr>
              <w:pStyle w:val="TableParagraph"/>
              <w:tabs>
                <w:tab w:pos="611" w:val="left" w:leader="none"/>
                <w:tab w:pos="1270" w:val="left" w:leader="none"/>
                <w:tab w:pos="1820" w:val="left" w:leader="none"/>
                <w:tab w:pos="2090" w:val="left" w:leader="none"/>
              </w:tabs>
              <w:spacing w:line="249" w:lineRule="auto"/>
              <w:ind w:left="79" w:right="52"/>
              <w:rPr>
                <w:sz w:val="27"/>
              </w:rPr>
            </w:pPr>
            <w:r>
              <w:rPr>
                <w:spacing w:val="-4"/>
                <w:sz w:val="27"/>
              </w:rPr>
              <w:t>Зрительный</w:t>
              <w:tab/>
            </w:r>
            <w:r>
              <w:rPr>
                <w:spacing w:val="-1"/>
                <w:w w:val="95"/>
                <w:sz w:val="27"/>
              </w:rPr>
              <w:t>зал </w:t>
            </w:r>
            <w:r>
              <w:rPr>
                <w:sz w:val="27"/>
              </w:rPr>
              <w:t>вместимостью до</w:t>
              <w:tab/>
            </w:r>
            <w:r>
              <w:rPr>
                <w:spacing w:val="-5"/>
                <w:sz w:val="27"/>
              </w:rPr>
              <w:t>800</w:t>
              <w:tab/>
            </w:r>
            <w:r>
              <w:rPr>
                <w:sz w:val="27"/>
              </w:rPr>
              <w:t>мест</w:t>
              <w:tab/>
              <w:t>с эстрадой, вместимостью до </w:t>
            </w:r>
            <w:r>
              <w:rPr>
                <w:spacing w:val="-5"/>
                <w:sz w:val="27"/>
              </w:rPr>
              <w:t>600 </w:t>
            </w:r>
            <w:r>
              <w:rPr>
                <w:sz w:val="27"/>
              </w:rPr>
              <w:t>мест </w:t>
            </w:r>
            <w:r>
              <w:rPr>
                <w:spacing w:val="4"/>
                <w:sz w:val="27"/>
              </w:rPr>
              <w:t>со </w:t>
            </w:r>
            <w:r>
              <w:rPr>
                <w:sz w:val="27"/>
              </w:rPr>
              <w:t>сценой</w:t>
            </w:r>
          </w:p>
        </w:tc>
        <w:tc>
          <w:tcPr>
            <w:tcW w:w="1830"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7"/>
              <w:rPr>
                <w:sz w:val="27"/>
              </w:rPr>
            </w:pPr>
            <w:r>
              <w:rPr>
                <w:sz w:val="27"/>
              </w:rPr>
              <w:t>19</w:t>
            </w:r>
          </w:p>
        </w:tc>
        <w:tc>
          <w:tcPr>
            <w:tcW w:w="2279"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ind w:left="88"/>
              <w:rPr>
                <w:sz w:val="27"/>
              </w:rPr>
            </w:pPr>
            <w:r>
              <w:rPr>
                <w:sz w:val="27"/>
              </w:rPr>
              <w:t>То же</w:t>
            </w:r>
          </w:p>
        </w:tc>
        <w:tc>
          <w:tcPr>
            <w:tcW w:w="3221" w:type="dxa"/>
            <w:tcBorders>
              <w:top w:val="double" w:sz="3" w:space="0" w:color="000000"/>
              <w:left w:val="double" w:sz="3" w:space="0" w:color="000000"/>
              <w:bottom w:val="nil"/>
            </w:tcBorders>
          </w:tcPr>
          <w:p>
            <w:pPr>
              <w:pStyle w:val="TableParagraph"/>
              <w:rPr>
                <w:sz w:val="30"/>
              </w:rPr>
            </w:pPr>
          </w:p>
          <w:p>
            <w:pPr>
              <w:pStyle w:val="TableParagraph"/>
              <w:tabs>
                <w:tab w:pos="654" w:val="left" w:leader="none"/>
                <w:tab w:pos="2242" w:val="left" w:leader="none"/>
              </w:tabs>
              <w:spacing w:line="249" w:lineRule="auto"/>
              <w:ind w:left="88" w:right="61"/>
              <w:rPr>
                <w:sz w:val="27"/>
              </w:rPr>
            </w:pPr>
            <w:r>
              <w:rPr>
                <w:sz w:val="27"/>
              </w:rPr>
              <w:t>В</w:t>
              <w:tab/>
            </w:r>
            <w:r>
              <w:rPr>
                <w:spacing w:val="-5"/>
                <w:sz w:val="27"/>
              </w:rPr>
              <w:t>холодный</w:t>
              <w:tab/>
            </w:r>
            <w:r>
              <w:rPr>
                <w:spacing w:val="-6"/>
                <w:sz w:val="27"/>
              </w:rPr>
              <w:t>период </w:t>
            </w:r>
            <w:r>
              <w:rPr>
                <w:spacing w:val="-4"/>
                <w:sz w:val="27"/>
              </w:rPr>
              <w:t>года:</w:t>
            </w:r>
          </w:p>
          <w:p>
            <w:pPr>
              <w:pStyle w:val="TableParagraph"/>
              <w:spacing w:before="1"/>
              <w:rPr>
                <w:sz w:val="28"/>
              </w:rPr>
            </w:pPr>
          </w:p>
          <w:p>
            <w:pPr>
              <w:pStyle w:val="TableParagraph"/>
              <w:tabs>
                <w:tab w:pos="1847" w:val="left" w:leader="none"/>
              </w:tabs>
              <w:spacing w:line="249" w:lineRule="auto"/>
              <w:ind w:left="88" w:right="54"/>
              <w:rPr>
                <w:sz w:val="27"/>
              </w:rPr>
            </w:pPr>
            <w:r>
              <w:rPr>
                <w:spacing w:val="-4"/>
                <w:sz w:val="27"/>
              </w:rPr>
              <w:t>для</w:t>
              <w:tab/>
            </w:r>
            <w:r>
              <w:rPr>
                <w:spacing w:val="-6"/>
                <w:sz w:val="27"/>
              </w:rPr>
              <w:t>отопления </w:t>
            </w:r>
            <w:r>
              <w:rPr>
                <w:spacing w:val="-4"/>
                <w:sz w:val="27"/>
              </w:rPr>
              <w:t>кинотеатров* </w:t>
            </w:r>
            <w:r>
              <w:rPr>
                <w:sz w:val="27"/>
              </w:rPr>
              <w:t>- </w:t>
            </w:r>
            <w:r>
              <w:rPr>
                <w:spacing w:val="-3"/>
                <w:sz w:val="27"/>
              </w:rPr>
              <w:t>14°С;</w:t>
            </w:r>
          </w:p>
          <w:p>
            <w:pPr>
              <w:pStyle w:val="TableParagraph"/>
              <w:spacing w:before="2"/>
              <w:rPr>
                <w:sz w:val="28"/>
              </w:rPr>
            </w:pPr>
          </w:p>
          <w:p>
            <w:pPr>
              <w:pStyle w:val="TableParagraph"/>
              <w:ind w:left="88"/>
              <w:rPr>
                <w:sz w:val="27"/>
              </w:rPr>
            </w:pPr>
            <w:r>
              <w:rPr>
                <w:sz w:val="27"/>
              </w:rPr>
              <w:t>В теплый период года:</w:t>
            </w:r>
          </w:p>
        </w:tc>
      </w:tr>
      <w:tr>
        <w:trPr>
          <w:trHeight w:val="3707" w:hRule="atLeast"/>
        </w:trPr>
        <w:tc>
          <w:tcPr>
            <w:tcW w:w="2342" w:type="dxa"/>
            <w:tcBorders>
              <w:top w:val="nil"/>
              <w:bottom w:val="double" w:sz="3" w:space="0" w:color="000000"/>
              <w:right w:val="double" w:sz="3" w:space="0" w:color="000000"/>
            </w:tcBorders>
          </w:tcPr>
          <w:p>
            <w:pPr>
              <w:pStyle w:val="TableParagraph"/>
              <w:rPr>
                <w:rFonts w:ascii="Times New Roman"/>
                <w:sz w:val="26"/>
              </w:rPr>
            </w:pPr>
          </w:p>
        </w:tc>
        <w:tc>
          <w:tcPr>
            <w:tcW w:w="1830" w:type="dxa"/>
            <w:tcBorders>
              <w:top w:val="nil"/>
              <w:left w:val="double" w:sz="3" w:space="0" w:color="000000"/>
              <w:bottom w:val="double" w:sz="3" w:space="0" w:color="000000"/>
              <w:right w:val="double" w:sz="3" w:space="0" w:color="000000"/>
            </w:tcBorders>
          </w:tcPr>
          <w:p>
            <w:pPr>
              <w:pStyle w:val="TableParagraph"/>
              <w:rPr>
                <w:rFonts w:ascii="Times New Roman"/>
                <w:sz w:val="26"/>
              </w:rPr>
            </w:pPr>
          </w:p>
        </w:tc>
        <w:tc>
          <w:tcPr>
            <w:tcW w:w="2279" w:type="dxa"/>
            <w:tcBorders>
              <w:top w:val="nil"/>
              <w:left w:val="double" w:sz="3" w:space="0" w:color="000000"/>
              <w:bottom w:val="double" w:sz="3" w:space="0" w:color="000000"/>
              <w:right w:val="double" w:sz="3" w:space="0" w:color="000000"/>
            </w:tcBorders>
          </w:tcPr>
          <w:p>
            <w:pPr>
              <w:pStyle w:val="TableParagraph"/>
              <w:rPr>
                <w:rFonts w:ascii="Times New Roman"/>
                <w:sz w:val="26"/>
              </w:rPr>
            </w:pPr>
          </w:p>
        </w:tc>
        <w:tc>
          <w:tcPr>
            <w:tcW w:w="3221" w:type="dxa"/>
            <w:tcBorders>
              <w:top w:val="nil"/>
              <w:left w:val="double" w:sz="3" w:space="0" w:color="000000"/>
              <w:bottom w:val="double" w:sz="3" w:space="0" w:color="000000"/>
            </w:tcBorders>
          </w:tcPr>
          <w:p>
            <w:pPr>
              <w:pStyle w:val="TableParagraph"/>
              <w:tabs>
                <w:tab w:pos="1138" w:val="left" w:leader="none"/>
                <w:tab w:pos="2422" w:val="left" w:leader="none"/>
              </w:tabs>
              <w:spacing w:line="249" w:lineRule="auto" w:before="163"/>
              <w:ind w:left="88" w:right="50"/>
              <w:jc w:val="both"/>
              <w:rPr>
                <w:sz w:val="27"/>
              </w:rPr>
            </w:pPr>
            <w:r>
              <w:rPr>
                <w:spacing w:val="-3"/>
                <w:sz w:val="27"/>
              </w:rPr>
              <w:t>не </w:t>
            </w:r>
            <w:r>
              <w:rPr>
                <w:spacing w:val="-5"/>
                <w:sz w:val="27"/>
              </w:rPr>
              <w:t>более </w:t>
            </w:r>
            <w:r>
              <w:rPr>
                <w:sz w:val="27"/>
              </w:rPr>
              <w:t>чем </w:t>
            </w:r>
            <w:r>
              <w:rPr>
                <w:spacing w:val="-3"/>
                <w:sz w:val="27"/>
              </w:rPr>
              <w:t>на 3°С </w:t>
            </w:r>
            <w:r>
              <w:rPr>
                <w:spacing w:val="-4"/>
                <w:sz w:val="27"/>
              </w:rPr>
              <w:t>выше </w:t>
            </w:r>
            <w:r>
              <w:rPr>
                <w:spacing w:val="-5"/>
                <w:sz w:val="27"/>
              </w:rPr>
              <w:t>температуры </w:t>
            </w:r>
            <w:r>
              <w:rPr>
                <w:spacing w:val="-8"/>
                <w:sz w:val="27"/>
              </w:rPr>
              <w:t>наружного </w:t>
            </w:r>
            <w:r>
              <w:rPr>
                <w:spacing w:val="-3"/>
                <w:sz w:val="27"/>
              </w:rPr>
              <w:t>воздуха </w:t>
            </w:r>
            <w:r>
              <w:rPr>
                <w:sz w:val="27"/>
              </w:rPr>
              <w:t>по </w:t>
            </w:r>
            <w:r>
              <w:rPr>
                <w:spacing w:val="-5"/>
                <w:sz w:val="27"/>
              </w:rPr>
              <w:t>параметрам </w:t>
            </w:r>
            <w:r>
              <w:rPr>
                <w:sz w:val="27"/>
              </w:rPr>
              <w:t>А (в </w:t>
            </w:r>
            <w:r>
              <w:rPr>
                <w:spacing w:val="-3"/>
                <w:sz w:val="27"/>
              </w:rPr>
              <w:t>климатическом </w:t>
            </w:r>
            <w:r>
              <w:rPr>
                <w:spacing w:val="-6"/>
                <w:sz w:val="27"/>
              </w:rPr>
              <w:t>районе </w:t>
            </w:r>
            <w:r>
              <w:rPr>
                <w:spacing w:val="-11"/>
                <w:sz w:val="27"/>
              </w:rPr>
              <w:t>IV</w:t>
              <w:tab/>
            </w:r>
            <w:r>
              <w:rPr>
                <w:spacing w:val="-4"/>
                <w:sz w:val="27"/>
              </w:rPr>
              <w:t>для</w:t>
              <w:tab/>
            </w:r>
            <w:r>
              <w:rPr>
                <w:spacing w:val="-6"/>
                <w:sz w:val="27"/>
              </w:rPr>
              <w:t>залов </w:t>
            </w:r>
            <w:r>
              <w:rPr>
                <w:sz w:val="27"/>
              </w:rPr>
              <w:t>вместимостью </w:t>
            </w:r>
            <w:r>
              <w:rPr>
                <w:spacing w:val="-5"/>
                <w:sz w:val="27"/>
              </w:rPr>
              <w:t>200 </w:t>
            </w:r>
            <w:r>
              <w:rPr>
                <w:sz w:val="27"/>
              </w:rPr>
              <w:t>мест и </w:t>
            </w:r>
            <w:r>
              <w:rPr>
                <w:spacing w:val="-5"/>
                <w:sz w:val="27"/>
              </w:rPr>
              <w:t>более </w:t>
            </w:r>
            <w:r>
              <w:rPr>
                <w:sz w:val="27"/>
              </w:rPr>
              <w:t>по </w:t>
            </w:r>
            <w:r>
              <w:rPr>
                <w:spacing w:val="-8"/>
                <w:sz w:val="27"/>
              </w:rPr>
              <w:t>аналогии </w:t>
            </w:r>
            <w:r>
              <w:rPr>
                <w:spacing w:val="4"/>
                <w:sz w:val="27"/>
              </w:rPr>
              <w:t>со </w:t>
            </w:r>
            <w:r>
              <w:rPr>
                <w:spacing w:val="-4"/>
                <w:sz w:val="27"/>
              </w:rPr>
              <w:t>зрительным</w:t>
            </w:r>
            <w:r>
              <w:rPr>
                <w:spacing w:val="67"/>
                <w:sz w:val="27"/>
              </w:rPr>
              <w:t> </w:t>
            </w:r>
            <w:r>
              <w:rPr>
                <w:spacing w:val="-6"/>
                <w:sz w:val="27"/>
              </w:rPr>
              <w:t>залом </w:t>
            </w:r>
            <w:r>
              <w:rPr>
                <w:spacing w:val="-3"/>
                <w:sz w:val="27"/>
              </w:rPr>
              <w:t>на </w:t>
            </w:r>
            <w:r>
              <w:rPr>
                <w:spacing w:val="-5"/>
                <w:sz w:val="27"/>
              </w:rPr>
              <w:t>600 </w:t>
            </w:r>
            <w:r>
              <w:rPr>
                <w:sz w:val="27"/>
              </w:rPr>
              <w:t>мест и</w:t>
            </w:r>
            <w:r>
              <w:rPr>
                <w:spacing w:val="-19"/>
                <w:sz w:val="27"/>
              </w:rPr>
              <w:t> </w:t>
            </w:r>
            <w:r>
              <w:rPr>
                <w:spacing w:val="-5"/>
                <w:sz w:val="27"/>
              </w:rPr>
              <w:t>более)</w:t>
            </w:r>
          </w:p>
        </w:tc>
      </w:tr>
      <w:tr>
        <w:trPr>
          <w:trHeight w:val="327" w:hRule="atLeast"/>
        </w:trPr>
        <w:tc>
          <w:tcPr>
            <w:tcW w:w="2342" w:type="dxa"/>
            <w:tcBorders>
              <w:top w:val="double" w:sz="3" w:space="0" w:color="000000"/>
              <w:bottom w:val="nil"/>
              <w:right w:val="double" w:sz="3" w:space="0" w:color="000000"/>
            </w:tcBorders>
          </w:tcPr>
          <w:p>
            <w:pPr>
              <w:pStyle w:val="TableParagraph"/>
              <w:rPr>
                <w:rFonts w:ascii="Times New Roman"/>
                <w:sz w:val="24"/>
              </w:rPr>
            </w:pPr>
          </w:p>
        </w:tc>
        <w:tc>
          <w:tcPr>
            <w:tcW w:w="1830" w:type="dxa"/>
            <w:tcBorders>
              <w:top w:val="double" w:sz="3" w:space="0" w:color="000000"/>
              <w:left w:val="double" w:sz="3" w:space="0" w:color="000000"/>
              <w:bottom w:val="nil"/>
              <w:right w:val="double" w:sz="3" w:space="0" w:color="000000"/>
            </w:tcBorders>
          </w:tcPr>
          <w:p>
            <w:pPr>
              <w:pStyle w:val="TableParagraph"/>
              <w:rPr>
                <w:rFonts w:ascii="Times New Roman"/>
                <w:sz w:val="24"/>
              </w:rPr>
            </w:pPr>
          </w:p>
        </w:tc>
        <w:tc>
          <w:tcPr>
            <w:tcW w:w="2279" w:type="dxa"/>
            <w:tcBorders>
              <w:top w:val="double" w:sz="3" w:space="0" w:color="000000"/>
              <w:left w:val="double" w:sz="3" w:space="0" w:color="000000"/>
              <w:bottom w:val="nil"/>
              <w:right w:val="double" w:sz="3" w:space="0" w:color="000000"/>
            </w:tcBorders>
          </w:tcPr>
          <w:p>
            <w:pPr>
              <w:pStyle w:val="TableParagraph"/>
              <w:rPr>
                <w:rFonts w:ascii="Times New Roman"/>
                <w:sz w:val="24"/>
              </w:rPr>
            </w:pPr>
          </w:p>
        </w:tc>
        <w:tc>
          <w:tcPr>
            <w:tcW w:w="3221" w:type="dxa"/>
            <w:tcBorders>
              <w:top w:val="double" w:sz="3" w:space="0" w:color="000000"/>
              <w:left w:val="double" w:sz="3" w:space="0" w:color="000000"/>
              <w:bottom w:val="nil"/>
            </w:tcBorders>
          </w:tcPr>
          <w:p>
            <w:pPr>
              <w:pStyle w:val="TableParagraph"/>
              <w:rPr>
                <w:rFonts w:ascii="Times New Roman"/>
                <w:sz w:val="24"/>
              </w:rPr>
            </w:pPr>
          </w:p>
        </w:tc>
      </w:tr>
    </w:tbl>
    <w:p>
      <w:pPr>
        <w:rPr>
          <w:sz w:val="2"/>
          <w:szCs w:val="2"/>
        </w:rPr>
      </w:pPr>
      <w:r>
        <w:rPr/>
        <w:drawing>
          <wp:anchor distT="0" distB="0" distL="0" distR="0" allowOverlap="1" layoutInCell="1" locked="0" behindDoc="1" simplePos="0" relativeHeight="268274135">
            <wp:simplePos x="0" y="0"/>
            <wp:positionH relativeFrom="page">
              <wp:posOffset>4383237</wp:posOffset>
            </wp:positionH>
            <wp:positionV relativeFrom="page">
              <wp:posOffset>2047715</wp:posOffset>
            </wp:positionV>
            <wp:extent cx="125380" cy="262159"/>
            <wp:effectExtent l="0" t="0" r="0" b="0"/>
            <wp:wrapNone/>
            <wp:docPr id="133" name="image3.png" descr=""/>
            <wp:cNvGraphicFramePr>
              <a:graphicFrameLocks noChangeAspect="1"/>
            </wp:cNvGraphicFramePr>
            <a:graphic>
              <a:graphicData uri="http://schemas.openxmlformats.org/drawingml/2006/picture">
                <pic:pic>
                  <pic:nvPicPr>
                    <pic:cNvPr id="134" name="image3.png"/>
                    <pic:cNvPicPr/>
                  </pic:nvPicPr>
                  <pic:blipFill>
                    <a:blip r:embed="rId24" cstate="print"/>
                    <a:stretch>
                      <a:fillRect/>
                    </a:stretch>
                  </pic:blipFill>
                  <pic:spPr>
                    <a:xfrm>
                      <a:off x="0" y="0"/>
                      <a:ext cx="125380" cy="262159"/>
                    </a:xfrm>
                    <a:prstGeom prst="rect">
                      <a:avLst/>
                    </a:prstGeom>
                  </pic:spPr>
                </pic:pic>
              </a:graphicData>
            </a:graphic>
          </wp:anchor>
        </w:drawing>
      </w:r>
    </w:p>
    <w:p>
      <w:pPr>
        <w:spacing w:after="0"/>
        <w:rPr>
          <w:sz w:val="2"/>
          <w:szCs w:val="2"/>
        </w:rPr>
        <w:sectPr>
          <w:pgSz w:w="11900" w:h="16840"/>
          <w:pgMar w:top="74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42"/>
        <w:gridCol w:w="1830"/>
        <w:gridCol w:w="2279"/>
        <w:gridCol w:w="3221"/>
      </w:tblGrid>
      <w:tr>
        <w:trPr>
          <w:trHeight w:val="1300" w:hRule="atLeast"/>
        </w:trPr>
        <w:tc>
          <w:tcPr>
            <w:tcW w:w="2342" w:type="dxa"/>
            <w:tcBorders>
              <w:top w:val="nil"/>
              <w:bottom w:val="double" w:sz="3" w:space="0" w:color="000000"/>
              <w:right w:val="double" w:sz="3" w:space="0" w:color="000000"/>
            </w:tcBorders>
          </w:tcPr>
          <w:p>
            <w:pPr>
              <w:pStyle w:val="TableParagraph"/>
              <w:spacing w:line="249" w:lineRule="auto" w:before="16"/>
              <w:ind w:left="79"/>
              <w:rPr>
                <w:sz w:val="27"/>
              </w:rPr>
            </w:pPr>
            <w:r>
              <w:rPr>
                <w:sz w:val="27"/>
              </w:rPr>
              <w:t>Сцена, арьерсцена, карман</w:t>
            </w:r>
          </w:p>
        </w:tc>
        <w:tc>
          <w:tcPr>
            <w:tcW w:w="1830" w:type="dxa"/>
            <w:tcBorders>
              <w:top w:val="nil"/>
              <w:left w:val="double" w:sz="3" w:space="0" w:color="000000"/>
              <w:bottom w:val="double" w:sz="3" w:space="0" w:color="000000"/>
              <w:right w:val="double" w:sz="3" w:space="0" w:color="000000"/>
            </w:tcBorders>
          </w:tcPr>
          <w:p>
            <w:pPr>
              <w:pStyle w:val="TableParagraph"/>
              <w:spacing w:before="16"/>
              <w:ind w:left="87"/>
              <w:rPr>
                <w:sz w:val="27"/>
              </w:rPr>
            </w:pPr>
            <w:r>
              <w:rPr>
                <w:sz w:val="27"/>
              </w:rPr>
              <w:t>20</w:t>
            </w:r>
          </w:p>
        </w:tc>
        <w:tc>
          <w:tcPr>
            <w:tcW w:w="2279" w:type="dxa"/>
            <w:tcBorders>
              <w:top w:val="nil"/>
              <w:left w:val="double" w:sz="3" w:space="0" w:color="000000"/>
              <w:bottom w:val="double" w:sz="3" w:space="0" w:color="000000"/>
              <w:right w:val="double" w:sz="3" w:space="0" w:color="000000"/>
            </w:tcBorders>
          </w:tcPr>
          <w:p>
            <w:pPr>
              <w:pStyle w:val="TableParagraph"/>
              <w:spacing w:before="16"/>
              <w:ind w:left="88"/>
              <w:rPr>
                <w:sz w:val="27"/>
              </w:rPr>
            </w:pPr>
            <w:r>
              <w:rPr>
                <w:w w:val="99"/>
                <w:sz w:val="27"/>
              </w:rPr>
              <w:t>-</w:t>
            </w:r>
          </w:p>
        </w:tc>
        <w:tc>
          <w:tcPr>
            <w:tcW w:w="3221" w:type="dxa"/>
            <w:tcBorders>
              <w:top w:val="nil"/>
              <w:left w:val="double" w:sz="3" w:space="0" w:color="000000"/>
              <w:bottom w:val="double" w:sz="3" w:space="0" w:color="000000"/>
            </w:tcBorders>
          </w:tcPr>
          <w:p>
            <w:pPr>
              <w:pStyle w:val="TableParagraph"/>
              <w:spacing w:before="16"/>
              <w:ind w:left="88"/>
              <w:rPr>
                <w:sz w:val="27"/>
              </w:rPr>
            </w:pPr>
            <w:r>
              <w:rPr>
                <w:w w:val="99"/>
                <w:sz w:val="27"/>
              </w:rPr>
              <w:t>-</w:t>
            </w:r>
          </w:p>
        </w:tc>
      </w:tr>
      <w:tr>
        <w:trPr>
          <w:trHeight w:val="1297" w:hRule="atLeast"/>
        </w:trPr>
        <w:tc>
          <w:tcPr>
            <w:tcW w:w="9672" w:type="dxa"/>
            <w:gridSpan w:val="4"/>
            <w:tcBorders>
              <w:top w:val="double" w:sz="3" w:space="0" w:color="000000"/>
            </w:tcBorders>
          </w:tcPr>
          <w:p>
            <w:pPr>
              <w:pStyle w:val="TableParagraph"/>
              <w:spacing w:before="8"/>
              <w:rPr>
                <w:sz w:val="29"/>
              </w:rPr>
            </w:pPr>
          </w:p>
          <w:p>
            <w:pPr>
              <w:pStyle w:val="TableParagraph"/>
              <w:spacing w:line="249" w:lineRule="auto" w:before="1"/>
              <w:ind w:left="79" w:firstLine="359"/>
              <w:rPr>
                <w:sz w:val="27"/>
              </w:rPr>
            </w:pPr>
            <w:r>
              <w:rPr>
                <w:sz w:val="27"/>
              </w:rPr>
              <w:t>* В </w:t>
            </w:r>
            <w:r>
              <w:rPr>
                <w:spacing w:val="-4"/>
                <w:sz w:val="27"/>
              </w:rPr>
              <w:t>случаях, </w:t>
            </w:r>
            <w:r>
              <w:rPr>
                <w:spacing w:val="-5"/>
                <w:sz w:val="27"/>
              </w:rPr>
              <w:t>когда </w:t>
            </w:r>
            <w:r>
              <w:rPr>
                <w:sz w:val="27"/>
              </w:rPr>
              <w:t>в </w:t>
            </w:r>
            <w:r>
              <w:rPr>
                <w:spacing w:val="-4"/>
                <w:sz w:val="27"/>
              </w:rPr>
              <w:t>кинотеатрах </w:t>
            </w:r>
            <w:r>
              <w:rPr>
                <w:spacing w:val="-3"/>
                <w:sz w:val="27"/>
              </w:rPr>
              <w:t>не предусматривается </w:t>
            </w:r>
            <w:r>
              <w:rPr>
                <w:spacing w:val="-5"/>
                <w:sz w:val="27"/>
              </w:rPr>
              <w:t>гардероб </w:t>
            </w:r>
            <w:r>
              <w:rPr>
                <w:spacing w:val="-4"/>
                <w:sz w:val="27"/>
              </w:rPr>
              <w:t>для</w:t>
            </w:r>
            <w:r>
              <w:rPr>
                <w:spacing w:val="67"/>
                <w:sz w:val="27"/>
              </w:rPr>
              <w:t> </w:t>
            </w:r>
            <w:r>
              <w:rPr>
                <w:spacing w:val="-5"/>
                <w:sz w:val="27"/>
              </w:rPr>
              <w:t>зрителей.</w:t>
            </w:r>
          </w:p>
        </w:tc>
      </w:tr>
    </w:tbl>
    <w:p>
      <w:pPr>
        <w:pStyle w:val="BodyText"/>
        <w:rPr>
          <w:sz w:val="20"/>
        </w:rPr>
      </w:pPr>
    </w:p>
    <w:p>
      <w:pPr>
        <w:pStyle w:val="BodyText"/>
        <w:spacing w:before="2"/>
        <w:rPr>
          <w:sz w:val="23"/>
        </w:rPr>
      </w:pPr>
    </w:p>
    <w:p>
      <w:pPr>
        <w:pStyle w:val="ListParagraph"/>
        <w:numPr>
          <w:ilvl w:val="1"/>
          <w:numId w:val="15"/>
        </w:numPr>
        <w:tabs>
          <w:tab w:pos="1047" w:val="left" w:leader="none"/>
        </w:tabs>
        <w:spacing w:line="249" w:lineRule="auto" w:before="91" w:after="0"/>
        <w:ind w:left="110" w:right="945" w:firstLine="359"/>
        <w:jc w:val="both"/>
        <w:rPr>
          <w:sz w:val="27"/>
        </w:rPr>
      </w:pPr>
      <w:r>
        <w:rPr>
          <w:sz w:val="27"/>
        </w:rPr>
        <w:t>В </w:t>
      </w:r>
      <w:r>
        <w:rPr>
          <w:spacing w:val="-9"/>
          <w:sz w:val="27"/>
        </w:rPr>
        <w:t>хранилищах, </w:t>
      </w:r>
      <w:r>
        <w:rPr>
          <w:spacing w:val="-3"/>
          <w:sz w:val="27"/>
        </w:rPr>
        <w:t>лекционных </w:t>
      </w:r>
      <w:r>
        <w:rPr>
          <w:sz w:val="27"/>
        </w:rPr>
        <w:t>и </w:t>
      </w:r>
      <w:r>
        <w:rPr>
          <w:spacing w:val="-3"/>
          <w:sz w:val="27"/>
        </w:rPr>
        <w:t>читальных </w:t>
      </w:r>
      <w:r>
        <w:rPr>
          <w:spacing w:val="-6"/>
          <w:sz w:val="27"/>
        </w:rPr>
        <w:t>залах </w:t>
      </w:r>
      <w:r>
        <w:rPr>
          <w:spacing w:val="-5"/>
          <w:sz w:val="27"/>
        </w:rPr>
        <w:t>библиотек </w:t>
      </w:r>
      <w:r>
        <w:rPr>
          <w:sz w:val="27"/>
        </w:rPr>
        <w:t>с </w:t>
      </w:r>
      <w:r>
        <w:rPr>
          <w:spacing w:val="-7"/>
          <w:sz w:val="27"/>
        </w:rPr>
        <w:t>фондом </w:t>
      </w:r>
      <w:r>
        <w:rPr>
          <w:spacing w:val="-5"/>
          <w:sz w:val="27"/>
        </w:rPr>
        <w:t>200 </w:t>
      </w:r>
      <w:r>
        <w:rPr>
          <w:spacing w:val="3"/>
          <w:sz w:val="27"/>
        </w:rPr>
        <w:t>тыс. </w:t>
      </w:r>
      <w:r>
        <w:rPr>
          <w:spacing w:val="-4"/>
          <w:sz w:val="27"/>
        </w:rPr>
        <w:t>единиц</w:t>
      </w:r>
      <w:r>
        <w:rPr>
          <w:spacing w:val="67"/>
          <w:sz w:val="27"/>
        </w:rPr>
        <w:t> </w:t>
      </w:r>
      <w:r>
        <w:rPr>
          <w:spacing w:val="-7"/>
          <w:sz w:val="27"/>
        </w:rPr>
        <w:t>хранения </w:t>
      </w:r>
      <w:r>
        <w:rPr>
          <w:sz w:val="27"/>
        </w:rPr>
        <w:t>и </w:t>
      </w:r>
      <w:r>
        <w:rPr>
          <w:spacing w:val="-5"/>
          <w:sz w:val="27"/>
        </w:rPr>
        <w:t>более, </w:t>
      </w:r>
      <w:r>
        <w:rPr>
          <w:sz w:val="27"/>
        </w:rPr>
        <w:t>а </w:t>
      </w:r>
      <w:r>
        <w:rPr>
          <w:spacing w:val="-4"/>
          <w:sz w:val="27"/>
        </w:rPr>
        <w:t>также </w:t>
      </w:r>
      <w:r>
        <w:rPr>
          <w:sz w:val="27"/>
        </w:rPr>
        <w:t>в </w:t>
      </w:r>
      <w:r>
        <w:rPr>
          <w:spacing w:val="-9"/>
          <w:sz w:val="27"/>
        </w:rPr>
        <w:t>хранилищах  </w:t>
      </w:r>
      <w:r>
        <w:rPr>
          <w:spacing w:val="-6"/>
          <w:sz w:val="27"/>
        </w:rPr>
        <w:t>архивов </w:t>
      </w:r>
      <w:r>
        <w:rPr>
          <w:spacing w:val="-4"/>
          <w:sz w:val="27"/>
        </w:rPr>
        <w:t>следует </w:t>
      </w:r>
      <w:r>
        <w:rPr>
          <w:spacing w:val="-3"/>
          <w:sz w:val="27"/>
        </w:rPr>
        <w:t>предусматривать </w:t>
      </w:r>
      <w:r>
        <w:rPr>
          <w:spacing w:val="-4"/>
          <w:sz w:val="27"/>
        </w:rPr>
        <w:t>рециркуляцию</w:t>
      </w:r>
      <w:r>
        <w:rPr>
          <w:spacing w:val="-5"/>
          <w:sz w:val="27"/>
        </w:rPr>
        <w:t> </w:t>
      </w:r>
      <w:r>
        <w:rPr>
          <w:spacing w:val="-4"/>
          <w:sz w:val="27"/>
        </w:rPr>
        <w:t>воздуха.</w:t>
      </w:r>
    </w:p>
    <w:p>
      <w:pPr>
        <w:pStyle w:val="BodyText"/>
        <w:spacing w:line="249" w:lineRule="auto" w:before="1"/>
        <w:ind w:left="109" w:right="934" w:firstLine="448"/>
        <w:jc w:val="both"/>
      </w:pPr>
      <w:r>
        <w:rPr/>
        <w:t>Объем </w:t>
      </w:r>
      <w:r>
        <w:rPr>
          <w:spacing w:val="-8"/>
        </w:rPr>
        <w:t>наружного </w:t>
      </w:r>
      <w:r>
        <w:rPr>
          <w:spacing w:val="-3"/>
        </w:rPr>
        <w:t>воздуха </w:t>
      </w:r>
      <w:r>
        <w:rPr>
          <w:spacing w:val="-7"/>
        </w:rPr>
        <w:t>надлежит </w:t>
      </w:r>
      <w:r>
        <w:rPr>
          <w:spacing w:val="-5"/>
        </w:rPr>
        <w:t>определять </w:t>
      </w:r>
      <w:r>
        <w:rPr>
          <w:spacing w:val="-3"/>
        </w:rPr>
        <w:t>расчетом. </w:t>
      </w:r>
      <w:r>
        <w:rPr/>
        <w:t>В </w:t>
      </w:r>
      <w:r>
        <w:rPr>
          <w:spacing w:val="-8"/>
        </w:rPr>
        <w:t>помещениях хранилищ </w:t>
      </w:r>
      <w:r>
        <w:rPr>
          <w:spacing w:val="-4"/>
        </w:rPr>
        <w:t>он </w:t>
      </w:r>
      <w:r>
        <w:rPr>
          <w:spacing w:val="-3"/>
        </w:rPr>
        <w:t>не </w:t>
      </w:r>
      <w:r>
        <w:rPr>
          <w:spacing w:val="-8"/>
        </w:rPr>
        <w:t>должен </w:t>
      </w:r>
      <w:r>
        <w:rPr>
          <w:spacing w:val="-5"/>
        </w:rPr>
        <w:t>превышать 10% </w:t>
      </w:r>
      <w:r>
        <w:rPr>
          <w:spacing w:val="-7"/>
        </w:rPr>
        <w:t>общего </w:t>
      </w:r>
      <w:r>
        <w:rPr>
          <w:spacing w:val="-4"/>
        </w:rPr>
        <w:t>объема </w:t>
      </w:r>
      <w:r>
        <w:rPr>
          <w:spacing w:val="-5"/>
        </w:rPr>
        <w:t>подаваемого </w:t>
      </w:r>
      <w:r>
        <w:rPr>
          <w:spacing w:val="-4"/>
        </w:rPr>
        <w:t>воздуха. </w:t>
      </w:r>
      <w:r>
        <w:rPr/>
        <w:t>В </w:t>
      </w:r>
      <w:r>
        <w:rPr>
          <w:spacing w:val="-3"/>
        </w:rPr>
        <w:t>читальных </w:t>
      </w:r>
      <w:r>
        <w:rPr/>
        <w:t>и </w:t>
      </w:r>
      <w:r>
        <w:rPr>
          <w:spacing w:val="-3"/>
        </w:rPr>
        <w:t>лекционных </w:t>
      </w:r>
      <w:r>
        <w:rPr>
          <w:spacing w:val="-6"/>
        </w:rPr>
        <w:t>залах </w:t>
      </w:r>
      <w:r>
        <w:rPr>
          <w:spacing w:val="-3"/>
        </w:rPr>
        <w:t>объем притока </w:t>
      </w:r>
      <w:r>
        <w:rPr>
          <w:spacing w:val="-8"/>
        </w:rPr>
        <w:t>наружного </w:t>
      </w:r>
      <w:r>
        <w:rPr>
          <w:spacing w:val="-3"/>
        </w:rPr>
        <w:t>воздуха </w:t>
      </w:r>
      <w:r>
        <w:rPr>
          <w:spacing w:val="-8"/>
        </w:rPr>
        <w:t>должен</w:t>
      </w:r>
    </w:p>
    <w:p>
      <w:pPr>
        <w:pStyle w:val="BodyText"/>
        <w:spacing w:before="110"/>
        <w:ind w:left="109"/>
      </w:pPr>
      <w:r>
        <w:rPr>
          <w:spacing w:val="3"/>
        </w:rPr>
        <w:t>быть </w:t>
      </w:r>
      <w:r>
        <w:rPr>
          <w:spacing w:val="-3"/>
        </w:rPr>
        <w:t>не </w:t>
      </w:r>
      <w:r>
        <w:rPr>
          <w:spacing w:val="-6"/>
        </w:rPr>
        <w:t>менее </w:t>
      </w:r>
      <w:r>
        <w:rPr>
          <w:spacing w:val="-4"/>
        </w:rPr>
        <w:t>20 </w:t>
      </w:r>
      <w:r>
        <w:rPr>
          <w:spacing w:val="-6"/>
          <w:w w:val="99"/>
          <w:position w:val="-12"/>
        </w:rPr>
        <w:drawing>
          <wp:inline distT="0" distB="0" distL="0" distR="0">
            <wp:extent cx="125380" cy="262159"/>
            <wp:effectExtent l="0" t="0" r="0" b="0"/>
            <wp:docPr id="135" name="image3.png" descr=""/>
            <wp:cNvGraphicFramePr>
              <a:graphicFrameLocks noChangeAspect="1"/>
            </wp:cNvGraphicFramePr>
            <a:graphic>
              <a:graphicData uri="http://schemas.openxmlformats.org/drawingml/2006/picture">
                <pic:pic>
                  <pic:nvPicPr>
                    <pic:cNvPr id="136" name="image3.png"/>
                    <pic:cNvPicPr/>
                  </pic:nvPicPr>
                  <pic:blipFill>
                    <a:blip r:embed="rId24" cstate="print"/>
                    <a:stretch>
                      <a:fillRect/>
                    </a:stretch>
                  </pic:blipFill>
                  <pic:spPr>
                    <a:xfrm>
                      <a:off x="0" y="0"/>
                      <a:ext cx="125380" cy="262159"/>
                    </a:xfrm>
                    <a:prstGeom prst="rect">
                      <a:avLst/>
                    </a:prstGeom>
                  </pic:spPr>
                </pic:pic>
              </a:graphicData>
            </a:graphic>
          </wp:inline>
        </w:drawing>
      </w:r>
      <w:r>
        <w:rPr>
          <w:spacing w:val="-6"/>
          <w:w w:val="99"/>
          <w:position w:val="-12"/>
        </w:rPr>
      </w:r>
      <w:r>
        <w:rPr/>
        <w:t>/ч </w:t>
      </w:r>
      <w:r>
        <w:rPr>
          <w:spacing w:val="-3"/>
        </w:rPr>
        <w:t>на </w:t>
      </w:r>
      <w:r>
        <w:rPr>
          <w:spacing w:val="-5"/>
        </w:rPr>
        <w:t>одного</w:t>
      </w:r>
      <w:r>
        <w:rPr>
          <w:spacing w:val="-38"/>
        </w:rPr>
        <w:t> </w:t>
      </w:r>
      <w:r>
        <w:rPr>
          <w:spacing w:val="-4"/>
        </w:rPr>
        <w:t>человека.</w:t>
      </w:r>
    </w:p>
    <w:p>
      <w:pPr>
        <w:pStyle w:val="ListParagraph"/>
        <w:numPr>
          <w:ilvl w:val="1"/>
          <w:numId w:val="15"/>
        </w:numPr>
        <w:tabs>
          <w:tab w:pos="1123" w:val="left" w:leader="none"/>
        </w:tabs>
        <w:spacing w:line="249" w:lineRule="auto" w:before="213" w:after="0"/>
        <w:ind w:left="110" w:right="936" w:firstLine="359"/>
        <w:jc w:val="both"/>
        <w:rPr>
          <w:sz w:val="27"/>
        </w:rPr>
      </w:pPr>
      <w:r>
        <w:rPr>
          <w:spacing w:val="-6"/>
          <w:sz w:val="27"/>
        </w:rPr>
        <w:t>Для </w:t>
      </w:r>
      <w:r>
        <w:rPr>
          <w:spacing w:val="-8"/>
          <w:sz w:val="27"/>
        </w:rPr>
        <w:t>хранилищ </w:t>
      </w:r>
      <w:r>
        <w:rPr>
          <w:spacing w:val="-5"/>
          <w:sz w:val="27"/>
        </w:rPr>
        <w:t>библиотек </w:t>
      </w:r>
      <w:r>
        <w:rPr>
          <w:spacing w:val="-7"/>
          <w:sz w:val="27"/>
        </w:rPr>
        <w:t>должна </w:t>
      </w:r>
      <w:r>
        <w:rPr>
          <w:spacing w:val="3"/>
          <w:sz w:val="27"/>
        </w:rPr>
        <w:t>быть </w:t>
      </w:r>
      <w:r>
        <w:rPr>
          <w:spacing w:val="-4"/>
          <w:sz w:val="27"/>
        </w:rPr>
        <w:t>предусмотрена </w:t>
      </w:r>
      <w:r>
        <w:rPr>
          <w:spacing w:val="-8"/>
          <w:sz w:val="27"/>
        </w:rPr>
        <w:t>фильтрация наружного </w:t>
      </w:r>
      <w:r>
        <w:rPr>
          <w:sz w:val="27"/>
        </w:rPr>
        <w:t>и </w:t>
      </w:r>
      <w:r>
        <w:rPr>
          <w:spacing w:val="-5"/>
          <w:sz w:val="27"/>
        </w:rPr>
        <w:t>рециркуляционного </w:t>
      </w:r>
      <w:r>
        <w:rPr>
          <w:spacing w:val="-3"/>
          <w:sz w:val="27"/>
        </w:rPr>
        <w:t>воздуха </w:t>
      </w:r>
      <w:r>
        <w:rPr>
          <w:sz w:val="27"/>
        </w:rPr>
        <w:t>до </w:t>
      </w:r>
      <w:r>
        <w:rPr>
          <w:spacing w:val="-5"/>
          <w:sz w:val="27"/>
        </w:rPr>
        <w:t>предельно </w:t>
      </w:r>
      <w:r>
        <w:rPr>
          <w:spacing w:val="-3"/>
          <w:sz w:val="27"/>
        </w:rPr>
        <w:t>допустимой </w:t>
      </w:r>
      <w:r>
        <w:rPr>
          <w:sz w:val="27"/>
        </w:rPr>
        <w:t>концентрации </w:t>
      </w:r>
      <w:r>
        <w:rPr>
          <w:spacing w:val="-4"/>
          <w:sz w:val="27"/>
        </w:rPr>
        <w:t>пыли </w:t>
      </w:r>
      <w:r>
        <w:rPr>
          <w:sz w:val="27"/>
        </w:rPr>
        <w:t>и </w:t>
      </w:r>
      <w:r>
        <w:rPr>
          <w:spacing w:val="-5"/>
          <w:sz w:val="27"/>
        </w:rPr>
        <w:t>микроорганизмов </w:t>
      </w:r>
      <w:r>
        <w:rPr>
          <w:sz w:val="27"/>
        </w:rPr>
        <w:t>в </w:t>
      </w:r>
      <w:r>
        <w:rPr>
          <w:spacing w:val="-3"/>
          <w:sz w:val="27"/>
        </w:rPr>
        <w:t>воздухе </w:t>
      </w:r>
      <w:r>
        <w:rPr>
          <w:spacing w:val="-8"/>
          <w:sz w:val="27"/>
        </w:rPr>
        <w:t>помещения, </w:t>
      </w:r>
      <w:r>
        <w:rPr>
          <w:spacing w:val="-6"/>
          <w:sz w:val="27"/>
        </w:rPr>
        <w:t>определенной </w:t>
      </w:r>
      <w:r>
        <w:rPr>
          <w:spacing w:val="-3"/>
          <w:sz w:val="27"/>
        </w:rPr>
        <w:t>санитарными</w:t>
      </w:r>
      <w:r>
        <w:rPr>
          <w:spacing w:val="-12"/>
          <w:sz w:val="27"/>
        </w:rPr>
        <w:t> </w:t>
      </w:r>
      <w:r>
        <w:rPr>
          <w:spacing w:val="-4"/>
          <w:sz w:val="27"/>
        </w:rPr>
        <w:t>требованиями.</w:t>
      </w:r>
    </w:p>
    <w:p>
      <w:pPr>
        <w:pStyle w:val="BodyText"/>
        <w:spacing w:before="1"/>
        <w:ind w:left="558"/>
      </w:pPr>
      <w:r>
        <w:rPr/>
        <w:t>(Измененная редакция, </w:t>
      </w:r>
      <w:r>
        <w:rPr>
          <w:color w:val="0000ED"/>
          <w:u w:val="single" w:color="0000ED"/>
        </w:rPr>
        <w:t>Изм. N 2</w:t>
      </w:r>
      <w:r>
        <w:rPr/>
        <w:t>).</w:t>
      </w:r>
    </w:p>
    <w:p>
      <w:pPr>
        <w:pStyle w:val="BodyText"/>
        <w:spacing w:before="9"/>
        <w:rPr>
          <w:sz w:val="37"/>
        </w:rPr>
      </w:pPr>
    </w:p>
    <w:p>
      <w:pPr>
        <w:pStyle w:val="ListParagraph"/>
        <w:numPr>
          <w:ilvl w:val="1"/>
          <w:numId w:val="15"/>
        </w:numPr>
        <w:tabs>
          <w:tab w:pos="1280" w:val="left" w:leader="none"/>
        </w:tabs>
        <w:spacing w:line="204" w:lineRule="auto" w:before="0" w:after="0"/>
        <w:ind w:left="110" w:right="941" w:firstLine="359"/>
        <w:jc w:val="both"/>
        <w:rPr>
          <w:sz w:val="27"/>
        </w:rPr>
      </w:pPr>
      <w:r>
        <w:rPr>
          <w:sz w:val="27"/>
        </w:rPr>
        <w:t>В    </w:t>
      </w:r>
      <w:r>
        <w:rPr>
          <w:spacing w:val="-6"/>
          <w:sz w:val="27"/>
        </w:rPr>
        <w:t>магазинах     </w:t>
      </w:r>
      <w:r>
        <w:rPr>
          <w:spacing w:val="-5"/>
          <w:sz w:val="27"/>
        </w:rPr>
        <w:t>торговой     </w:t>
      </w:r>
      <w:r>
        <w:rPr>
          <w:spacing w:val="-7"/>
          <w:sz w:val="27"/>
        </w:rPr>
        <w:t>площадью     </w:t>
      </w:r>
      <w:r>
        <w:rPr>
          <w:sz w:val="27"/>
        </w:rPr>
        <w:t>до  </w:t>
      </w:r>
      <w:r>
        <w:rPr>
          <w:spacing w:val="75"/>
          <w:sz w:val="27"/>
        </w:rPr>
        <w:t> </w:t>
      </w:r>
      <w:r>
        <w:rPr>
          <w:spacing w:val="-5"/>
          <w:sz w:val="27"/>
        </w:rPr>
        <w:t>250    </w:t>
      </w:r>
      <w:r>
        <w:rPr>
          <w:spacing w:val="-6"/>
          <w:w w:val="99"/>
          <w:position w:val="-12"/>
          <w:sz w:val="27"/>
        </w:rPr>
        <w:drawing>
          <wp:inline distT="0" distB="0" distL="0" distR="0">
            <wp:extent cx="125380" cy="262159"/>
            <wp:effectExtent l="0" t="0" r="0" b="0"/>
            <wp:docPr id="137" name="image1.png" descr=""/>
            <wp:cNvGraphicFramePr>
              <a:graphicFrameLocks noChangeAspect="1"/>
            </wp:cNvGraphicFramePr>
            <a:graphic>
              <a:graphicData uri="http://schemas.openxmlformats.org/drawingml/2006/picture">
                <pic:pic>
                  <pic:nvPicPr>
                    <pic:cNvPr id="138"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sz w:val="27"/>
        </w:rPr>
      </w:r>
      <w:r>
        <w:rPr>
          <w:rFonts w:ascii="Times New Roman" w:hAnsi="Times New Roman"/>
          <w:spacing w:val="-6"/>
          <w:w w:val="99"/>
          <w:sz w:val="27"/>
        </w:rPr>
        <w:t>    </w:t>
      </w:r>
      <w:r>
        <w:rPr>
          <w:rFonts w:ascii="Times New Roman" w:hAnsi="Times New Roman"/>
          <w:spacing w:val="-15"/>
          <w:w w:val="99"/>
          <w:sz w:val="27"/>
        </w:rPr>
        <w:t> </w:t>
      </w:r>
      <w:r>
        <w:rPr>
          <w:sz w:val="27"/>
        </w:rPr>
        <w:t>допускается </w:t>
      </w:r>
      <w:r>
        <w:rPr>
          <w:spacing w:val="-3"/>
          <w:sz w:val="27"/>
        </w:rPr>
        <w:t>предусматривать </w:t>
      </w:r>
      <w:r>
        <w:rPr>
          <w:spacing w:val="-4"/>
          <w:sz w:val="27"/>
        </w:rPr>
        <w:t>вентиляцию </w:t>
      </w:r>
      <w:r>
        <w:rPr>
          <w:sz w:val="27"/>
        </w:rPr>
        <w:t>с естественным</w:t>
      </w:r>
      <w:r>
        <w:rPr>
          <w:spacing w:val="-8"/>
          <w:sz w:val="27"/>
        </w:rPr>
        <w:t> </w:t>
      </w:r>
      <w:r>
        <w:rPr>
          <w:spacing w:val="-5"/>
          <w:sz w:val="27"/>
        </w:rPr>
        <w:t>побуждением.</w:t>
      </w:r>
    </w:p>
    <w:p>
      <w:pPr>
        <w:pStyle w:val="BodyText"/>
        <w:spacing w:before="4"/>
        <w:rPr>
          <w:sz w:val="25"/>
        </w:rPr>
      </w:pPr>
    </w:p>
    <w:p>
      <w:pPr>
        <w:pStyle w:val="ListParagraph"/>
        <w:numPr>
          <w:ilvl w:val="1"/>
          <w:numId w:val="15"/>
        </w:numPr>
        <w:tabs>
          <w:tab w:pos="1051" w:val="left" w:leader="none"/>
        </w:tabs>
        <w:spacing w:line="249" w:lineRule="auto" w:before="0" w:after="0"/>
        <w:ind w:left="110" w:right="941" w:firstLine="359"/>
        <w:jc w:val="both"/>
        <w:rPr>
          <w:sz w:val="27"/>
        </w:rPr>
      </w:pPr>
      <w:r>
        <w:rPr>
          <w:sz w:val="27"/>
        </w:rPr>
        <w:t>Расчетная </w:t>
      </w:r>
      <w:r>
        <w:rPr>
          <w:spacing w:val="-5"/>
          <w:sz w:val="27"/>
        </w:rPr>
        <w:t>температура </w:t>
      </w:r>
      <w:r>
        <w:rPr>
          <w:spacing w:val="-3"/>
          <w:sz w:val="27"/>
        </w:rPr>
        <w:t>воздуха </w:t>
      </w:r>
      <w:r>
        <w:rPr>
          <w:sz w:val="27"/>
        </w:rPr>
        <w:t>в </w:t>
      </w:r>
      <w:r>
        <w:rPr>
          <w:spacing w:val="-8"/>
          <w:sz w:val="27"/>
        </w:rPr>
        <w:t>помещениях </w:t>
      </w:r>
      <w:r>
        <w:rPr>
          <w:spacing w:val="-6"/>
          <w:sz w:val="27"/>
        </w:rPr>
        <w:t>магазинов </w:t>
      </w:r>
      <w:r>
        <w:rPr>
          <w:spacing w:val="-4"/>
          <w:sz w:val="27"/>
        </w:rPr>
        <w:t>принимается </w:t>
      </w:r>
      <w:r>
        <w:rPr>
          <w:sz w:val="27"/>
        </w:rPr>
        <w:t>по </w:t>
      </w:r>
      <w:r>
        <w:rPr>
          <w:spacing w:val="-5"/>
          <w:sz w:val="27"/>
        </w:rPr>
        <w:t>технологическому </w:t>
      </w:r>
      <w:r>
        <w:rPr>
          <w:spacing w:val="-4"/>
          <w:sz w:val="27"/>
        </w:rPr>
        <w:t>заданию. </w:t>
      </w:r>
      <w:r>
        <w:rPr>
          <w:sz w:val="27"/>
        </w:rPr>
        <w:t>Кратность </w:t>
      </w:r>
      <w:r>
        <w:rPr>
          <w:spacing w:val="-4"/>
          <w:sz w:val="27"/>
        </w:rPr>
        <w:t>воздухообмена </w:t>
      </w:r>
      <w:r>
        <w:rPr>
          <w:sz w:val="27"/>
        </w:rPr>
        <w:t>в </w:t>
      </w:r>
      <w:r>
        <w:rPr>
          <w:spacing w:val="-6"/>
          <w:sz w:val="27"/>
        </w:rPr>
        <w:t>магазинах </w:t>
      </w:r>
      <w:r>
        <w:rPr>
          <w:spacing w:val="-4"/>
          <w:sz w:val="27"/>
        </w:rPr>
        <w:t>следует </w:t>
      </w:r>
      <w:r>
        <w:rPr>
          <w:spacing w:val="-5"/>
          <w:sz w:val="27"/>
        </w:rPr>
        <w:t>принимать </w:t>
      </w:r>
      <w:r>
        <w:rPr>
          <w:spacing w:val="-3"/>
          <w:sz w:val="27"/>
        </w:rPr>
        <w:t>не </w:t>
      </w:r>
      <w:r>
        <w:rPr>
          <w:spacing w:val="-6"/>
          <w:sz w:val="27"/>
        </w:rPr>
        <w:t>менее </w:t>
      </w:r>
      <w:r>
        <w:rPr>
          <w:sz w:val="27"/>
        </w:rPr>
        <w:t>1 в 1</w:t>
      </w:r>
      <w:r>
        <w:rPr>
          <w:spacing w:val="-29"/>
          <w:sz w:val="27"/>
        </w:rPr>
        <w:t> </w:t>
      </w:r>
      <w:r>
        <w:rPr>
          <w:sz w:val="27"/>
        </w:rPr>
        <w:t>ч.</w:t>
      </w:r>
    </w:p>
    <w:p>
      <w:pPr>
        <w:pStyle w:val="BodyText"/>
        <w:spacing w:before="6"/>
        <w:rPr>
          <w:sz w:val="23"/>
        </w:rPr>
      </w:pPr>
    </w:p>
    <w:p>
      <w:pPr>
        <w:pStyle w:val="ListParagraph"/>
        <w:numPr>
          <w:ilvl w:val="1"/>
          <w:numId w:val="15"/>
        </w:numPr>
        <w:tabs>
          <w:tab w:pos="1295" w:val="left" w:leader="none"/>
        </w:tabs>
        <w:spacing w:line="249" w:lineRule="auto" w:before="0" w:after="0"/>
        <w:ind w:left="110" w:right="937" w:firstLine="359"/>
        <w:jc w:val="both"/>
        <w:rPr>
          <w:sz w:val="27"/>
        </w:rPr>
      </w:pPr>
      <w:r>
        <w:rPr>
          <w:sz w:val="27"/>
        </w:rPr>
        <w:t>В спортивных и </w:t>
      </w:r>
      <w:r>
        <w:rPr>
          <w:spacing w:val="-5"/>
          <w:sz w:val="27"/>
        </w:rPr>
        <w:t>физкультурно-оздоровительных </w:t>
      </w:r>
      <w:r>
        <w:rPr>
          <w:spacing w:val="-6"/>
          <w:sz w:val="27"/>
        </w:rPr>
        <w:t>сооружениях </w:t>
      </w:r>
      <w:r>
        <w:rPr>
          <w:spacing w:val="-4"/>
          <w:sz w:val="27"/>
        </w:rPr>
        <w:t>подвижность</w:t>
      </w:r>
      <w:r>
        <w:rPr>
          <w:spacing w:val="67"/>
          <w:sz w:val="27"/>
        </w:rPr>
        <w:t> </w:t>
      </w:r>
      <w:r>
        <w:rPr>
          <w:spacing w:val="-3"/>
          <w:sz w:val="27"/>
        </w:rPr>
        <w:t>воздуха </w:t>
      </w:r>
      <w:r>
        <w:rPr>
          <w:sz w:val="27"/>
        </w:rPr>
        <w:t>в </w:t>
      </w:r>
      <w:r>
        <w:rPr>
          <w:spacing w:val="-4"/>
          <w:sz w:val="27"/>
        </w:rPr>
        <w:t>зонах </w:t>
      </w:r>
      <w:r>
        <w:rPr>
          <w:spacing w:val="-7"/>
          <w:sz w:val="27"/>
        </w:rPr>
        <w:t>нахождения </w:t>
      </w:r>
      <w:r>
        <w:rPr>
          <w:spacing w:val="-6"/>
          <w:sz w:val="27"/>
        </w:rPr>
        <w:t>занимающихся, </w:t>
      </w:r>
      <w:r>
        <w:rPr>
          <w:sz w:val="27"/>
        </w:rPr>
        <w:t>м/с, </w:t>
      </w:r>
      <w:r>
        <w:rPr>
          <w:spacing w:val="-3"/>
          <w:sz w:val="27"/>
        </w:rPr>
        <w:t>не </w:t>
      </w:r>
      <w:r>
        <w:rPr>
          <w:spacing w:val="-7"/>
          <w:sz w:val="27"/>
        </w:rPr>
        <w:t>должна </w:t>
      </w:r>
      <w:r>
        <w:rPr>
          <w:spacing w:val="-4"/>
          <w:sz w:val="27"/>
        </w:rPr>
        <w:t>превышать:</w:t>
      </w:r>
    </w:p>
    <w:p>
      <w:pPr>
        <w:spacing w:after="0" w:line="249" w:lineRule="auto"/>
        <w:jc w:val="both"/>
        <w:rPr>
          <w:sz w:val="27"/>
        </w:rPr>
        <w:sectPr>
          <w:pgSz w:w="11900" w:h="16840"/>
          <w:pgMar w:top="560" w:bottom="280" w:left="600" w:right="480"/>
        </w:sectPr>
      </w:pPr>
    </w:p>
    <w:p>
      <w:pPr>
        <w:pStyle w:val="BodyText"/>
        <w:tabs>
          <w:tab w:pos="953" w:val="left" w:leader="none"/>
          <w:tab w:pos="1869" w:val="left" w:leader="none"/>
          <w:tab w:pos="2676" w:val="left" w:leader="none"/>
          <w:tab w:pos="4220" w:val="left" w:leader="none"/>
          <w:tab w:pos="4687" w:val="left" w:leader="none"/>
          <w:tab w:pos="5369" w:val="left" w:leader="none"/>
          <w:tab w:pos="6320" w:val="left" w:leader="none"/>
        </w:tabs>
        <w:spacing w:line="249" w:lineRule="auto" w:before="67"/>
        <w:ind w:left="217" w:firstLine="359"/>
      </w:pPr>
      <w:r>
        <w:rPr/>
        <w:t>в</w:t>
        <w:tab/>
      </w:r>
      <w:r>
        <w:rPr>
          <w:spacing w:val="-6"/>
        </w:rPr>
        <w:t>залах</w:t>
        <w:tab/>
      </w:r>
      <w:r>
        <w:rPr>
          <w:spacing w:val="-4"/>
        </w:rPr>
        <w:t>ванн</w:t>
        <w:tab/>
      </w:r>
      <w:r>
        <w:rPr/>
        <w:t>бассейнов</w:t>
        <w:tab/>
        <w:t>(в</w:t>
        <w:tab/>
        <w:t>том</w:t>
        <w:tab/>
        <w:t>числе</w:t>
        <w:tab/>
      </w:r>
      <w:r>
        <w:rPr>
          <w:spacing w:val="-5"/>
        </w:rPr>
        <w:t>оздоровительного </w:t>
      </w:r>
      <w:r>
        <w:rPr>
          <w:spacing w:val="-6"/>
        </w:rPr>
        <w:t>плавания </w:t>
      </w:r>
      <w:r>
        <w:rPr/>
        <w:t>и </w:t>
      </w:r>
      <w:r>
        <w:rPr>
          <w:spacing w:val="-4"/>
        </w:rPr>
        <w:t>обучения </w:t>
      </w:r>
      <w:r>
        <w:rPr>
          <w:spacing w:val="-3"/>
        </w:rPr>
        <w:t>не </w:t>
      </w:r>
      <w:r>
        <w:rPr>
          <w:spacing w:val="-9"/>
        </w:rPr>
        <w:t>умеющих</w:t>
      </w:r>
      <w:r>
        <w:rPr>
          <w:spacing w:val="-33"/>
        </w:rPr>
        <w:t> </w:t>
      </w:r>
      <w:r>
        <w:rPr>
          <w:spacing w:val="-4"/>
        </w:rPr>
        <w:t>плавать)</w:t>
      </w:r>
    </w:p>
    <w:p>
      <w:pPr>
        <w:pStyle w:val="BodyText"/>
        <w:spacing w:before="67"/>
        <w:ind w:left="133"/>
      </w:pPr>
      <w:r>
        <w:rPr/>
        <w:br w:type="column"/>
      </w:r>
      <w:r>
        <w:rPr/>
        <w:t>0,2;</w:t>
      </w:r>
    </w:p>
    <w:p>
      <w:pPr>
        <w:spacing w:after="0"/>
        <w:sectPr>
          <w:pgSz w:w="11900" w:h="16840"/>
          <w:pgMar w:top="1020" w:bottom="280" w:left="600" w:right="480"/>
          <w:cols w:num="2" w:equalWidth="0">
            <w:col w:w="8553" w:space="40"/>
            <w:col w:w="2227"/>
          </w:cols>
        </w:sectPr>
      </w:pPr>
    </w:p>
    <w:p>
      <w:pPr>
        <w:pStyle w:val="BodyText"/>
        <w:rPr>
          <w:sz w:val="20"/>
        </w:rPr>
      </w:pPr>
    </w:p>
    <w:p>
      <w:pPr>
        <w:pStyle w:val="BodyText"/>
        <w:rPr>
          <w:sz w:val="20"/>
        </w:rPr>
      </w:pPr>
    </w:p>
    <w:p>
      <w:pPr>
        <w:spacing w:after="0"/>
        <w:rPr>
          <w:sz w:val="20"/>
        </w:rPr>
        <w:sectPr>
          <w:type w:val="continuous"/>
          <w:pgSz w:w="11900" w:h="16840"/>
          <w:pgMar w:top="980" w:bottom="280" w:left="600" w:right="480"/>
        </w:sectPr>
      </w:pPr>
    </w:p>
    <w:p>
      <w:pPr>
        <w:pStyle w:val="BodyText"/>
        <w:spacing w:line="249" w:lineRule="auto" w:before="222"/>
        <w:ind w:left="217" w:firstLine="359"/>
      </w:pPr>
      <w:r>
        <w:rPr/>
        <w:t>в спортивных залах для борьбы, настольного тенниса, крытых катках и залах гребных бассейнов</w:t>
      </w:r>
    </w:p>
    <w:p>
      <w:pPr>
        <w:pStyle w:val="BodyText"/>
        <w:spacing w:before="222"/>
        <w:ind w:left="130"/>
      </w:pPr>
      <w:r>
        <w:rPr/>
        <w:br w:type="column"/>
      </w:r>
      <w:r>
        <w:rPr/>
        <w:t>0,3;</w:t>
      </w:r>
    </w:p>
    <w:p>
      <w:pPr>
        <w:spacing w:after="0"/>
        <w:sectPr>
          <w:type w:val="continuous"/>
          <w:pgSz w:w="11900" w:h="16840"/>
          <w:pgMar w:top="980" w:bottom="280" w:left="600" w:right="480"/>
          <w:cols w:num="2" w:equalWidth="0">
            <w:col w:w="8556" w:space="40"/>
            <w:col w:w="2224"/>
          </w:cols>
        </w:sectPr>
      </w:pPr>
    </w:p>
    <w:p>
      <w:pPr>
        <w:pStyle w:val="BodyText"/>
        <w:rPr>
          <w:sz w:val="20"/>
        </w:rPr>
      </w:pPr>
    </w:p>
    <w:p>
      <w:pPr>
        <w:pStyle w:val="BodyText"/>
        <w:rPr>
          <w:sz w:val="20"/>
        </w:rPr>
      </w:pPr>
    </w:p>
    <w:p>
      <w:pPr>
        <w:spacing w:after="0"/>
        <w:rPr>
          <w:sz w:val="20"/>
        </w:rPr>
        <w:sectPr>
          <w:type w:val="continuous"/>
          <w:pgSz w:w="11900" w:h="16840"/>
          <w:pgMar w:top="980" w:bottom="280" w:left="600" w:right="480"/>
        </w:sectPr>
      </w:pPr>
    </w:p>
    <w:p>
      <w:pPr>
        <w:pStyle w:val="BodyText"/>
        <w:spacing w:line="249" w:lineRule="auto" w:before="223"/>
        <w:ind w:left="217" w:firstLine="359"/>
        <w:jc w:val="both"/>
      </w:pPr>
      <w:r>
        <w:rPr/>
        <w:t>в остальных спортивных залах, залах для подготовительных занятий в бассейнах и помещениях для физкультурно- оздоровительных занятий</w:t>
      </w:r>
    </w:p>
    <w:p>
      <w:pPr>
        <w:pStyle w:val="BodyText"/>
        <w:spacing w:before="223"/>
        <w:ind w:left="130"/>
      </w:pPr>
      <w:r>
        <w:rPr/>
        <w:br w:type="column"/>
      </w:r>
      <w:r>
        <w:rPr/>
        <w:t>0,5.</w:t>
      </w:r>
    </w:p>
    <w:p>
      <w:pPr>
        <w:spacing w:after="0"/>
        <w:sectPr>
          <w:type w:val="continuous"/>
          <w:pgSz w:w="11900" w:h="16840"/>
          <w:pgMar w:top="980" w:bottom="280" w:left="600" w:right="480"/>
          <w:cols w:num="2" w:equalWidth="0">
            <w:col w:w="8556" w:space="40"/>
            <w:col w:w="2224"/>
          </w:cols>
        </w:sectPr>
      </w:pPr>
    </w:p>
    <w:p>
      <w:pPr>
        <w:pStyle w:val="BodyText"/>
        <w:rPr>
          <w:sz w:val="20"/>
        </w:rPr>
      </w:pPr>
    </w:p>
    <w:p>
      <w:pPr>
        <w:pStyle w:val="BodyText"/>
        <w:rPr>
          <w:sz w:val="20"/>
        </w:rPr>
      </w:pPr>
    </w:p>
    <w:p>
      <w:pPr>
        <w:pStyle w:val="BodyText"/>
        <w:rPr>
          <w:sz w:val="20"/>
        </w:rPr>
      </w:pPr>
    </w:p>
    <w:p>
      <w:pPr>
        <w:pStyle w:val="ListParagraph"/>
        <w:numPr>
          <w:ilvl w:val="1"/>
          <w:numId w:val="15"/>
        </w:numPr>
        <w:tabs>
          <w:tab w:pos="1044" w:val="left" w:leader="none"/>
        </w:tabs>
        <w:spacing w:line="240" w:lineRule="auto" w:before="208" w:after="0"/>
        <w:ind w:left="1043" w:right="0" w:hanging="574"/>
        <w:jc w:val="left"/>
        <w:rPr>
          <w:sz w:val="27"/>
        </w:rPr>
      </w:pPr>
      <w:r>
        <w:rPr>
          <w:spacing w:val="-3"/>
          <w:sz w:val="27"/>
        </w:rPr>
        <w:t>Относительную </w:t>
      </w:r>
      <w:r>
        <w:rPr>
          <w:spacing w:val="-5"/>
          <w:sz w:val="27"/>
        </w:rPr>
        <w:t>влажность </w:t>
      </w:r>
      <w:r>
        <w:rPr>
          <w:spacing w:val="-4"/>
          <w:sz w:val="27"/>
        </w:rPr>
        <w:t>воздуха, %, следует</w:t>
      </w:r>
      <w:r>
        <w:rPr>
          <w:spacing w:val="-8"/>
          <w:sz w:val="27"/>
        </w:rPr>
        <w:t> </w:t>
      </w:r>
      <w:r>
        <w:rPr>
          <w:spacing w:val="-4"/>
          <w:sz w:val="27"/>
        </w:rPr>
        <w:t>принимать:</w:t>
      </w:r>
    </w:p>
    <w:p>
      <w:pPr>
        <w:pStyle w:val="BodyText"/>
        <w:rPr>
          <w:sz w:val="20"/>
        </w:rPr>
      </w:pPr>
    </w:p>
    <w:p>
      <w:pPr>
        <w:pStyle w:val="BodyText"/>
        <w:rPr>
          <w:sz w:val="20"/>
        </w:rPr>
      </w:pPr>
    </w:p>
    <w:p>
      <w:pPr>
        <w:pStyle w:val="BodyText"/>
        <w:spacing w:before="4"/>
        <w:rPr>
          <w:sz w:val="20"/>
        </w:rPr>
      </w:pPr>
    </w:p>
    <w:p>
      <w:pPr>
        <w:spacing w:after="0"/>
        <w:rPr>
          <w:sz w:val="20"/>
        </w:rPr>
        <w:sectPr>
          <w:type w:val="continuous"/>
          <w:pgSz w:w="11900" w:h="16840"/>
          <w:pgMar w:top="980" w:bottom="280" w:left="600" w:right="480"/>
        </w:sectPr>
      </w:pPr>
    </w:p>
    <w:p>
      <w:pPr>
        <w:pStyle w:val="BodyText"/>
        <w:spacing w:line="249" w:lineRule="auto" w:before="91"/>
        <w:ind w:left="217" w:firstLine="359"/>
        <w:jc w:val="both"/>
      </w:pPr>
      <w:r>
        <w:rPr/>
        <w:t>в спортивных </w:t>
      </w:r>
      <w:r>
        <w:rPr>
          <w:spacing w:val="-6"/>
        </w:rPr>
        <w:t>залах </w:t>
      </w:r>
      <w:r>
        <w:rPr/>
        <w:t>без мест </w:t>
      </w:r>
      <w:r>
        <w:rPr>
          <w:spacing w:val="-4"/>
        </w:rPr>
        <w:t>для </w:t>
      </w:r>
      <w:r>
        <w:rPr>
          <w:spacing w:val="-5"/>
        </w:rPr>
        <w:t>зрителей, </w:t>
      </w:r>
      <w:r>
        <w:rPr/>
        <w:t>в </w:t>
      </w:r>
      <w:r>
        <w:rPr>
          <w:spacing w:val="-8"/>
        </w:rPr>
        <w:t>помещениях </w:t>
      </w:r>
      <w:r>
        <w:rPr>
          <w:spacing w:val="-4"/>
        </w:rPr>
        <w:t>для</w:t>
      </w:r>
      <w:r>
        <w:rPr>
          <w:spacing w:val="67"/>
        </w:rPr>
        <w:t> </w:t>
      </w:r>
      <w:r>
        <w:rPr>
          <w:spacing w:val="-5"/>
        </w:rPr>
        <w:t>физкультурно-оздоровительных </w:t>
      </w:r>
      <w:r>
        <w:rPr>
          <w:spacing w:val="-3"/>
        </w:rPr>
        <w:t>занятий </w:t>
      </w:r>
      <w:r>
        <w:rPr/>
        <w:t>и </w:t>
      </w:r>
      <w:r>
        <w:rPr>
          <w:spacing w:val="-6"/>
        </w:rPr>
        <w:t>залах </w:t>
      </w:r>
      <w:r>
        <w:rPr>
          <w:spacing w:val="-4"/>
        </w:rPr>
        <w:t>для подготовительных </w:t>
      </w:r>
      <w:r>
        <w:rPr>
          <w:spacing w:val="-3"/>
        </w:rPr>
        <w:t>занятий </w:t>
      </w:r>
      <w:r>
        <w:rPr/>
        <w:t>в бассейнах</w:t>
      </w:r>
    </w:p>
    <w:p>
      <w:pPr>
        <w:pStyle w:val="BodyText"/>
        <w:spacing w:before="91"/>
        <w:ind w:left="137"/>
      </w:pPr>
      <w:r>
        <w:rPr/>
        <w:br w:type="column"/>
      </w:r>
      <w:r>
        <w:rPr/>
        <w:t>30-60;</w:t>
      </w:r>
    </w:p>
    <w:p>
      <w:pPr>
        <w:spacing w:after="0"/>
        <w:sectPr>
          <w:type w:val="continuous"/>
          <w:pgSz w:w="11900" w:h="16840"/>
          <w:pgMar w:top="980" w:bottom="280" w:left="600" w:right="480"/>
          <w:cols w:num="2" w:equalWidth="0">
            <w:col w:w="8711" w:space="40"/>
            <w:col w:w="2069"/>
          </w:cols>
        </w:sectPr>
      </w:pPr>
    </w:p>
    <w:p>
      <w:pPr>
        <w:pStyle w:val="BodyText"/>
        <w:rPr>
          <w:sz w:val="20"/>
        </w:rPr>
      </w:pPr>
    </w:p>
    <w:p>
      <w:pPr>
        <w:pStyle w:val="BodyText"/>
        <w:rPr>
          <w:sz w:val="20"/>
        </w:rPr>
      </w:pPr>
    </w:p>
    <w:p>
      <w:pPr>
        <w:pStyle w:val="BodyText"/>
        <w:tabs>
          <w:tab w:pos="9626" w:val="right" w:leader="none"/>
        </w:tabs>
        <w:spacing w:before="223"/>
        <w:ind w:left="576"/>
      </w:pPr>
      <w:r>
        <w:rPr/>
        <w:t>в </w:t>
      </w:r>
      <w:r>
        <w:rPr>
          <w:spacing w:val="-6"/>
        </w:rPr>
        <w:t>залах </w:t>
      </w:r>
      <w:r>
        <w:rPr>
          <w:spacing w:val="-4"/>
        </w:rPr>
        <w:t>ванн </w:t>
      </w:r>
      <w:r>
        <w:rPr/>
        <w:t>бассейнов (в том</w:t>
      </w:r>
      <w:r>
        <w:rPr>
          <w:spacing w:val="-34"/>
        </w:rPr>
        <w:t> </w:t>
      </w:r>
      <w:r>
        <w:rPr/>
        <w:t>числе</w:t>
      </w:r>
      <w:r>
        <w:rPr>
          <w:spacing w:val="-11"/>
        </w:rPr>
        <w:t> </w:t>
      </w:r>
      <w:r>
        <w:rPr>
          <w:spacing w:val="-4"/>
        </w:rPr>
        <w:t>гребных)</w:t>
        <w:tab/>
      </w:r>
      <w:r>
        <w:rPr>
          <w:spacing w:val="-5"/>
        </w:rPr>
        <w:t>50-60.</w:t>
      </w:r>
    </w:p>
    <w:p>
      <w:pPr>
        <w:pStyle w:val="BodyText"/>
        <w:rPr>
          <w:sz w:val="30"/>
        </w:rPr>
      </w:pPr>
    </w:p>
    <w:p>
      <w:pPr>
        <w:pStyle w:val="BodyText"/>
        <w:spacing w:before="8"/>
        <w:rPr>
          <w:sz w:val="25"/>
        </w:rPr>
      </w:pPr>
    </w:p>
    <w:p>
      <w:pPr>
        <w:pStyle w:val="BodyText"/>
        <w:spacing w:line="249" w:lineRule="auto"/>
        <w:ind w:left="109" w:right="937" w:firstLine="448"/>
        <w:jc w:val="both"/>
      </w:pPr>
      <w:r>
        <w:rPr>
          <w:spacing w:val="-9"/>
        </w:rPr>
        <w:t>Нижние</w:t>
      </w:r>
      <w:r>
        <w:rPr>
          <w:spacing w:val="57"/>
        </w:rPr>
        <w:t> </w:t>
      </w:r>
      <w:r>
        <w:rPr>
          <w:spacing w:val="-5"/>
        </w:rPr>
        <w:t>пределы </w:t>
      </w:r>
      <w:r>
        <w:rPr>
          <w:spacing w:val="-4"/>
        </w:rPr>
        <w:t>относительной </w:t>
      </w:r>
      <w:r>
        <w:rPr>
          <w:spacing w:val="-5"/>
        </w:rPr>
        <w:t>влажности </w:t>
      </w:r>
      <w:r>
        <w:rPr>
          <w:spacing w:val="-4"/>
        </w:rPr>
        <w:t>приведены  для  </w:t>
      </w:r>
      <w:r>
        <w:rPr>
          <w:spacing w:val="-7"/>
        </w:rPr>
        <w:t>холодного </w:t>
      </w:r>
      <w:r>
        <w:rPr>
          <w:spacing w:val="-4"/>
        </w:rPr>
        <w:t>периода </w:t>
      </w:r>
      <w:r>
        <w:rPr>
          <w:spacing w:val="-3"/>
        </w:rPr>
        <w:t>года </w:t>
      </w:r>
      <w:r>
        <w:rPr>
          <w:spacing w:val="-4"/>
        </w:rPr>
        <w:t>при </w:t>
      </w:r>
      <w:r>
        <w:rPr>
          <w:spacing w:val="-5"/>
        </w:rPr>
        <w:t>температурах, </w:t>
      </w:r>
      <w:r>
        <w:rPr>
          <w:spacing w:val="-3"/>
        </w:rPr>
        <w:t>указанных </w:t>
      </w:r>
      <w:r>
        <w:rPr/>
        <w:t>в таблице </w:t>
      </w:r>
      <w:r>
        <w:rPr>
          <w:spacing w:val="-5"/>
        </w:rPr>
        <w:t>7.4.</w:t>
      </w:r>
    </w:p>
    <w:p>
      <w:pPr>
        <w:pStyle w:val="BodyText"/>
        <w:spacing w:line="249" w:lineRule="auto"/>
        <w:ind w:left="109" w:right="938" w:firstLine="448"/>
        <w:jc w:val="both"/>
      </w:pPr>
      <w:r>
        <w:rPr>
          <w:spacing w:val="-8"/>
        </w:rPr>
        <w:t>При </w:t>
      </w:r>
      <w:r>
        <w:rPr>
          <w:spacing w:val="-4"/>
        </w:rPr>
        <w:t>теплотехническом  </w:t>
      </w:r>
      <w:r>
        <w:rPr/>
        <w:t>расчете </w:t>
      </w:r>
      <w:r>
        <w:rPr>
          <w:spacing w:val="-9"/>
        </w:rPr>
        <w:t>ограждающих</w:t>
      </w:r>
      <w:r>
        <w:rPr>
          <w:spacing w:val="57"/>
        </w:rPr>
        <w:t> </w:t>
      </w:r>
      <w:r>
        <w:rPr/>
        <w:t>конструкций </w:t>
      </w:r>
      <w:r>
        <w:rPr>
          <w:spacing w:val="-6"/>
        </w:rPr>
        <w:t>залов </w:t>
      </w:r>
      <w:r>
        <w:rPr>
          <w:spacing w:val="-4"/>
        </w:rPr>
        <w:t>ванн </w:t>
      </w:r>
      <w:r>
        <w:rPr/>
        <w:t>бассейнов </w:t>
      </w:r>
      <w:r>
        <w:rPr>
          <w:spacing w:val="-4"/>
        </w:rPr>
        <w:t>относительную </w:t>
      </w:r>
      <w:r>
        <w:rPr>
          <w:spacing w:val="-5"/>
        </w:rPr>
        <w:t>влажность </w:t>
      </w:r>
      <w:r>
        <w:rPr>
          <w:spacing w:val="-4"/>
        </w:rPr>
        <w:t>следует </w:t>
      </w:r>
      <w:r>
        <w:rPr>
          <w:spacing w:val="-5"/>
        </w:rPr>
        <w:t>принимать </w:t>
      </w:r>
      <w:r>
        <w:rPr>
          <w:spacing w:val="-6"/>
        </w:rPr>
        <w:t>67%, </w:t>
      </w:r>
      <w:r>
        <w:rPr/>
        <w:t>а </w:t>
      </w:r>
      <w:r>
        <w:rPr>
          <w:spacing w:val="-5"/>
        </w:rPr>
        <w:t>температуру </w:t>
      </w:r>
      <w:r>
        <w:rPr/>
        <w:t>- </w:t>
      </w:r>
      <w:r>
        <w:rPr>
          <w:spacing w:val="-3"/>
        </w:rPr>
        <w:t>27°С.</w:t>
      </w:r>
    </w:p>
    <w:p>
      <w:pPr>
        <w:pStyle w:val="BodyText"/>
        <w:spacing w:line="249" w:lineRule="auto" w:before="1"/>
        <w:ind w:left="109" w:right="941" w:firstLine="448"/>
        <w:jc w:val="both"/>
      </w:pPr>
      <w:r>
        <w:rPr/>
        <w:t>При применении клеенодеревянных конструкций в зоне их расположения должна круглосуточно и круглогодично обеспечиваться относительная влажность не менее 45%, а температура не должна превышать - 35°С.</w:t>
      </w:r>
    </w:p>
    <w:p>
      <w:pPr>
        <w:pStyle w:val="BodyText"/>
        <w:spacing w:before="5"/>
        <w:rPr>
          <w:sz w:val="23"/>
        </w:rPr>
      </w:pPr>
    </w:p>
    <w:p>
      <w:pPr>
        <w:pStyle w:val="ListParagraph"/>
        <w:numPr>
          <w:ilvl w:val="1"/>
          <w:numId w:val="15"/>
        </w:numPr>
        <w:tabs>
          <w:tab w:pos="1205" w:val="left" w:leader="none"/>
        </w:tabs>
        <w:spacing w:line="249" w:lineRule="auto" w:before="0" w:after="0"/>
        <w:ind w:left="110" w:right="943" w:firstLine="359"/>
        <w:jc w:val="both"/>
        <w:rPr>
          <w:sz w:val="27"/>
        </w:rPr>
      </w:pPr>
      <w:r>
        <w:rPr>
          <w:sz w:val="27"/>
        </w:rPr>
        <w:t>Расчетную </w:t>
      </w:r>
      <w:r>
        <w:rPr>
          <w:spacing w:val="-5"/>
          <w:sz w:val="27"/>
        </w:rPr>
        <w:t>температуру </w:t>
      </w:r>
      <w:r>
        <w:rPr>
          <w:spacing w:val="-3"/>
          <w:sz w:val="27"/>
        </w:rPr>
        <w:t>воздуха </w:t>
      </w:r>
      <w:r>
        <w:rPr>
          <w:sz w:val="27"/>
        </w:rPr>
        <w:t>и кратность </w:t>
      </w:r>
      <w:r>
        <w:rPr>
          <w:spacing w:val="-4"/>
          <w:sz w:val="27"/>
        </w:rPr>
        <w:t>воздухообмена  </w:t>
      </w:r>
      <w:r>
        <w:rPr>
          <w:sz w:val="27"/>
        </w:rPr>
        <w:t>в </w:t>
      </w:r>
      <w:r>
        <w:rPr>
          <w:spacing w:val="-8"/>
          <w:sz w:val="27"/>
        </w:rPr>
        <w:t>помещениях </w:t>
      </w:r>
      <w:r>
        <w:rPr>
          <w:spacing w:val="-5"/>
          <w:sz w:val="27"/>
        </w:rPr>
        <w:t>физкультурно-спортивных </w:t>
      </w:r>
      <w:r>
        <w:rPr>
          <w:spacing w:val="-6"/>
          <w:sz w:val="27"/>
        </w:rPr>
        <w:t>залов </w:t>
      </w:r>
      <w:r>
        <w:rPr>
          <w:spacing w:val="-4"/>
          <w:sz w:val="27"/>
        </w:rPr>
        <w:t>следует </w:t>
      </w:r>
      <w:r>
        <w:rPr>
          <w:spacing w:val="-5"/>
          <w:sz w:val="27"/>
        </w:rPr>
        <w:t>принимать </w:t>
      </w:r>
      <w:r>
        <w:rPr>
          <w:sz w:val="27"/>
        </w:rPr>
        <w:t>по </w:t>
      </w:r>
      <w:r>
        <w:rPr>
          <w:spacing w:val="-5"/>
          <w:sz w:val="27"/>
        </w:rPr>
        <w:t>таблице 7.4.</w:t>
      </w:r>
    </w:p>
    <w:p>
      <w:pPr>
        <w:pStyle w:val="BodyText"/>
        <w:spacing w:before="1"/>
        <w:ind w:left="109"/>
      </w:pPr>
      <w:r>
        <w:rPr/>
        <w:t>Таблица 7.4</w:t>
      </w:r>
    </w:p>
    <w:p>
      <w:pPr>
        <w:spacing w:after="0"/>
        <w:sectPr>
          <w:type w:val="continuous"/>
          <w:pgSz w:w="11900" w:h="16840"/>
          <w:pgMar w:top="98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55"/>
        <w:gridCol w:w="3643"/>
        <w:gridCol w:w="2575"/>
      </w:tblGrid>
      <w:tr>
        <w:trPr>
          <w:trHeight w:val="1620" w:hRule="atLeast"/>
        </w:trPr>
        <w:tc>
          <w:tcPr>
            <w:tcW w:w="3455" w:type="dxa"/>
            <w:tcBorders>
              <w:bottom w:val="double" w:sz="3" w:space="0" w:color="000000"/>
              <w:right w:val="double" w:sz="3" w:space="0" w:color="000000"/>
            </w:tcBorders>
          </w:tcPr>
          <w:p>
            <w:pPr>
              <w:pStyle w:val="TableParagraph"/>
              <w:spacing w:before="4"/>
              <w:rPr>
                <w:sz w:val="29"/>
              </w:rPr>
            </w:pPr>
          </w:p>
          <w:p>
            <w:pPr>
              <w:pStyle w:val="TableParagraph"/>
              <w:ind w:left="79"/>
              <w:rPr>
                <w:sz w:val="27"/>
              </w:rPr>
            </w:pPr>
            <w:r>
              <w:rPr>
                <w:sz w:val="27"/>
              </w:rPr>
              <w:t>Помещения</w:t>
            </w:r>
          </w:p>
        </w:tc>
        <w:tc>
          <w:tcPr>
            <w:tcW w:w="3643" w:type="dxa"/>
            <w:tcBorders>
              <w:left w:val="double" w:sz="3" w:space="0" w:color="000000"/>
              <w:bottom w:val="double" w:sz="3" w:space="0" w:color="000000"/>
              <w:right w:val="double" w:sz="3" w:space="0" w:color="000000"/>
            </w:tcBorders>
          </w:tcPr>
          <w:p>
            <w:pPr>
              <w:pStyle w:val="TableParagraph"/>
              <w:spacing w:before="4"/>
              <w:rPr>
                <w:sz w:val="29"/>
              </w:rPr>
            </w:pPr>
          </w:p>
          <w:p>
            <w:pPr>
              <w:pStyle w:val="TableParagraph"/>
              <w:tabs>
                <w:tab w:pos="1953" w:val="left" w:leader="none"/>
              </w:tabs>
              <w:spacing w:line="249" w:lineRule="auto"/>
              <w:ind w:left="87" w:right="59"/>
              <w:rPr>
                <w:sz w:val="27"/>
              </w:rPr>
            </w:pPr>
            <w:r>
              <w:rPr>
                <w:sz w:val="27"/>
              </w:rPr>
              <w:t>Расчетная</w:t>
              <w:tab/>
            </w:r>
            <w:r>
              <w:rPr>
                <w:spacing w:val="-5"/>
                <w:sz w:val="27"/>
              </w:rPr>
              <w:t>температура </w:t>
            </w:r>
            <w:r>
              <w:rPr>
                <w:spacing w:val="-3"/>
                <w:sz w:val="27"/>
              </w:rPr>
              <w:t>воздуха </w:t>
            </w:r>
            <w:r>
              <w:rPr>
                <w:sz w:val="27"/>
              </w:rPr>
              <w:t>и </w:t>
            </w:r>
            <w:r>
              <w:rPr>
                <w:spacing w:val="-4"/>
                <w:sz w:val="27"/>
              </w:rPr>
              <w:t>влажность,</w:t>
            </w:r>
            <w:r>
              <w:rPr>
                <w:spacing w:val="-27"/>
                <w:sz w:val="27"/>
              </w:rPr>
              <w:t> </w:t>
            </w:r>
            <w:r>
              <w:rPr>
                <w:sz w:val="27"/>
              </w:rPr>
              <w:t>%</w:t>
            </w:r>
          </w:p>
        </w:tc>
        <w:tc>
          <w:tcPr>
            <w:tcW w:w="2575" w:type="dxa"/>
            <w:tcBorders>
              <w:left w:val="double" w:sz="3" w:space="0" w:color="000000"/>
              <w:bottom w:val="double" w:sz="3" w:space="0" w:color="000000"/>
            </w:tcBorders>
          </w:tcPr>
          <w:p>
            <w:pPr>
              <w:pStyle w:val="TableParagraph"/>
              <w:spacing w:before="4"/>
              <w:rPr>
                <w:sz w:val="29"/>
              </w:rPr>
            </w:pPr>
          </w:p>
          <w:p>
            <w:pPr>
              <w:pStyle w:val="TableParagraph"/>
              <w:spacing w:line="249" w:lineRule="auto"/>
              <w:ind w:left="87" w:right="49"/>
              <w:rPr>
                <w:sz w:val="27"/>
              </w:rPr>
            </w:pPr>
            <w:r>
              <w:rPr>
                <w:sz w:val="27"/>
              </w:rPr>
              <w:t>Кратность воздухообмена в 1 ч, не менее</w:t>
            </w:r>
          </w:p>
        </w:tc>
      </w:tr>
      <w:tr>
        <w:trPr>
          <w:trHeight w:val="5530" w:hRule="atLeast"/>
        </w:trPr>
        <w:tc>
          <w:tcPr>
            <w:tcW w:w="3455" w:type="dxa"/>
            <w:tcBorders>
              <w:top w:val="double" w:sz="3" w:space="0" w:color="000000"/>
              <w:bottom w:val="nil"/>
              <w:right w:val="double" w:sz="3" w:space="0" w:color="000000"/>
            </w:tcBorders>
          </w:tcPr>
          <w:p>
            <w:pPr>
              <w:pStyle w:val="TableParagraph"/>
              <w:rPr>
                <w:sz w:val="30"/>
              </w:rPr>
            </w:pPr>
          </w:p>
          <w:p>
            <w:pPr>
              <w:pStyle w:val="TableParagraph"/>
              <w:spacing w:line="249" w:lineRule="auto"/>
              <w:ind w:left="79" w:right="60"/>
              <w:jc w:val="both"/>
              <w:rPr>
                <w:sz w:val="27"/>
              </w:rPr>
            </w:pPr>
            <w:r>
              <w:rPr>
                <w:sz w:val="27"/>
              </w:rPr>
              <w:t>1 Спортивные залы с трибунами более 800 мест, крытые катки с трибунами для зрителей</w:t>
            </w:r>
          </w:p>
        </w:tc>
        <w:tc>
          <w:tcPr>
            <w:tcW w:w="3643" w:type="dxa"/>
            <w:tcBorders>
              <w:top w:val="double" w:sz="3" w:space="0" w:color="000000"/>
              <w:left w:val="double" w:sz="3" w:space="0" w:color="000000"/>
              <w:bottom w:val="nil"/>
              <w:right w:val="double" w:sz="3" w:space="0" w:color="000000"/>
            </w:tcBorders>
          </w:tcPr>
          <w:p>
            <w:pPr>
              <w:pStyle w:val="TableParagraph"/>
              <w:rPr>
                <w:sz w:val="30"/>
              </w:rPr>
            </w:pPr>
          </w:p>
          <w:p>
            <w:pPr>
              <w:pStyle w:val="TableParagraph"/>
              <w:spacing w:line="249" w:lineRule="auto"/>
              <w:ind w:left="87" w:right="58"/>
              <w:jc w:val="both"/>
              <w:rPr>
                <w:sz w:val="27"/>
              </w:rPr>
            </w:pPr>
            <w:r>
              <w:rPr>
                <w:sz w:val="27"/>
              </w:rPr>
              <w:t>В холодный период года: - 18°С при относительной влажности 30-45% и расчетной температуре наружного воздуха по параметрам Б.</w:t>
            </w:r>
          </w:p>
          <w:p>
            <w:pPr>
              <w:pStyle w:val="TableParagraph"/>
              <w:spacing w:before="2"/>
              <w:rPr>
                <w:sz w:val="28"/>
              </w:rPr>
            </w:pPr>
          </w:p>
          <w:p>
            <w:pPr>
              <w:pStyle w:val="TableParagraph"/>
              <w:spacing w:line="249" w:lineRule="auto"/>
              <w:ind w:left="87" w:right="56"/>
              <w:jc w:val="both"/>
              <w:rPr>
                <w:sz w:val="27"/>
              </w:rPr>
            </w:pPr>
            <w:r>
              <w:rPr>
                <w:sz w:val="27"/>
              </w:rPr>
              <w:t>В </w:t>
            </w:r>
            <w:r>
              <w:rPr>
                <w:spacing w:val="-4"/>
                <w:sz w:val="27"/>
              </w:rPr>
              <w:t>теплый </w:t>
            </w:r>
            <w:r>
              <w:rPr>
                <w:spacing w:val="-6"/>
                <w:sz w:val="27"/>
              </w:rPr>
              <w:t>период </w:t>
            </w:r>
            <w:r>
              <w:rPr>
                <w:spacing w:val="-3"/>
                <w:sz w:val="27"/>
              </w:rPr>
              <w:t>года </w:t>
            </w:r>
            <w:r>
              <w:rPr>
                <w:sz w:val="27"/>
              </w:rPr>
              <w:t>- </w:t>
            </w:r>
            <w:r>
              <w:rPr>
                <w:spacing w:val="-3"/>
                <w:sz w:val="27"/>
              </w:rPr>
              <w:t>не </w:t>
            </w:r>
            <w:r>
              <w:rPr>
                <w:spacing w:val="-4"/>
                <w:sz w:val="27"/>
              </w:rPr>
              <w:t>выше 26°С </w:t>
            </w:r>
            <w:r>
              <w:rPr>
                <w:sz w:val="27"/>
              </w:rPr>
              <w:t>(на крытых катках </w:t>
            </w:r>
            <w:r>
              <w:rPr>
                <w:spacing w:val="-3"/>
                <w:sz w:val="27"/>
              </w:rPr>
              <w:t>не </w:t>
            </w:r>
            <w:r>
              <w:rPr>
                <w:spacing w:val="-4"/>
                <w:sz w:val="27"/>
              </w:rPr>
              <w:t>выше </w:t>
            </w:r>
            <w:r>
              <w:rPr>
                <w:spacing w:val="-3"/>
                <w:sz w:val="27"/>
              </w:rPr>
              <w:t>25°С) </w:t>
            </w:r>
            <w:r>
              <w:rPr>
                <w:spacing w:val="-4"/>
                <w:sz w:val="27"/>
              </w:rPr>
              <w:t>при относительной </w:t>
            </w:r>
            <w:r>
              <w:rPr>
                <w:spacing w:val="-5"/>
                <w:sz w:val="27"/>
              </w:rPr>
              <w:t>влажности </w:t>
            </w:r>
            <w:r>
              <w:rPr>
                <w:spacing w:val="-3"/>
                <w:sz w:val="27"/>
              </w:rPr>
              <w:t>не </w:t>
            </w:r>
            <w:r>
              <w:rPr>
                <w:spacing w:val="-5"/>
                <w:sz w:val="27"/>
              </w:rPr>
              <w:t>более 60% </w:t>
            </w:r>
            <w:r>
              <w:rPr>
                <w:sz w:val="27"/>
              </w:rPr>
              <w:t>(на катках </w:t>
            </w:r>
            <w:r>
              <w:rPr>
                <w:spacing w:val="-3"/>
                <w:sz w:val="27"/>
              </w:rPr>
              <w:t>не </w:t>
            </w:r>
            <w:r>
              <w:rPr>
                <w:spacing w:val="-5"/>
                <w:sz w:val="27"/>
              </w:rPr>
              <w:t>более </w:t>
            </w:r>
            <w:r>
              <w:rPr>
                <w:spacing w:val="-6"/>
                <w:sz w:val="27"/>
              </w:rPr>
              <w:t>55%) </w:t>
            </w:r>
            <w:r>
              <w:rPr>
                <w:sz w:val="27"/>
              </w:rPr>
              <w:t>и </w:t>
            </w:r>
            <w:r>
              <w:rPr>
                <w:spacing w:val="-3"/>
                <w:sz w:val="27"/>
              </w:rPr>
              <w:t>расчетной </w:t>
            </w:r>
            <w:r>
              <w:rPr>
                <w:spacing w:val="-5"/>
                <w:sz w:val="27"/>
              </w:rPr>
              <w:t>температуре </w:t>
            </w:r>
            <w:r>
              <w:rPr>
                <w:spacing w:val="-8"/>
                <w:sz w:val="27"/>
              </w:rPr>
              <w:t>наружного </w:t>
            </w:r>
            <w:r>
              <w:rPr>
                <w:spacing w:val="-3"/>
                <w:sz w:val="27"/>
              </w:rPr>
              <w:t>воздуха </w:t>
            </w:r>
            <w:r>
              <w:rPr>
                <w:sz w:val="27"/>
              </w:rPr>
              <w:t>по </w:t>
            </w:r>
            <w:r>
              <w:rPr>
                <w:spacing w:val="-5"/>
                <w:sz w:val="27"/>
              </w:rPr>
              <w:t>параметрам </w:t>
            </w:r>
            <w:r>
              <w:rPr>
                <w:sz w:val="27"/>
              </w:rPr>
              <w:t>Б</w:t>
            </w:r>
          </w:p>
        </w:tc>
        <w:tc>
          <w:tcPr>
            <w:tcW w:w="2575" w:type="dxa"/>
            <w:tcBorders>
              <w:top w:val="double" w:sz="3" w:space="0" w:color="000000"/>
              <w:left w:val="double" w:sz="3" w:space="0" w:color="000000"/>
              <w:bottom w:val="nil"/>
            </w:tcBorders>
          </w:tcPr>
          <w:p>
            <w:pPr>
              <w:pStyle w:val="TableParagraph"/>
              <w:rPr>
                <w:sz w:val="30"/>
              </w:rPr>
            </w:pPr>
          </w:p>
          <w:p>
            <w:pPr>
              <w:pStyle w:val="TableParagraph"/>
              <w:ind w:left="87"/>
              <w:rPr>
                <w:sz w:val="27"/>
              </w:rPr>
            </w:pPr>
            <w:r>
              <w:rPr>
                <w:spacing w:val="-8"/>
                <w:sz w:val="27"/>
              </w:rPr>
              <w:t>По  </w:t>
            </w:r>
            <w:r>
              <w:rPr>
                <w:spacing w:val="-3"/>
                <w:sz w:val="27"/>
              </w:rPr>
              <w:t>расчету,  но </w:t>
            </w:r>
            <w:r>
              <w:rPr>
                <w:spacing w:val="9"/>
                <w:sz w:val="27"/>
              </w:rPr>
              <w:t> </w:t>
            </w:r>
            <w:r>
              <w:rPr>
                <w:spacing w:val="-3"/>
                <w:sz w:val="27"/>
              </w:rPr>
              <w:t>не</w:t>
            </w:r>
          </w:p>
          <w:p>
            <w:pPr>
              <w:pStyle w:val="TableParagraph"/>
              <w:spacing w:line="225" w:lineRule="auto" w:before="139"/>
              <w:ind w:left="87" w:right="51"/>
              <w:jc w:val="both"/>
              <w:rPr>
                <w:sz w:val="27"/>
              </w:rPr>
            </w:pPr>
            <w:r>
              <w:rPr>
                <w:spacing w:val="-6"/>
                <w:sz w:val="27"/>
              </w:rPr>
              <w:t>менее      </w:t>
            </w:r>
            <w:r>
              <w:rPr>
                <w:spacing w:val="-4"/>
                <w:sz w:val="27"/>
              </w:rPr>
              <w:t>80     </w:t>
            </w:r>
            <w:r>
              <w:rPr>
                <w:spacing w:val="-6"/>
                <w:w w:val="99"/>
                <w:position w:val="-12"/>
                <w:sz w:val="27"/>
              </w:rPr>
              <w:drawing>
                <wp:inline distT="0" distB="0" distL="0" distR="0">
                  <wp:extent cx="125380" cy="262159"/>
                  <wp:effectExtent l="0" t="0" r="0" b="0"/>
                  <wp:docPr id="139" name="image3.png" descr=""/>
                  <wp:cNvGraphicFramePr>
                    <a:graphicFrameLocks noChangeAspect="1"/>
                  </wp:cNvGraphicFramePr>
                  <a:graphic>
                    <a:graphicData uri="http://schemas.openxmlformats.org/drawingml/2006/picture">
                      <pic:pic>
                        <pic:nvPicPr>
                          <pic:cNvPr id="140" name="image3.png"/>
                          <pic:cNvPicPr/>
                        </pic:nvPicPr>
                        <pic:blipFill>
                          <a:blip r:embed="rId24"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/ч </w:t>
            </w:r>
            <w:r>
              <w:rPr>
                <w:spacing w:val="-3"/>
                <w:sz w:val="27"/>
              </w:rPr>
              <w:t>притока </w:t>
            </w:r>
            <w:r>
              <w:rPr>
                <w:spacing w:val="-8"/>
                <w:sz w:val="27"/>
              </w:rPr>
              <w:t>наружного </w:t>
            </w:r>
            <w:r>
              <w:rPr>
                <w:spacing w:val="-3"/>
                <w:sz w:val="27"/>
              </w:rPr>
              <w:t>воздуха  на </w:t>
            </w:r>
            <w:r>
              <w:rPr>
                <w:spacing w:val="2"/>
                <w:sz w:val="27"/>
              </w:rPr>
              <w:t> </w:t>
            </w:r>
            <w:r>
              <w:rPr>
                <w:spacing w:val="-5"/>
                <w:sz w:val="27"/>
              </w:rPr>
              <w:t>одного</w:t>
            </w:r>
          </w:p>
          <w:p>
            <w:pPr>
              <w:pStyle w:val="TableParagraph"/>
              <w:tabs>
                <w:tab w:pos="2331" w:val="left" w:leader="none"/>
              </w:tabs>
              <w:spacing w:before="14"/>
              <w:ind w:left="87"/>
              <w:rPr>
                <w:sz w:val="27"/>
              </w:rPr>
            </w:pPr>
            <w:r>
              <w:rPr>
                <w:spacing w:val="-6"/>
                <w:sz w:val="27"/>
              </w:rPr>
              <w:t>занимающегося</w:t>
              <w:tab/>
            </w:r>
            <w:r>
              <w:rPr>
                <w:sz w:val="27"/>
              </w:rPr>
              <w:t>и</w:t>
            </w:r>
          </w:p>
          <w:p>
            <w:pPr>
              <w:pStyle w:val="TableParagraph"/>
              <w:spacing w:line="204" w:lineRule="auto" w:before="166"/>
              <w:ind w:left="87" w:right="61"/>
              <w:jc w:val="both"/>
              <w:rPr>
                <w:sz w:val="27"/>
              </w:rPr>
            </w:pPr>
            <w:r>
              <w:rPr>
                <w:spacing w:val="-3"/>
                <w:sz w:val="27"/>
              </w:rPr>
              <w:t>не  </w:t>
            </w:r>
            <w:r>
              <w:rPr>
                <w:spacing w:val="-6"/>
                <w:sz w:val="27"/>
              </w:rPr>
              <w:t>менее  </w:t>
            </w:r>
            <w:r>
              <w:rPr>
                <w:spacing w:val="-4"/>
                <w:sz w:val="27"/>
              </w:rPr>
              <w:t>20  </w:t>
            </w:r>
            <w:r>
              <w:rPr>
                <w:spacing w:val="-6"/>
                <w:w w:val="99"/>
                <w:position w:val="-12"/>
                <w:sz w:val="27"/>
              </w:rPr>
              <w:drawing>
                <wp:inline distT="0" distB="0" distL="0" distR="0">
                  <wp:extent cx="125380" cy="262159"/>
                  <wp:effectExtent l="0" t="0" r="0" b="0"/>
                  <wp:docPr id="141" name="image3.png" descr=""/>
                  <wp:cNvGraphicFramePr>
                    <a:graphicFrameLocks noChangeAspect="1"/>
                  </wp:cNvGraphicFramePr>
                  <a:graphic>
                    <a:graphicData uri="http://schemas.openxmlformats.org/drawingml/2006/picture">
                      <pic:pic>
                        <pic:nvPicPr>
                          <pic:cNvPr id="142" name="image3.png"/>
                          <pic:cNvPicPr/>
                        </pic:nvPicPr>
                        <pic:blipFill>
                          <a:blip r:embed="rId24"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/ч </w:t>
            </w:r>
            <w:r>
              <w:rPr>
                <w:spacing w:val="-3"/>
                <w:sz w:val="27"/>
              </w:rPr>
              <w:t>на </w:t>
            </w:r>
            <w:r>
              <w:rPr>
                <w:spacing w:val="-5"/>
                <w:sz w:val="27"/>
              </w:rPr>
              <w:t>одного</w:t>
            </w:r>
            <w:r>
              <w:rPr>
                <w:spacing w:val="-16"/>
                <w:sz w:val="27"/>
              </w:rPr>
              <w:t> </w:t>
            </w:r>
            <w:r>
              <w:rPr>
                <w:spacing w:val="-5"/>
                <w:sz w:val="27"/>
              </w:rPr>
              <w:t>зрителя</w:t>
            </w:r>
          </w:p>
        </w:tc>
      </w:tr>
      <w:tr>
        <w:trPr>
          <w:trHeight w:val="2150" w:hRule="atLeast"/>
        </w:trPr>
        <w:tc>
          <w:tcPr>
            <w:tcW w:w="3455" w:type="dxa"/>
            <w:tcBorders>
              <w:top w:val="nil"/>
              <w:bottom w:val="nil"/>
              <w:right w:val="double" w:sz="3" w:space="0" w:color="000000"/>
            </w:tcBorders>
          </w:tcPr>
          <w:p>
            <w:pPr>
              <w:pStyle w:val="TableParagraph"/>
              <w:spacing w:before="9"/>
              <w:rPr>
                <w:sz w:val="29"/>
              </w:rPr>
            </w:pPr>
          </w:p>
          <w:p>
            <w:pPr>
              <w:pStyle w:val="TableParagraph"/>
              <w:spacing w:line="249" w:lineRule="auto"/>
              <w:ind w:left="79" w:right="59"/>
              <w:jc w:val="both"/>
              <w:rPr>
                <w:sz w:val="27"/>
              </w:rPr>
            </w:pPr>
            <w:r>
              <w:rPr>
                <w:sz w:val="27"/>
              </w:rPr>
              <w:t>2 Спортивные залы с трибунами на 800 мест и менее</w:t>
            </w:r>
          </w:p>
        </w:tc>
        <w:tc>
          <w:tcPr>
            <w:tcW w:w="3643" w:type="dxa"/>
            <w:tcBorders>
              <w:top w:val="nil"/>
              <w:left w:val="double" w:sz="3" w:space="0" w:color="000000"/>
              <w:bottom w:val="nil"/>
              <w:right w:val="double" w:sz="3" w:space="0" w:color="000000"/>
            </w:tcBorders>
          </w:tcPr>
          <w:p>
            <w:pPr>
              <w:pStyle w:val="TableParagraph"/>
              <w:spacing w:before="9"/>
              <w:rPr>
                <w:sz w:val="29"/>
              </w:rPr>
            </w:pPr>
          </w:p>
          <w:p>
            <w:pPr>
              <w:pStyle w:val="TableParagraph"/>
              <w:spacing w:line="249" w:lineRule="auto"/>
              <w:ind w:left="87" w:right="59"/>
              <w:rPr>
                <w:sz w:val="27"/>
              </w:rPr>
            </w:pPr>
            <w:r>
              <w:rPr>
                <w:sz w:val="27"/>
              </w:rPr>
              <w:t>18°С - в холодный период года</w:t>
            </w:r>
          </w:p>
        </w:tc>
        <w:tc>
          <w:tcPr>
            <w:tcW w:w="2575" w:type="dxa"/>
            <w:tcBorders>
              <w:top w:val="nil"/>
              <w:left w:val="double" w:sz="3" w:space="0" w:color="000000"/>
              <w:bottom w:val="nil"/>
            </w:tcBorders>
          </w:tcPr>
          <w:p>
            <w:pPr>
              <w:pStyle w:val="TableParagraph"/>
              <w:spacing w:before="9"/>
              <w:rPr>
                <w:sz w:val="29"/>
              </w:rPr>
            </w:pPr>
          </w:p>
          <w:p>
            <w:pPr>
              <w:pStyle w:val="TableParagraph"/>
              <w:ind w:left="87"/>
              <w:rPr>
                <w:sz w:val="27"/>
              </w:rPr>
            </w:pPr>
            <w:r>
              <w:rPr>
                <w:spacing w:val="-8"/>
                <w:sz w:val="27"/>
              </w:rPr>
              <w:t>По  </w:t>
            </w:r>
            <w:r>
              <w:rPr>
                <w:spacing w:val="-3"/>
                <w:sz w:val="27"/>
              </w:rPr>
              <w:t>расчету,  но </w:t>
            </w:r>
            <w:r>
              <w:rPr>
                <w:spacing w:val="9"/>
                <w:sz w:val="27"/>
              </w:rPr>
              <w:t> </w:t>
            </w:r>
            <w:r>
              <w:rPr>
                <w:spacing w:val="-3"/>
                <w:sz w:val="27"/>
              </w:rPr>
              <w:t>не</w:t>
            </w:r>
          </w:p>
          <w:p>
            <w:pPr>
              <w:pStyle w:val="TableParagraph"/>
              <w:spacing w:line="225" w:lineRule="auto" w:before="139"/>
              <w:ind w:left="87" w:right="51"/>
              <w:jc w:val="both"/>
              <w:rPr>
                <w:sz w:val="27"/>
              </w:rPr>
            </w:pPr>
            <w:r>
              <w:rPr>
                <w:spacing w:val="-6"/>
                <w:sz w:val="27"/>
              </w:rPr>
              <w:t>менее      </w:t>
            </w:r>
            <w:r>
              <w:rPr>
                <w:spacing w:val="-4"/>
                <w:sz w:val="27"/>
              </w:rPr>
              <w:t>80     </w:t>
            </w:r>
            <w:r>
              <w:rPr>
                <w:spacing w:val="-6"/>
                <w:w w:val="99"/>
                <w:position w:val="-12"/>
                <w:sz w:val="27"/>
              </w:rPr>
              <w:drawing>
                <wp:inline distT="0" distB="0" distL="0" distR="0">
                  <wp:extent cx="125380" cy="262159"/>
                  <wp:effectExtent l="0" t="0" r="0" b="0"/>
                  <wp:docPr id="143" name="image3.png" descr=""/>
                  <wp:cNvGraphicFramePr>
                    <a:graphicFrameLocks noChangeAspect="1"/>
                  </wp:cNvGraphicFramePr>
                  <a:graphic>
                    <a:graphicData uri="http://schemas.openxmlformats.org/drawingml/2006/picture">
                      <pic:pic>
                        <pic:nvPicPr>
                          <pic:cNvPr id="144" name="image3.png"/>
                          <pic:cNvPicPr/>
                        </pic:nvPicPr>
                        <pic:blipFill>
                          <a:blip r:embed="rId24"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/ч </w:t>
            </w:r>
            <w:r>
              <w:rPr>
                <w:spacing w:val="-3"/>
                <w:sz w:val="27"/>
              </w:rPr>
              <w:t>притока </w:t>
            </w:r>
            <w:r>
              <w:rPr>
                <w:spacing w:val="-8"/>
                <w:sz w:val="27"/>
              </w:rPr>
              <w:t>наружного </w:t>
            </w:r>
            <w:r>
              <w:rPr>
                <w:spacing w:val="-3"/>
                <w:sz w:val="27"/>
              </w:rPr>
              <w:t>воздуха  на </w:t>
            </w:r>
            <w:r>
              <w:rPr>
                <w:spacing w:val="2"/>
                <w:sz w:val="27"/>
              </w:rPr>
              <w:t> </w:t>
            </w:r>
            <w:r>
              <w:rPr>
                <w:spacing w:val="-5"/>
                <w:sz w:val="27"/>
              </w:rPr>
              <w:t>одного</w:t>
            </w:r>
          </w:p>
          <w:p>
            <w:pPr>
              <w:pStyle w:val="TableParagraph"/>
              <w:spacing w:before="15"/>
              <w:ind w:left="87"/>
              <w:jc w:val="both"/>
              <w:rPr>
                <w:sz w:val="27"/>
              </w:rPr>
            </w:pPr>
            <w:r>
              <w:rPr>
                <w:spacing w:val="-6"/>
                <w:sz w:val="27"/>
              </w:rPr>
              <w:t>занимающегося   </w:t>
            </w:r>
            <w:r>
              <w:rPr>
                <w:spacing w:val="15"/>
                <w:sz w:val="27"/>
              </w:rPr>
              <w:t> </w:t>
            </w:r>
            <w:r>
              <w:rPr>
                <w:sz w:val="27"/>
              </w:rPr>
              <w:t>и</w:t>
            </w:r>
          </w:p>
        </w:tc>
      </w:tr>
      <w:tr>
        <w:trPr>
          <w:trHeight w:val="1080" w:hRule="atLeast"/>
        </w:trPr>
        <w:tc>
          <w:tcPr>
            <w:tcW w:w="3455" w:type="dxa"/>
            <w:tcBorders>
              <w:top w:val="nil"/>
              <w:bottom w:val="nil"/>
              <w:right w:val="double" w:sz="3" w:space="0" w:color="000000"/>
            </w:tcBorders>
          </w:tcPr>
          <w:p>
            <w:pPr>
              <w:pStyle w:val="TableParagraph"/>
              <w:rPr>
                <w:rFonts w:ascii="Times New Roman"/>
                <w:sz w:val="26"/>
              </w:rPr>
            </w:pPr>
          </w:p>
        </w:tc>
        <w:tc>
          <w:tcPr>
            <w:tcW w:w="3643" w:type="dxa"/>
            <w:tcBorders>
              <w:top w:val="nil"/>
              <w:left w:val="double" w:sz="3" w:space="0" w:color="000000"/>
              <w:bottom w:val="nil"/>
              <w:right w:val="double" w:sz="3" w:space="0" w:color="000000"/>
            </w:tcBorders>
          </w:tcPr>
          <w:p>
            <w:pPr>
              <w:pStyle w:val="TableParagraph"/>
              <w:rPr>
                <w:rFonts w:ascii="Times New Roman"/>
                <w:sz w:val="26"/>
              </w:rPr>
            </w:pPr>
          </w:p>
        </w:tc>
        <w:tc>
          <w:tcPr>
            <w:tcW w:w="2575" w:type="dxa"/>
            <w:tcBorders>
              <w:top w:val="nil"/>
              <w:left w:val="double" w:sz="3" w:space="0" w:color="000000"/>
              <w:bottom w:val="nil"/>
            </w:tcBorders>
          </w:tcPr>
          <w:p>
            <w:pPr>
              <w:pStyle w:val="TableParagraph"/>
              <w:spacing w:line="204" w:lineRule="auto" w:before="104"/>
              <w:ind w:left="87" w:right="49"/>
              <w:rPr>
                <w:sz w:val="27"/>
              </w:rPr>
            </w:pPr>
            <w:r>
              <w:rPr>
                <w:spacing w:val="-3"/>
                <w:sz w:val="27"/>
              </w:rPr>
              <w:t>не  </w:t>
            </w:r>
            <w:r>
              <w:rPr>
                <w:spacing w:val="-6"/>
                <w:sz w:val="27"/>
              </w:rPr>
              <w:t>менее  </w:t>
            </w:r>
            <w:r>
              <w:rPr>
                <w:spacing w:val="-4"/>
                <w:sz w:val="27"/>
              </w:rPr>
              <w:t>20  </w:t>
            </w:r>
            <w:r>
              <w:rPr>
                <w:spacing w:val="-6"/>
                <w:w w:val="99"/>
                <w:position w:val="-12"/>
                <w:sz w:val="27"/>
              </w:rPr>
              <w:drawing>
                <wp:inline distT="0" distB="0" distL="0" distR="0">
                  <wp:extent cx="125380" cy="262159"/>
                  <wp:effectExtent l="0" t="0" r="0" b="0"/>
                  <wp:docPr id="145" name="image3.png" descr=""/>
                  <wp:cNvGraphicFramePr>
                    <a:graphicFrameLocks noChangeAspect="1"/>
                  </wp:cNvGraphicFramePr>
                  <a:graphic>
                    <a:graphicData uri="http://schemas.openxmlformats.org/drawingml/2006/picture">
                      <pic:pic>
                        <pic:nvPicPr>
                          <pic:cNvPr id="146" name="image3.png"/>
                          <pic:cNvPicPr/>
                        </pic:nvPicPr>
                        <pic:blipFill>
                          <a:blip r:embed="rId24"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/ч </w:t>
            </w:r>
            <w:r>
              <w:rPr>
                <w:spacing w:val="-3"/>
                <w:sz w:val="27"/>
              </w:rPr>
              <w:t>на </w:t>
            </w:r>
            <w:r>
              <w:rPr>
                <w:spacing w:val="-5"/>
                <w:sz w:val="27"/>
              </w:rPr>
              <w:t>одного</w:t>
            </w:r>
            <w:r>
              <w:rPr>
                <w:spacing w:val="-16"/>
                <w:sz w:val="27"/>
              </w:rPr>
              <w:t> </w:t>
            </w:r>
            <w:r>
              <w:rPr>
                <w:spacing w:val="-5"/>
                <w:sz w:val="27"/>
              </w:rPr>
              <w:t>зрителя</w:t>
            </w:r>
          </w:p>
        </w:tc>
      </w:tr>
      <w:tr>
        <w:trPr>
          <w:trHeight w:val="2620" w:hRule="atLeast"/>
        </w:trPr>
        <w:tc>
          <w:tcPr>
            <w:tcW w:w="3455" w:type="dxa"/>
            <w:tcBorders>
              <w:top w:val="nil"/>
              <w:bottom w:val="nil"/>
              <w:right w:val="double" w:sz="3" w:space="0" w:color="000000"/>
            </w:tcBorders>
          </w:tcPr>
          <w:p>
            <w:pPr>
              <w:pStyle w:val="TableParagraph"/>
              <w:spacing w:before="9"/>
              <w:rPr>
                <w:sz w:val="29"/>
              </w:rPr>
            </w:pPr>
          </w:p>
          <w:p>
            <w:pPr>
              <w:pStyle w:val="TableParagraph"/>
              <w:spacing w:line="249" w:lineRule="auto"/>
              <w:ind w:left="79" w:right="59"/>
              <w:jc w:val="both"/>
              <w:rPr>
                <w:sz w:val="27"/>
              </w:rPr>
            </w:pPr>
            <w:r>
              <w:rPr>
                <w:sz w:val="27"/>
              </w:rPr>
              <w:t>3 </w:t>
            </w:r>
            <w:r>
              <w:rPr>
                <w:spacing w:val="-6"/>
                <w:sz w:val="27"/>
              </w:rPr>
              <w:t>Залы </w:t>
            </w:r>
            <w:r>
              <w:rPr>
                <w:spacing w:val="-4"/>
                <w:sz w:val="27"/>
              </w:rPr>
              <w:t>ванн </w:t>
            </w:r>
            <w:r>
              <w:rPr>
                <w:sz w:val="27"/>
              </w:rPr>
              <w:t>бассейнов (в т.ч. </w:t>
            </w:r>
            <w:r>
              <w:rPr>
                <w:spacing w:val="-4"/>
                <w:sz w:val="27"/>
              </w:rPr>
              <w:t>для </w:t>
            </w:r>
            <w:r>
              <w:rPr>
                <w:spacing w:val="-5"/>
                <w:sz w:val="27"/>
              </w:rPr>
              <w:t>оздоровительного </w:t>
            </w:r>
            <w:r>
              <w:rPr>
                <w:spacing w:val="-6"/>
                <w:sz w:val="27"/>
              </w:rPr>
              <w:t>плавания </w:t>
            </w:r>
            <w:r>
              <w:rPr>
                <w:sz w:val="27"/>
              </w:rPr>
              <w:t>и </w:t>
            </w:r>
            <w:r>
              <w:rPr>
                <w:spacing w:val="-4"/>
                <w:sz w:val="27"/>
              </w:rPr>
              <w:t>обучения </w:t>
            </w:r>
            <w:r>
              <w:rPr>
                <w:spacing w:val="-3"/>
                <w:sz w:val="27"/>
              </w:rPr>
              <w:t>не </w:t>
            </w:r>
            <w:r>
              <w:rPr>
                <w:spacing w:val="-9"/>
                <w:sz w:val="27"/>
              </w:rPr>
              <w:t>умеющих </w:t>
            </w:r>
            <w:r>
              <w:rPr>
                <w:spacing w:val="-4"/>
                <w:sz w:val="27"/>
              </w:rPr>
              <w:t>плавать)</w:t>
            </w:r>
            <w:r>
              <w:rPr>
                <w:spacing w:val="67"/>
                <w:sz w:val="27"/>
              </w:rPr>
              <w:t> </w:t>
            </w:r>
            <w:r>
              <w:rPr>
                <w:sz w:val="27"/>
              </w:rPr>
              <w:t>с </w:t>
            </w:r>
            <w:r>
              <w:rPr>
                <w:spacing w:val="-3"/>
                <w:sz w:val="27"/>
              </w:rPr>
              <w:t>местами </w:t>
            </w:r>
            <w:r>
              <w:rPr>
                <w:spacing w:val="-4"/>
                <w:sz w:val="27"/>
              </w:rPr>
              <w:t>для </w:t>
            </w:r>
            <w:r>
              <w:rPr>
                <w:spacing w:val="-5"/>
                <w:sz w:val="27"/>
              </w:rPr>
              <w:t>зрителей</w:t>
            </w:r>
            <w:r>
              <w:rPr>
                <w:spacing w:val="-21"/>
                <w:sz w:val="27"/>
              </w:rPr>
              <w:t> </w:t>
            </w:r>
            <w:r>
              <w:rPr>
                <w:spacing w:val="-7"/>
                <w:sz w:val="27"/>
              </w:rPr>
              <w:t>или </w:t>
            </w:r>
            <w:r>
              <w:rPr>
                <w:sz w:val="27"/>
              </w:rPr>
              <w:t>без</w:t>
            </w:r>
            <w:r>
              <w:rPr>
                <w:spacing w:val="-3"/>
                <w:sz w:val="27"/>
              </w:rPr>
              <w:t> </w:t>
            </w:r>
            <w:r>
              <w:rPr>
                <w:spacing w:val="-5"/>
                <w:sz w:val="27"/>
              </w:rPr>
              <w:t>них</w:t>
            </w:r>
          </w:p>
        </w:tc>
        <w:tc>
          <w:tcPr>
            <w:tcW w:w="3643" w:type="dxa"/>
            <w:tcBorders>
              <w:top w:val="nil"/>
              <w:left w:val="double" w:sz="3" w:space="0" w:color="000000"/>
              <w:bottom w:val="nil"/>
              <w:right w:val="double" w:sz="3" w:space="0" w:color="000000"/>
            </w:tcBorders>
          </w:tcPr>
          <w:p>
            <w:pPr>
              <w:pStyle w:val="TableParagraph"/>
              <w:spacing w:before="9"/>
              <w:rPr>
                <w:sz w:val="29"/>
              </w:rPr>
            </w:pPr>
          </w:p>
          <w:p>
            <w:pPr>
              <w:pStyle w:val="TableParagraph"/>
              <w:tabs>
                <w:tab w:pos="1280" w:val="left" w:leader="none"/>
                <w:tab w:pos="2833" w:val="left" w:leader="none"/>
              </w:tabs>
              <w:spacing w:line="249" w:lineRule="auto"/>
              <w:ind w:left="87" w:right="59"/>
              <w:rPr>
                <w:sz w:val="27"/>
              </w:rPr>
            </w:pPr>
            <w:r>
              <w:rPr>
                <w:spacing w:val="-8"/>
                <w:sz w:val="27"/>
              </w:rPr>
              <w:t>На</w:t>
              <w:tab/>
            </w:r>
            <w:r>
              <w:rPr>
                <w:spacing w:val="-3"/>
                <w:sz w:val="27"/>
              </w:rPr>
              <w:t>1-2°С</w:t>
              <w:tab/>
            </w:r>
            <w:r>
              <w:rPr>
                <w:spacing w:val="-4"/>
                <w:sz w:val="27"/>
              </w:rPr>
              <w:t>выше </w:t>
            </w:r>
            <w:r>
              <w:rPr>
                <w:spacing w:val="-5"/>
                <w:sz w:val="27"/>
              </w:rPr>
              <w:t>температуры </w:t>
            </w:r>
            <w:r>
              <w:rPr>
                <w:sz w:val="27"/>
              </w:rPr>
              <w:t>воды в</w:t>
            </w:r>
            <w:r>
              <w:rPr>
                <w:spacing w:val="-2"/>
                <w:sz w:val="27"/>
              </w:rPr>
              <w:t> </w:t>
            </w:r>
            <w:r>
              <w:rPr>
                <w:spacing w:val="-4"/>
                <w:sz w:val="27"/>
              </w:rPr>
              <w:t>ванне</w:t>
            </w:r>
          </w:p>
        </w:tc>
        <w:tc>
          <w:tcPr>
            <w:tcW w:w="2575" w:type="dxa"/>
            <w:tcBorders>
              <w:top w:val="nil"/>
              <w:left w:val="double" w:sz="3" w:space="0" w:color="000000"/>
              <w:bottom w:val="nil"/>
            </w:tcBorders>
          </w:tcPr>
          <w:p>
            <w:pPr>
              <w:pStyle w:val="TableParagraph"/>
              <w:rPr>
                <w:rFonts w:ascii="Times New Roman"/>
                <w:sz w:val="26"/>
              </w:rPr>
            </w:pPr>
          </w:p>
        </w:tc>
      </w:tr>
      <w:tr>
        <w:trPr>
          <w:trHeight w:val="2408" w:hRule="atLeast"/>
        </w:trPr>
        <w:tc>
          <w:tcPr>
            <w:tcW w:w="3455" w:type="dxa"/>
            <w:tcBorders>
              <w:top w:val="nil"/>
              <w:bottom w:val="nil"/>
              <w:right w:val="double" w:sz="3" w:space="0" w:color="000000"/>
            </w:tcBorders>
          </w:tcPr>
          <w:p>
            <w:pPr>
              <w:pStyle w:val="TableParagraph"/>
              <w:spacing w:before="9"/>
              <w:rPr>
                <w:sz w:val="29"/>
              </w:rPr>
            </w:pPr>
          </w:p>
          <w:p>
            <w:pPr>
              <w:pStyle w:val="TableParagraph"/>
              <w:spacing w:line="249" w:lineRule="auto"/>
              <w:ind w:left="79"/>
              <w:rPr>
                <w:sz w:val="27"/>
              </w:rPr>
            </w:pPr>
            <w:r>
              <w:rPr>
                <w:sz w:val="27"/>
              </w:rPr>
              <w:t>4 Спортивные залы без мест для зрителей</w:t>
            </w:r>
          </w:p>
        </w:tc>
        <w:tc>
          <w:tcPr>
            <w:tcW w:w="3643" w:type="dxa"/>
            <w:tcBorders>
              <w:top w:val="nil"/>
              <w:left w:val="double" w:sz="3" w:space="0" w:color="000000"/>
              <w:bottom w:val="nil"/>
              <w:right w:val="double" w:sz="3" w:space="0" w:color="000000"/>
            </w:tcBorders>
          </w:tcPr>
          <w:p>
            <w:pPr>
              <w:pStyle w:val="TableParagraph"/>
              <w:spacing w:before="9"/>
              <w:rPr>
                <w:sz w:val="29"/>
              </w:rPr>
            </w:pPr>
          </w:p>
          <w:p>
            <w:pPr>
              <w:pStyle w:val="TableParagraph"/>
              <w:ind w:left="87"/>
              <w:rPr>
                <w:sz w:val="27"/>
              </w:rPr>
            </w:pPr>
            <w:r>
              <w:rPr>
                <w:sz w:val="27"/>
              </w:rPr>
              <w:t>+15°С</w:t>
            </w:r>
          </w:p>
        </w:tc>
        <w:tc>
          <w:tcPr>
            <w:tcW w:w="2575" w:type="dxa"/>
            <w:tcBorders>
              <w:top w:val="nil"/>
              <w:left w:val="double" w:sz="3" w:space="0" w:color="000000"/>
              <w:bottom w:val="nil"/>
            </w:tcBorders>
          </w:tcPr>
          <w:p>
            <w:pPr>
              <w:pStyle w:val="TableParagraph"/>
              <w:spacing w:before="9"/>
              <w:rPr>
                <w:sz w:val="29"/>
              </w:rPr>
            </w:pPr>
          </w:p>
          <w:p>
            <w:pPr>
              <w:pStyle w:val="TableParagraph"/>
              <w:ind w:left="87"/>
              <w:rPr>
                <w:sz w:val="27"/>
              </w:rPr>
            </w:pPr>
            <w:r>
              <w:rPr>
                <w:spacing w:val="-8"/>
                <w:sz w:val="27"/>
              </w:rPr>
              <w:t>По  </w:t>
            </w:r>
            <w:r>
              <w:rPr>
                <w:spacing w:val="-3"/>
                <w:sz w:val="27"/>
              </w:rPr>
              <w:t>расчету,  но </w:t>
            </w:r>
            <w:r>
              <w:rPr>
                <w:spacing w:val="9"/>
                <w:sz w:val="27"/>
              </w:rPr>
              <w:t> </w:t>
            </w:r>
            <w:r>
              <w:rPr>
                <w:spacing w:val="-3"/>
                <w:sz w:val="27"/>
              </w:rPr>
              <w:t>не</w:t>
            </w:r>
          </w:p>
          <w:p>
            <w:pPr>
              <w:pStyle w:val="TableParagraph"/>
              <w:spacing w:line="225" w:lineRule="auto" w:before="139"/>
              <w:ind w:left="87" w:right="51"/>
              <w:jc w:val="both"/>
              <w:rPr>
                <w:sz w:val="27"/>
              </w:rPr>
            </w:pPr>
            <w:r>
              <w:rPr>
                <w:spacing w:val="-6"/>
                <w:sz w:val="27"/>
              </w:rPr>
              <w:t>менее      </w:t>
            </w:r>
            <w:r>
              <w:rPr>
                <w:spacing w:val="-4"/>
                <w:sz w:val="27"/>
              </w:rPr>
              <w:t>80     </w:t>
            </w:r>
            <w:r>
              <w:rPr>
                <w:spacing w:val="-6"/>
                <w:w w:val="99"/>
                <w:position w:val="-12"/>
                <w:sz w:val="27"/>
              </w:rPr>
              <w:drawing>
                <wp:inline distT="0" distB="0" distL="0" distR="0">
                  <wp:extent cx="125380" cy="262159"/>
                  <wp:effectExtent l="0" t="0" r="0" b="0"/>
                  <wp:docPr id="147" name="image3.png" descr=""/>
                  <wp:cNvGraphicFramePr>
                    <a:graphicFrameLocks noChangeAspect="1"/>
                  </wp:cNvGraphicFramePr>
                  <a:graphic>
                    <a:graphicData uri="http://schemas.openxmlformats.org/drawingml/2006/picture">
                      <pic:pic>
                        <pic:nvPicPr>
                          <pic:cNvPr id="148" name="image3.png"/>
                          <pic:cNvPicPr/>
                        </pic:nvPicPr>
                        <pic:blipFill>
                          <a:blip r:embed="rId24" cstate="print"/>
                          <a:stretch>
                            <a:fillRect/>
                          </a:stretch>
                        </pic:blipFill>
                        <pic:spPr>
                          <a:xfrm>
                            <a:off x="0" y="0"/>
                            <a:ext cx="125380" cy="262159"/>
                          </a:xfrm>
                          <a:prstGeom prst="rect">
                            <a:avLst/>
                          </a:prstGeom>
                        </pic:spPr>
                      </pic:pic>
                    </a:graphicData>
                  </a:graphic>
                </wp:inline>
              </w:drawing>
            </w:r>
            <w:r>
              <w:rPr>
                <w:spacing w:val="-6"/>
                <w:w w:val="99"/>
                <w:position w:val="-12"/>
                <w:sz w:val="27"/>
              </w:rPr>
            </w:r>
            <w:r>
              <w:rPr>
                <w:sz w:val="27"/>
              </w:rPr>
              <w:t>/ч </w:t>
            </w:r>
            <w:r>
              <w:rPr>
                <w:spacing w:val="-3"/>
                <w:sz w:val="27"/>
              </w:rPr>
              <w:t>притока </w:t>
            </w:r>
            <w:r>
              <w:rPr>
                <w:spacing w:val="-8"/>
                <w:sz w:val="27"/>
              </w:rPr>
              <w:t>наружного </w:t>
            </w:r>
            <w:r>
              <w:rPr>
                <w:spacing w:val="-3"/>
                <w:sz w:val="27"/>
              </w:rPr>
              <w:t>воздуха  на </w:t>
            </w:r>
            <w:r>
              <w:rPr>
                <w:spacing w:val="2"/>
                <w:sz w:val="27"/>
              </w:rPr>
              <w:t> </w:t>
            </w:r>
            <w:r>
              <w:rPr>
                <w:spacing w:val="-5"/>
                <w:sz w:val="27"/>
              </w:rPr>
              <w:t>одного</w:t>
            </w:r>
          </w:p>
          <w:p>
            <w:pPr>
              <w:pStyle w:val="TableParagraph"/>
              <w:spacing w:before="15"/>
              <w:ind w:left="87"/>
              <w:jc w:val="both"/>
              <w:rPr>
                <w:sz w:val="27"/>
              </w:rPr>
            </w:pPr>
            <w:r>
              <w:rPr>
                <w:sz w:val="27"/>
              </w:rPr>
              <w:t>занимающегося</w:t>
            </w:r>
          </w:p>
        </w:tc>
      </w:tr>
    </w:tbl>
    <w:p>
      <w:pPr>
        <w:spacing w:after="0"/>
        <w:jc w:val="both"/>
        <w:rPr>
          <w:sz w:val="27"/>
        </w:rPr>
        <w:sectPr>
          <w:pgSz w:w="11900" w:h="16840"/>
          <w:pgMar w:top="74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55"/>
        <w:gridCol w:w="3643"/>
        <w:gridCol w:w="2575"/>
      </w:tblGrid>
      <w:tr>
        <w:trPr>
          <w:trHeight w:val="2906" w:hRule="atLeast"/>
        </w:trPr>
        <w:tc>
          <w:tcPr>
            <w:tcW w:w="3455" w:type="dxa"/>
            <w:tcBorders>
              <w:top w:val="nil"/>
              <w:right w:val="double" w:sz="3" w:space="0" w:color="000000"/>
            </w:tcBorders>
          </w:tcPr>
          <w:p>
            <w:pPr>
              <w:pStyle w:val="TableParagraph"/>
              <w:spacing w:before="3"/>
              <w:rPr>
                <w:sz w:val="29"/>
              </w:rPr>
            </w:pPr>
          </w:p>
          <w:p>
            <w:pPr>
              <w:pStyle w:val="TableParagraph"/>
              <w:tabs>
                <w:tab w:pos="1237" w:val="left" w:leader="none"/>
                <w:tab w:pos="1282" w:val="left" w:leader="none"/>
                <w:tab w:pos="1443" w:val="left" w:leader="none"/>
                <w:tab w:pos="1982" w:val="left" w:leader="none"/>
                <w:tab w:pos="2897" w:val="left" w:leader="none"/>
              </w:tabs>
              <w:spacing w:line="249" w:lineRule="auto"/>
              <w:ind w:left="79" w:right="63"/>
              <w:rPr>
                <w:sz w:val="27"/>
              </w:rPr>
            </w:pPr>
            <w:r>
              <w:rPr>
                <w:sz w:val="27"/>
              </w:rPr>
              <w:t>5</w:t>
              <w:tab/>
            </w:r>
            <w:r>
              <w:rPr>
                <w:spacing w:val="-6"/>
                <w:sz w:val="27"/>
              </w:rPr>
              <w:t>Залы</w:t>
              <w:tab/>
              <w:tab/>
            </w:r>
            <w:r>
              <w:rPr>
                <w:spacing w:val="-4"/>
                <w:sz w:val="27"/>
              </w:rPr>
              <w:t>для подготовительных </w:t>
            </w:r>
            <w:r>
              <w:rPr>
                <w:spacing w:val="-3"/>
                <w:sz w:val="27"/>
              </w:rPr>
              <w:t>занятий</w:t>
              <w:tab/>
              <w:tab/>
              <w:tab/>
            </w:r>
            <w:r>
              <w:rPr>
                <w:sz w:val="27"/>
              </w:rPr>
              <w:t>в</w:t>
              <w:tab/>
            </w:r>
            <w:r>
              <w:rPr>
                <w:spacing w:val="-2"/>
                <w:sz w:val="27"/>
              </w:rPr>
              <w:t>бассейнах, </w:t>
            </w:r>
            <w:r>
              <w:rPr>
                <w:spacing w:val="-6"/>
                <w:sz w:val="27"/>
              </w:rPr>
              <w:t>хореографические </w:t>
            </w:r>
            <w:r>
              <w:rPr>
                <w:sz w:val="27"/>
              </w:rPr>
              <w:t>классы,</w:t>
              <w:tab/>
              <w:tab/>
            </w:r>
            <w:r>
              <w:rPr>
                <w:spacing w:val="-8"/>
                <w:sz w:val="27"/>
              </w:rPr>
              <w:t>помещения</w:t>
              <w:tab/>
            </w:r>
            <w:r>
              <w:rPr>
                <w:spacing w:val="-4"/>
                <w:sz w:val="27"/>
              </w:rPr>
              <w:t>для </w:t>
            </w:r>
            <w:r>
              <w:rPr>
                <w:spacing w:val="-6"/>
                <w:sz w:val="27"/>
              </w:rPr>
              <w:t>физкультурно- </w:t>
            </w:r>
            <w:r>
              <w:rPr>
                <w:spacing w:val="-4"/>
                <w:sz w:val="27"/>
              </w:rPr>
              <w:t>оздоровительных</w:t>
            </w:r>
            <w:r>
              <w:rPr>
                <w:spacing w:val="-11"/>
                <w:sz w:val="27"/>
              </w:rPr>
              <w:t> </w:t>
            </w:r>
            <w:r>
              <w:rPr>
                <w:spacing w:val="-3"/>
                <w:sz w:val="27"/>
              </w:rPr>
              <w:t>занятий</w:t>
            </w:r>
          </w:p>
        </w:tc>
        <w:tc>
          <w:tcPr>
            <w:tcW w:w="3643" w:type="dxa"/>
            <w:tcBorders>
              <w:top w:val="nil"/>
              <w:left w:val="double" w:sz="3" w:space="0" w:color="000000"/>
              <w:right w:val="double" w:sz="3" w:space="0" w:color="000000"/>
            </w:tcBorders>
          </w:tcPr>
          <w:p>
            <w:pPr>
              <w:pStyle w:val="TableParagraph"/>
              <w:spacing w:before="3"/>
              <w:rPr>
                <w:sz w:val="29"/>
              </w:rPr>
            </w:pPr>
          </w:p>
          <w:p>
            <w:pPr>
              <w:pStyle w:val="TableParagraph"/>
              <w:ind w:left="87"/>
              <w:rPr>
                <w:sz w:val="27"/>
              </w:rPr>
            </w:pPr>
            <w:r>
              <w:rPr>
                <w:sz w:val="27"/>
              </w:rPr>
              <w:t>+19°С</w:t>
            </w:r>
          </w:p>
        </w:tc>
        <w:tc>
          <w:tcPr>
            <w:tcW w:w="2575" w:type="dxa"/>
            <w:tcBorders>
              <w:top w:val="nil"/>
              <w:left w:val="double" w:sz="3" w:space="0" w:color="000000"/>
            </w:tcBorders>
          </w:tcPr>
          <w:p>
            <w:pPr>
              <w:pStyle w:val="TableParagraph"/>
              <w:spacing w:before="3"/>
              <w:rPr>
                <w:sz w:val="29"/>
              </w:rPr>
            </w:pPr>
          </w:p>
          <w:p>
            <w:pPr>
              <w:pStyle w:val="TableParagraph"/>
              <w:ind w:left="87"/>
              <w:rPr>
                <w:sz w:val="27"/>
              </w:rPr>
            </w:pPr>
            <w:r>
              <w:rPr>
                <w:sz w:val="27"/>
              </w:rPr>
              <w:t>То же</w:t>
            </w:r>
          </w:p>
        </w:tc>
      </w:tr>
    </w:tbl>
    <w:p>
      <w:pPr>
        <w:pStyle w:val="BodyText"/>
        <w:spacing w:before="9"/>
        <w:rPr>
          <w:sz w:val="19"/>
        </w:rPr>
      </w:pPr>
    </w:p>
    <w:p>
      <w:pPr>
        <w:pStyle w:val="BodyText"/>
        <w:spacing w:line="249" w:lineRule="auto" w:before="91"/>
        <w:ind w:left="109" w:right="937" w:firstLine="448"/>
        <w:jc w:val="both"/>
      </w:pPr>
      <w:r>
        <w:rPr/>
        <w:t>В системах </w:t>
      </w:r>
      <w:r>
        <w:rPr>
          <w:spacing w:val="-6"/>
        </w:rPr>
        <w:t>воздушного отопления </w:t>
      </w:r>
      <w:r>
        <w:rPr/>
        <w:t>спортивных </w:t>
      </w:r>
      <w:r>
        <w:rPr>
          <w:spacing w:val="-5"/>
        </w:rPr>
        <w:t>залов, совмещенных </w:t>
      </w:r>
      <w:r>
        <w:rPr/>
        <w:t>с </w:t>
      </w:r>
      <w:r>
        <w:rPr>
          <w:spacing w:val="-4"/>
        </w:rPr>
        <w:t>вентиляцией </w:t>
      </w:r>
      <w:r>
        <w:rPr/>
        <w:t>и </w:t>
      </w:r>
      <w:r>
        <w:rPr>
          <w:spacing w:val="-4"/>
        </w:rPr>
        <w:t>кондиционированием воздуха, </w:t>
      </w:r>
      <w:r>
        <w:rPr/>
        <w:t>допускается </w:t>
      </w:r>
      <w:r>
        <w:rPr>
          <w:spacing w:val="-6"/>
        </w:rPr>
        <w:t>применение </w:t>
      </w:r>
      <w:r>
        <w:rPr>
          <w:spacing w:val="-4"/>
        </w:rPr>
        <w:t>рециркуляции</w:t>
      </w:r>
      <w:r>
        <w:rPr>
          <w:spacing w:val="67"/>
        </w:rPr>
        <w:t> </w:t>
      </w:r>
      <w:r>
        <w:rPr>
          <w:spacing w:val="-3"/>
        </w:rPr>
        <w:t>воздуха </w:t>
      </w:r>
      <w:r>
        <w:rPr>
          <w:spacing w:val="-4"/>
        </w:rPr>
        <w:t>при  </w:t>
      </w:r>
      <w:r>
        <w:rPr>
          <w:spacing w:val="-3"/>
        </w:rPr>
        <w:t>обеспечении </w:t>
      </w:r>
      <w:r>
        <w:rPr/>
        <w:t>подачи </w:t>
      </w:r>
      <w:r>
        <w:rPr>
          <w:spacing w:val="-4"/>
        </w:rPr>
        <w:t>нормативных  объемов </w:t>
      </w:r>
      <w:r>
        <w:rPr>
          <w:spacing w:val="-8"/>
        </w:rPr>
        <w:t>наружного </w:t>
      </w:r>
      <w:r>
        <w:rPr>
          <w:spacing w:val="-4"/>
        </w:rPr>
        <w:t>воздуха. </w:t>
      </w:r>
      <w:r>
        <w:rPr>
          <w:spacing w:val="-6"/>
        </w:rPr>
        <w:t>Для повышения </w:t>
      </w:r>
      <w:r>
        <w:rPr>
          <w:spacing w:val="-4"/>
        </w:rPr>
        <w:t>эффективности следует </w:t>
      </w:r>
      <w:r>
        <w:rPr>
          <w:spacing w:val="-3"/>
        </w:rPr>
        <w:t>использовать </w:t>
      </w:r>
      <w:r>
        <w:rPr>
          <w:spacing w:val="-4"/>
        </w:rPr>
        <w:t>рециркуляцию при </w:t>
      </w:r>
      <w:r>
        <w:rPr>
          <w:spacing w:val="-5"/>
        </w:rPr>
        <w:t>условии </w:t>
      </w:r>
      <w:r>
        <w:rPr/>
        <w:t>подачи </w:t>
      </w:r>
      <w:r>
        <w:rPr>
          <w:spacing w:val="-3"/>
        </w:rPr>
        <w:t>расчетного </w:t>
      </w:r>
      <w:r>
        <w:rPr/>
        <w:t>количества </w:t>
      </w:r>
      <w:r>
        <w:rPr>
          <w:spacing w:val="-8"/>
        </w:rPr>
        <w:t>наружного </w:t>
      </w:r>
      <w:r>
        <w:rPr>
          <w:spacing w:val="-4"/>
        </w:rPr>
        <w:t>воздуха.</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15"/>
        </w:numPr>
        <w:tabs>
          <w:tab w:pos="1083" w:val="left" w:leader="none"/>
        </w:tabs>
        <w:spacing w:line="249" w:lineRule="auto" w:before="0" w:after="0"/>
        <w:ind w:left="110" w:right="934" w:firstLine="359"/>
        <w:jc w:val="both"/>
        <w:rPr>
          <w:sz w:val="27"/>
        </w:rPr>
      </w:pPr>
      <w:r>
        <w:rPr>
          <w:sz w:val="27"/>
        </w:rPr>
        <w:t>Расчет </w:t>
      </w:r>
      <w:r>
        <w:rPr>
          <w:spacing w:val="-4"/>
          <w:sz w:val="27"/>
        </w:rPr>
        <w:t>воздухообмена </w:t>
      </w:r>
      <w:r>
        <w:rPr>
          <w:sz w:val="27"/>
        </w:rPr>
        <w:t>в </w:t>
      </w:r>
      <w:r>
        <w:rPr>
          <w:spacing w:val="-4"/>
          <w:sz w:val="27"/>
        </w:rPr>
        <w:t>универсальных </w:t>
      </w:r>
      <w:r>
        <w:rPr>
          <w:spacing w:val="-6"/>
          <w:sz w:val="27"/>
        </w:rPr>
        <w:t>залах </w:t>
      </w:r>
      <w:r>
        <w:rPr>
          <w:sz w:val="27"/>
        </w:rPr>
        <w:t>с </w:t>
      </w:r>
      <w:r>
        <w:rPr>
          <w:spacing w:val="-5"/>
          <w:sz w:val="27"/>
        </w:rPr>
        <w:t>ледовой </w:t>
      </w:r>
      <w:r>
        <w:rPr>
          <w:spacing w:val="-6"/>
          <w:sz w:val="27"/>
        </w:rPr>
        <w:t>ареной </w:t>
      </w:r>
      <w:r>
        <w:rPr>
          <w:sz w:val="27"/>
        </w:rPr>
        <w:t>и с </w:t>
      </w:r>
      <w:r>
        <w:rPr>
          <w:spacing w:val="-3"/>
          <w:sz w:val="27"/>
        </w:rPr>
        <w:t>местами </w:t>
      </w:r>
      <w:r>
        <w:rPr>
          <w:spacing w:val="-4"/>
          <w:sz w:val="27"/>
        </w:rPr>
        <w:t>для </w:t>
      </w:r>
      <w:r>
        <w:rPr>
          <w:spacing w:val="-5"/>
          <w:sz w:val="27"/>
        </w:rPr>
        <w:t>зрителей </w:t>
      </w:r>
      <w:r>
        <w:rPr>
          <w:spacing w:val="-4"/>
          <w:sz w:val="27"/>
        </w:rPr>
        <w:t>следует выполнять для </w:t>
      </w:r>
      <w:r>
        <w:rPr>
          <w:spacing w:val="-7"/>
          <w:sz w:val="27"/>
        </w:rPr>
        <w:t>следующих </w:t>
      </w:r>
      <w:r>
        <w:rPr>
          <w:spacing w:val="-3"/>
          <w:sz w:val="27"/>
        </w:rPr>
        <w:t>эксплуатационных </w:t>
      </w:r>
      <w:r>
        <w:rPr>
          <w:spacing w:val="-8"/>
          <w:sz w:val="27"/>
        </w:rPr>
        <w:t>режимов</w:t>
      </w:r>
      <w:r>
        <w:rPr>
          <w:spacing w:val="-3"/>
          <w:sz w:val="27"/>
        </w:rPr>
        <w:t> </w:t>
      </w:r>
      <w:r>
        <w:rPr>
          <w:spacing w:val="-6"/>
          <w:sz w:val="27"/>
        </w:rPr>
        <w:t>функционирования:</w:t>
      </w:r>
    </w:p>
    <w:p>
      <w:pPr>
        <w:pStyle w:val="BodyText"/>
        <w:spacing w:before="1"/>
        <w:ind w:left="558"/>
      </w:pPr>
      <w:r>
        <w:rPr/>
        <w:t>соревнование на ледовой площадке со зрителями;</w:t>
      </w:r>
    </w:p>
    <w:p>
      <w:pPr>
        <w:pStyle w:val="BodyText"/>
        <w:spacing w:line="249" w:lineRule="auto" w:before="12"/>
        <w:ind w:left="558" w:right="940"/>
      </w:pPr>
      <w:r>
        <w:rPr>
          <w:spacing w:val="-4"/>
        </w:rPr>
        <w:t>соревнование </w:t>
      </w:r>
      <w:r>
        <w:rPr>
          <w:spacing w:val="-7"/>
        </w:rPr>
        <w:t>или </w:t>
      </w:r>
      <w:r>
        <w:rPr>
          <w:spacing w:val="-9"/>
        </w:rPr>
        <w:t>зрелище </w:t>
      </w:r>
      <w:r>
        <w:rPr>
          <w:spacing w:val="4"/>
        </w:rPr>
        <w:t>со </w:t>
      </w:r>
      <w:r>
        <w:rPr>
          <w:spacing w:val="-5"/>
        </w:rPr>
        <w:t>зрителями </w:t>
      </w:r>
      <w:r>
        <w:rPr/>
        <w:t>без </w:t>
      </w:r>
      <w:r>
        <w:rPr>
          <w:spacing w:val="-4"/>
        </w:rPr>
        <w:t>использования </w:t>
      </w:r>
      <w:r>
        <w:rPr>
          <w:spacing w:val="-3"/>
        </w:rPr>
        <w:t>льда; </w:t>
      </w:r>
      <w:r>
        <w:rPr>
          <w:spacing w:val="-4"/>
        </w:rPr>
        <w:t>тренировка </w:t>
      </w:r>
      <w:r>
        <w:rPr>
          <w:spacing w:val="-3"/>
        </w:rPr>
        <w:t>на </w:t>
      </w:r>
      <w:r>
        <w:rPr/>
        <w:t>льду без </w:t>
      </w:r>
      <w:r>
        <w:rPr>
          <w:spacing w:val="-5"/>
        </w:rPr>
        <w:t>зрителей.</w:t>
      </w:r>
    </w:p>
    <w:p>
      <w:pPr>
        <w:pStyle w:val="BodyText"/>
        <w:spacing w:line="249" w:lineRule="auto" w:before="1"/>
        <w:ind w:left="109" w:right="937" w:firstLine="448"/>
        <w:jc w:val="both"/>
      </w:pPr>
      <w:r>
        <w:rPr/>
        <w:t>В спортивных залах безо льда и в залах ванн бассейнов с местами для зрителей расчет воздухообмена следует выполнять для двух режимов - со зрителями и без.</w:t>
      </w:r>
    </w:p>
    <w:p>
      <w:pPr>
        <w:pStyle w:val="ListParagraph"/>
        <w:numPr>
          <w:ilvl w:val="1"/>
          <w:numId w:val="15"/>
        </w:numPr>
        <w:tabs>
          <w:tab w:pos="1143" w:val="left" w:leader="none"/>
        </w:tabs>
        <w:spacing w:line="249" w:lineRule="auto" w:before="269" w:after="0"/>
        <w:ind w:left="110" w:right="941" w:firstLine="359"/>
        <w:jc w:val="both"/>
        <w:rPr>
          <w:sz w:val="27"/>
        </w:rPr>
      </w:pPr>
      <w:r>
        <w:rPr>
          <w:spacing w:val="-5"/>
          <w:sz w:val="27"/>
        </w:rPr>
        <w:t>Вытяжную </w:t>
      </w:r>
      <w:r>
        <w:rPr>
          <w:spacing w:val="-4"/>
          <w:sz w:val="27"/>
        </w:rPr>
        <w:t>вентиляцию </w:t>
      </w:r>
      <w:r>
        <w:rPr>
          <w:sz w:val="27"/>
        </w:rPr>
        <w:t>с естественным </w:t>
      </w:r>
      <w:r>
        <w:rPr>
          <w:spacing w:val="-5"/>
          <w:sz w:val="27"/>
        </w:rPr>
        <w:t>побуждением </w:t>
      </w:r>
      <w:r>
        <w:rPr>
          <w:sz w:val="27"/>
        </w:rPr>
        <w:t>допускается </w:t>
      </w:r>
      <w:r>
        <w:rPr>
          <w:spacing w:val="-3"/>
          <w:sz w:val="27"/>
        </w:rPr>
        <w:t>предусматривать </w:t>
      </w:r>
      <w:r>
        <w:rPr>
          <w:sz w:val="27"/>
        </w:rPr>
        <w:t>в </w:t>
      </w:r>
      <w:r>
        <w:rPr>
          <w:spacing w:val="-8"/>
          <w:sz w:val="27"/>
        </w:rPr>
        <w:t>помещениях </w:t>
      </w:r>
      <w:r>
        <w:rPr>
          <w:spacing w:val="-4"/>
          <w:sz w:val="27"/>
        </w:rPr>
        <w:t>административно-офисных </w:t>
      </w:r>
      <w:r>
        <w:rPr>
          <w:spacing w:val="-3"/>
          <w:sz w:val="27"/>
        </w:rPr>
        <w:t>зданий </w:t>
      </w:r>
      <w:r>
        <w:rPr>
          <w:sz w:val="27"/>
        </w:rPr>
        <w:t>с расчетным</w:t>
      </w:r>
      <w:r>
        <w:rPr>
          <w:spacing w:val="-15"/>
          <w:sz w:val="27"/>
        </w:rPr>
        <w:t> </w:t>
      </w:r>
      <w:r>
        <w:rPr>
          <w:sz w:val="27"/>
        </w:rPr>
        <w:t>количеством</w:t>
      </w:r>
      <w:r>
        <w:rPr>
          <w:spacing w:val="-15"/>
          <w:sz w:val="27"/>
        </w:rPr>
        <w:t> </w:t>
      </w:r>
      <w:r>
        <w:rPr>
          <w:sz w:val="27"/>
        </w:rPr>
        <w:t>сотрудников</w:t>
      </w:r>
      <w:r>
        <w:rPr>
          <w:spacing w:val="-9"/>
          <w:sz w:val="27"/>
        </w:rPr>
        <w:t> </w:t>
      </w:r>
      <w:r>
        <w:rPr>
          <w:spacing w:val="-6"/>
          <w:sz w:val="27"/>
        </w:rPr>
        <w:t>менее</w:t>
      </w:r>
      <w:r>
        <w:rPr>
          <w:spacing w:val="-16"/>
          <w:sz w:val="27"/>
        </w:rPr>
        <w:t> </w:t>
      </w:r>
      <w:r>
        <w:rPr>
          <w:spacing w:val="-5"/>
          <w:sz w:val="27"/>
        </w:rPr>
        <w:t>300</w:t>
      </w:r>
      <w:r>
        <w:rPr>
          <w:spacing w:val="-16"/>
          <w:sz w:val="27"/>
        </w:rPr>
        <w:t> </w:t>
      </w:r>
      <w:r>
        <w:rPr>
          <w:spacing w:val="-5"/>
          <w:sz w:val="27"/>
        </w:rPr>
        <w:t>человек</w:t>
      </w:r>
      <w:r>
        <w:rPr>
          <w:spacing w:val="-3"/>
          <w:sz w:val="27"/>
        </w:rPr>
        <w:t> </w:t>
      </w:r>
      <w:r>
        <w:rPr>
          <w:sz w:val="27"/>
        </w:rPr>
        <w:t>и</w:t>
      </w:r>
      <w:r>
        <w:rPr>
          <w:spacing w:val="-17"/>
          <w:sz w:val="27"/>
        </w:rPr>
        <w:t> </w:t>
      </w:r>
      <w:r>
        <w:rPr>
          <w:sz w:val="27"/>
        </w:rPr>
        <w:t>высотой</w:t>
      </w:r>
      <w:r>
        <w:rPr>
          <w:spacing w:val="-16"/>
          <w:sz w:val="27"/>
        </w:rPr>
        <w:t> </w:t>
      </w:r>
      <w:r>
        <w:rPr>
          <w:spacing w:val="-3"/>
          <w:sz w:val="27"/>
        </w:rPr>
        <w:t>1-3</w:t>
      </w:r>
      <w:r>
        <w:rPr>
          <w:spacing w:val="-16"/>
          <w:sz w:val="27"/>
        </w:rPr>
        <w:t> </w:t>
      </w:r>
      <w:r>
        <w:rPr>
          <w:spacing w:val="-5"/>
          <w:sz w:val="27"/>
        </w:rPr>
        <w:t>этажа.</w:t>
      </w:r>
    </w:p>
    <w:p>
      <w:pPr>
        <w:pStyle w:val="BodyText"/>
        <w:spacing w:before="6"/>
        <w:rPr>
          <w:sz w:val="23"/>
        </w:rPr>
      </w:pPr>
    </w:p>
    <w:p>
      <w:pPr>
        <w:pStyle w:val="ListParagraph"/>
        <w:numPr>
          <w:ilvl w:val="1"/>
          <w:numId w:val="15"/>
        </w:numPr>
        <w:tabs>
          <w:tab w:pos="1244" w:val="left" w:leader="none"/>
        </w:tabs>
        <w:spacing w:line="249" w:lineRule="auto" w:before="0" w:after="0"/>
        <w:ind w:left="110" w:right="936" w:firstLine="359"/>
        <w:jc w:val="both"/>
        <w:rPr>
          <w:sz w:val="27"/>
        </w:rPr>
      </w:pPr>
      <w:r>
        <w:rPr>
          <w:sz w:val="27"/>
        </w:rPr>
        <w:t>Системы </w:t>
      </w:r>
      <w:r>
        <w:rPr>
          <w:spacing w:val="-6"/>
          <w:sz w:val="27"/>
        </w:rPr>
        <w:t>отопления </w:t>
      </w:r>
      <w:r>
        <w:rPr>
          <w:spacing w:val="-4"/>
          <w:sz w:val="27"/>
        </w:rPr>
        <w:t>следует </w:t>
      </w:r>
      <w:r>
        <w:rPr>
          <w:spacing w:val="-3"/>
          <w:sz w:val="27"/>
        </w:rPr>
        <w:t>предусматривать </w:t>
      </w:r>
      <w:r>
        <w:rPr>
          <w:spacing w:val="-4"/>
          <w:sz w:val="27"/>
        </w:rPr>
        <w:t>для </w:t>
      </w:r>
      <w:r>
        <w:rPr>
          <w:spacing w:val="-3"/>
          <w:sz w:val="27"/>
        </w:rPr>
        <w:t>зданий </w:t>
      </w:r>
      <w:r>
        <w:rPr>
          <w:sz w:val="27"/>
        </w:rPr>
        <w:t>и </w:t>
      </w:r>
      <w:r>
        <w:rPr>
          <w:spacing w:val="-7"/>
          <w:sz w:val="27"/>
        </w:rPr>
        <w:t>сооружений </w:t>
      </w:r>
      <w:r>
        <w:rPr>
          <w:sz w:val="27"/>
        </w:rPr>
        <w:t>отдыха и </w:t>
      </w:r>
      <w:r>
        <w:rPr>
          <w:spacing w:val="-4"/>
          <w:sz w:val="27"/>
        </w:rPr>
        <w:t>туризма </w:t>
      </w:r>
      <w:r>
        <w:rPr>
          <w:spacing w:val="-6"/>
          <w:sz w:val="27"/>
        </w:rPr>
        <w:t>круглогодичного функционирования, </w:t>
      </w:r>
      <w:r>
        <w:rPr>
          <w:sz w:val="27"/>
        </w:rPr>
        <w:t>а </w:t>
      </w:r>
      <w:r>
        <w:rPr>
          <w:spacing w:val="-4"/>
          <w:sz w:val="27"/>
        </w:rPr>
        <w:t>также </w:t>
      </w:r>
      <w:r>
        <w:rPr>
          <w:spacing w:val="-7"/>
          <w:sz w:val="27"/>
        </w:rPr>
        <w:t>следующих </w:t>
      </w:r>
      <w:r>
        <w:rPr>
          <w:spacing w:val="-8"/>
          <w:sz w:val="27"/>
        </w:rPr>
        <w:t>помещений </w:t>
      </w:r>
      <w:r>
        <w:rPr>
          <w:spacing w:val="-3"/>
          <w:sz w:val="27"/>
        </w:rPr>
        <w:t>зданий </w:t>
      </w:r>
      <w:r>
        <w:rPr>
          <w:spacing w:val="-6"/>
          <w:sz w:val="27"/>
        </w:rPr>
        <w:t>летнего</w:t>
      </w:r>
      <w:r>
        <w:rPr>
          <w:spacing w:val="-27"/>
          <w:sz w:val="27"/>
        </w:rPr>
        <w:t> </w:t>
      </w:r>
      <w:r>
        <w:rPr>
          <w:spacing w:val="-6"/>
          <w:sz w:val="27"/>
        </w:rPr>
        <w:t>функционирования:</w:t>
      </w:r>
    </w:p>
    <w:p>
      <w:pPr>
        <w:pStyle w:val="BodyText"/>
        <w:ind w:left="558"/>
      </w:pPr>
      <w:r>
        <w:rPr/>
        <w:t>изоляторов и медицинских пунктов во всех климатических районах, кроме</w:t>
      </w:r>
    </w:p>
    <w:p>
      <w:pPr>
        <w:spacing w:after="0"/>
        <w:sectPr>
          <w:pgSz w:w="11900" w:h="16840"/>
          <w:pgMar w:top="580" w:bottom="280" w:left="600" w:right="480"/>
        </w:sectPr>
      </w:pPr>
    </w:p>
    <w:p>
      <w:pPr>
        <w:pStyle w:val="BodyText"/>
        <w:spacing w:before="13"/>
        <w:ind w:left="109"/>
      </w:pPr>
      <w:r>
        <w:rPr>
          <w:spacing w:val="-14"/>
        </w:rPr>
        <w:t>IV;</w:t>
      </w:r>
    </w:p>
    <w:p>
      <w:pPr>
        <w:pStyle w:val="BodyText"/>
        <w:spacing w:before="3"/>
        <w:rPr>
          <w:sz w:val="29"/>
        </w:rPr>
      </w:pPr>
      <w:r>
        <w:rPr/>
        <w:br w:type="column"/>
      </w:r>
      <w:r>
        <w:rPr>
          <w:sz w:val="29"/>
        </w:rPr>
      </w:r>
    </w:p>
    <w:p>
      <w:pPr>
        <w:pStyle w:val="BodyText"/>
        <w:ind w:left="109"/>
      </w:pPr>
      <w:r>
        <w:rPr/>
        <w:t>помещений детских оздоровительных лагерей.</w:t>
      </w:r>
    </w:p>
    <w:p>
      <w:pPr>
        <w:pStyle w:val="BodyText"/>
        <w:spacing w:before="12"/>
        <w:ind w:left="109"/>
      </w:pPr>
      <w:r>
        <w:rPr/>
        <w:t>В жилых комнатах и обеденных залах летних домов отдыха, турбаз и</w:t>
      </w:r>
    </w:p>
    <w:p>
      <w:pPr>
        <w:spacing w:after="0"/>
        <w:sectPr>
          <w:type w:val="continuous"/>
          <w:pgSz w:w="11900" w:h="16840"/>
          <w:pgMar w:top="980" w:bottom="280" w:left="600" w:right="480"/>
          <w:cols w:num="2" w:equalWidth="0">
            <w:col w:w="401" w:space="48"/>
            <w:col w:w="10371"/>
          </w:cols>
        </w:sectPr>
      </w:pPr>
    </w:p>
    <w:p>
      <w:pPr>
        <w:pStyle w:val="BodyText"/>
        <w:spacing w:line="249" w:lineRule="auto" w:before="13"/>
        <w:ind w:left="109"/>
      </w:pPr>
      <w:r>
        <w:rPr/>
        <w:t>пансионатов, проектируемых для I и II климатических районов, допускается предусматривать отопление в соответствии с заданием на проектирование.</w:t>
      </w:r>
    </w:p>
    <w:p>
      <w:pPr>
        <w:pStyle w:val="ListParagraph"/>
        <w:numPr>
          <w:ilvl w:val="1"/>
          <w:numId w:val="15"/>
        </w:numPr>
        <w:tabs>
          <w:tab w:pos="1163" w:val="left" w:leader="none"/>
        </w:tabs>
        <w:spacing w:line="249" w:lineRule="auto" w:before="270" w:after="0"/>
        <w:ind w:left="110" w:right="934" w:firstLine="359"/>
        <w:jc w:val="both"/>
        <w:rPr>
          <w:sz w:val="27"/>
        </w:rPr>
      </w:pPr>
      <w:r>
        <w:rPr>
          <w:sz w:val="27"/>
        </w:rPr>
        <w:t>В </w:t>
      </w:r>
      <w:r>
        <w:rPr>
          <w:spacing w:val="-3"/>
          <w:sz w:val="27"/>
        </w:rPr>
        <w:t>гостиницах высших </w:t>
      </w:r>
      <w:r>
        <w:rPr>
          <w:spacing w:val="-4"/>
          <w:sz w:val="27"/>
        </w:rPr>
        <w:t>разрядов</w:t>
      </w:r>
      <w:r>
        <w:rPr>
          <w:spacing w:val="67"/>
          <w:sz w:val="27"/>
        </w:rPr>
        <w:t> </w:t>
      </w:r>
      <w:r>
        <w:rPr>
          <w:sz w:val="27"/>
        </w:rPr>
        <w:t>("пять звезд", "четыре звезды"), </w:t>
      </w:r>
      <w:r>
        <w:rPr>
          <w:spacing w:val="-7"/>
          <w:sz w:val="27"/>
        </w:rPr>
        <w:t>размещаемых </w:t>
      </w:r>
      <w:r>
        <w:rPr>
          <w:sz w:val="27"/>
        </w:rPr>
        <w:t>в </w:t>
      </w:r>
      <w:r>
        <w:rPr>
          <w:spacing w:val="-4"/>
          <w:sz w:val="27"/>
        </w:rPr>
        <w:t>любом </w:t>
      </w:r>
      <w:r>
        <w:rPr>
          <w:spacing w:val="-3"/>
          <w:sz w:val="27"/>
        </w:rPr>
        <w:t>климатическом </w:t>
      </w:r>
      <w:r>
        <w:rPr>
          <w:spacing w:val="-6"/>
          <w:sz w:val="27"/>
        </w:rPr>
        <w:t>районе, </w:t>
      </w:r>
      <w:r>
        <w:rPr>
          <w:spacing w:val="-7"/>
          <w:sz w:val="27"/>
        </w:rPr>
        <w:t>должны </w:t>
      </w:r>
      <w:r>
        <w:rPr>
          <w:spacing w:val="3"/>
          <w:sz w:val="27"/>
        </w:rPr>
        <w:t>быть </w:t>
      </w:r>
      <w:r>
        <w:rPr>
          <w:spacing w:val="-4"/>
          <w:sz w:val="27"/>
        </w:rPr>
        <w:t>предусмотрены кондиционирование</w:t>
      </w:r>
      <w:r>
        <w:rPr>
          <w:spacing w:val="67"/>
          <w:sz w:val="27"/>
        </w:rPr>
        <w:t> </w:t>
      </w:r>
      <w:r>
        <w:rPr>
          <w:spacing w:val="-3"/>
          <w:sz w:val="27"/>
        </w:rPr>
        <w:t>воздуха </w:t>
      </w:r>
      <w:r>
        <w:rPr>
          <w:sz w:val="27"/>
        </w:rPr>
        <w:t>в </w:t>
      </w:r>
      <w:r>
        <w:rPr>
          <w:spacing w:val="-3"/>
          <w:sz w:val="27"/>
        </w:rPr>
        <w:t>обеденных </w:t>
      </w:r>
      <w:r>
        <w:rPr>
          <w:spacing w:val="-6"/>
          <w:sz w:val="27"/>
        </w:rPr>
        <w:t>залах </w:t>
      </w:r>
      <w:r>
        <w:rPr>
          <w:sz w:val="27"/>
        </w:rPr>
        <w:t>и в производственных </w:t>
      </w:r>
      <w:r>
        <w:rPr>
          <w:spacing w:val="-8"/>
          <w:sz w:val="27"/>
        </w:rPr>
        <w:t>помещениях </w:t>
      </w:r>
      <w:r>
        <w:rPr>
          <w:spacing w:val="-4"/>
          <w:sz w:val="27"/>
        </w:rPr>
        <w:t>предприятий </w:t>
      </w:r>
      <w:r>
        <w:rPr>
          <w:spacing w:val="-5"/>
          <w:sz w:val="27"/>
        </w:rPr>
        <w:t>общественного </w:t>
      </w:r>
      <w:r>
        <w:rPr>
          <w:spacing w:val="-4"/>
          <w:sz w:val="27"/>
        </w:rPr>
        <w:t>питания при </w:t>
      </w:r>
      <w:r>
        <w:rPr>
          <w:spacing w:val="-3"/>
          <w:sz w:val="27"/>
        </w:rPr>
        <w:t>значительных </w:t>
      </w:r>
      <w:r>
        <w:rPr>
          <w:spacing w:val="-5"/>
          <w:sz w:val="27"/>
        </w:rPr>
        <w:t>тепловыделениях, </w:t>
      </w:r>
      <w:r>
        <w:rPr>
          <w:sz w:val="27"/>
        </w:rPr>
        <w:t>а </w:t>
      </w:r>
      <w:r>
        <w:rPr>
          <w:spacing w:val="-4"/>
          <w:sz w:val="27"/>
        </w:rPr>
        <w:t>также</w:t>
      </w:r>
      <w:r>
        <w:rPr>
          <w:spacing w:val="67"/>
          <w:sz w:val="27"/>
        </w:rPr>
        <w:t> </w:t>
      </w:r>
      <w:r>
        <w:rPr>
          <w:spacing w:val="-4"/>
          <w:sz w:val="27"/>
        </w:rPr>
        <w:t>приточно-вытяжная  вентиляция  </w:t>
      </w:r>
      <w:r>
        <w:rPr>
          <w:sz w:val="27"/>
        </w:rPr>
        <w:t>в остальных </w:t>
      </w:r>
      <w:r>
        <w:rPr>
          <w:spacing w:val="-5"/>
          <w:sz w:val="27"/>
        </w:rPr>
        <w:t>служебных</w:t>
      </w:r>
      <w:r>
        <w:rPr>
          <w:spacing w:val="-13"/>
          <w:sz w:val="27"/>
        </w:rPr>
        <w:t> </w:t>
      </w:r>
      <w:r>
        <w:rPr>
          <w:spacing w:val="-8"/>
          <w:sz w:val="27"/>
        </w:rPr>
        <w:t>помещениях.</w:t>
      </w:r>
    </w:p>
    <w:p>
      <w:pPr>
        <w:spacing w:after="0" w:line="249" w:lineRule="auto"/>
        <w:jc w:val="both"/>
        <w:rPr>
          <w:sz w:val="27"/>
        </w:rPr>
        <w:sectPr>
          <w:type w:val="continuous"/>
          <w:pgSz w:w="11900" w:h="16840"/>
          <w:pgMar w:top="980" w:bottom="280" w:left="600" w:right="480"/>
        </w:sectPr>
      </w:pPr>
    </w:p>
    <w:p>
      <w:pPr>
        <w:pStyle w:val="ListParagraph"/>
        <w:numPr>
          <w:ilvl w:val="1"/>
          <w:numId w:val="15"/>
        </w:numPr>
        <w:tabs>
          <w:tab w:pos="979" w:val="left" w:leader="none"/>
        </w:tabs>
        <w:spacing w:line="249" w:lineRule="auto" w:before="65" w:after="0"/>
        <w:ind w:left="110" w:right="941" w:firstLine="359"/>
        <w:jc w:val="both"/>
        <w:rPr>
          <w:sz w:val="27"/>
        </w:rPr>
      </w:pPr>
      <w:r>
        <w:rPr>
          <w:sz w:val="27"/>
        </w:rPr>
        <w:t>* </w:t>
      </w:r>
      <w:r>
        <w:rPr>
          <w:spacing w:val="-7"/>
          <w:sz w:val="27"/>
        </w:rPr>
        <w:t>Температуру </w:t>
      </w:r>
      <w:r>
        <w:rPr>
          <w:spacing w:val="-3"/>
          <w:sz w:val="27"/>
        </w:rPr>
        <w:t>воздуха </w:t>
      </w:r>
      <w:r>
        <w:rPr>
          <w:sz w:val="27"/>
        </w:rPr>
        <w:t>и </w:t>
      </w:r>
      <w:r>
        <w:rPr>
          <w:spacing w:val="-4"/>
          <w:sz w:val="27"/>
        </w:rPr>
        <w:t>требования </w:t>
      </w:r>
      <w:r>
        <w:rPr>
          <w:sz w:val="27"/>
        </w:rPr>
        <w:t>к </w:t>
      </w:r>
      <w:r>
        <w:rPr>
          <w:spacing w:val="-6"/>
          <w:sz w:val="27"/>
        </w:rPr>
        <w:t>его </w:t>
      </w:r>
      <w:r>
        <w:rPr>
          <w:sz w:val="27"/>
        </w:rPr>
        <w:t>чистоте в </w:t>
      </w:r>
      <w:r>
        <w:rPr>
          <w:spacing w:val="-8"/>
          <w:sz w:val="27"/>
        </w:rPr>
        <w:t>помещениях </w:t>
      </w:r>
      <w:r>
        <w:rPr>
          <w:spacing w:val="-3"/>
          <w:sz w:val="27"/>
        </w:rPr>
        <w:t>лечебных </w:t>
      </w:r>
      <w:r>
        <w:rPr>
          <w:spacing w:val="-6"/>
          <w:sz w:val="27"/>
        </w:rPr>
        <w:t>учреждений </w:t>
      </w:r>
      <w:r>
        <w:rPr>
          <w:spacing w:val="-4"/>
          <w:sz w:val="27"/>
        </w:rPr>
        <w:t>следует </w:t>
      </w:r>
      <w:r>
        <w:rPr>
          <w:spacing w:val="-5"/>
          <w:sz w:val="27"/>
        </w:rPr>
        <w:t>принимать </w:t>
      </w:r>
      <w:r>
        <w:rPr>
          <w:sz w:val="27"/>
        </w:rPr>
        <w:t>по </w:t>
      </w:r>
      <w:r>
        <w:rPr>
          <w:spacing w:val="-6"/>
          <w:sz w:val="27"/>
        </w:rPr>
        <w:t>нормам </w:t>
      </w:r>
      <w:r>
        <w:rPr>
          <w:spacing w:val="-4"/>
          <w:sz w:val="27"/>
        </w:rPr>
        <w:t>проектирования </w:t>
      </w:r>
      <w:r>
        <w:rPr>
          <w:sz w:val="27"/>
        </w:rPr>
        <w:t>медицинских </w:t>
      </w:r>
      <w:r>
        <w:rPr>
          <w:spacing w:val="-5"/>
          <w:sz w:val="27"/>
        </w:rPr>
        <w:t>организаций. </w:t>
      </w:r>
      <w:r>
        <w:rPr>
          <w:spacing w:val="-4"/>
          <w:sz w:val="27"/>
        </w:rPr>
        <w:t>Вентиляция </w:t>
      </w:r>
      <w:r>
        <w:rPr>
          <w:sz w:val="27"/>
        </w:rPr>
        <w:t>в </w:t>
      </w:r>
      <w:r>
        <w:rPr>
          <w:spacing w:val="-3"/>
          <w:sz w:val="27"/>
        </w:rPr>
        <w:t>зданиях </w:t>
      </w:r>
      <w:r>
        <w:rPr>
          <w:spacing w:val="-4"/>
          <w:sz w:val="27"/>
        </w:rPr>
        <w:t>больниц </w:t>
      </w:r>
      <w:r>
        <w:rPr>
          <w:spacing w:val="-7"/>
          <w:sz w:val="27"/>
        </w:rPr>
        <w:t>должна </w:t>
      </w:r>
      <w:r>
        <w:rPr>
          <w:sz w:val="27"/>
        </w:rPr>
        <w:t>исключать </w:t>
      </w:r>
      <w:r>
        <w:rPr>
          <w:spacing w:val="-3"/>
          <w:sz w:val="27"/>
        </w:rPr>
        <w:t>перетоки </w:t>
      </w:r>
      <w:r>
        <w:rPr>
          <w:spacing w:val="-4"/>
          <w:sz w:val="27"/>
        </w:rPr>
        <w:t>воздушных </w:t>
      </w:r>
      <w:r>
        <w:rPr>
          <w:sz w:val="27"/>
        </w:rPr>
        <w:t>масс </w:t>
      </w:r>
      <w:r>
        <w:rPr>
          <w:spacing w:val="-4"/>
          <w:sz w:val="27"/>
        </w:rPr>
        <w:t>из </w:t>
      </w:r>
      <w:r>
        <w:rPr>
          <w:spacing w:val="-8"/>
          <w:sz w:val="27"/>
        </w:rPr>
        <w:t>помещений </w:t>
      </w:r>
      <w:r>
        <w:rPr>
          <w:sz w:val="27"/>
        </w:rPr>
        <w:t>с </w:t>
      </w:r>
      <w:r>
        <w:rPr>
          <w:spacing w:val="-5"/>
          <w:sz w:val="27"/>
        </w:rPr>
        <w:t>более </w:t>
      </w:r>
      <w:r>
        <w:rPr>
          <w:spacing w:val="-3"/>
          <w:sz w:val="27"/>
        </w:rPr>
        <w:t>низкими </w:t>
      </w:r>
      <w:r>
        <w:rPr>
          <w:spacing w:val="-4"/>
          <w:sz w:val="27"/>
        </w:rPr>
        <w:t>требованиями </w:t>
      </w:r>
      <w:r>
        <w:rPr>
          <w:sz w:val="27"/>
        </w:rPr>
        <w:t>к чистоте в </w:t>
      </w:r>
      <w:r>
        <w:rPr>
          <w:spacing w:val="-8"/>
          <w:sz w:val="27"/>
        </w:rPr>
        <w:t>помещения </w:t>
      </w:r>
      <w:r>
        <w:rPr>
          <w:sz w:val="27"/>
        </w:rPr>
        <w:t>с </w:t>
      </w:r>
      <w:r>
        <w:rPr>
          <w:spacing w:val="-5"/>
          <w:sz w:val="27"/>
        </w:rPr>
        <w:t>более </w:t>
      </w:r>
      <w:r>
        <w:rPr>
          <w:sz w:val="27"/>
        </w:rPr>
        <w:t>высокими </w:t>
      </w:r>
      <w:r>
        <w:rPr>
          <w:spacing w:val="-4"/>
          <w:sz w:val="27"/>
        </w:rPr>
        <w:t>требованиями </w:t>
      </w:r>
      <w:r>
        <w:rPr>
          <w:sz w:val="27"/>
        </w:rPr>
        <w:t>к чистоте</w:t>
      </w:r>
      <w:r>
        <w:rPr>
          <w:spacing w:val="-37"/>
          <w:sz w:val="27"/>
        </w:rPr>
        <w:t> </w:t>
      </w:r>
      <w:r>
        <w:rPr>
          <w:spacing w:val="-4"/>
          <w:sz w:val="27"/>
        </w:rPr>
        <w:t>воздуха.</w:t>
      </w:r>
    </w:p>
    <w:p>
      <w:pPr>
        <w:pStyle w:val="BodyText"/>
        <w:spacing w:line="249" w:lineRule="auto" w:before="1"/>
        <w:ind w:left="109" w:right="937" w:firstLine="448"/>
        <w:jc w:val="both"/>
      </w:pPr>
      <w:r>
        <w:rPr/>
        <w:t>В </w:t>
      </w:r>
      <w:r>
        <w:rPr>
          <w:spacing w:val="-8"/>
        </w:rPr>
        <w:t>помещениях </w:t>
      </w:r>
      <w:r>
        <w:rPr>
          <w:spacing w:val="-5"/>
        </w:rPr>
        <w:t>операционных, </w:t>
      </w:r>
      <w:r>
        <w:rPr>
          <w:spacing w:val="-7"/>
        </w:rPr>
        <w:t>палат </w:t>
      </w:r>
      <w:r>
        <w:rPr>
          <w:spacing w:val="-4"/>
        </w:rPr>
        <w:t>интенсивной </w:t>
      </w:r>
      <w:r>
        <w:rPr>
          <w:spacing w:val="-5"/>
        </w:rPr>
        <w:t>терапии, </w:t>
      </w:r>
      <w:r>
        <w:rPr>
          <w:spacing w:val="-6"/>
        </w:rPr>
        <w:t>ожоговых </w:t>
      </w:r>
      <w:r>
        <w:rPr>
          <w:spacing w:val="-7"/>
        </w:rPr>
        <w:t>палат </w:t>
      </w:r>
      <w:r>
        <w:rPr/>
        <w:t>и подобных </w:t>
      </w:r>
      <w:r>
        <w:rPr>
          <w:spacing w:val="-8"/>
        </w:rPr>
        <w:t>помещений </w:t>
      </w:r>
      <w:r>
        <w:rPr/>
        <w:t>с высокими </w:t>
      </w:r>
      <w:r>
        <w:rPr>
          <w:spacing w:val="-4"/>
        </w:rPr>
        <w:t>требованиями  </w:t>
      </w:r>
      <w:r>
        <w:rPr/>
        <w:t>к чистоте </w:t>
      </w:r>
      <w:r>
        <w:rPr>
          <w:spacing w:val="-3"/>
        </w:rPr>
        <w:t>воздуха </w:t>
      </w:r>
      <w:r>
        <w:rPr/>
        <w:t>допускается </w:t>
      </w:r>
      <w:r>
        <w:rPr>
          <w:spacing w:val="-3"/>
        </w:rPr>
        <w:t>использовать </w:t>
      </w:r>
      <w:r>
        <w:rPr>
          <w:spacing w:val="-4"/>
        </w:rPr>
        <w:t>рециркуляцию </w:t>
      </w:r>
      <w:r>
        <w:rPr>
          <w:spacing w:val="-3"/>
        </w:rPr>
        <w:t>воздуха </w:t>
      </w:r>
      <w:r>
        <w:rPr>
          <w:spacing w:val="-5"/>
        </w:rPr>
        <w:t>дополнительно </w:t>
      </w:r>
      <w:r>
        <w:rPr/>
        <w:t>к </w:t>
      </w:r>
      <w:r>
        <w:rPr>
          <w:spacing w:val="-5"/>
        </w:rPr>
        <w:t>нормативному </w:t>
      </w:r>
      <w:r>
        <w:rPr>
          <w:spacing w:val="-4"/>
        </w:rPr>
        <w:t>объему </w:t>
      </w:r>
      <w:r>
        <w:rPr/>
        <w:t>подачи </w:t>
      </w:r>
      <w:r>
        <w:rPr>
          <w:spacing w:val="-5"/>
        </w:rPr>
        <w:t>свежего</w:t>
      </w:r>
      <w:r>
        <w:rPr>
          <w:spacing w:val="-39"/>
        </w:rPr>
        <w:t> </w:t>
      </w:r>
      <w:r>
        <w:rPr>
          <w:spacing w:val="-4"/>
        </w:rPr>
        <w:t>воздуха.</w:t>
      </w:r>
    </w:p>
    <w:p>
      <w:pPr>
        <w:pStyle w:val="BodyText"/>
        <w:spacing w:line="249" w:lineRule="auto" w:before="1"/>
        <w:ind w:left="109" w:right="934" w:firstLine="448"/>
        <w:jc w:val="both"/>
      </w:pPr>
      <w:r>
        <w:rPr/>
        <w:t>Подвижность воздуха в палатах и других лечебных и диагностических помещениях должна быть не более 0,15 м/с, в зонах однонаправленного воздушного потока - в пределах от 0,24 до 0,30 м/с.</w:t>
      </w:r>
    </w:p>
    <w:p>
      <w:pPr>
        <w:pStyle w:val="BodyText"/>
        <w:spacing w:before="1"/>
        <w:ind w:left="558"/>
      </w:pPr>
      <w:r>
        <w:rPr/>
        <w:t>(Измененная редакция, </w:t>
      </w:r>
      <w:r>
        <w:rPr>
          <w:color w:val="0000ED"/>
          <w:u w:val="single" w:color="0000ED"/>
        </w:rPr>
        <w:t>Изм. N 2</w:t>
      </w:r>
      <w:r>
        <w:rPr/>
        <w:t>).</w:t>
      </w:r>
    </w:p>
    <w:p>
      <w:pPr>
        <w:pStyle w:val="BodyText"/>
        <w:spacing w:before="5"/>
        <w:rPr>
          <w:sz w:val="24"/>
        </w:rPr>
      </w:pPr>
    </w:p>
    <w:p>
      <w:pPr>
        <w:pStyle w:val="ListParagraph"/>
        <w:numPr>
          <w:ilvl w:val="1"/>
          <w:numId w:val="15"/>
        </w:numPr>
        <w:tabs>
          <w:tab w:pos="1192" w:val="left" w:leader="none"/>
        </w:tabs>
        <w:spacing w:line="249" w:lineRule="auto" w:before="0" w:after="0"/>
        <w:ind w:left="110" w:right="934" w:firstLine="359"/>
        <w:jc w:val="both"/>
        <w:rPr>
          <w:sz w:val="27"/>
        </w:rPr>
      </w:pPr>
      <w:r>
        <w:rPr>
          <w:sz w:val="27"/>
        </w:rPr>
        <w:t>В </w:t>
      </w:r>
      <w:r>
        <w:rPr>
          <w:spacing w:val="-6"/>
          <w:sz w:val="27"/>
        </w:rPr>
        <w:t>палатах </w:t>
      </w:r>
      <w:r>
        <w:rPr>
          <w:spacing w:val="-5"/>
          <w:sz w:val="27"/>
        </w:rPr>
        <w:t>отделений </w:t>
      </w:r>
      <w:r>
        <w:rPr>
          <w:spacing w:val="-4"/>
          <w:sz w:val="27"/>
        </w:rPr>
        <w:t>больниц  </w:t>
      </w:r>
      <w:r>
        <w:rPr>
          <w:sz w:val="27"/>
        </w:rPr>
        <w:t>в сельских </w:t>
      </w:r>
      <w:r>
        <w:rPr>
          <w:spacing w:val="-5"/>
          <w:sz w:val="27"/>
        </w:rPr>
        <w:t>населенных </w:t>
      </w:r>
      <w:r>
        <w:rPr>
          <w:spacing w:val="-3"/>
          <w:sz w:val="27"/>
        </w:rPr>
        <w:t>пунктах </w:t>
      </w:r>
      <w:r>
        <w:rPr>
          <w:spacing w:val="-8"/>
          <w:sz w:val="27"/>
        </w:rPr>
        <w:t>увлажнение </w:t>
      </w:r>
      <w:r>
        <w:rPr>
          <w:spacing w:val="-3"/>
          <w:sz w:val="27"/>
        </w:rPr>
        <w:t>воздуха </w:t>
      </w:r>
      <w:r>
        <w:rPr>
          <w:sz w:val="27"/>
        </w:rPr>
        <w:t>в </w:t>
      </w:r>
      <w:r>
        <w:rPr>
          <w:spacing w:val="-3"/>
          <w:sz w:val="27"/>
        </w:rPr>
        <w:t>приточных </w:t>
      </w:r>
      <w:r>
        <w:rPr>
          <w:spacing w:val="-4"/>
          <w:sz w:val="27"/>
        </w:rPr>
        <w:t>вентиляционных </w:t>
      </w:r>
      <w:r>
        <w:rPr>
          <w:sz w:val="27"/>
        </w:rPr>
        <w:t>установках допускается </w:t>
      </w:r>
      <w:r>
        <w:rPr>
          <w:spacing w:val="-3"/>
          <w:sz w:val="27"/>
        </w:rPr>
        <w:t>не предусматривать.</w:t>
      </w:r>
    </w:p>
    <w:p>
      <w:pPr>
        <w:pStyle w:val="BodyText"/>
        <w:spacing w:before="6"/>
        <w:rPr>
          <w:sz w:val="23"/>
        </w:rPr>
      </w:pPr>
    </w:p>
    <w:p>
      <w:pPr>
        <w:pStyle w:val="ListParagraph"/>
        <w:numPr>
          <w:ilvl w:val="1"/>
          <w:numId w:val="15"/>
        </w:numPr>
        <w:tabs>
          <w:tab w:pos="1184" w:val="left" w:leader="none"/>
        </w:tabs>
        <w:spacing w:line="249" w:lineRule="auto" w:before="0" w:after="0"/>
        <w:ind w:left="110" w:right="937" w:firstLine="359"/>
        <w:jc w:val="both"/>
        <w:rPr>
          <w:sz w:val="27"/>
        </w:rPr>
      </w:pPr>
      <w:r>
        <w:rPr>
          <w:spacing w:val="-5"/>
          <w:sz w:val="27"/>
        </w:rPr>
        <w:t>Проектирование </w:t>
      </w:r>
      <w:r>
        <w:rPr>
          <w:sz w:val="27"/>
        </w:rPr>
        <w:t>систем </w:t>
      </w:r>
      <w:r>
        <w:rPr>
          <w:spacing w:val="-4"/>
          <w:sz w:val="27"/>
        </w:rPr>
        <w:t>вентиляции</w:t>
      </w:r>
      <w:r>
        <w:rPr>
          <w:spacing w:val="67"/>
          <w:sz w:val="27"/>
        </w:rPr>
        <w:t> </w:t>
      </w:r>
      <w:r>
        <w:rPr>
          <w:sz w:val="27"/>
        </w:rPr>
        <w:t>и </w:t>
      </w:r>
      <w:r>
        <w:rPr>
          <w:spacing w:val="-4"/>
          <w:sz w:val="27"/>
        </w:rPr>
        <w:t>кондиционирования  </w:t>
      </w:r>
      <w:r>
        <w:rPr>
          <w:spacing w:val="-6"/>
          <w:sz w:val="27"/>
        </w:rPr>
        <w:t>залов </w:t>
      </w:r>
      <w:r>
        <w:rPr>
          <w:spacing w:val="-7"/>
          <w:sz w:val="27"/>
        </w:rPr>
        <w:t>ожидания </w:t>
      </w:r>
      <w:r>
        <w:rPr>
          <w:spacing w:val="-4"/>
          <w:sz w:val="27"/>
        </w:rPr>
        <w:t>вокзалов</w:t>
      </w:r>
      <w:r>
        <w:rPr>
          <w:spacing w:val="67"/>
          <w:sz w:val="27"/>
        </w:rPr>
        <w:t> </w:t>
      </w:r>
      <w:r>
        <w:rPr>
          <w:sz w:val="27"/>
        </w:rPr>
        <w:t>и </w:t>
      </w:r>
      <w:r>
        <w:rPr>
          <w:spacing w:val="-3"/>
          <w:sz w:val="27"/>
        </w:rPr>
        <w:t>билетных </w:t>
      </w:r>
      <w:r>
        <w:rPr>
          <w:sz w:val="27"/>
        </w:rPr>
        <w:t>касс </w:t>
      </w:r>
      <w:r>
        <w:rPr>
          <w:spacing w:val="-7"/>
          <w:sz w:val="27"/>
        </w:rPr>
        <w:t>должно </w:t>
      </w:r>
      <w:r>
        <w:rPr>
          <w:sz w:val="27"/>
        </w:rPr>
        <w:t>обеспечивать </w:t>
      </w:r>
      <w:r>
        <w:rPr>
          <w:spacing w:val="-4"/>
          <w:sz w:val="27"/>
        </w:rPr>
        <w:t>нормативные </w:t>
      </w:r>
      <w:r>
        <w:rPr>
          <w:spacing w:val="-5"/>
          <w:sz w:val="27"/>
        </w:rPr>
        <w:t>параметры </w:t>
      </w:r>
      <w:r>
        <w:rPr>
          <w:sz w:val="27"/>
        </w:rPr>
        <w:t>чистоты, </w:t>
      </w:r>
      <w:r>
        <w:rPr>
          <w:spacing w:val="-5"/>
          <w:sz w:val="27"/>
        </w:rPr>
        <w:t>температуры </w:t>
      </w:r>
      <w:r>
        <w:rPr>
          <w:sz w:val="27"/>
        </w:rPr>
        <w:t>и </w:t>
      </w:r>
      <w:r>
        <w:rPr>
          <w:spacing w:val="-5"/>
          <w:sz w:val="27"/>
        </w:rPr>
        <w:t>влажности</w:t>
      </w:r>
      <w:r>
        <w:rPr>
          <w:spacing w:val="-19"/>
          <w:sz w:val="27"/>
        </w:rPr>
        <w:t> </w:t>
      </w:r>
      <w:r>
        <w:rPr>
          <w:spacing w:val="-4"/>
          <w:sz w:val="27"/>
        </w:rPr>
        <w:t>воздуха.</w:t>
      </w:r>
    </w:p>
    <w:p>
      <w:pPr>
        <w:pStyle w:val="BodyText"/>
        <w:ind w:left="558"/>
      </w:pPr>
      <w:r>
        <w:rPr/>
        <w:t>При этом:</w:t>
      </w:r>
    </w:p>
    <w:p>
      <w:pPr>
        <w:pStyle w:val="ListParagraph"/>
        <w:numPr>
          <w:ilvl w:val="2"/>
          <w:numId w:val="15"/>
        </w:numPr>
        <w:tabs>
          <w:tab w:pos="926" w:val="left" w:leader="none"/>
        </w:tabs>
        <w:spacing w:line="249" w:lineRule="auto" w:before="13" w:after="0"/>
        <w:ind w:left="110" w:right="937" w:firstLine="448"/>
        <w:jc w:val="both"/>
        <w:rPr>
          <w:sz w:val="27"/>
        </w:rPr>
      </w:pPr>
      <w:r>
        <w:rPr>
          <w:spacing w:val="-4"/>
          <w:sz w:val="27"/>
        </w:rPr>
        <w:t>рециркуляционный </w:t>
      </w:r>
      <w:r>
        <w:rPr>
          <w:sz w:val="27"/>
        </w:rPr>
        <w:t>воздух </w:t>
      </w:r>
      <w:r>
        <w:rPr>
          <w:spacing w:val="-4"/>
          <w:sz w:val="27"/>
        </w:rPr>
        <w:t>следует </w:t>
      </w:r>
      <w:r>
        <w:rPr>
          <w:spacing w:val="-3"/>
          <w:sz w:val="27"/>
        </w:rPr>
        <w:t>использовать </w:t>
      </w:r>
      <w:r>
        <w:rPr>
          <w:sz w:val="27"/>
        </w:rPr>
        <w:t>в </w:t>
      </w:r>
      <w:r>
        <w:rPr>
          <w:spacing w:val="-4"/>
          <w:sz w:val="27"/>
        </w:rPr>
        <w:t>объеме, </w:t>
      </w:r>
      <w:r>
        <w:rPr>
          <w:spacing w:val="-3"/>
          <w:sz w:val="27"/>
        </w:rPr>
        <w:t>не </w:t>
      </w:r>
      <w:r>
        <w:rPr>
          <w:spacing w:val="-7"/>
          <w:sz w:val="27"/>
        </w:rPr>
        <w:t>превышающем </w:t>
      </w:r>
      <w:r>
        <w:rPr>
          <w:spacing w:val="-5"/>
          <w:sz w:val="27"/>
        </w:rPr>
        <w:t>30% подаваемого </w:t>
      </w:r>
      <w:r>
        <w:rPr>
          <w:sz w:val="27"/>
        </w:rPr>
        <w:t>в </w:t>
      </w:r>
      <w:r>
        <w:rPr>
          <w:spacing w:val="-8"/>
          <w:sz w:val="27"/>
        </w:rPr>
        <w:t>помещение</w:t>
      </w:r>
      <w:r>
        <w:rPr>
          <w:spacing w:val="-26"/>
          <w:sz w:val="27"/>
        </w:rPr>
        <w:t> </w:t>
      </w:r>
      <w:r>
        <w:rPr>
          <w:spacing w:val="-4"/>
          <w:sz w:val="27"/>
        </w:rPr>
        <w:t>воздуха;</w:t>
      </w:r>
    </w:p>
    <w:p>
      <w:pPr>
        <w:pStyle w:val="ListParagraph"/>
        <w:numPr>
          <w:ilvl w:val="2"/>
          <w:numId w:val="15"/>
        </w:numPr>
        <w:tabs>
          <w:tab w:pos="721" w:val="left" w:leader="none"/>
        </w:tabs>
        <w:spacing w:line="240" w:lineRule="auto" w:before="0" w:after="0"/>
        <w:ind w:left="720" w:right="0" w:hanging="162"/>
        <w:jc w:val="left"/>
        <w:rPr>
          <w:sz w:val="27"/>
        </w:rPr>
      </w:pPr>
      <w:r>
        <w:rPr>
          <w:spacing w:val="-4"/>
          <w:sz w:val="27"/>
        </w:rPr>
        <w:t>относительная </w:t>
      </w:r>
      <w:r>
        <w:rPr>
          <w:spacing w:val="-5"/>
          <w:sz w:val="27"/>
        </w:rPr>
        <w:t>влажность </w:t>
      </w:r>
      <w:r>
        <w:rPr>
          <w:spacing w:val="-3"/>
          <w:sz w:val="27"/>
        </w:rPr>
        <w:t>воздуха </w:t>
      </w:r>
      <w:r>
        <w:rPr>
          <w:spacing w:val="-7"/>
          <w:sz w:val="27"/>
        </w:rPr>
        <w:t>должна </w:t>
      </w:r>
      <w:r>
        <w:rPr>
          <w:spacing w:val="3"/>
          <w:sz w:val="27"/>
        </w:rPr>
        <w:t>быть </w:t>
      </w:r>
      <w:r>
        <w:rPr>
          <w:sz w:val="27"/>
        </w:rPr>
        <w:t>в </w:t>
      </w:r>
      <w:r>
        <w:rPr>
          <w:spacing w:val="-6"/>
          <w:sz w:val="27"/>
        </w:rPr>
        <w:t>пределах</w:t>
      </w:r>
      <w:r>
        <w:rPr>
          <w:spacing w:val="-27"/>
          <w:sz w:val="27"/>
        </w:rPr>
        <w:t> </w:t>
      </w:r>
      <w:r>
        <w:rPr>
          <w:spacing w:val="-6"/>
          <w:sz w:val="27"/>
        </w:rPr>
        <w:t>30%-60%;</w:t>
      </w:r>
    </w:p>
    <w:p>
      <w:pPr>
        <w:pStyle w:val="ListParagraph"/>
        <w:numPr>
          <w:ilvl w:val="2"/>
          <w:numId w:val="15"/>
        </w:numPr>
        <w:tabs>
          <w:tab w:pos="766" w:val="left" w:leader="none"/>
        </w:tabs>
        <w:spacing w:line="240" w:lineRule="auto" w:before="13" w:after="0"/>
        <w:ind w:left="765" w:right="0" w:hanging="207"/>
        <w:jc w:val="left"/>
        <w:rPr>
          <w:sz w:val="27"/>
        </w:rPr>
      </w:pPr>
      <w:r>
        <w:rPr>
          <w:spacing w:val="-4"/>
          <w:sz w:val="27"/>
        </w:rPr>
        <w:t>механическая</w:t>
      </w:r>
      <w:r>
        <w:rPr>
          <w:spacing w:val="39"/>
          <w:sz w:val="27"/>
        </w:rPr>
        <w:t> </w:t>
      </w:r>
      <w:r>
        <w:rPr>
          <w:spacing w:val="-4"/>
          <w:sz w:val="27"/>
        </w:rPr>
        <w:t>приточная</w:t>
      </w:r>
      <w:r>
        <w:rPr>
          <w:spacing w:val="39"/>
          <w:sz w:val="27"/>
        </w:rPr>
        <w:t> </w:t>
      </w:r>
      <w:r>
        <w:rPr>
          <w:spacing w:val="-4"/>
          <w:sz w:val="27"/>
        </w:rPr>
        <w:t>вентиляция</w:t>
      </w:r>
      <w:r>
        <w:rPr>
          <w:spacing w:val="40"/>
          <w:sz w:val="27"/>
        </w:rPr>
        <w:t> </w:t>
      </w:r>
      <w:r>
        <w:rPr>
          <w:spacing w:val="-7"/>
          <w:sz w:val="27"/>
        </w:rPr>
        <w:t>должна</w:t>
      </w:r>
      <w:r>
        <w:rPr>
          <w:spacing w:val="35"/>
          <w:sz w:val="27"/>
        </w:rPr>
        <w:t> </w:t>
      </w:r>
      <w:r>
        <w:rPr>
          <w:spacing w:val="-3"/>
          <w:sz w:val="27"/>
        </w:rPr>
        <w:t>подавать</w:t>
      </w:r>
      <w:r>
        <w:rPr>
          <w:spacing w:val="44"/>
          <w:sz w:val="27"/>
        </w:rPr>
        <w:t> </w:t>
      </w:r>
      <w:r>
        <w:rPr>
          <w:sz w:val="27"/>
        </w:rPr>
        <w:t>в</w:t>
      </w:r>
      <w:r>
        <w:rPr>
          <w:spacing w:val="43"/>
          <w:sz w:val="27"/>
        </w:rPr>
        <w:t> </w:t>
      </w:r>
      <w:r>
        <w:rPr>
          <w:spacing w:val="-8"/>
          <w:sz w:val="27"/>
        </w:rPr>
        <w:t>помещение</w:t>
      </w:r>
      <w:r>
        <w:rPr>
          <w:spacing w:val="35"/>
          <w:sz w:val="27"/>
        </w:rPr>
        <w:t> </w:t>
      </w:r>
      <w:r>
        <w:rPr>
          <w:spacing w:val="-3"/>
          <w:sz w:val="27"/>
        </w:rPr>
        <w:t>не</w:t>
      </w:r>
    </w:p>
    <w:p>
      <w:pPr>
        <w:pStyle w:val="BodyText"/>
        <w:spacing w:line="249" w:lineRule="auto" w:before="156"/>
        <w:ind w:left="558" w:right="3632" w:hanging="449"/>
      </w:pPr>
      <w:r>
        <w:rPr/>
        <w:drawing>
          <wp:anchor distT="0" distB="0" distL="0" distR="0" allowOverlap="1" layoutInCell="1" locked="0" behindDoc="1" simplePos="0" relativeHeight="268274159">
            <wp:simplePos x="0" y="0"/>
            <wp:positionH relativeFrom="page">
              <wp:posOffset>1317114</wp:posOffset>
            </wp:positionH>
            <wp:positionV relativeFrom="paragraph">
              <wp:posOffset>77506</wp:posOffset>
            </wp:positionV>
            <wp:extent cx="125380" cy="262159"/>
            <wp:effectExtent l="0" t="0" r="0" b="0"/>
            <wp:wrapNone/>
            <wp:docPr id="149" name="image3.png" descr=""/>
            <wp:cNvGraphicFramePr>
              <a:graphicFrameLocks noChangeAspect="1"/>
            </wp:cNvGraphicFramePr>
            <a:graphic>
              <a:graphicData uri="http://schemas.openxmlformats.org/drawingml/2006/picture">
                <pic:pic>
                  <pic:nvPicPr>
                    <pic:cNvPr id="150" name="image3.png"/>
                    <pic:cNvPicPr/>
                  </pic:nvPicPr>
                  <pic:blipFill>
                    <a:blip r:embed="rId24" cstate="print"/>
                    <a:stretch>
                      <a:fillRect/>
                    </a:stretch>
                  </pic:blipFill>
                  <pic:spPr>
                    <a:xfrm>
                      <a:off x="0" y="0"/>
                      <a:ext cx="125380" cy="262159"/>
                    </a:xfrm>
                    <a:prstGeom prst="rect">
                      <a:avLst/>
                    </a:prstGeom>
                  </pic:spPr>
                </pic:pic>
              </a:graphicData>
            </a:graphic>
          </wp:anchor>
        </w:drawing>
      </w:r>
      <w:r>
        <w:rPr>
          <w:spacing w:val="-6"/>
        </w:rPr>
        <w:t>менее </w:t>
      </w:r>
      <w:r>
        <w:rPr>
          <w:spacing w:val="-4"/>
        </w:rPr>
        <w:t>30 </w:t>
      </w:r>
      <w:r>
        <w:rPr/>
        <w:t>м /ч </w:t>
      </w:r>
      <w:r>
        <w:rPr>
          <w:spacing w:val="-8"/>
        </w:rPr>
        <w:t>наружного </w:t>
      </w:r>
      <w:r>
        <w:rPr>
          <w:spacing w:val="-3"/>
        </w:rPr>
        <w:t>воздуха на </w:t>
      </w:r>
      <w:r>
        <w:rPr>
          <w:spacing w:val="-5"/>
        </w:rPr>
        <w:t>одного </w:t>
      </w:r>
      <w:r>
        <w:rPr>
          <w:spacing w:val="-4"/>
        </w:rPr>
        <w:t>человека. (Измененная </w:t>
      </w:r>
      <w:r>
        <w:rPr/>
        <w:t>редакция, </w:t>
      </w:r>
      <w:r>
        <w:rPr>
          <w:color w:val="0000ED"/>
          <w:u w:val="single" w:color="0000ED"/>
        </w:rPr>
        <w:t>Изм. N </w:t>
      </w:r>
      <w:r>
        <w:rPr>
          <w:color w:val="0000ED"/>
          <w:spacing w:val="-3"/>
          <w:u w:val="single" w:color="0000ED"/>
        </w:rPr>
        <w:t>2</w:t>
      </w:r>
      <w:r>
        <w:rPr>
          <w:spacing w:val="-3"/>
        </w:rPr>
        <w:t>).</w:t>
      </w:r>
    </w:p>
    <w:p>
      <w:pPr>
        <w:pStyle w:val="BodyText"/>
        <w:spacing w:before="5"/>
        <w:rPr>
          <w:sz w:val="23"/>
        </w:rPr>
      </w:pPr>
    </w:p>
    <w:p>
      <w:pPr>
        <w:pStyle w:val="ListParagraph"/>
        <w:numPr>
          <w:ilvl w:val="1"/>
          <w:numId w:val="15"/>
        </w:numPr>
        <w:tabs>
          <w:tab w:pos="1059" w:val="left" w:leader="none"/>
        </w:tabs>
        <w:spacing w:line="249" w:lineRule="auto" w:before="1" w:after="0"/>
        <w:ind w:left="110" w:right="936" w:firstLine="359"/>
        <w:jc w:val="both"/>
        <w:rPr>
          <w:sz w:val="27"/>
        </w:rPr>
      </w:pPr>
      <w:r>
        <w:rPr>
          <w:spacing w:val="-6"/>
          <w:sz w:val="27"/>
        </w:rPr>
        <w:t>Для </w:t>
      </w:r>
      <w:r>
        <w:rPr>
          <w:spacing w:val="-8"/>
          <w:sz w:val="27"/>
        </w:rPr>
        <w:t>помещений, </w:t>
      </w:r>
      <w:r>
        <w:rPr>
          <w:spacing w:val="-3"/>
          <w:sz w:val="27"/>
        </w:rPr>
        <w:t>не </w:t>
      </w:r>
      <w:r>
        <w:rPr>
          <w:spacing w:val="-4"/>
          <w:sz w:val="27"/>
        </w:rPr>
        <w:t>об</w:t>
      </w:r>
      <w:hyperlink r:id="rId9">
        <w:r>
          <w:rPr>
            <w:spacing w:val="-4"/>
            <w:sz w:val="27"/>
          </w:rPr>
          <w:t>орудова</w:t>
        </w:r>
      </w:hyperlink>
      <w:r>
        <w:rPr>
          <w:spacing w:val="-4"/>
          <w:sz w:val="27"/>
        </w:rPr>
        <w:t>нных </w:t>
      </w:r>
      <w:r>
        <w:rPr>
          <w:sz w:val="27"/>
        </w:rPr>
        <w:t>системой </w:t>
      </w:r>
      <w:r>
        <w:rPr>
          <w:spacing w:val="-4"/>
          <w:sz w:val="27"/>
        </w:rPr>
        <w:t>механической приточной вентиляции, следует </w:t>
      </w:r>
      <w:r>
        <w:rPr>
          <w:spacing w:val="-3"/>
          <w:sz w:val="27"/>
        </w:rPr>
        <w:t>предусматривать </w:t>
      </w:r>
      <w:r>
        <w:rPr>
          <w:spacing w:val="-4"/>
          <w:sz w:val="27"/>
        </w:rPr>
        <w:t>открывающиеся </w:t>
      </w:r>
      <w:r>
        <w:rPr>
          <w:spacing w:val="-7"/>
          <w:sz w:val="27"/>
        </w:rPr>
        <w:t>регулируемые </w:t>
      </w:r>
      <w:r>
        <w:rPr>
          <w:spacing w:val="-5"/>
          <w:sz w:val="27"/>
        </w:rPr>
        <w:t>форточки </w:t>
      </w:r>
      <w:r>
        <w:rPr>
          <w:spacing w:val="-7"/>
          <w:sz w:val="27"/>
        </w:rPr>
        <w:t>или </w:t>
      </w:r>
      <w:r>
        <w:rPr>
          <w:spacing w:val="-4"/>
          <w:sz w:val="27"/>
        </w:rPr>
        <w:t>воздушные </w:t>
      </w:r>
      <w:r>
        <w:rPr>
          <w:spacing w:val="-5"/>
          <w:sz w:val="27"/>
        </w:rPr>
        <w:t>клапаны </w:t>
      </w:r>
      <w:r>
        <w:rPr>
          <w:spacing w:val="-4"/>
          <w:sz w:val="27"/>
        </w:rPr>
        <w:t>для </w:t>
      </w:r>
      <w:r>
        <w:rPr>
          <w:sz w:val="27"/>
        </w:rPr>
        <w:t>подачи </w:t>
      </w:r>
      <w:r>
        <w:rPr>
          <w:spacing w:val="-8"/>
          <w:sz w:val="27"/>
        </w:rPr>
        <w:t>наружного </w:t>
      </w:r>
      <w:r>
        <w:rPr>
          <w:spacing w:val="-4"/>
          <w:sz w:val="27"/>
        </w:rPr>
        <w:t>воздуха, </w:t>
      </w:r>
      <w:r>
        <w:rPr>
          <w:spacing w:val="-7"/>
          <w:sz w:val="27"/>
        </w:rPr>
        <w:t>размещаемые </w:t>
      </w:r>
      <w:r>
        <w:rPr>
          <w:spacing w:val="-3"/>
          <w:sz w:val="27"/>
        </w:rPr>
        <w:t>на </w:t>
      </w:r>
      <w:r>
        <w:rPr>
          <w:sz w:val="27"/>
        </w:rPr>
        <w:t>высоте </w:t>
      </w:r>
      <w:r>
        <w:rPr>
          <w:spacing w:val="-3"/>
          <w:sz w:val="27"/>
        </w:rPr>
        <w:t>не </w:t>
      </w:r>
      <w:r>
        <w:rPr>
          <w:spacing w:val="-6"/>
          <w:sz w:val="27"/>
        </w:rPr>
        <w:t>менее </w:t>
      </w:r>
      <w:r>
        <w:rPr>
          <w:sz w:val="27"/>
        </w:rPr>
        <w:t>2 м </w:t>
      </w:r>
      <w:r>
        <w:rPr>
          <w:spacing w:val="-4"/>
          <w:sz w:val="27"/>
        </w:rPr>
        <w:t>от</w:t>
      </w:r>
      <w:r>
        <w:rPr>
          <w:spacing w:val="-50"/>
          <w:sz w:val="27"/>
        </w:rPr>
        <w:t> </w:t>
      </w:r>
      <w:r>
        <w:rPr>
          <w:spacing w:val="-7"/>
          <w:sz w:val="27"/>
        </w:rPr>
        <w:t>пола.</w:t>
      </w:r>
    </w:p>
    <w:p>
      <w:pPr>
        <w:pStyle w:val="ListParagraph"/>
        <w:numPr>
          <w:ilvl w:val="1"/>
          <w:numId w:val="15"/>
        </w:numPr>
        <w:tabs>
          <w:tab w:pos="1478" w:val="left" w:leader="none"/>
        </w:tabs>
        <w:spacing w:line="249" w:lineRule="auto" w:before="270" w:after="0"/>
        <w:ind w:left="110" w:right="937" w:firstLine="359"/>
        <w:jc w:val="both"/>
        <w:rPr>
          <w:sz w:val="27"/>
        </w:rPr>
      </w:pPr>
      <w:r>
        <w:rPr>
          <w:spacing w:val="-4"/>
          <w:sz w:val="27"/>
        </w:rPr>
        <w:t>Подачу </w:t>
      </w:r>
      <w:r>
        <w:rPr>
          <w:spacing w:val="-5"/>
          <w:sz w:val="27"/>
        </w:rPr>
        <w:t>приточного </w:t>
      </w:r>
      <w:r>
        <w:rPr>
          <w:spacing w:val="-3"/>
          <w:sz w:val="27"/>
        </w:rPr>
        <w:t>воздуха </w:t>
      </w:r>
      <w:r>
        <w:rPr>
          <w:spacing w:val="-4"/>
          <w:sz w:val="27"/>
        </w:rPr>
        <w:t>следует </w:t>
      </w:r>
      <w:r>
        <w:rPr>
          <w:spacing w:val="-3"/>
          <w:sz w:val="27"/>
        </w:rPr>
        <w:t>предусматривать непосредственно </w:t>
      </w:r>
      <w:r>
        <w:rPr>
          <w:sz w:val="27"/>
        </w:rPr>
        <w:t>в </w:t>
      </w:r>
      <w:r>
        <w:rPr>
          <w:spacing w:val="-8"/>
          <w:sz w:val="27"/>
        </w:rPr>
        <w:t>помещения </w:t>
      </w:r>
      <w:r>
        <w:rPr>
          <w:sz w:val="27"/>
        </w:rPr>
        <w:t>с </w:t>
      </w:r>
      <w:r>
        <w:rPr>
          <w:spacing w:val="-4"/>
          <w:sz w:val="27"/>
        </w:rPr>
        <w:t>выделениями </w:t>
      </w:r>
      <w:r>
        <w:rPr>
          <w:sz w:val="27"/>
        </w:rPr>
        <w:t>вредных </w:t>
      </w:r>
      <w:r>
        <w:rPr>
          <w:spacing w:val="-5"/>
          <w:sz w:val="27"/>
        </w:rPr>
        <w:t>веществ </w:t>
      </w:r>
      <w:r>
        <w:rPr>
          <w:sz w:val="27"/>
        </w:rPr>
        <w:t>в </w:t>
      </w:r>
      <w:r>
        <w:rPr>
          <w:spacing w:val="-4"/>
          <w:sz w:val="27"/>
        </w:rPr>
        <w:t>объеме </w:t>
      </w:r>
      <w:r>
        <w:rPr>
          <w:spacing w:val="-5"/>
          <w:sz w:val="27"/>
        </w:rPr>
        <w:t>90% </w:t>
      </w:r>
      <w:r>
        <w:rPr>
          <w:sz w:val="27"/>
        </w:rPr>
        <w:t>количества </w:t>
      </w:r>
      <w:r>
        <w:rPr>
          <w:spacing w:val="-4"/>
          <w:sz w:val="27"/>
        </w:rPr>
        <w:t>воздуха,</w:t>
      </w:r>
      <w:r>
        <w:rPr>
          <w:spacing w:val="67"/>
          <w:sz w:val="27"/>
        </w:rPr>
        <w:t> </w:t>
      </w:r>
      <w:r>
        <w:rPr>
          <w:spacing w:val="-6"/>
          <w:sz w:val="27"/>
        </w:rPr>
        <w:t>удаляемого </w:t>
      </w:r>
      <w:r>
        <w:rPr>
          <w:spacing w:val="-3"/>
          <w:sz w:val="27"/>
        </w:rPr>
        <w:t>вытяжными системами, </w:t>
      </w:r>
      <w:r>
        <w:rPr>
          <w:spacing w:val="-4"/>
          <w:sz w:val="27"/>
        </w:rPr>
        <w:t>остальное </w:t>
      </w:r>
      <w:r>
        <w:rPr>
          <w:sz w:val="27"/>
        </w:rPr>
        <w:t>количество </w:t>
      </w:r>
      <w:r>
        <w:rPr>
          <w:spacing w:val="-3"/>
          <w:sz w:val="27"/>
        </w:rPr>
        <w:t>воздуха </w:t>
      </w:r>
      <w:r>
        <w:rPr>
          <w:spacing w:val="-5"/>
          <w:sz w:val="27"/>
        </w:rPr>
        <w:t>(10%) </w:t>
      </w:r>
      <w:r>
        <w:rPr>
          <w:sz w:val="27"/>
        </w:rPr>
        <w:t>- в </w:t>
      </w:r>
      <w:r>
        <w:rPr>
          <w:spacing w:val="-3"/>
          <w:sz w:val="27"/>
        </w:rPr>
        <w:t>коридор </w:t>
      </w:r>
      <w:r>
        <w:rPr>
          <w:spacing w:val="-7"/>
          <w:sz w:val="27"/>
        </w:rPr>
        <w:t>или</w:t>
      </w:r>
      <w:r>
        <w:rPr>
          <w:spacing w:val="-44"/>
          <w:sz w:val="27"/>
        </w:rPr>
        <w:t> </w:t>
      </w:r>
      <w:r>
        <w:rPr>
          <w:spacing w:val="-9"/>
          <w:sz w:val="27"/>
        </w:rPr>
        <w:t>холл.</w:t>
      </w:r>
    </w:p>
    <w:p>
      <w:pPr>
        <w:pStyle w:val="BodyText"/>
        <w:spacing w:before="11"/>
        <w:rPr>
          <w:sz w:val="35"/>
        </w:rPr>
      </w:pPr>
    </w:p>
    <w:p>
      <w:pPr>
        <w:pStyle w:val="ListParagraph"/>
        <w:numPr>
          <w:ilvl w:val="1"/>
          <w:numId w:val="15"/>
        </w:numPr>
        <w:tabs>
          <w:tab w:pos="1126" w:val="left" w:leader="none"/>
        </w:tabs>
        <w:spacing w:line="249" w:lineRule="auto" w:before="0" w:after="0"/>
        <w:ind w:left="110" w:right="1153" w:firstLine="359"/>
        <w:jc w:val="left"/>
        <w:rPr>
          <w:sz w:val="27"/>
        </w:rPr>
      </w:pPr>
      <w:r>
        <w:rPr/>
        <w:drawing>
          <wp:anchor distT="0" distB="0" distL="0" distR="0" allowOverlap="1" layoutInCell="1" locked="0" behindDoc="0" simplePos="0" relativeHeight="2104">
            <wp:simplePos x="0" y="0"/>
            <wp:positionH relativeFrom="page">
              <wp:posOffset>6560298</wp:posOffset>
            </wp:positionH>
            <wp:positionV relativeFrom="paragraph">
              <wp:posOffset>24039</wp:posOffset>
            </wp:positionV>
            <wp:extent cx="56991" cy="102584"/>
            <wp:effectExtent l="0" t="0" r="0" b="0"/>
            <wp:wrapNone/>
            <wp:docPr id="151" name="image6.png" descr=""/>
            <wp:cNvGraphicFramePr>
              <a:graphicFrameLocks noChangeAspect="1"/>
            </wp:cNvGraphicFramePr>
            <a:graphic>
              <a:graphicData uri="http://schemas.openxmlformats.org/drawingml/2006/picture">
                <pic:pic>
                  <pic:nvPicPr>
                    <pic:cNvPr id="152" name="image6.png"/>
                    <pic:cNvPicPr/>
                  </pic:nvPicPr>
                  <pic:blipFill>
                    <a:blip r:embed="rId40" cstate="print"/>
                    <a:stretch>
                      <a:fillRect/>
                    </a:stretch>
                  </pic:blipFill>
                  <pic:spPr>
                    <a:xfrm>
                      <a:off x="0" y="0"/>
                      <a:ext cx="56991" cy="102584"/>
                    </a:xfrm>
                    <a:prstGeom prst="rect">
                      <a:avLst/>
                    </a:prstGeom>
                  </pic:spPr>
                </pic:pic>
              </a:graphicData>
            </a:graphic>
          </wp:anchor>
        </w:drawing>
      </w:r>
      <w:r>
        <w:rPr>
          <w:spacing w:val="-6"/>
          <w:sz w:val="27"/>
        </w:rPr>
        <w:t>Удаление </w:t>
      </w:r>
      <w:r>
        <w:rPr>
          <w:spacing w:val="-3"/>
          <w:sz w:val="27"/>
        </w:rPr>
        <w:t>воздуха </w:t>
      </w:r>
      <w:r>
        <w:rPr>
          <w:spacing w:val="-4"/>
          <w:sz w:val="27"/>
        </w:rPr>
        <w:t>из </w:t>
      </w:r>
      <w:r>
        <w:rPr>
          <w:spacing w:val="-3"/>
          <w:sz w:val="27"/>
        </w:rPr>
        <w:t>рабочих </w:t>
      </w:r>
      <w:r>
        <w:rPr>
          <w:spacing w:val="-8"/>
          <w:sz w:val="27"/>
        </w:rPr>
        <w:t>помещений </w:t>
      </w:r>
      <w:r>
        <w:rPr>
          <w:spacing w:val="-7"/>
          <w:sz w:val="27"/>
        </w:rPr>
        <w:t>площадью </w:t>
      </w:r>
      <w:r>
        <w:rPr>
          <w:spacing w:val="-6"/>
          <w:sz w:val="27"/>
        </w:rPr>
        <w:t>менее </w:t>
      </w:r>
      <w:r>
        <w:rPr>
          <w:spacing w:val="-4"/>
          <w:sz w:val="27"/>
        </w:rPr>
        <w:t>35 </w:t>
      </w:r>
      <w:r>
        <w:rPr>
          <w:sz w:val="27"/>
        </w:rPr>
        <w:t>м допускается </w:t>
      </w:r>
      <w:r>
        <w:rPr>
          <w:spacing w:val="-3"/>
          <w:sz w:val="27"/>
        </w:rPr>
        <w:t>предусматривать </w:t>
      </w:r>
      <w:r>
        <w:rPr>
          <w:sz w:val="27"/>
        </w:rPr>
        <w:t>за счет </w:t>
      </w:r>
      <w:r>
        <w:rPr>
          <w:spacing w:val="-4"/>
          <w:sz w:val="27"/>
        </w:rPr>
        <w:t>перетекания </w:t>
      </w:r>
      <w:r>
        <w:rPr>
          <w:spacing w:val="-3"/>
          <w:sz w:val="27"/>
        </w:rPr>
        <w:t>воздуха </w:t>
      </w:r>
      <w:r>
        <w:rPr>
          <w:sz w:val="27"/>
        </w:rPr>
        <w:t>в</w:t>
      </w:r>
      <w:r>
        <w:rPr>
          <w:spacing w:val="-33"/>
          <w:sz w:val="27"/>
        </w:rPr>
        <w:t> </w:t>
      </w:r>
      <w:r>
        <w:rPr>
          <w:spacing w:val="-3"/>
          <w:sz w:val="27"/>
        </w:rPr>
        <w:t>коридор.</w:t>
      </w:r>
    </w:p>
    <w:p>
      <w:pPr>
        <w:pStyle w:val="ListParagraph"/>
        <w:numPr>
          <w:ilvl w:val="1"/>
          <w:numId w:val="15"/>
        </w:numPr>
        <w:tabs>
          <w:tab w:pos="979" w:val="left" w:leader="none"/>
        </w:tabs>
        <w:spacing w:line="249" w:lineRule="auto" w:before="269" w:after="0"/>
        <w:ind w:left="110" w:right="954" w:firstLine="359"/>
        <w:jc w:val="both"/>
        <w:rPr>
          <w:sz w:val="27"/>
        </w:rPr>
      </w:pPr>
      <w:r>
        <w:rPr>
          <w:sz w:val="27"/>
        </w:rPr>
        <w:t>* </w:t>
      </w:r>
      <w:r>
        <w:rPr>
          <w:spacing w:val="-6"/>
          <w:sz w:val="27"/>
        </w:rPr>
        <w:t>Требования </w:t>
      </w:r>
      <w:r>
        <w:rPr>
          <w:sz w:val="27"/>
        </w:rPr>
        <w:t>к </w:t>
      </w:r>
      <w:r>
        <w:rPr>
          <w:spacing w:val="-5"/>
          <w:sz w:val="27"/>
        </w:rPr>
        <w:t>внутреннему </w:t>
      </w:r>
      <w:r>
        <w:rPr>
          <w:spacing w:val="-6"/>
          <w:sz w:val="27"/>
        </w:rPr>
        <w:t>противопожарному </w:t>
      </w:r>
      <w:r>
        <w:rPr>
          <w:spacing w:val="-3"/>
          <w:sz w:val="27"/>
        </w:rPr>
        <w:t>водопроводу зданий </w:t>
      </w:r>
      <w:r>
        <w:rPr>
          <w:spacing w:val="-7"/>
          <w:sz w:val="27"/>
        </w:rPr>
        <w:t>культурно-зрелищных, </w:t>
      </w:r>
      <w:r>
        <w:rPr>
          <w:spacing w:val="-6"/>
          <w:sz w:val="27"/>
        </w:rPr>
        <w:t>учреждений, </w:t>
      </w:r>
      <w:r>
        <w:rPr>
          <w:spacing w:val="-4"/>
          <w:sz w:val="27"/>
        </w:rPr>
        <w:t>библиотек, </w:t>
      </w:r>
      <w:r>
        <w:rPr>
          <w:spacing w:val="-6"/>
          <w:sz w:val="27"/>
        </w:rPr>
        <w:t>архивов </w:t>
      </w:r>
      <w:r>
        <w:rPr>
          <w:sz w:val="27"/>
        </w:rPr>
        <w:t>и спортивных </w:t>
      </w:r>
      <w:r>
        <w:rPr>
          <w:spacing w:val="-7"/>
          <w:sz w:val="27"/>
        </w:rPr>
        <w:t>сооружений </w:t>
      </w:r>
      <w:r>
        <w:rPr>
          <w:spacing w:val="-4"/>
          <w:sz w:val="27"/>
        </w:rPr>
        <w:t>приведены </w:t>
      </w:r>
      <w:r>
        <w:rPr>
          <w:sz w:val="27"/>
        </w:rPr>
        <w:t>в </w:t>
      </w:r>
      <w:r>
        <w:rPr>
          <w:spacing w:val="-8"/>
          <w:sz w:val="27"/>
        </w:rPr>
        <w:t>приложении</w:t>
      </w:r>
      <w:r>
        <w:rPr>
          <w:spacing w:val="-14"/>
          <w:sz w:val="27"/>
        </w:rPr>
        <w:t> </w:t>
      </w:r>
      <w:r>
        <w:rPr>
          <w:sz w:val="27"/>
        </w:rPr>
        <w:t>Л*.</w:t>
      </w:r>
    </w:p>
    <w:p>
      <w:pPr>
        <w:pStyle w:val="BodyText"/>
        <w:spacing w:before="1"/>
        <w:ind w:left="558"/>
      </w:pPr>
      <w:r>
        <w:rPr/>
        <w:t>(Измененная редакция, </w:t>
      </w:r>
      <w:r>
        <w:rPr>
          <w:color w:val="0000ED"/>
          <w:u w:val="single" w:color="0000ED"/>
        </w:rPr>
        <w:t>Изм. N 2</w:t>
      </w:r>
      <w:r>
        <w:rPr/>
        <w:t>).</w:t>
      </w:r>
    </w:p>
    <w:p>
      <w:pPr>
        <w:spacing w:after="0"/>
        <w:sectPr>
          <w:pgSz w:w="11900" w:h="16840"/>
          <w:pgMar w:top="520" w:bottom="280" w:left="600" w:right="480"/>
        </w:sectPr>
      </w:pPr>
    </w:p>
    <w:p>
      <w:pPr>
        <w:pStyle w:val="ListParagraph"/>
        <w:numPr>
          <w:ilvl w:val="1"/>
          <w:numId w:val="15"/>
        </w:numPr>
        <w:tabs>
          <w:tab w:pos="1046" w:val="left" w:leader="none"/>
        </w:tabs>
        <w:spacing w:line="249" w:lineRule="auto" w:before="65" w:after="0"/>
        <w:ind w:left="110" w:right="940" w:firstLine="359"/>
        <w:jc w:val="both"/>
        <w:rPr>
          <w:sz w:val="27"/>
        </w:rPr>
      </w:pPr>
      <w:r>
        <w:rPr>
          <w:sz w:val="27"/>
        </w:rPr>
        <w:t>В</w:t>
      </w:r>
      <w:r>
        <w:rPr>
          <w:spacing w:val="-6"/>
          <w:sz w:val="27"/>
        </w:rPr>
        <w:t> </w:t>
      </w:r>
      <w:r>
        <w:rPr>
          <w:sz w:val="27"/>
        </w:rPr>
        <w:t>макетных</w:t>
      </w:r>
      <w:r>
        <w:rPr>
          <w:spacing w:val="-14"/>
          <w:sz w:val="27"/>
        </w:rPr>
        <w:t> </w:t>
      </w:r>
      <w:r>
        <w:rPr>
          <w:sz w:val="27"/>
        </w:rPr>
        <w:t>мастерских</w:t>
      </w:r>
      <w:r>
        <w:rPr>
          <w:spacing w:val="-14"/>
          <w:sz w:val="27"/>
        </w:rPr>
        <w:t> </w:t>
      </w:r>
      <w:r>
        <w:rPr>
          <w:sz w:val="27"/>
        </w:rPr>
        <w:t>и</w:t>
      </w:r>
      <w:r>
        <w:rPr>
          <w:spacing w:val="-12"/>
          <w:sz w:val="27"/>
        </w:rPr>
        <w:t> </w:t>
      </w:r>
      <w:r>
        <w:rPr>
          <w:spacing w:val="-5"/>
          <w:sz w:val="27"/>
        </w:rPr>
        <w:t>других</w:t>
      </w:r>
      <w:r>
        <w:rPr>
          <w:spacing w:val="-15"/>
          <w:sz w:val="27"/>
        </w:rPr>
        <w:t> </w:t>
      </w:r>
      <w:r>
        <w:rPr>
          <w:spacing w:val="-8"/>
          <w:sz w:val="27"/>
        </w:rPr>
        <w:t>помещениях, где</w:t>
      </w:r>
      <w:r>
        <w:rPr>
          <w:spacing w:val="-11"/>
          <w:sz w:val="27"/>
        </w:rPr>
        <w:t> </w:t>
      </w:r>
      <w:r>
        <w:rPr>
          <w:spacing w:val="-6"/>
          <w:sz w:val="27"/>
        </w:rPr>
        <w:t>возможно</w:t>
      </w:r>
      <w:r>
        <w:rPr>
          <w:spacing w:val="-11"/>
          <w:sz w:val="27"/>
        </w:rPr>
        <w:t> </w:t>
      </w:r>
      <w:r>
        <w:rPr>
          <w:spacing w:val="-4"/>
          <w:sz w:val="27"/>
        </w:rPr>
        <w:t>выделение </w:t>
      </w:r>
      <w:r>
        <w:rPr>
          <w:sz w:val="27"/>
        </w:rPr>
        <w:t>в воздух </w:t>
      </w:r>
      <w:r>
        <w:rPr>
          <w:spacing w:val="-4"/>
          <w:sz w:val="27"/>
        </w:rPr>
        <w:t>пыли </w:t>
      </w:r>
      <w:r>
        <w:rPr>
          <w:sz w:val="27"/>
        </w:rPr>
        <w:t>и </w:t>
      </w:r>
      <w:r>
        <w:rPr>
          <w:spacing w:val="-5"/>
          <w:sz w:val="27"/>
        </w:rPr>
        <w:t>аэрозолей, </w:t>
      </w:r>
      <w:r>
        <w:rPr>
          <w:spacing w:val="-3"/>
          <w:sz w:val="27"/>
        </w:rPr>
        <w:t>объем </w:t>
      </w:r>
      <w:r>
        <w:rPr>
          <w:spacing w:val="-4"/>
          <w:sz w:val="27"/>
        </w:rPr>
        <w:t>воздуха, </w:t>
      </w:r>
      <w:r>
        <w:rPr>
          <w:spacing w:val="-6"/>
          <w:sz w:val="27"/>
        </w:rPr>
        <w:t>удаляемого </w:t>
      </w:r>
      <w:r>
        <w:rPr>
          <w:spacing w:val="-4"/>
          <w:sz w:val="27"/>
        </w:rPr>
        <w:t>через вытяжной </w:t>
      </w:r>
      <w:r>
        <w:rPr>
          <w:spacing w:val="-9"/>
          <w:sz w:val="27"/>
        </w:rPr>
        <w:t>шкаф, </w:t>
      </w:r>
      <w:r>
        <w:rPr>
          <w:spacing w:val="-4"/>
          <w:sz w:val="27"/>
        </w:rPr>
        <w:t>следует</w:t>
      </w:r>
      <w:r>
        <w:rPr>
          <w:spacing w:val="67"/>
          <w:sz w:val="27"/>
        </w:rPr>
        <w:t> </w:t>
      </w:r>
      <w:r>
        <w:rPr>
          <w:spacing w:val="-5"/>
          <w:sz w:val="27"/>
        </w:rPr>
        <w:t>определять </w:t>
      </w:r>
      <w:r>
        <w:rPr>
          <w:sz w:val="27"/>
        </w:rPr>
        <w:t>в зависимости </w:t>
      </w:r>
      <w:r>
        <w:rPr>
          <w:spacing w:val="-4"/>
          <w:sz w:val="27"/>
        </w:rPr>
        <w:t>от  </w:t>
      </w:r>
      <w:r>
        <w:rPr>
          <w:sz w:val="27"/>
        </w:rPr>
        <w:t>скорости </w:t>
      </w:r>
      <w:r>
        <w:rPr>
          <w:spacing w:val="-6"/>
          <w:sz w:val="27"/>
        </w:rPr>
        <w:t>движения </w:t>
      </w:r>
      <w:r>
        <w:rPr>
          <w:spacing w:val="-3"/>
          <w:sz w:val="27"/>
        </w:rPr>
        <w:t>воздуха </w:t>
      </w:r>
      <w:r>
        <w:rPr>
          <w:sz w:val="27"/>
        </w:rPr>
        <w:t>в </w:t>
      </w:r>
      <w:r>
        <w:rPr>
          <w:spacing w:val="-3"/>
          <w:sz w:val="27"/>
        </w:rPr>
        <w:t>расчетном </w:t>
      </w:r>
      <w:r>
        <w:rPr>
          <w:spacing w:val="-5"/>
          <w:sz w:val="27"/>
        </w:rPr>
        <w:t>проеме </w:t>
      </w:r>
      <w:r>
        <w:rPr>
          <w:spacing w:val="-9"/>
          <w:sz w:val="27"/>
        </w:rPr>
        <w:t>шкафа </w:t>
      </w:r>
      <w:r>
        <w:rPr>
          <w:spacing w:val="-4"/>
          <w:sz w:val="27"/>
        </w:rPr>
        <w:t>согласно </w:t>
      </w:r>
      <w:r>
        <w:rPr>
          <w:sz w:val="27"/>
        </w:rPr>
        <w:t>таблице</w:t>
      </w:r>
      <w:r>
        <w:rPr>
          <w:spacing w:val="-29"/>
          <w:sz w:val="27"/>
        </w:rPr>
        <w:t> </w:t>
      </w:r>
      <w:r>
        <w:rPr>
          <w:spacing w:val="-5"/>
          <w:sz w:val="27"/>
        </w:rPr>
        <w:t>7.5.</w:t>
      </w:r>
    </w:p>
    <w:p>
      <w:pPr>
        <w:pStyle w:val="BodyText"/>
        <w:spacing w:before="1"/>
        <w:ind w:left="109"/>
      </w:pPr>
      <w:r>
        <w:rPr/>
        <w:t>Таблица 7.5</w:t>
      </w:r>
    </w:p>
    <w:p>
      <w:pPr>
        <w:pStyle w:val="BodyText"/>
        <w:rPr>
          <w:sz w:val="20"/>
        </w:rPr>
      </w:pPr>
    </w:p>
    <w:p>
      <w:pPr>
        <w:pStyle w:val="BodyText"/>
        <w:spacing w:before="8"/>
        <w:rPr>
          <w:sz w:val="18"/>
        </w:r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38"/>
        <w:gridCol w:w="4838"/>
      </w:tblGrid>
      <w:tr>
        <w:trPr>
          <w:trHeight w:val="1620" w:hRule="atLeast"/>
        </w:trPr>
        <w:tc>
          <w:tcPr>
            <w:tcW w:w="4838" w:type="dxa"/>
            <w:tcBorders>
              <w:bottom w:val="double" w:sz="3" w:space="0" w:color="000000"/>
              <w:right w:val="double" w:sz="3" w:space="0" w:color="000000"/>
            </w:tcBorders>
          </w:tcPr>
          <w:p>
            <w:pPr>
              <w:pStyle w:val="TableParagraph"/>
              <w:spacing w:before="4"/>
              <w:rPr>
                <w:sz w:val="29"/>
              </w:rPr>
            </w:pPr>
          </w:p>
          <w:p>
            <w:pPr>
              <w:pStyle w:val="TableParagraph"/>
              <w:spacing w:line="249" w:lineRule="auto"/>
              <w:ind w:left="79"/>
              <w:rPr>
                <w:sz w:val="27"/>
              </w:rPr>
            </w:pPr>
            <w:r>
              <w:rPr>
                <w:sz w:val="27"/>
              </w:rPr>
              <w:t>Класс опасности вредных веществ в рабочей зоне</w:t>
            </w:r>
          </w:p>
          <w:p>
            <w:pPr>
              <w:pStyle w:val="TableParagraph"/>
              <w:spacing w:before="1"/>
              <w:ind w:left="79"/>
              <w:rPr>
                <w:sz w:val="27"/>
              </w:rPr>
            </w:pPr>
            <w:r>
              <w:rPr>
                <w:sz w:val="27"/>
              </w:rPr>
              <w:t>(по </w:t>
            </w:r>
            <w:r>
              <w:rPr>
                <w:color w:val="0000ED"/>
                <w:sz w:val="27"/>
                <w:u w:val="single" w:color="0000ED"/>
              </w:rPr>
              <w:t>ГН 2.2.5.1313</w:t>
            </w:r>
            <w:r>
              <w:rPr>
                <w:sz w:val="27"/>
              </w:rPr>
              <w:t>)</w:t>
            </w:r>
          </w:p>
        </w:tc>
        <w:tc>
          <w:tcPr>
            <w:tcW w:w="4838" w:type="dxa"/>
            <w:tcBorders>
              <w:left w:val="double" w:sz="3" w:space="0" w:color="000000"/>
              <w:bottom w:val="double" w:sz="3" w:space="0" w:color="000000"/>
            </w:tcBorders>
          </w:tcPr>
          <w:p>
            <w:pPr>
              <w:pStyle w:val="TableParagraph"/>
              <w:spacing w:before="4"/>
              <w:rPr>
                <w:sz w:val="29"/>
              </w:rPr>
            </w:pPr>
          </w:p>
          <w:p>
            <w:pPr>
              <w:pStyle w:val="TableParagraph"/>
              <w:spacing w:line="249" w:lineRule="auto"/>
              <w:ind w:left="86" w:right="54"/>
              <w:jc w:val="both"/>
              <w:rPr>
                <w:sz w:val="27"/>
              </w:rPr>
            </w:pPr>
            <w:r>
              <w:rPr>
                <w:sz w:val="27"/>
              </w:rPr>
              <w:t>Скорость движения воздуха в расчетном проеме шкафа,  м/с, не менее</w:t>
            </w:r>
          </w:p>
        </w:tc>
      </w:tr>
      <w:tr>
        <w:trPr>
          <w:trHeight w:val="2984" w:hRule="atLeast"/>
        </w:trPr>
        <w:tc>
          <w:tcPr>
            <w:tcW w:w="4838" w:type="dxa"/>
            <w:tcBorders>
              <w:top w:val="double" w:sz="3" w:space="0" w:color="000000"/>
              <w:right w:val="double" w:sz="3" w:space="0" w:color="000000"/>
            </w:tcBorders>
          </w:tcPr>
          <w:p>
            <w:pPr>
              <w:pStyle w:val="TableParagraph"/>
              <w:rPr>
                <w:sz w:val="30"/>
              </w:rPr>
            </w:pPr>
          </w:p>
          <w:p>
            <w:pPr>
              <w:pStyle w:val="TableParagraph"/>
              <w:ind w:left="79"/>
              <w:rPr>
                <w:sz w:val="27"/>
              </w:rPr>
            </w:pPr>
            <w:r>
              <w:rPr>
                <w:spacing w:val="-3"/>
                <w:sz w:val="27"/>
              </w:rPr>
              <w:t>4-й</w:t>
            </w:r>
          </w:p>
          <w:p>
            <w:pPr>
              <w:pStyle w:val="TableParagraph"/>
              <w:rPr>
                <w:sz w:val="30"/>
              </w:rPr>
            </w:pPr>
          </w:p>
          <w:p>
            <w:pPr>
              <w:pStyle w:val="TableParagraph"/>
              <w:spacing w:before="4"/>
              <w:rPr>
                <w:sz w:val="30"/>
              </w:rPr>
            </w:pPr>
          </w:p>
          <w:p>
            <w:pPr>
              <w:pStyle w:val="TableParagraph"/>
              <w:spacing w:before="1"/>
              <w:ind w:left="79"/>
              <w:rPr>
                <w:sz w:val="27"/>
              </w:rPr>
            </w:pPr>
            <w:r>
              <w:rPr>
                <w:spacing w:val="-3"/>
                <w:sz w:val="27"/>
              </w:rPr>
              <w:t>3-й</w:t>
            </w:r>
          </w:p>
          <w:p>
            <w:pPr>
              <w:pStyle w:val="TableParagraph"/>
              <w:rPr>
                <w:sz w:val="30"/>
              </w:rPr>
            </w:pPr>
          </w:p>
          <w:p>
            <w:pPr>
              <w:pStyle w:val="TableParagraph"/>
              <w:spacing w:before="4"/>
              <w:rPr>
                <w:sz w:val="30"/>
              </w:rPr>
            </w:pPr>
          </w:p>
          <w:p>
            <w:pPr>
              <w:pStyle w:val="TableParagraph"/>
              <w:ind w:left="79"/>
              <w:rPr>
                <w:sz w:val="27"/>
              </w:rPr>
            </w:pPr>
            <w:r>
              <w:rPr>
                <w:sz w:val="27"/>
              </w:rPr>
              <w:t>1-й и 2-й</w:t>
            </w:r>
          </w:p>
        </w:tc>
        <w:tc>
          <w:tcPr>
            <w:tcW w:w="4838" w:type="dxa"/>
            <w:tcBorders>
              <w:top w:val="double" w:sz="3" w:space="0" w:color="000000"/>
              <w:left w:val="double" w:sz="3" w:space="0" w:color="000000"/>
            </w:tcBorders>
          </w:tcPr>
          <w:p>
            <w:pPr>
              <w:pStyle w:val="TableParagraph"/>
              <w:rPr>
                <w:sz w:val="30"/>
              </w:rPr>
            </w:pPr>
          </w:p>
          <w:p>
            <w:pPr>
              <w:pStyle w:val="TableParagraph"/>
              <w:ind w:left="86"/>
              <w:rPr>
                <w:sz w:val="27"/>
              </w:rPr>
            </w:pPr>
            <w:r>
              <w:rPr>
                <w:spacing w:val="-4"/>
                <w:sz w:val="27"/>
              </w:rPr>
              <w:t>0,5</w:t>
            </w:r>
          </w:p>
          <w:p>
            <w:pPr>
              <w:pStyle w:val="TableParagraph"/>
              <w:rPr>
                <w:sz w:val="30"/>
              </w:rPr>
            </w:pPr>
          </w:p>
          <w:p>
            <w:pPr>
              <w:pStyle w:val="TableParagraph"/>
              <w:spacing w:before="4"/>
              <w:rPr>
                <w:sz w:val="30"/>
              </w:rPr>
            </w:pPr>
          </w:p>
          <w:p>
            <w:pPr>
              <w:pStyle w:val="TableParagraph"/>
              <w:spacing w:before="1"/>
              <w:ind w:left="86"/>
              <w:rPr>
                <w:sz w:val="27"/>
              </w:rPr>
            </w:pPr>
            <w:r>
              <w:rPr>
                <w:spacing w:val="-4"/>
                <w:sz w:val="27"/>
              </w:rPr>
              <w:t>0,7</w:t>
            </w:r>
          </w:p>
          <w:p>
            <w:pPr>
              <w:pStyle w:val="TableParagraph"/>
              <w:rPr>
                <w:sz w:val="30"/>
              </w:rPr>
            </w:pPr>
          </w:p>
          <w:p>
            <w:pPr>
              <w:pStyle w:val="TableParagraph"/>
              <w:spacing w:before="4"/>
              <w:rPr>
                <w:sz w:val="30"/>
              </w:rPr>
            </w:pPr>
          </w:p>
          <w:p>
            <w:pPr>
              <w:pStyle w:val="TableParagraph"/>
              <w:ind w:left="86"/>
              <w:rPr>
                <w:sz w:val="27"/>
              </w:rPr>
            </w:pPr>
            <w:r>
              <w:rPr>
                <w:w w:val="99"/>
                <w:sz w:val="27"/>
              </w:rPr>
              <w:t>1</w:t>
            </w:r>
          </w:p>
        </w:tc>
      </w:tr>
    </w:tbl>
    <w:p>
      <w:pPr>
        <w:pStyle w:val="BodyText"/>
        <w:rPr>
          <w:sz w:val="20"/>
        </w:rPr>
      </w:pPr>
    </w:p>
    <w:p>
      <w:pPr>
        <w:pStyle w:val="BodyText"/>
        <w:spacing w:line="249" w:lineRule="auto" w:before="91"/>
        <w:ind w:left="109" w:right="940" w:firstLine="448"/>
        <w:jc w:val="both"/>
      </w:pPr>
      <w:r>
        <w:rPr>
          <w:spacing w:val="-8"/>
        </w:rPr>
        <w:t>При </w:t>
      </w:r>
      <w:r>
        <w:rPr>
          <w:spacing w:val="-4"/>
        </w:rPr>
        <w:t>работах, </w:t>
      </w:r>
      <w:r>
        <w:rPr/>
        <w:t>связанных с </w:t>
      </w:r>
      <w:r>
        <w:rPr>
          <w:spacing w:val="-5"/>
        </w:rPr>
        <w:t>выделением </w:t>
      </w:r>
      <w:r>
        <w:rPr/>
        <w:t>в воздух взрывоопасных </w:t>
      </w:r>
      <w:r>
        <w:rPr>
          <w:spacing w:val="-4"/>
        </w:rPr>
        <w:t>веществ, </w:t>
      </w:r>
      <w:r>
        <w:rPr/>
        <w:t>скорость </w:t>
      </w:r>
      <w:r>
        <w:rPr>
          <w:spacing w:val="-6"/>
        </w:rPr>
        <w:t>движения </w:t>
      </w:r>
      <w:r>
        <w:rPr>
          <w:spacing w:val="-3"/>
        </w:rPr>
        <w:t>воздуха </w:t>
      </w:r>
      <w:r>
        <w:rPr/>
        <w:t>в </w:t>
      </w:r>
      <w:r>
        <w:rPr>
          <w:spacing w:val="-3"/>
        </w:rPr>
        <w:t>расчетном </w:t>
      </w:r>
      <w:r>
        <w:rPr>
          <w:spacing w:val="-5"/>
        </w:rPr>
        <w:t>проеме вытяжного </w:t>
      </w:r>
      <w:r>
        <w:rPr>
          <w:spacing w:val="-9"/>
        </w:rPr>
        <w:t>шкафа </w:t>
      </w:r>
      <w:r>
        <w:rPr>
          <w:spacing w:val="-4"/>
        </w:rPr>
        <w:t>следует </w:t>
      </w:r>
      <w:r>
        <w:rPr>
          <w:spacing w:val="-5"/>
        </w:rPr>
        <w:t>принимать </w:t>
      </w:r>
      <w:r>
        <w:rPr/>
        <w:t>1 м/с.</w:t>
      </w:r>
    </w:p>
    <w:p>
      <w:pPr>
        <w:pStyle w:val="BodyText"/>
        <w:spacing w:before="5"/>
        <w:rPr>
          <w:sz w:val="23"/>
        </w:rPr>
      </w:pPr>
    </w:p>
    <w:p>
      <w:pPr>
        <w:pStyle w:val="ListParagraph"/>
        <w:numPr>
          <w:ilvl w:val="1"/>
          <w:numId w:val="15"/>
        </w:numPr>
        <w:tabs>
          <w:tab w:pos="1064" w:val="left" w:leader="none"/>
        </w:tabs>
        <w:spacing w:line="249" w:lineRule="auto" w:before="0" w:after="0"/>
        <w:ind w:left="110" w:right="937" w:firstLine="359"/>
        <w:jc w:val="both"/>
        <w:rPr>
          <w:sz w:val="27"/>
        </w:rPr>
      </w:pPr>
      <w:r>
        <w:rPr>
          <w:spacing w:val="-8"/>
          <w:sz w:val="27"/>
        </w:rPr>
        <w:t>При </w:t>
      </w:r>
      <w:r>
        <w:rPr>
          <w:sz w:val="27"/>
        </w:rPr>
        <w:t>устройстве </w:t>
      </w:r>
      <w:r>
        <w:rPr>
          <w:spacing w:val="-4"/>
          <w:sz w:val="27"/>
        </w:rPr>
        <w:t>мусоропровода </w:t>
      </w:r>
      <w:r>
        <w:rPr>
          <w:spacing w:val="-6"/>
          <w:sz w:val="27"/>
        </w:rPr>
        <w:t>его </w:t>
      </w:r>
      <w:r>
        <w:rPr>
          <w:spacing w:val="-4"/>
          <w:sz w:val="27"/>
        </w:rPr>
        <w:t>следует </w:t>
      </w:r>
      <w:r>
        <w:rPr>
          <w:spacing w:val="-3"/>
          <w:sz w:val="27"/>
        </w:rPr>
        <w:t>оборудовать </w:t>
      </w:r>
      <w:r>
        <w:rPr>
          <w:sz w:val="27"/>
        </w:rPr>
        <w:t>устройством </w:t>
      </w:r>
      <w:r>
        <w:rPr>
          <w:spacing w:val="-4"/>
          <w:sz w:val="27"/>
        </w:rPr>
        <w:t>для</w:t>
      </w:r>
      <w:r>
        <w:rPr>
          <w:spacing w:val="67"/>
          <w:sz w:val="27"/>
        </w:rPr>
        <w:t> </w:t>
      </w:r>
      <w:r>
        <w:rPr>
          <w:spacing w:val="-3"/>
          <w:sz w:val="27"/>
        </w:rPr>
        <w:t>периодической промывки, </w:t>
      </w:r>
      <w:r>
        <w:rPr>
          <w:sz w:val="27"/>
        </w:rPr>
        <w:t>очистки, </w:t>
      </w:r>
      <w:r>
        <w:rPr>
          <w:spacing w:val="-4"/>
          <w:sz w:val="27"/>
        </w:rPr>
        <w:t>дезинфекции  </w:t>
      </w:r>
      <w:r>
        <w:rPr>
          <w:sz w:val="27"/>
        </w:rPr>
        <w:t>и </w:t>
      </w:r>
      <w:r>
        <w:rPr>
          <w:spacing w:val="-5"/>
          <w:sz w:val="27"/>
        </w:rPr>
        <w:t>спринклерования </w:t>
      </w:r>
      <w:r>
        <w:rPr>
          <w:spacing w:val="-3"/>
          <w:sz w:val="27"/>
        </w:rPr>
        <w:t>ствола.</w:t>
      </w:r>
    </w:p>
    <w:p>
      <w:pPr>
        <w:pStyle w:val="BodyText"/>
        <w:spacing w:line="249" w:lineRule="auto" w:before="1"/>
        <w:ind w:left="109" w:right="936" w:firstLine="448"/>
        <w:jc w:val="both"/>
      </w:pPr>
      <w:r>
        <w:rPr/>
        <w:t>Ствол </w:t>
      </w:r>
      <w:r>
        <w:rPr>
          <w:spacing w:val="-4"/>
        </w:rPr>
        <w:t>мусоропровода </w:t>
      </w:r>
      <w:r>
        <w:rPr>
          <w:spacing w:val="-8"/>
        </w:rPr>
        <w:t>должен </w:t>
      </w:r>
      <w:r>
        <w:rPr>
          <w:spacing w:val="3"/>
        </w:rPr>
        <w:t>быть </w:t>
      </w:r>
      <w:r>
        <w:rPr>
          <w:spacing w:val="-4"/>
        </w:rPr>
        <w:t>воздухонепроницаемым </w:t>
      </w:r>
      <w:r>
        <w:rPr/>
        <w:t>и </w:t>
      </w:r>
      <w:r>
        <w:rPr>
          <w:spacing w:val="-4"/>
        </w:rPr>
        <w:t>звуконепроницаемым от </w:t>
      </w:r>
      <w:r>
        <w:rPr>
          <w:spacing w:val="-3"/>
        </w:rPr>
        <w:t>строительных </w:t>
      </w:r>
      <w:r>
        <w:rPr/>
        <w:t>конструкций. </w:t>
      </w:r>
      <w:r>
        <w:rPr>
          <w:spacing w:val="2"/>
        </w:rPr>
        <w:t>Он </w:t>
      </w:r>
      <w:r>
        <w:rPr>
          <w:spacing w:val="-3"/>
        </w:rPr>
        <w:t>не </w:t>
      </w:r>
      <w:r>
        <w:rPr>
          <w:spacing w:val="-8"/>
        </w:rPr>
        <w:t>должен </w:t>
      </w:r>
      <w:r>
        <w:rPr/>
        <w:t>примыкать к </w:t>
      </w:r>
      <w:r>
        <w:rPr>
          <w:spacing w:val="-5"/>
        </w:rPr>
        <w:t>служебным </w:t>
      </w:r>
      <w:r>
        <w:rPr>
          <w:spacing w:val="-8"/>
        </w:rPr>
        <w:t>помещениям </w:t>
      </w:r>
      <w:r>
        <w:rPr/>
        <w:t>с постоянным </w:t>
      </w:r>
      <w:r>
        <w:rPr>
          <w:spacing w:val="-4"/>
        </w:rPr>
        <w:t>пребыванием </w:t>
      </w:r>
      <w:r>
        <w:rPr>
          <w:spacing w:val="-5"/>
        </w:rPr>
        <w:t>людей.</w:t>
      </w:r>
    </w:p>
    <w:p>
      <w:pPr>
        <w:pStyle w:val="BodyText"/>
        <w:spacing w:line="249" w:lineRule="auto"/>
        <w:ind w:left="109" w:right="952" w:firstLine="448"/>
        <w:jc w:val="both"/>
      </w:pPr>
      <w:r>
        <w:rPr/>
        <w:t>Мусоросборную камеру не допускается располагать под помещениями с постоянным пребыванием людей или смежно с ними.</w:t>
      </w:r>
    </w:p>
    <w:p>
      <w:pPr>
        <w:pStyle w:val="BodyText"/>
        <w:spacing w:before="5"/>
        <w:rPr>
          <w:sz w:val="23"/>
        </w:rPr>
      </w:pPr>
    </w:p>
    <w:p>
      <w:pPr>
        <w:pStyle w:val="ListParagraph"/>
        <w:numPr>
          <w:ilvl w:val="1"/>
          <w:numId w:val="15"/>
        </w:numPr>
        <w:tabs>
          <w:tab w:pos="1145" w:val="left" w:leader="none"/>
        </w:tabs>
        <w:spacing w:line="249" w:lineRule="auto" w:before="1" w:after="0"/>
        <w:ind w:left="110" w:right="934" w:firstLine="359"/>
        <w:jc w:val="both"/>
        <w:rPr>
          <w:sz w:val="27"/>
        </w:rPr>
      </w:pPr>
      <w:r>
        <w:rPr>
          <w:sz w:val="27"/>
        </w:rPr>
        <w:t>Систему сбора и </w:t>
      </w:r>
      <w:r>
        <w:rPr>
          <w:spacing w:val="-3"/>
          <w:sz w:val="27"/>
        </w:rPr>
        <w:t>переработки </w:t>
      </w:r>
      <w:r>
        <w:rPr>
          <w:sz w:val="27"/>
        </w:rPr>
        <w:t>медицинских, </w:t>
      </w:r>
      <w:r>
        <w:rPr>
          <w:spacing w:val="-6"/>
          <w:sz w:val="27"/>
        </w:rPr>
        <w:t>пищевых </w:t>
      </w:r>
      <w:r>
        <w:rPr>
          <w:sz w:val="27"/>
        </w:rPr>
        <w:t>и бытовых </w:t>
      </w:r>
      <w:r>
        <w:rPr>
          <w:spacing w:val="-4"/>
          <w:sz w:val="27"/>
        </w:rPr>
        <w:t>отходов следует проектировать </w:t>
      </w:r>
      <w:r>
        <w:rPr>
          <w:sz w:val="27"/>
        </w:rPr>
        <w:t>по </w:t>
      </w:r>
      <w:r>
        <w:rPr>
          <w:spacing w:val="-5"/>
          <w:sz w:val="27"/>
        </w:rPr>
        <w:t>действующим </w:t>
      </w:r>
      <w:r>
        <w:rPr>
          <w:spacing w:val="-3"/>
          <w:sz w:val="27"/>
        </w:rPr>
        <w:t>санитарным</w:t>
      </w:r>
      <w:r>
        <w:rPr>
          <w:spacing w:val="-14"/>
          <w:sz w:val="27"/>
        </w:rPr>
        <w:t> </w:t>
      </w:r>
      <w:r>
        <w:rPr>
          <w:spacing w:val="-6"/>
          <w:sz w:val="27"/>
        </w:rPr>
        <w:t>нормам.</w:t>
      </w:r>
    </w:p>
    <w:p>
      <w:pPr>
        <w:pStyle w:val="ListParagraph"/>
        <w:numPr>
          <w:ilvl w:val="1"/>
          <w:numId w:val="15"/>
        </w:numPr>
        <w:tabs>
          <w:tab w:pos="979" w:val="left" w:leader="none"/>
        </w:tabs>
        <w:spacing w:line="249" w:lineRule="auto" w:before="269" w:after="0"/>
        <w:ind w:left="110" w:right="935" w:firstLine="359"/>
        <w:jc w:val="both"/>
        <w:rPr>
          <w:sz w:val="27"/>
        </w:rPr>
      </w:pPr>
      <w:r>
        <w:rPr>
          <w:sz w:val="27"/>
        </w:rPr>
        <w:t>* </w:t>
      </w:r>
      <w:r>
        <w:rPr>
          <w:spacing w:val="-3"/>
          <w:sz w:val="27"/>
        </w:rPr>
        <w:t>Используемые </w:t>
      </w:r>
      <w:r>
        <w:rPr>
          <w:spacing w:val="-4"/>
          <w:sz w:val="27"/>
        </w:rPr>
        <w:t>при </w:t>
      </w:r>
      <w:r>
        <w:rPr>
          <w:sz w:val="27"/>
        </w:rPr>
        <w:t>строительстве </w:t>
      </w:r>
      <w:r>
        <w:rPr>
          <w:spacing w:val="-6"/>
          <w:sz w:val="27"/>
        </w:rPr>
        <w:t>материалы </w:t>
      </w:r>
      <w:r>
        <w:rPr>
          <w:sz w:val="27"/>
        </w:rPr>
        <w:t>и </w:t>
      </w:r>
      <w:r>
        <w:rPr>
          <w:spacing w:val="-4"/>
          <w:sz w:val="27"/>
        </w:rPr>
        <w:t>изделия, </w:t>
      </w:r>
      <w:r>
        <w:rPr>
          <w:spacing w:val="-9"/>
          <w:sz w:val="27"/>
        </w:rPr>
        <w:t>подлежащие </w:t>
      </w:r>
      <w:r>
        <w:rPr>
          <w:spacing w:val="-4"/>
          <w:sz w:val="27"/>
        </w:rPr>
        <w:t>гигиенической</w:t>
      </w:r>
      <w:r>
        <w:rPr>
          <w:spacing w:val="67"/>
          <w:sz w:val="27"/>
        </w:rPr>
        <w:t> </w:t>
      </w:r>
      <w:r>
        <w:rPr>
          <w:sz w:val="27"/>
        </w:rPr>
        <w:t>оценке в соответствии с </w:t>
      </w:r>
      <w:r>
        <w:rPr>
          <w:spacing w:val="-5"/>
          <w:sz w:val="27"/>
        </w:rPr>
        <w:t>утвержденными </w:t>
      </w:r>
      <w:r>
        <w:rPr>
          <w:spacing w:val="-6"/>
          <w:sz w:val="27"/>
        </w:rPr>
        <w:t>Минздрав </w:t>
      </w:r>
      <w:r>
        <w:rPr>
          <w:sz w:val="27"/>
        </w:rPr>
        <w:t>РФ </w:t>
      </w:r>
      <w:r>
        <w:rPr>
          <w:spacing w:val="-4"/>
          <w:sz w:val="27"/>
        </w:rPr>
        <w:t>перечнями</w:t>
      </w:r>
      <w:r>
        <w:rPr>
          <w:spacing w:val="67"/>
          <w:sz w:val="27"/>
        </w:rPr>
        <w:t> </w:t>
      </w:r>
      <w:r>
        <w:rPr>
          <w:sz w:val="27"/>
        </w:rPr>
        <w:t>видов продукции и </w:t>
      </w:r>
      <w:r>
        <w:rPr>
          <w:spacing w:val="-4"/>
          <w:sz w:val="27"/>
        </w:rPr>
        <w:t>товаров, </w:t>
      </w:r>
      <w:r>
        <w:rPr>
          <w:spacing w:val="-7"/>
          <w:sz w:val="27"/>
        </w:rPr>
        <w:t>должны </w:t>
      </w:r>
      <w:r>
        <w:rPr>
          <w:spacing w:val="-4"/>
          <w:sz w:val="27"/>
        </w:rPr>
        <w:t>иметь гигиеническое заключение, </w:t>
      </w:r>
      <w:r>
        <w:rPr>
          <w:spacing w:val="-3"/>
          <w:sz w:val="27"/>
        </w:rPr>
        <w:t>выданное </w:t>
      </w:r>
      <w:r>
        <w:rPr>
          <w:spacing w:val="-7"/>
          <w:sz w:val="27"/>
        </w:rPr>
        <w:t>органами </w:t>
      </w:r>
      <w:r>
        <w:rPr>
          <w:sz w:val="27"/>
        </w:rPr>
        <w:t>и </w:t>
      </w:r>
      <w:r>
        <w:rPr>
          <w:spacing w:val="-6"/>
          <w:sz w:val="27"/>
        </w:rPr>
        <w:t>учреждениями </w:t>
      </w:r>
      <w:r>
        <w:rPr>
          <w:spacing w:val="-3"/>
          <w:sz w:val="27"/>
        </w:rPr>
        <w:t>государственно- </w:t>
      </w:r>
      <w:r>
        <w:rPr>
          <w:spacing w:val="-4"/>
          <w:sz w:val="27"/>
        </w:rPr>
        <w:t>эпидемиологической</w:t>
      </w:r>
      <w:r>
        <w:rPr>
          <w:spacing w:val="-11"/>
          <w:sz w:val="27"/>
        </w:rPr>
        <w:t> </w:t>
      </w:r>
      <w:r>
        <w:rPr>
          <w:spacing w:val="-4"/>
          <w:sz w:val="27"/>
        </w:rPr>
        <w:t>службы.</w:t>
      </w:r>
    </w:p>
    <w:p>
      <w:pPr>
        <w:pStyle w:val="BodyText"/>
        <w:spacing w:before="2"/>
        <w:rPr>
          <w:sz w:val="29"/>
        </w:rPr>
      </w:pPr>
    </w:p>
    <w:p>
      <w:pPr>
        <w:pStyle w:val="Heading1"/>
        <w:numPr>
          <w:ilvl w:val="0"/>
          <w:numId w:val="15"/>
        </w:numPr>
        <w:tabs>
          <w:tab w:pos="469" w:val="left" w:leader="none"/>
        </w:tabs>
        <w:spacing w:line="244" w:lineRule="auto" w:before="0" w:after="0"/>
        <w:ind w:left="110" w:right="4311" w:firstLine="0"/>
        <w:jc w:val="left"/>
      </w:pPr>
      <w:r>
        <w:rPr>
          <w:spacing w:val="2"/>
        </w:rPr>
        <w:t>Требования </w:t>
      </w:r>
      <w:r>
        <w:rPr/>
        <w:t>к </w:t>
      </w:r>
      <w:r>
        <w:rPr>
          <w:spacing w:val="4"/>
        </w:rPr>
        <w:t>инженерному </w:t>
      </w:r>
      <w:r>
        <w:rPr>
          <w:spacing w:val="2"/>
        </w:rPr>
        <w:t>оборудованию</w:t>
      </w:r>
    </w:p>
    <w:p>
      <w:pPr>
        <w:spacing w:after="0" w:line="244" w:lineRule="auto"/>
        <w:jc w:val="left"/>
        <w:sectPr>
          <w:pgSz w:w="11900" w:h="16840"/>
          <w:pgMar w:top="520" w:bottom="280" w:left="600" w:right="480"/>
        </w:sectPr>
      </w:pPr>
    </w:p>
    <w:p>
      <w:pPr>
        <w:pStyle w:val="ListParagraph"/>
        <w:numPr>
          <w:ilvl w:val="1"/>
          <w:numId w:val="16"/>
        </w:numPr>
        <w:tabs>
          <w:tab w:pos="1126" w:val="left" w:leader="none"/>
        </w:tabs>
        <w:spacing w:line="249" w:lineRule="auto" w:before="65" w:after="0"/>
        <w:ind w:left="110" w:right="934" w:firstLine="359"/>
        <w:jc w:val="both"/>
        <w:rPr>
          <w:sz w:val="27"/>
        </w:rPr>
      </w:pPr>
      <w:r>
        <w:rPr>
          <w:spacing w:val="-5"/>
          <w:sz w:val="27"/>
        </w:rPr>
        <w:t>Автоматизированные </w:t>
      </w:r>
      <w:r>
        <w:rPr>
          <w:spacing w:val="-4"/>
          <w:sz w:val="27"/>
        </w:rPr>
        <w:t>индивидуальные тепловые </w:t>
      </w:r>
      <w:r>
        <w:rPr>
          <w:sz w:val="27"/>
        </w:rPr>
        <w:t>пункты </w:t>
      </w:r>
      <w:r>
        <w:rPr>
          <w:spacing w:val="-3"/>
          <w:sz w:val="27"/>
        </w:rPr>
        <w:t>(ИТП), </w:t>
      </w:r>
      <w:r>
        <w:rPr>
          <w:spacing w:val="-4"/>
          <w:sz w:val="27"/>
        </w:rPr>
        <w:t>оборудованные </w:t>
      </w:r>
      <w:r>
        <w:rPr>
          <w:spacing w:val="-3"/>
          <w:sz w:val="27"/>
        </w:rPr>
        <w:t>на </w:t>
      </w:r>
      <w:r>
        <w:rPr>
          <w:sz w:val="27"/>
        </w:rPr>
        <w:t>вводах </w:t>
      </w:r>
      <w:r>
        <w:rPr>
          <w:spacing w:val="-4"/>
          <w:sz w:val="27"/>
        </w:rPr>
        <w:t>тепловых </w:t>
      </w:r>
      <w:r>
        <w:rPr>
          <w:sz w:val="27"/>
        </w:rPr>
        <w:t>сетей в </w:t>
      </w:r>
      <w:r>
        <w:rPr>
          <w:spacing w:val="-3"/>
          <w:sz w:val="27"/>
        </w:rPr>
        <w:t>здание, </w:t>
      </w:r>
      <w:r>
        <w:rPr>
          <w:spacing w:val="-4"/>
          <w:sz w:val="27"/>
        </w:rPr>
        <w:t>следует </w:t>
      </w:r>
      <w:r>
        <w:rPr>
          <w:spacing w:val="-3"/>
          <w:sz w:val="27"/>
        </w:rPr>
        <w:t>предусматривать </w:t>
      </w:r>
      <w:r>
        <w:rPr>
          <w:spacing w:val="-4"/>
          <w:sz w:val="27"/>
        </w:rPr>
        <w:t>для </w:t>
      </w:r>
      <w:r>
        <w:rPr>
          <w:spacing w:val="-3"/>
          <w:sz w:val="27"/>
        </w:rPr>
        <w:t>зданий </w:t>
      </w:r>
      <w:r>
        <w:rPr>
          <w:sz w:val="27"/>
        </w:rPr>
        <w:t>с расчетным </w:t>
      </w:r>
      <w:r>
        <w:rPr>
          <w:spacing w:val="-4"/>
          <w:sz w:val="27"/>
        </w:rPr>
        <w:t>расходом теплоты </w:t>
      </w:r>
      <w:r>
        <w:rPr>
          <w:sz w:val="27"/>
        </w:rPr>
        <w:t>за </w:t>
      </w:r>
      <w:r>
        <w:rPr>
          <w:spacing w:val="-4"/>
          <w:sz w:val="27"/>
        </w:rPr>
        <w:t>отопительный </w:t>
      </w:r>
      <w:r>
        <w:rPr>
          <w:spacing w:val="-6"/>
          <w:sz w:val="27"/>
        </w:rPr>
        <w:t>период 1000 </w:t>
      </w:r>
      <w:r>
        <w:rPr>
          <w:spacing w:val="-8"/>
          <w:sz w:val="27"/>
        </w:rPr>
        <w:t>ГДж </w:t>
      </w:r>
      <w:r>
        <w:rPr>
          <w:sz w:val="27"/>
        </w:rPr>
        <w:t>и </w:t>
      </w:r>
      <w:r>
        <w:rPr>
          <w:spacing w:val="-5"/>
          <w:sz w:val="27"/>
        </w:rPr>
        <w:t>более </w:t>
      </w:r>
      <w:r>
        <w:rPr>
          <w:sz w:val="27"/>
        </w:rPr>
        <w:t>с </w:t>
      </w:r>
      <w:r>
        <w:rPr>
          <w:spacing w:val="-4"/>
          <w:sz w:val="27"/>
        </w:rPr>
        <w:t>возможностью </w:t>
      </w:r>
      <w:r>
        <w:rPr>
          <w:spacing w:val="-7"/>
          <w:sz w:val="27"/>
        </w:rPr>
        <w:t>регулирования </w:t>
      </w:r>
      <w:r>
        <w:rPr>
          <w:sz w:val="27"/>
        </w:rPr>
        <w:t>в </w:t>
      </w:r>
      <w:r>
        <w:rPr>
          <w:spacing w:val="-5"/>
          <w:sz w:val="27"/>
        </w:rPr>
        <w:t>них </w:t>
      </w:r>
      <w:r>
        <w:rPr>
          <w:sz w:val="27"/>
        </w:rPr>
        <w:t>отпуска </w:t>
      </w:r>
      <w:r>
        <w:rPr>
          <w:spacing w:val="-4"/>
          <w:sz w:val="27"/>
        </w:rPr>
        <w:t>теплоты </w:t>
      </w:r>
      <w:r>
        <w:rPr>
          <w:spacing w:val="-3"/>
          <w:sz w:val="27"/>
        </w:rPr>
        <w:t>на </w:t>
      </w:r>
      <w:r>
        <w:rPr>
          <w:spacing w:val="-6"/>
          <w:sz w:val="27"/>
        </w:rPr>
        <w:t>отопление </w:t>
      </w:r>
      <w:r>
        <w:rPr>
          <w:sz w:val="27"/>
        </w:rPr>
        <w:t>по </w:t>
      </w:r>
      <w:r>
        <w:rPr>
          <w:spacing w:val="-3"/>
          <w:sz w:val="27"/>
        </w:rPr>
        <w:t>отдельным </w:t>
      </w:r>
      <w:r>
        <w:rPr>
          <w:spacing w:val="-4"/>
          <w:sz w:val="27"/>
        </w:rPr>
        <w:t>технологическим  зонам</w:t>
      </w:r>
      <w:r>
        <w:rPr>
          <w:spacing w:val="67"/>
          <w:sz w:val="27"/>
        </w:rPr>
        <w:t> </w:t>
      </w:r>
      <w:r>
        <w:rPr>
          <w:sz w:val="27"/>
        </w:rPr>
        <w:t>и </w:t>
      </w:r>
      <w:r>
        <w:rPr>
          <w:spacing w:val="-5"/>
          <w:sz w:val="27"/>
        </w:rPr>
        <w:t>фасадам, характеризующимся </w:t>
      </w:r>
      <w:r>
        <w:rPr>
          <w:spacing w:val="-3"/>
          <w:sz w:val="27"/>
        </w:rPr>
        <w:t>однотипным </w:t>
      </w:r>
      <w:r>
        <w:rPr>
          <w:spacing w:val="-6"/>
          <w:sz w:val="27"/>
        </w:rPr>
        <w:t>влиянием </w:t>
      </w:r>
      <w:r>
        <w:rPr>
          <w:spacing w:val="-7"/>
          <w:sz w:val="27"/>
        </w:rPr>
        <w:t>внешних </w:t>
      </w:r>
      <w:r>
        <w:rPr>
          <w:spacing w:val="-3"/>
          <w:sz w:val="27"/>
        </w:rPr>
        <w:t>(солнце, </w:t>
      </w:r>
      <w:r>
        <w:rPr>
          <w:spacing w:val="-4"/>
          <w:sz w:val="27"/>
        </w:rPr>
        <w:t>ветер)  </w:t>
      </w:r>
      <w:r>
        <w:rPr>
          <w:sz w:val="27"/>
        </w:rPr>
        <w:t>и </w:t>
      </w:r>
      <w:r>
        <w:rPr>
          <w:spacing w:val="-5"/>
          <w:sz w:val="27"/>
        </w:rPr>
        <w:t>внутренних (тепловыделение)</w:t>
      </w:r>
      <w:r>
        <w:rPr>
          <w:spacing w:val="-4"/>
          <w:sz w:val="27"/>
        </w:rPr>
        <w:t> </w:t>
      </w:r>
      <w:r>
        <w:rPr>
          <w:spacing w:val="-5"/>
          <w:sz w:val="27"/>
        </w:rPr>
        <w:t>факторов.</w:t>
      </w:r>
    </w:p>
    <w:p>
      <w:pPr>
        <w:pStyle w:val="BodyText"/>
        <w:spacing w:line="249" w:lineRule="auto" w:before="1"/>
        <w:ind w:left="109" w:right="947" w:firstLine="448"/>
        <w:jc w:val="both"/>
      </w:pPr>
      <w:r>
        <w:rPr>
          <w:spacing w:val="-4"/>
        </w:rPr>
        <w:t>Подачу </w:t>
      </w:r>
      <w:r>
        <w:rPr>
          <w:spacing w:val="-5"/>
        </w:rPr>
        <w:t>тепла </w:t>
      </w:r>
      <w:r>
        <w:rPr>
          <w:spacing w:val="-4"/>
        </w:rPr>
        <w:t>для </w:t>
      </w:r>
      <w:r>
        <w:rPr/>
        <w:t>систем </w:t>
      </w:r>
      <w:r>
        <w:rPr>
          <w:spacing w:val="-6"/>
        </w:rPr>
        <w:t>отопления, </w:t>
      </w:r>
      <w:r>
        <w:rPr>
          <w:spacing w:val="-4"/>
        </w:rPr>
        <w:t>вентиляции </w:t>
      </w:r>
      <w:r>
        <w:rPr/>
        <w:t>и </w:t>
      </w:r>
      <w:r>
        <w:rPr>
          <w:spacing w:val="-4"/>
        </w:rPr>
        <w:t>для </w:t>
      </w:r>
      <w:r>
        <w:rPr>
          <w:spacing w:val="-5"/>
        </w:rPr>
        <w:t>горячей </w:t>
      </w:r>
      <w:r>
        <w:rPr/>
        <w:t>воды </w:t>
      </w:r>
      <w:r>
        <w:rPr>
          <w:spacing w:val="-4"/>
        </w:rPr>
        <w:t>следует </w:t>
      </w:r>
      <w:r>
        <w:rPr>
          <w:spacing w:val="-3"/>
        </w:rPr>
        <w:t>предусматривать </w:t>
      </w:r>
      <w:r>
        <w:rPr/>
        <w:t>по </w:t>
      </w:r>
      <w:r>
        <w:rPr>
          <w:spacing w:val="-3"/>
        </w:rPr>
        <w:t>раздельным </w:t>
      </w:r>
      <w:r>
        <w:rPr>
          <w:spacing w:val="-4"/>
        </w:rPr>
        <w:t>трубопроводам из </w:t>
      </w:r>
      <w:r>
        <w:rPr>
          <w:spacing w:val="-5"/>
        </w:rPr>
        <w:t>теплового </w:t>
      </w:r>
      <w:r>
        <w:rPr>
          <w:spacing w:val="-3"/>
        </w:rPr>
        <w:t>пункта.</w:t>
      </w:r>
    </w:p>
    <w:p>
      <w:pPr>
        <w:pStyle w:val="ListParagraph"/>
        <w:numPr>
          <w:ilvl w:val="1"/>
          <w:numId w:val="16"/>
        </w:numPr>
        <w:tabs>
          <w:tab w:pos="836" w:val="left" w:leader="none"/>
        </w:tabs>
        <w:spacing w:line="249" w:lineRule="auto" w:before="270" w:after="0"/>
        <w:ind w:left="110" w:right="929" w:firstLine="359"/>
        <w:jc w:val="both"/>
        <w:rPr>
          <w:sz w:val="25"/>
        </w:rPr>
      </w:pPr>
      <w:r>
        <w:rPr>
          <w:sz w:val="27"/>
        </w:rPr>
        <w:t>* </w:t>
      </w:r>
      <w:r>
        <w:rPr>
          <w:spacing w:val="-4"/>
          <w:sz w:val="27"/>
        </w:rPr>
        <w:t>ИТП, </w:t>
      </w:r>
      <w:r>
        <w:rPr>
          <w:sz w:val="27"/>
        </w:rPr>
        <w:t>встроенные в </w:t>
      </w:r>
      <w:r>
        <w:rPr>
          <w:spacing w:val="-5"/>
          <w:sz w:val="27"/>
        </w:rPr>
        <w:t>обслуживаемые ими </w:t>
      </w:r>
      <w:r>
        <w:rPr>
          <w:spacing w:val="-3"/>
          <w:sz w:val="27"/>
        </w:rPr>
        <w:t>здания, </w:t>
      </w:r>
      <w:r>
        <w:rPr>
          <w:spacing w:val="-4"/>
          <w:sz w:val="27"/>
        </w:rPr>
        <w:t>следует проектировать </w:t>
      </w:r>
      <w:r>
        <w:rPr>
          <w:sz w:val="27"/>
        </w:rPr>
        <w:t>с </w:t>
      </w:r>
      <w:r>
        <w:rPr>
          <w:spacing w:val="-3"/>
          <w:sz w:val="27"/>
        </w:rPr>
        <w:t>учетом</w:t>
      </w:r>
      <w:r>
        <w:rPr>
          <w:color w:val="0000ED"/>
          <w:spacing w:val="-3"/>
          <w:sz w:val="27"/>
        </w:rPr>
        <w:t> </w:t>
      </w:r>
      <w:r>
        <w:rPr>
          <w:color w:val="0000ED"/>
          <w:sz w:val="27"/>
          <w:u w:val="single" w:color="0000ED"/>
        </w:rPr>
        <w:t>СП </w:t>
      </w:r>
      <w:r>
        <w:rPr>
          <w:color w:val="0000ED"/>
          <w:spacing w:val="-6"/>
          <w:sz w:val="27"/>
          <w:u w:val="single" w:color="0000ED"/>
        </w:rPr>
        <w:t>124.13330</w:t>
      </w:r>
      <w:r>
        <w:rPr>
          <w:spacing w:val="-6"/>
          <w:sz w:val="27"/>
        </w:rPr>
        <w:t>. </w:t>
      </w:r>
      <w:r>
        <w:rPr>
          <w:sz w:val="27"/>
        </w:rPr>
        <w:t>Допускается </w:t>
      </w:r>
      <w:r>
        <w:rPr>
          <w:spacing w:val="-5"/>
          <w:sz w:val="27"/>
        </w:rPr>
        <w:t>совмещать </w:t>
      </w:r>
      <w:r>
        <w:rPr>
          <w:sz w:val="27"/>
        </w:rPr>
        <w:t>ИТП с </w:t>
      </w:r>
      <w:r>
        <w:rPr>
          <w:spacing w:val="-7"/>
          <w:sz w:val="27"/>
        </w:rPr>
        <w:t>помещениями </w:t>
      </w:r>
      <w:r>
        <w:rPr>
          <w:spacing w:val="-3"/>
          <w:sz w:val="27"/>
        </w:rPr>
        <w:t>установок </w:t>
      </w:r>
      <w:r>
        <w:rPr>
          <w:spacing w:val="-4"/>
          <w:sz w:val="27"/>
        </w:rPr>
        <w:t>вентиляции </w:t>
      </w:r>
      <w:r>
        <w:rPr>
          <w:sz w:val="27"/>
        </w:rPr>
        <w:t>и </w:t>
      </w:r>
      <w:r>
        <w:rPr>
          <w:spacing w:val="-4"/>
          <w:sz w:val="27"/>
        </w:rPr>
        <w:t>кондиционирования</w:t>
      </w:r>
      <w:r>
        <w:rPr>
          <w:spacing w:val="67"/>
          <w:sz w:val="27"/>
        </w:rPr>
        <w:t> </w:t>
      </w:r>
      <w:r>
        <w:rPr>
          <w:spacing w:val="-4"/>
          <w:sz w:val="27"/>
        </w:rPr>
        <w:t>воздуха.  </w:t>
      </w:r>
      <w:r>
        <w:rPr>
          <w:sz w:val="27"/>
        </w:rPr>
        <w:t>ИТП </w:t>
      </w:r>
      <w:r>
        <w:rPr>
          <w:spacing w:val="-4"/>
          <w:sz w:val="27"/>
        </w:rPr>
        <w:t>следует </w:t>
      </w:r>
      <w:r>
        <w:rPr>
          <w:spacing w:val="-7"/>
          <w:sz w:val="27"/>
        </w:rPr>
        <w:t>размещать </w:t>
      </w:r>
      <w:r>
        <w:rPr>
          <w:sz w:val="27"/>
        </w:rPr>
        <w:t>у </w:t>
      </w:r>
      <w:r>
        <w:rPr>
          <w:spacing w:val="-8"/>
          <w:sz w:val="27"/>
        </w:rPr>
        <w:t>наружной </w:t>
      </w:r>
      <w:r>
        <w:rPr>
          <w:sz w:val="27"/>
        </w:rPr>
        <w:t>стены с </w:t>
      </w:r>
      <w:r>
        <w:rPr>
          <w:spacing w:val="-3"/>
          <w:sz w:val="27"/>
        </w:rPr>
        <w:t>выходом </w:t>
      </w:r>
      <w:r>
        <w:rPr>
          <w:spacing w:val="-4"/>
          <w:sz w:val="27"/>
        </w:rPr>
        <w:t>из </w:t>
      </w:r>
      <w:r>
        <w:rPr>
          <w:spacing w:val="-8"/>
          <w:sz w:val="27"/>
        </w:rPr>
        <w:t>помещения </w:t>
      </w:r>
      <w:r>
        <w:rPr>
          <w:spacing w:val="-3"/>
          <w:sz w:val="27"/>
        </w:rPr>
        <w:t>непосредственно</w:t>
      </w:r>
      <w:r>
        <w:rPr>
          <w:spacing w:val="-11"/>
          <w:sz w:val="27"/>
        </w:rPr>
        <w:t> </w:t>
      </w:r>
      <w:r>
        <w:rPr>
          <w:spacing w:val="-8"/>
          <w:sz w:val="27"/>
        </w:rPr>
        <w:t>наружу</w:t>
      </w:r>
      <w:r>
        <w:rPr>
          <w:spacing w:val="-14"/>
          <w:sz w:val="27"/>
        </w:rPr>
        <w:t> </w:t>
      </w:r>
      <w:r>
        <w:rPr>
          <w:spacing w:val="-7"/>
          <w:sz w:val="27"/>
        </w:rPr>
        <w:t>или</w:t>
      </w:r>
      <w:r>
        <w:rPr>
          <w:spacing w:val="-12"/>
          <w:sz w:val="27"/>
        </w:rPr>
        <w:t> </w:t>
      </w:r>
      <w:r>
        <w:rPr>
          <w:sz w:val="27"/>
        </w:rPr>
        <w:t>до</w:t>
      </w:r>
      <w:r>
        <w:rPr>
          <w:spacing w:val="-11"/>
          <w:sz w:val="27"/>
        </w:rPr>
        <w:t> </w:t>
      </w:r>
      <w:r>
        <w:rPr>
          <w:sz w:val="27"/>
        </w:rPr>
        <w:t>выхода</w:t>
      </w:r>
      <w:r>
        <w:rPr>
          <w:spacing w:val="-11"/>
          <w:sz w:val="27"/>
        </w:rPr>
        <w:t> </w:t>
      </w:r>
      <w:r>
        <w:rPr>
          <w:spacing w:val="-8"/>
          <w:sz w:val="27"/>
        </w:rPr>
        <w:t>наружу</w:t>
      </w:r>
      <w:r>
        <w:rPr>
          <w:spacing w:val="-14"/>
          <w:sz w:val="27"/>
        </w:rPr>
        <w:t> </w:t>
      </w:r>
      <w:r>
        <w:rPr>
          <w:sz w:val="27"/>
        </w:rPr>
        <w:t>по</w:t>
      </w:r>
      <w:r>
        <w:rPr>
          <w:spacing w:val="-11"/>
          <w:sz w:val="27"/>
        </w:rPr>
        <w:t> </w:t>
      </w:r>
      <w:r>
        <w:rPr>
          <w:spacing w:val="-3"/>
          <w:sz w:val="27"/>
        </w:rPr>
        <w:t>коридору</w:t>
      </w:r>
      <w:r>
        <w:rPr>
          <w:spacing w:val="-14"/>
          <w:sz w:val="27"/>
        </w:rPr>
        <w:t> </w:t>
      </w:r>
      <w:r>
        <w:rPr>
          <w:spacing w:val="-3"/>
          <w:sz w:val="27"/>
        </w:rPr>
        <w:t>не</w:t>
      </w:r>
      <w:r>
        <w:rPr>
          <w:spacing w:val="-11"/>
          <w:sz w:val="27"/>
        </w:rPr>
        <w:t> </w:t>
      </w:r>
      <w:r>
        <w:rPr>
          <w:spacing w:val="-5"/>
          <w:sz w:val="27"/>
        </w:rPr>
        <w:t>далее</w:t>
      </w:r>
      <w:r>
        <w:rPr>
          <w:spacing w:val="-11"/>
          <w:sz w:val="27"/>
        </w:rPr>
        <w:t> </w:t>
      </w:r>
      <w:r>
        <w:rPr>
          <w:spacing w:val="-4"/>
          <w:sz w:val="27"/>
        </w:rPr>
        <w:t>12</w:t>
      </w:r>
      <w:r>
        <w:rPr>
          <w:spacing w:val="-11"/>
          <w:sz w:val="27"/>
        </w:rPr>
        <w:t> </w:t>
      </w:r>
      <w:r>
        <w:rPr>
          <w:spacing w:val="-3"/>
          <w:sz w:val="27"/>
        </w:rPr>
        <w:t>м.</w:t>
      </w:r>
    </w:p>
    <w:p>
      <w:pPr>
        <w:pStyle w:val="BodyText"/>
        <w:spacing w:before="5"/>
        <w:rPr>
          <w:sz w:val="23"/>
        </w:rPr>
      </w:pPr>
    </w:p>
    <w:p>
      <w:pPr>
        <w:pStyle w:val="BodyText"/>
        <w:spacing w:line="249" w:lineRule="auto"/>
        <w:ind w:left="109" w:right="937" w:firstLine="448"/>
        <w:jc w:val="both"/>
      </w:pPr>
      <w:r>
        <w:rPr/>
        <w:t>Высота помещений ИТП должна быть на менее 2,2 м от пола до низа выступающих конструкций.</w:t>
      </w:r>
    </w:p>
    <w:p>
      <w:pPr>
        <w:pStyle w:val="BodyText"/>
        <w:spacing w:line="249" w:lineRule="auto" w:before="1"/>
        <w:ind w:left="109" w:right="937" w:firstLine="448"/>
        <w:jc w:val="both"/>
      </w:pPr>
      <w:r>
        <w:rPr/>
        <w:t>Инженерные системы здания должны иметь автоматическое или ручное регулирование температуры воздуха.</w:t>
      </w:r>
    </w:p>
    <w:p>
      <w:pPr>
        <w:pStyle w:val="BodyText"/>
        <w:spacing w:line="249" w:lineRule="auto"/>
        <w:ind w:left="109" w:right="937" w:firstLine="448"/>
        <w:jc w:val="both"/>
      </w:pPr>
      <w:r>
        <w:rPr>
          <w:spacing w:val="-8"/>
        </w:rPr>
        <w:t>При </w:t>
      </w:r>
      <w:r>
        <w:rPr>
          <w:spacing w:val="-5"/>
        </w:rPr>
        <w:t>централизованном снабжении </w:t>
      </w:r>
      <w:r>
        <w:rPr>
          <w:spacing w:val="-6"/>
        </w:rPr>
        <w:t>холодной </w:t>
      </w:r>
      <w:r>
        <w:rPr/>
        <w:t>и </w:t>
      </w:r>
      <w:r>
        <w:rPr>
          <w:spacing w:val="-5"/>
        </w:rPr>
        <w:t>горячей </w:t>
      </w:r>
      <w:r>
        <w:rPr>
          <w:spacing w:val="-3"/>
        </w:rPr>
        <w:t>водой, </w:t>
      </w:r>
      <w:r>
        <w:rPr>
          <w:spacing w:val="-4"/>
        </w:rPr>
        <w:t>электроэнергией, </w:t>
      </w:r>
      <w:r>
        <w:rPr>
          <w:spacing w:val="-5"/>
        </w:rPr>
        <w:t>газом </w:t>
      </w:r>
      <w:r>
        <w:rPr/>
        <w:t>и </w:t>
      </w:r>
      <w:r>
        <w:rPr>
          <w:spacing w:val="-5"/>
        </w:rPr>
        <w:t>теплом </w:t>
      </w:r>
      <w:r>
        <w:rPr/>
        <w:t>и </w:t>
      </w:r>
      <w:r>
        <w:rPr>
          <w:spacing w:val="-4"/>
        </w:rPr>
        <w:t>при </w:t>
      </w:r>
      <w:r>
        <w:rPr>
          <w:spacing w:val="-6"/>
        </w:rPr>
        <w:t>наличии </w:t>
      </w:r>
      <w:r>
        <w:rPr/>
        <w:t>в </w:t>
      </w:r>
      <w:r>
        <w:rPr>
          <w:spacing w:val="-3"/>
        </w:rPr>
        <w:t>здании </w:t>
      </w:r>
      <w:r>
        <w:rPr/>
        <w:t>нескольких </w:t>
      </w:r>
      <w:r>
        <w:rPr>
          <w:spacing w:val="-6"/>
        </w:rPr>
        <w:t>групп </w:t>
      </w:r>
      <w:r>
        <w:rPr>
          <w:spacing w:val="-8"/>
        </w:rPr>
        <w:t>помещений, </w:t>
      </w:r>
      <w:r>
        <w:rPr>
          <w:spacing w:val="-9"/>
        </w:rPr>
        <w:t>принадлежащих </w:t>
      </w:r>
      <w:r>
        <w:rPr>
          <w:spacing w:val="-3"/>
        </w:rPr>
        <w:t>разным </w:t>
      </w:r>
      <w:r>
        <w:rPr>
          <w:spacing w:val="-5"/>
        </w:rPr>
        <w:t>организациям </w:t>
      </w:r>
      <w:r>
        <w:rPr>
          <w:spacing w:val="-7"/>
        </w:rPr>
        <w:t>или </w:t>
      </w:r>
      <w:r>
        <w:rPr/>
        <w:t>собственникам, </w:t>
      </w:r>
      <w:r>
        <w:rPr>
          <w:spacing w:val="-4"/>
        </w:rPr>
        <w:t>каждая </w:t>
      </w:r>
      <w:r>
        <w:rPr>
          <w:spacing w:val="-6"/>
        </w:rPr>
        <w:t>группа </w:t>
      </w:r>
      <w:r>
        <w:rPr>
          <w:spacing w:val="-8"/>
        </w:rPr>
        <w:t>помещений </w:t>
      </w:r>
      <w:r>
        <w:rPr>
          <w:spacing w:val="-7"/>
        </w:rPr>
        <w:t>должна </w:t>
      </w:r>
      <w:r>
        <w:rPr>
          <w:spacing w:val="3"/>
        </w:rPr>
        <w:t>быть </w:t>
      </w:r>
      <w:r>
        <w:rPr>
          <w:spacing w:val="-7"/>
        </w:rPr>
        <w:t>оснащена </w:t>
      </w:r>
      <w:r>
        <w:rPr>
          <w:spacing w:val="-5"/>
        </w:rPr>
        <w:t>приборами автономного </w:t>
      </w:r>
      <w:r>
        <w:rPr>
          <w:spacing w:val="-3"/>
        </w:rPr>
        <w:t>учета расхода </w:t>
      </w:r>
      <w:r>
        <w:rPr>
          <w:spacing w:val="-5"/>
        </w:rPr>
        <w:t>энергии </w:t>
      </w:r>
      <w:r>
        <w:rPr/>
        <w:t>и</w:t>
      </w:r>
      <w:r>
        <w:rPr>
          <w:spacing w:val="-24"/>
        </w:rPr>
        <w:t> </w:t>
      </w:r>
      <w:r>
        <w:rPr/>
        <w:t>воды.</w:t>
      </w:r>
    </w:p>
    <w:p>
      <w:pPr>
        <w:pStyle w:val="BodyText"/>
        <w:spacing w:line="249" w:lineRule="auto" w:before="1"/>
        <w:ind w:left="109" w:right="934" w:firstLine="448"/>
        <w:jc w:val="both"/>
      </w:pPr>
      <w:r>
        <w:rPr/>
        <w:pict>
          <v:line style="position:absolute;mso-position-horizontal-relative:page;mso-position-vertical-relative:paragraph;z-index:-161248" from="182.689651pt,62.524628pt" to="186.279644pt,62.524628pt" stroked="true" strokeweight=".897498pt" strokecolor="#0000ed">
            <v:stroke dashstyle="solid"/>
            <w10:wrap type="none"/>
          </v:line>
        </w:pict>
      </w:r>
      <w:r>
        <w:rPr>
          <w:spacing w:val="-7"/>
        </w:rPr>
        <w:t>Теплоснабжение </w:t>
      </w:r>
      <w:r>
        <w:rPr>
          <w:spacing w:val="-3"/>
        </w:rPr>
        <w:t>здания </w:t>
      </w:r>
      <w:r>
        <w:rPr>
          <w:spacing w:val="-7"/>
        </w:rPr>
        <w:t>или </w:t>
      </w:r>
      <w:r>
        <w:rPr>
          <w:spacing w:val="-3"/>
        </w:rPr>
        <w:t>отдельных </w:t>
      </w:r>
      <w:r>
        <w:rPr>
          <w:spacing w:val="-6"/>
        </w:rPr>
        <w:t>групп </w:t>
      </w:r>
      <w:r>
        <w:rPr>
          <w:spacing w:val="-8"/>
        </w:rPr>
        <w:t>помещений может </w:t>
      </w:r>
      <w:r>
        <w:rPr>
          <w:spacing w:val="3"/>
        </w:rPr>
        <w:t>быть </w:t>
      </w:r>
      <w:r>
        <w:rPr>
          <w:spacing w:val="-5"/>
        </w:rPr>
        <w:t>осуществлено </w:t>
      </w:r>
      <w:r>
        <w:rPr>
          <w:spacing w:val="-4"/>
        </w:rPr>
        <w:t>от </w:t>
      </w:r>
      <w:r>
        <w:rPr>
          <w:spacing w:val="-5"/>
        </w:rPr>
        <w:t>централизованных, </w:t>
      </w:r>
      <w:r>
        <w:rPr>
          <w:spacing w:val="-4"/>
        </w:rPr>
        <w:t>автономных </w:t>
      </w:r>
      <w:r>
        <w:rPr>
          <w:spacing w:val="-7"/>
        </w:rPr>
        <w:t>или </w:t>
      </w:r>
      <w:r>
        <w:rPr>
          <w:spacing w:val="-4"/>
        </w:rPr>
        <w:t>индивидуальных </w:t>
      </w:r>
      <w:r>
        <w:rPr/>
        <w:t>источников </w:t>
      </w:r>
      <w:r>
        <w:rPr>
          <w:spacing w:val="-4"/>
        </w:rPr>
        <w:t>теплоты</w:t>
      </w:r>
      <w:r>
        <w:rPr>
          <w:spacing w:val="67"/>
        </w:rPr>
        <w:t> </w:t>
      </w:r>
      <w:r>
        <w:rPr>
          <w:spacing w:val="-4"/>
        </w:rPr>
        <w:t>согласно </w:t>
      </w:r>
      <w:r>
        <w:rPr>
          <w:color w:val="0000ED"/>
          <w:u w:val="single" w:color="0000ED"/>
        </w:rPr>
        <w:t>СП </w:t>
      </w:r>
      <w:r>
        <w:rPr>
          <w:color w:val="0000ED"/>
          <w:spacing w:val="-6"/>
          <w:u w:val="single" w:color="0000ED"/>
        </w:rPr>
        <w:t>60.13330</w:t>
      </w:r>
      <w:r>
        <w:rPr>
          <w:spacing w:val="-6"/>
        </w:rPr>
        <w:t>, </w:t>
      </w:r>
      <w:r>
        <w:rPr>
          <w:color w:val="0000ED"/>
          <w:u w:val="single" w:color="0000ED"/>
        </w:rPr>
        <w:t>СП </w:t>
      </w:r>
      <w:r>
        <w:rPr>
          <w:color w:val="0000ED"/>
          <w:spacing w:val="-6"/>
          <w:u w:val="single" w:color="0000ED"/>
        </w:rPr>
        <w:t>89.13330</w:t>
      </w:r>
      <w:r>
        <w:rPr>
          <w:color w:val="0000ED"/>
          <w:spacing w:val="-6"/>
        </w:rPr>
        <w:t> </w:t>
      </w:r>
      <w:r>
        <w:rPr/>
        <w:t>и </w:t>
      </w:r>
      <w:r>
        <w:rPr>
          <w:spacing w:val="-4"/>
        </w:rPr>
        <w:t>требованиям </w:t>
      </w:r>
      <w:r>
        <w:rPr>
          <w:spacing w:val="-7"/>
        </w:rPr>
        <w:t>пожарной</w:t>
      </w:r>
      <w:r>
        <w:rPr>
          <w:spacing w:val="-12"/>
        </w:rPr>
        <w:t> </w:t>
      </w:r>
      <w:r>
        <w:rPr/>
        <w:t>безопасности</w:t>
      </w:r>
      <w:r>
        <w:rPr>
          <w:color w:val="0000ED"/>
        </w:rPr>
        <w:t>.</w:t>
      </w:r>
    </w:p>
    <w:p>
      <w:pPr>
        <w:pStyle w:val="BodyText"/>
        <w:spacing w:before="1"/>
        <w:ind w:left="558"/>
      </w:pPr>
      <w:r>
        <w:rPr/>
        <w:t>(Измененная редакция, </w:t>
      </w:r>
      <w:r>
        <w:rPr>
          <w:color w:val="0000ED"/>
          <w:u w:val="single" w:color="0000ED"/>
        </w:rPr>
        <w:t>Изм. N 2</w:t>
      </w:r>
      <w:hyperlink r:id="rId15">
        <w:r>
          <w:rPr/>
          <w:t>).</w:t>
        </w:r>
      </w:hyperlink>
    </w:p>
    <w:p>
      <w:pPr>
        <w:pStyle w:val="BodyText"/>
        <w:spacing w:before="6"/>
        <w:rPr>
          <w:sz w:val="24"/>
        </w:rPr>
      </w:pPr>
    </w:p>
    <w:p>
      <w:pPr>
        <w:pStyle w:val="ListParagraph"/>
        <w:numPr>
          <w:ilvl w:val="1"/>
          <w:numId w:val="16"/>
        </w:numPr>
        <w:tabs>
          <w:tab w:pos="1062" w:val="left" w:leader="none"/>
        </w:tabs>
        <w:spacing w:line="249" w:lineRule="auto" w:before="0" w:after="0"/>
        <w:ind w:left="110" w:right="934" w:firstLine="359"/>
        <w:jc w:val="both"/>
        <w:rPr>
          <w:sz w:val="27"/>
        </w:rPr>
      </w:pPr>
      <w:r>
        <w:rPr>
          <w:sz w:val="27"/>
        </w:rPr>
        <w:t>Отдельные ветви с</w:t>
      </w:r>
      <w:hyperlink r:id="rId9">
        <w:r>
          <w:rPr>
            <w:sz w:val="27"/>
          </w:rPr>
          <w:t>истем </w:t>
        </w:r>
        <w:r>
          <w:rPr>
            <w:spacing w:val="-4"/>
            <w:sz w:val="27"/>
          </w:rPr>
          <w:t>в</w:t>
        </w:r>
      </w:hyperlink>
      <w:r>
        <w:rPr>
          <w:spacing w:val="-4"/>
          <w:sz w:val="27"/>
        </w:rPr>
        <w:t>одяного</w:t>
      </w:r>
      <w:r>
        <w:rPr>
          <w:spacing w:val="67"/>
          <w:sz w:val="27"/>
        </w:rPr>
        <w:t> </w:t>
      </w:r>
      <w:r>
        <w:rPr>
          <w:spacing w:val="-6"/>
          <w:sz w:val="27"/>
        </w:rPr>
        <w:t>отопления </w:t>
      </w:r>
      <w:r>
        <w:rPr>
          <w:sz w:val="27"/>
        </w:rPr>
        <w:t>с </w:t>
      </w:r>
      <w:r>
        <w:rPr>
          <w:spacing w:val="-6"/>
          <w:sz w:val="27"/>
        </w:rPr>
        <w:t>отключающими </w:t>
      </w:r>
      <w:r>
        <w:rPr>
          <w:sz w:val="27"/>
        </w:rPr>
        <w:t>устройствами вне этих </w:t>
      </w:r>
      <w:r>
        <w:rPr>
          <w:spacing w:val="-8"/>
          <w:sz w:val="27"/>
        </w:rPr>
        <w:t>помещений </w:t>
      </w:r>
      <w:r>
        <w:rPr>
          <w:spacing w:val="-3"/>
          <w:sz w:val="27"/>
        </w:rPr>
        <w:t>предусматриваются </w:t>
      </w:r>
      <w:r>
        <w:rPr>
          <w:spacing w:val="-4"/>
          <w:sz w:val="27"/>
        </w:rPr>
        <w:t>для  </w:t>
      </w:r>
      <w:r>
        <w:rPr>
          <w:spacing w:val="-7"/>
          <w:sz w:val="27"/>
        </w:rPr>
        <w:t>следующих </w:t>
      </w:r>
      <w:r>
        <w:rPr>
          <w:spacing w:val="-8"/>
          <w:sz w:val="27"/>
        </w:rPr>
        <w:t>помещений:</w:t>
      </w:r>
    </w:p>
    <w:p>
      <w:pPr>
        <w:pStyle w:val="BodyText"/>
        <w:spacing w:line="249" w:lineRule="auto" w:before="1"/>
        <w:ind w:left="109" w:right="936" w:firstLine="448"/>
        <w:jc w:val="both"/>
      </w:pPr>
      <w:r>
        <w:rPr>
          <w:spacing w:val="-5"/>
        </w:rPr>
        <w:t>конференц-зал; </w:t>
      </w:r>
      <w:r>
        <w:rPr>
          <w:spacing w:val="-3"/>
        </w:rPr>
        <w:t>обеденный </w:t>
      </w:r>
      <w:r>
        <w:rPr/>
        <w:t>зал столовых с </w:t>
      </w:r>
      <w:r>
        <w:rPr>
          <w:spacing w:val="-3"/>
        </w:rPr>
        <w:t>производственными </w:t>
      </w:r>
      <w:r>
        <w:rPr>
          <w:spacing w:val="-7"/>
        </w:rPr>
        <w:t>помещениями </w:t>
      </w:r>
      <w:r>
        <w:rPr>
          <w:spacing w:val="-4"/>
        </w:rPr>
        <w:t>при</w:t>
      </w:r>
      <w:r>
        <w:rPr>
          <w:spacing w:val="67"/>
        </w:rPr>
        <w:t> </w:t>
      </w:r>
      <w:r>
        <w:rPr>
          <w:spacing w:val="-5"/>
        </w:rPr>
        <w:t>них </w:t>
      </w:r>
      <w:r>
        <w:rPr>
          <w:spacing w:val="-3"/>
        </w:rPr>
        <w:t>(при </w:t>
      </w:r>
      <w:r>
        <w:rPr>
          <w:spacing w:val="-6"/>
        </w:rPr>
        <w:t>конференц-залах </w:t>
      </w:r>
      <w:r>
        <w:rPr/>
        <w:t>с </w:t>
      </w:r>
      <w:r>
        <w:rPr>
          <w:spacing w:val="-3"/>
        </w:rPr>
        <w:t>числом </w:t>
      </w:r>
      <w:r>
        <w:rPr/>
        <w:t>мест до </w:t>
      </w:r>
      <w:r>
        <w:rPr>
          <w:spacing w:val="-5"/>
        </w:rPr>
        <w:t>400 </w:t>
      </w:r>
      <w:r>
        <w:rPr/>
        <w:t>и </w:t>
      </w:r>
      <w:r>
        <w:rPr>
          <w:spacing w:val="-3"/>
        </w:rPr>
        <w:t>обеденных </w:t>
      </w:r>
      <w:r>
        <w:rPr>
          <w:spacing w:val="-6"/>
        </w:rPr>
        <w:t>залах </w:t>
      </w:r>
      <w:r>
        <w:rPr/>
        <w:t>столовых с </w:t>
      </w:r>
      <w:r>
        <w:rPr>
          <w:spacing w:val="-3"/>
        </w:rPr>
        <w:t>числом </w:t>
      </w:r>
      <w:r>
        <w:rPr/>
        <w:t>мест до </w:t>
      </w:r>
      <w:r>
        <w:rPr>
          <w:spacing w:val="-5"/>
        </w:rPr>
        <w:t>160 </w:t>
      </w:r>
      <w:r>
        <w:rPr>
          <w:spacing w:val="-4"/>
        </w:rPr>
        <w:t>при </w:t>
      </w:r>
      <w:r>
        <w:rPr>
          <w:spacing w:val="-7"/>
        </w:rPr>
        <w:t>размещении </w:t>
      </w:r>
      <w:r>
        <w:rPr>
          <w:spacing w:val="-4"/>
        </w:rPr>
        <w:t>их </w:t>
      </w:r>
      <w:r>
        <w:rPr/>
        <w:t>в </w:t>
      </w:r>
      <w:r>
        <w:rPr>
          <w:spacing w:val="-7"/>
        </w:rPr>
        <w:t>общем </w:t>
      </w:r>
      <w:r>
        <w:rPr>
          <w:spacing w:val="-4"/>
        </w:rPr>
        <w:t>объеме </w:t>
      </w:r>
      <w:r>
        <w:rPr>
          <w:spacing w:val="-3"/>
        </w:rPr>
        <w:t>здания отдельные </w:t>
      </w:r>
      <w:r>
        <w:rPr/>
        <w:t>ветви допускается </w:t>
      </w:r>
      <w:r>
        <w:rPr>
          <w:spacing w:val="-3"/>
        </w:rPr>
        <w:t>не предусматривать); </w:t>
      </w:r>
      <w:r>
        <w:rPr>
          <w:spacing w:val="-4"/>
        </w:rPr>
        <w:t>зрительный </w:t>
      </w:r>
      <w:r>
        <w:rPr>
          <w:spacing w:val="-5"/>
        </w:rPr>
        <w:t>зал, </w:t>
      </w:r>
      <w:r>
        <w:rPr>
          <w:spacing w:val="-3"/>
        </w:rPr>
        <w:t>включая </w:t>
      </w:r>
      <w:r>
        <w:rPr/>
        <w:t>эстраду; сцена </w:t>
      </w:r>
      <w:r>
        <w:rPr>
          <w:spacing w:val="-5"/>
        </w:rPr>
        <w:t>(универсальная </w:t>
      </w:r>
      <w:r>
        <w:rPr/>
        <w:t>эстрада); вестибюль, </w:t>
      </w:r>
      <w:r>
        <w:rPr>
          <w:spacing w:val="-10"/>
        </w:rPr>
        <w:t>фойе, </w:t>
      </w:r>
      <w:r>
        <w:rPr>
          <w:spacing w:val="-5"/>
        </w:rPr>
        <w:t>кулуары; </w:t>
      </w:r>
      <w:r>
        <w:rPr>
          <w:spacing w:val="-3"/>
        </w:rPr>
        <w:t>танцевальный </w:t>
      </w:r>
      <w:r>
        <w:rPr>
          <w:spacing w:val="-5"/>
        </w:rPr>
        <w:t>зал; малые залы </w:t>
      </w:r>
      <w:r>
        <w:rPr/>
        <w:t>в </w:t>
      </w:r>
      <w:r>
        <w:rPr>
          <w:spacing w:val="-3"/>
        </w:rPr>
        <w:t>зданиях театров, клубов, включая</w:t>
      </w:r>
      <w:r>
        <w:rPr>
          <w:spacing w:val="-11"/>
        </w:rPr>
        <w:t> </w:t>
      </w:r>
      <w:r>
        <w:rPr/>
        <w:t>сцену;</w:t>
      </w:r>
    </w:p>
    <w:p>
      <w:pPr>
        <w:pStyle w:val="BodyText"/>
        <w:spacing w:line="249" w:lineRule="auto" w:before="1"/>
        <w:ind w:left="109" w:right="958" w:firstLine="448"/>
        <w:jc w:val="both"/>
      </w:pPr>
      <w:r>
        <w:rPr>
          <w:spacing w:val="-4"/>
        </w:rPr>
        <w:t>библиотеки </w:t>
      </w:r>
      <w:r>
        <w:rPr/>
        <w:t>с </w:t>
      </w:r>
      <w:r>
        <w:rPr>
          <w:spacing w:val="-7"/>
        </w:rPr>
        <w:t>фондом </w:t>
      </w:r>
      <w:r>
        <w:rPr>
          <w:spacing w:val="-5"/>
        </w:rPr>
        <w:t>200 </w:t>
      </w:r>
      <w:r>
        <w:rPr>
          <w:spacing w:val="3"/>
        </w:rPr>
        <w:t>тыс. </w:t>
      </w:r>
      <w:r>
        <w:rPr>
          <w:spacing w:val="-4"/>
        </w:rPr>
        <w:t>единиц </w:t>
      </w:r>
      <w:r>
        <w:rPr>
          <w:spacing w:val="-7"/>
        </w:rPr>
        <w:t>хранения </w:t>
      </w:r>
      <w:r>
        <w:rPr/>
        <w:t>и </w:t>
      </w:r>
      <w:r>
        <w:rPr>
          <w:spacing w:val="-5"/>
        </w:rPr>
        <w:t>более </w:t>
      </w:r>
      <w:r>
        <w:rPr>
          <w:spacing w:val="-3"/>
        </w:rPr>
        <w:t>(для </w:t>
      </w:r>
      <w:r>
        <w:rPr>
          <w:spacing w:val="-4"/>
        </w:rPr>
        <w:t>читальных, </w:t>
      </w:r>
      <w:r>
        <w:rPr>
          <w:spacing w:val="-3"/>
        </w:rPr>
        <w:t>лекционных </w:t>
      </w:r>
      <w:r>
        <w:rPr>
          <w:spacing w:val="-6"/>
        </w:rPr>
        <w:t>залов </w:t>
      </w:r>
      <w:r>
        <w:rPr/>
        <w:t>и </w:t>
      </w:r>
      <w:r>
        <w:rPr>
          <w:spacing w:val="-9"/>
        </w:rPr>
        <w:t>хранилищ);</w:t>
      </w:r>
    </w:p>
    <w:p>
      <w:pPr>
        <w:pStyle w:val="BodyText"/>
        <w:spacing w:before="1"/>
        <w:ind w:left="558"/>
      </w:pPr>
      <w:r>
        <w:rPr/>
        <w:t>предприятия розничной торговли (для разгрузочных помещений и торговых</w:t>
      </w:r>
    </w:p>
    <w:p>
      <w:pPr>
        <w:pStyle w:val="BodyText"/>
        <w:tabs>
          <w:tab w:pos="3179" w:val="left" w:leader="none"/>
        </w:tabs>
        <w:spacing w:before="156"/>
        <w:ind w:left="109"/>
      </w:pPr>
      <w:r>
        <w:rPr/>
        <w:drawing>
          <wp:anchor distT="0" distB="0" distL="0" distR="0" allowOverlap="1" layoutInCell="1" locked="0" behindDoc="1" simplePos="0" relativeHeight="268274231">
            <wp:simplePos x="0" y="0"/>
            <wp:positionH relativeFrom="page">
              <wp:posOffset>2228972</wp:posOffset>
            </wp:positionH>
            <wp:positionV relativeFrom="paragraph">
              <wp:posOffset>77506</wp:posOffset>
            </wp:positionV>
            <wp:extent cx="125380" cy="262159"/>
            <wp:effectExtent l="0" t="0" r="0" b="0"/>
            <wp:wrapNone/>
            <wp:docPr id="153" name="image1.png" descr=""/>
            <wp:cNvGraphicFramePr>
              <a:graphicFrameLocks noChangeAspect="1"/>
            </wp:cNvGraphicFramePr>
            <a:graphic>
              <a:graphicData uri="http://schemas.openxmlformats.org/drawingml/2006/picture">
                <pic:pic>
                  <pic:nvPicPr>
                    <pic:cNvPr id="154" name="image1.png"/>
                    <pic:cNvPicPr/>
                  </pic:nvPicPr>
                  <pic:blipFill>
                    <a:blip r:embed="rId10" cstate="print"/>
                    <a:stretch>
                      <a:fillRect/>
                    </a:stretch>
                  </pic:blipFill>
                  <pic:spPr>
                    <a:xfrm>
                      <a:off x="0" y="0"/>
                      <a:ext cx="125380" cy="262159"/>
                    </a:xfrm>
                    <a:prstGeom prst="rect">
                      <a:avLst/>
                    </a:prstGeom>
                  </pic:spPr>
                </pic:pic>
              </a:graphicData>
            </a:graphic>
          </wp:anchor>
        </w:drawing>
      </w:r>
      <w:r>
        <w:rPr>
          <w:spacing w:val="-6"/>
        </w:rPr>
        <w:t>залов </w:t>
      </w:r>
      <w:r>
        <w:rPr>
          <w:spacing w:val="-7"/>
        </w:rPr>
        <w:t>площадью</w:t>
      </w:r>
      <w:r>
        <w:rPr>
          <w:spacing w:val="-4"/>
        </w:rPr>
        <w:t> </w:t>
      </w:r>
      <w:r>
        <w:rPr>
          <w:spacing w:val="-5"/>
        </w:rPr>
        <w:t>400</w:t>
      </w:r>
      <w:r>
        <w:rPr>
          <w:spacing w:val="-9"/>
        </w:rPr>
        <w:t> </w:t>
      </w:r>
      <w:r>
        <w:rPr/>
        <w:t>м</w:t>
        <w:tab/>
        <w:t>и</w:t>
      </w:r>
      <w:r>
        <w:rPr>
          <w:spacing w:val="-11"/>
        </w:rPr>
        <w:t> </w:t>
      </w:r>
      <w:r>
        <w:rPr>
          <w:spacing w:val="-4"/>
        </w:rPr>
        <w:t>более);</w:t>
      </w:r>
    </w:p>
    <w:p>
      <w:pPr>
        <w:pStyle w:val="BodyText"/>
        <w:spacing w:before="12"/>
        <w:ind w:left="558"/>
      </w:pPr>
      <w:r>
        <w:rPr/>
        <w:t>жилые помещения в составе общественных зданий.</w:t>
      </w:r>
    </w:p>
    <w:p>
      <w:pPr>
        <w:spacing w:after="0"/>
        <w:sectPr>
          <w:pgSz w:w="11900" w:h="16840"/>
          <w:pgMar w:top="520" w:bottom="280" w:left="600" w:right="480"/>
        </w:sectPr>
      </w:pPr>
    </w:p>
    <w:p>
      <w:pPr>
        <w:pStyle w:val="ListParagraph"/>
        <w:numPr>
          <w:ilvl w:val="1"/>
          <w:numId w:val="16"/>
        </w:numPr>
        <w:tabs>
          <w:tab w:pos="836" w:val="left" w:leader="none"/>
        </w:tabs>
        <w:spacing w:line="249" w:lineRule="auto" w:before="64" w:after="0"/>
        <w:ind w:left="110" w:right="934" w:firstLine="359"/>
        <w:jc w:val="both"/>
        <w:rPr>
          <w:sz w:val="25"/>
        </w:rPr>
      </w:pPr>
      <w:r>
        <w:rPr>
          <w:sz w:val="27"/>
        </w:rPr>
        <w:t>* В </w:t>
      </w:r>
      <w:r>
        <w:rPr>
          <w:spacing w:val="-7"/>
          <w:sz w:val="27"/>
        </w:rPr>
        <w:t>размещаемых </w:t>
      </w:r>
      <w:r>
        <w:rPr>
          <w:spacing w:val="-3"/>
          <w:sz w:val="27"/>
        </w:rPr>
        <w:t>на </w:t>
      </w:r>
      <w:r>
        <w:rPr>
          <w:spacing w:val="-4"/>
          <w:sz w:val="27"/>
        </w:rPr>
        <w:t>первом этаже </w:t>
      </w:r>
      <w:r>
        <w:rPr>
          <w:spacing w:val="-8"/>
          <w:sz w:val="27"/>
        </w:rPr>
        <w:t>помещениях: </w:t>
      </w:r>
      <w:r>
        <w:rPr>
          <w:spacing w:val="-4"/>
          <w:sz w:val="27"/>
        </w:rPr>
        <w:t>групповых </w:t>
      </w:r>
      <w:r>
        <w:rPr>
          <w:spacing w:val="-5"/>
          <w:sz w:val="27"/>
        </w:rPr>
        <w:t>(игральных), </w:t>
      </w:r>
      <w:r>
        <w:rPr>
          <w:spacing w:val="-6"/>
          <w:sz w:val="27"/>
        </w:rPr>
        <w:t>залов </w:t>
      </w:r>
      <w:r>
        <w:rPr>
          <w:spacing w:val="-3"/>
          <w:sz w:val="27"/>
        </w:rPr>
        <w:t>музыкальных </w:t>
      </w:r>
      <w:r>
        <w:rPr>
          <w:sz w:val="27"/>
        </w:rPr>
        <w:t>и </w:t>
      </w:r>
      <w:r>
        <w:rPr>
          <w:spacing w:val="-6"/>
          <w:sz w:val="27"/>
        </w:rPr>
        <w:t>физкультурных </w:t>
      </w:r>
      <w:r>
        <w:rPr>
          <w:spacing w:val="-3"/>
          <w:sz w:val="27"/>
        </w:rPr>
        <w:t>занятий </w:t>
      </w:r>
      <w:r>
        <w:rPr>
          <w:sz w:val="27"/>
        </w:rPr>
        <w:t>в </w:t>
      </w:r>
      <w:r>
        <w:rPr>
          <w:spacing w:val="-3"/>
          <w:sz w:val="27"/>
        </w:rPr>
        <w:t>зданиях </w:t>
      </w:r>
      <w:r>
        <w:rPr>
          <w:sz w:val="27"/>
        </w:rPr>
        <w:t>ДОО всех </w:t>
      </w:r>
      <w:r>
        <w:rPr>
          <w:spacing w:val="-3"/>
          <w:sz w:val="27"/>
        </w:rPr>
        <w:t>типов, </w:t>
      </w:r>
      <w:r>
        <w:rPr>
          <w:sz w:val="27"/>
        </w:rPr>
        <w:t>а </w:t>
      </w:r>
      <w:r>
        <w:rPr>
          <w:spacing w:val="-4"/>
          <w:sz w:val="27"/>
        </w:rPr>
        <w:t>также</w:t>
      </w:r>
      <w:r>
        <w:rPr>
          <w:spacing w:val="67"/>
          <w:sz w:val="27"/>
        </w:rPr>
        <w:t> </w:t>
      </w:r>
      <w:r>
        <w:rPr>
          <w:sz w:val="27"/>
        </w:rPr>
        <w:t>в </w:t>
      </w:r>
      <w:r>
        <w:rPr>
          <w:spacing w:val="-8"/>
          <w:sz w:val="27"/>
        </w:rPr>
        <w:t>помещениях </w:t>
      </w:r>
      <w:r>
        <w:rPr>
          <w:sz w:val="27"/>
        </w:rPr>
        <w:t>спальных и </w:t>
      </w:r>
      <w:r>
        <w:rPr>
          <w:spacing w:val="-3"/>
          <w:sz w:val="27"/>
        </w:rPr>
        <w:t>раздевальных зданий </w:t>
      </w:r>
      <w:r>
        <w:rPr>
          <w:sz w:val="27"/>
        </w:rPr>
        <w:t>медицинских и социальных </w:t>
      </w:r>
      <w:r>
        <w:rPr>
          <w:spacing w:val="-5"/>
          <w:sz w:val="27"/>
        </w:rPr>
        <w:t>организаций </w:t>
      </w:r>
      <w:r>
        <w:rPr>
          <w:spacing w:val="-4"/>
          <w:sz w:val="27"/>
        </w:rPr>
        <w:t>для </w:t>
      </w:r>
      <w:r>
        <w:rPr>
          <w:sz w:val="27"/>
        </w:rPr>
        <w:t>детей с </w:t>
      </w:r>
      <w:r>
        <w:rPr>
          <w:spacing w:val="-7"/>
          <w:sz w:val="27"/>
        </w:rPr>
        <w:t>нарушениями </w:t>
      </w:r>
      <w:r>
        <w:rPr>
          <w:spacing w:val="-5"/>
          <w:sz w:val="27"/>
        </w:rPr>
        <w:t>опорно-двигательного </w:t>
      </w:r>
      <w:r>
        <w:rPr>
          <w:spacing w:val="-4"/>
          <w:sz w:val="27"/>
        </w:rPr>
        <w:t>аппарата</w:t>
      </w:r>
      <w:r>
        <w:rPr>
          <w:spacing w:val="67"/>
          <w:sz w:val="27"/>
        </w:rPr>
        <w:t> </w:t>
      </w:r>
      <w:r>
        <w:rPr>
          <w:spacing w:val="-4"/>
          <w:sz w:val="27"/>
        </w:rPr>
        <w:t>следует  </w:t>
      </w:r>
      <w:r>
        <w:rPr>
          <w:spacing w:val="-3"/>
          <w:sz w:val="27"/>
        </w:rPr>
        <w:t>предусматривать </w:t>
      </w:r>
      <w:r>
        <w:rPr>
          <w:sz w:val="27"/>
        </w:rPr>
        <w:t>конструкцию </w:t>
      </w:r>
      <w:r>
        <w:rPr>
          <w:spacing w:val="-7"/>
          <w:sz w:val="27"/>
        </w:rPr>
        <w:t>пола, </w:t>
      </w:r>
      <w:r>
        <w:rPr>
          <w:spacing w:val="-5"/>
          <w:sz w:val="27"/>
        </w:rPr>
        <w:t>обеспечивающую температуру </w:t>
      </w:r>
      <w:r>
        <w:rPr>
          <w:spacing w:val="-3"/>
          <w:sz w:val="27"/>
        </w:rPr>
        <w:t>на </w:t>
      </w:r>
      <w:r>
        <w:rPr>
          <w:spacing w:val="-6"/>
          <w:sz w:val="27"/>
        </w:rPr>
        <w:t>его </w:t>
      </w:r>
      <w:r>
        <w:rPr>
          <w:spacing w:val="-4"/>
          <w:sz w:val="27"/>
        </w:rPr>
        <w:t>поверхности 22°С </w:t>
      </w:r>
      <w:r>
        <w:rPr>
          <w:spacing w:val="-6"/>
          <w:sz w:val="27"/>
        </w:rPr>
        <w:t>(или </w:t>
      </w:r>
      <w:r>
        <w:rPr>
          <w:spacing w:val="-3"/>
          <w:sz w:val="27"/>
        </w:rPr>
        <w:t>предусматривать </w:t>
      </w:r>
      <w:r>
        <w:rPr>
          <w:spacing w:val="-4"/>
          <w:sz w:val="27"/>
        </w:rPr>
        <w:t>их обогреваемыми).</w:t>
      </w:r>
    </w:p>
    <w:p>
      <w:pPr>
        <w:pStyle w:val="BodyText"/>
        <w:spacing w:before="2"/>
        <w:ind w:left="558"/>
      </w:pPr>
      <w:r>
        <w:rPr>
          <w:spacing w:val="-4"/>
        </w:rPr>
        <w:t>(Измененная </w:t>
      </w:r>
      <w:r>
        <w:rPr/>
        <w:t>редакция, </w:t>
      </w:r>
      <w:r>
        <w:rPr>
          <w:color w:val="0000ED"/>
          <w:u w:val="single" w:color="0000ED"/>
        </w:rPr>
        <w:t>Изм. N</w:t>
      </w:r>
      <w:r>
        <w:rPr>
          <w:color w:val="0000ED"/>
          <w:spacing w:val="-55"/>
          <w:u w:val="single" w:color="0000ED"/>
        </w:rPr>
        <w:t> </w:t>
      </w:r>
      <w:r>
        <w:rPr>
          <w:color w:val="0000ED"/>
          <w:spacing w:val="-3"/>
          <w:u w:val="single" w:color="0000ED"/>
        </w:rPr>
        <w:t>2</w:t>
      </w:r>
      <w:r>
        <w:rPr>
          <w:spacing w:val="-3"/>
        </w:rPr>
        <w:t>).</w:t>
      </w:r>
    </w:p>
    <w:p>
      <w:pPr>
        <w:pStyle w:val="BodyText"/>
        <w:spacing w:before="6"/>
        <w:rPr>
          <w:sz w:val="24"/>
        </w:rPr>
      </w:pPr>
    </w:p>
    <w:p>
      <w:pPr>
        <w:pStyle w:val="ListParagraph"/>
        <w:numPr>
          <w:ilvl w:val="1"/>
          <w:numId w:val="16"/>
        </w:numPr>
        <w:tabs>
          <w:tab w:pos="915" w:val="left" w:leader="none"/>
        </w:tabs>
        <w:spacing w:line="249" w:lineRule="auto" w:before="0" w:after="0"/>
        <w:ind w:left="110" w:right="936" w:firstLine="359"/>
        <w:jc w:val="both"/>
        <w:rPr>
          <w:sz w:val="27"/>
        </w:rPr>
      </w:pPr>
      <w:r>
        <w:rPr>
          <w:sz w:val="27"/>
        </w:rPr>
        <w:t>В качестве </w:t>
      </w:r>
      <w:r>
        <w:rPr>
          <w:spacing w:val="-5"/>
          <w:sz w:val="27"/>
        </w:rPr>
        <w:t>нагревательных </w:t>
      </w:r>
      <w:r>
        <w:rPr>
          <w:spacing w:val="-4"/>
          <w:sz w:val="27"/>
        </w:rPr>
        <w:t>приборов для </w:t>
      </w:r>
      <w:r>
        <w:rPr>
          <w:spacing w:val="-6"/>
          <w:sz w:val="27"/>
        </w:rPr>
        <w:t>отопления </w:t>
      </w:r>
      <w:r>
        <w:rPr>
          <w:sz w:val="27"/>
        </w:rPr>
        <w:t>сцены в </w:t>
      </w:r>
      <w:r>
        <w:rPr>
          <w:spacing w:val="-4"/>
          <w:sz w:val="27"/>
        </w:rPr>
        <w:t>театрах </w:t>
      </w:r>
      <w:r>
        <w:rPr>
          <w:sz w:val="27"/>
        </w:rPr>
        <w:t>и </w:t>
      </w:r>
      <w:r>
        <w:rPr>
          <w:spacing w:val="-3"/>
          <w:sz w:val="27"/>
        </w:rPr>
        <w:t>клубах рекомендуется </w:t>
      </w:r>
      <w:r>
        <w:rPr>
          <w:spacing w:val="-5"/>
          <w:sz w:val="27"/>
        </w:rPr>
        <w:t>применять </w:t>
      </w:r>
      <w:r>
        <w:rPr>
          <w:spacing w:val="-4"/>
          <w:sz w:val="27"/>
        </w:rPr>
        <w:t>радиаторы.  </w:t>
      </w:r>
      <w:r>
        <w:rPr>
          <w:spacing w:val="-8"/>
          <w:sz w:val="27"/>
        </w:rPr>
        <w:t>При </w:t>
      </w:r>
      <w:r>
        <w:rPr>
          <w:sz w:val="27"/>
        </w:rPr>
        <w:t>этом </w:t>
      </w:r>
      <w:r>
        <w:rPr>
          <w:spacing w:val="-5"/>
          <w:sz w:val="27"/>
        </w:rPr>
        <w:t>нагревательные </w:t>
      </w:r>
      <w:r>
        <w:rPr>
          <w:spacing w:val="-4"/>
          <w:sz w:val="27"/>
        </w:rPr>
        <w:t>приборы следует </w:t>
      </w:r>
      <w:r>
        <w:rPr>
          <w:spacing w:val="-7"/>
          <w:sz w:val="27"/>
        </w:rPr>
        <w:t>размещать </w:t>
      </w:r>
      <w:r>
        <w:rPr>
          <w:spacing w:val="-3"/>
          <w:sz w:val="27"/>
        </w:rPr>
        <w:t>не </w:t>
      </w:r>
      <w:r>
        <w:rPr>
          <w:spacing w:val="-4"/>
          <w:sz w:val="27"/>
        </w:rPr>
        <w:t>выше 0,5 </w:t>
      </w:r>
      <w:r>
        <w:rPr>
          <w:sz w:val="27"/>
        </w:rPr>
        <w:t>м </w:t>
      </w:r>
      <w:r>
        <w:rPr>
          <w:spacing w:val="-5"/>
          <w:sz w:val="27"/>
        </w:rPr>
        <w:t>над </w:t>
      </w:r>
      <w:r>
        <w:rPr>
          <w:spacing w:val="-6"/>
          <w:sz w:val="27"/>
        </w:rPr>
        <w:t>уровнем </w:t>
      </w:r>
      <w:r>
        <w:rPr>
          <w:spacing w:val="-7"/>
          <w:sz w:val="27"/>
        </w:rPr>
        <w:t>планшета </w:t>
      </w:r>
      <w:r>
        <w:rPr>
          <w:sz w:val="27"/>
        </w:rPr>
        <w:t>сцены </w:t>
      </w:r>
      <w:r>
        <w:rPr>
          <w:spacing w:val="-3"/>
          <w:sz w:val="27"/>
        </w:rPr>
        <w:t>на задней </w:t>
      </w:r>
      <w:r>
        <w:rPr>
          <w:sz w:val="27"/>
        </w:rPr>
        <w:t>стене сцены </w:t>
      </w:r>
      <w:r>
        <w:rPr>
          <w:spacing w:val="-7"/>
          <w:sz w:val="27"/>
        </w:rPr>
        <w:t>или</w:t>
      </w:r>
      <w:r>
        <w:rPr>
          <w:spacing w:val="-31"/>
          <w:sz w:val="27"/>
        </w:rPr>
        <w:t> </w:t>
      </w:r>
      <w:r>
        <w:rPr>
          <w:sz w:val="27"/>
        </w:rPr>
        <w:t>арьерсцены.</w:t>
      </w:r>
    </w:p>
    <w:p>
      <w:pPr>
        <w:pStyle w:val="BodyText"/>
        <w:spacing w:before="5"/>
        <w:rPr>
          <w:sz w:val="23"/>
        </w:rPr>
      </w:pPr>
    </w:p>
    <w:p>
      <w:pPr>
        <w:pStyle w:val="ListParagraph"/>
        <w:numPr>
          <w:ilvl w:val="1"/>
          <w:numId w:val="16"/>
        </w:numPr>
        <w:tabs>
          <w:tab w:pos="1198" w:val="left" w:leader="none"/>
        </w:tabs>
        <w:spacing w:line="249" w:lineRule="auto" w:before="0" w:after="0"/>
        <w:ind w:left="110" w:right="936" w:firstLine="359"/>
        <w:jc w:val="both"/>
        <w:rPr>
          <w:sz w:val="27"/>
        </w:rPr>
      </w:pPr>
      <w:r>
        <w:rPr>
          <w:spacing w:val="-6"/>
          <w:sz w:val="27"/>
        </w:rPr>
        <w:t>Удаление </w:t>
      </w:r>
      <w:r>
        <w:rPr>
          <w:spacing w:val="-3"/>
          <w:sz w:val="27"/>
        </w:rPr>
        <w:t>воздуха </w:t>
      </w:r>
      <w:r>
        <w:rPr>
          <w:spacing w:val="-4"/>
          <w:sz w:val="27"/>
        </w:rPr>
        <w:t>из </w:t>
      </w:r>
      <w:r>
        <w:rPr>
          <w:sz w:val="27"/>
        </w:rPr>
        <w:t>учебных </w:t>
      </w:r>
      <w:r>
        <w:rPr>
          <w:spacing w:val="-8"/>
          <w:sz w:val="27"/>
        </w:rPr>
        <w:t>помещений </w:t>
      </w:r>
      <w:r>
        <w:rPr>
          <w:spacing w:val="-5"/>
          <w:sz w:val="27"/>
        </w:rPr>
        <w:t>школ </w:t>
      </w:r>
      <w:r>
        <w:rPr>
          <w:spacing w:val="-4"/>
          <w:sz w:val="27"/>
        </w:rPr>
        <w:t>следует </w:t>
      </w:r>
      <w:r>
        <w:rPr>
          <w:spacing w:val="-3"/>
          <w:sz w:val="27"/>
        </w:rPr>
        <w:t>предусматривать </w:t>
      </w:r>
      <w:r>
        <w:rPr>
          <w:spacing w:val="-4"/>
          <w:sz w:val="27"/>
        </w:rPr>
        <w:t>через рекреационные </w:t>
      </w:r>
      <w:r>
        <w:rPr>
          <w:spacing w:val="-8"/>
          <w:sz w:val="27"/>
        </w:rPr>
        <w:t>помещения </w:t>
      </w:r>
      <w:r>
        <w:rPr>
          <w:sz w:val="27"/>
        </w:rPr>
        <w:t>и </w:t>
      </w:r>
      <w:r>
        <w:rPr>
          <w:spacing w:val="-3"/>
          <w:sz w:val="27"/>
        </w:rPr>
        <w:t>санитарные </w:t>
      </w:r>
      <w:r>
        <w:rPr>
          <w:spacing w:val="-4"/>
          <w:sz w:val="27"/>
        </w:rPr>
        <w:t>узлы, </w:t>
      </w:r>
      <w:r>
        <w:rPr>
          <w:sz w:val="27"/>
        </w:rPr>
        <w:t>а </w:t>
      </w:r>
      <w:r>
        <w:rPr>
          <w:spacing w:val="-4"/>
          <w:sz w:val="27"/>
        </w:rPr>
        <w:t>также </w:t>
      </w:r>
      <w:r>
        <w:rPr>
          <w:sz w:val="27"/>
        </w:rPr>
        <w:t>за счет </w:t>
      </w:r>
      <w:r>
        <w:rPr>
          <w:spacing w:val="-3"/>
          <w:sz w:val="27"/>
        </w:rPr>
        <w:t>эксфильтрации </w:t>
      </w:r>
      <w:r>
        <w:rPr>
          <w:spacing w:val="-4"/>
          <w:sz w:val="27"/>
        </w:rPr>
        <w:t>через </w:t>
      </w:r>
      <w:r>
        <w:rPr>
          <w:spacing w:val="-8"/>
          <w:sz w:val="27"/>
        </w:rPr>
        <w:t>наружное </w:t>
      </w:r>
      <w:r>
        <w:rPr>
          <w:spacing w:val="-4"/>
          <w:sz w:val="27"/>
        </w:rPr>
        <w:t>остекление </w:t>
      </w:r>
      <w:r>
        <w:rPr>
          <w:sz w:val="27"/>
        </w:rPr>
        <w:t>с </w:t>
      </w:r>
      <w:r>
        <w:rPr>
          <w:spacing w:val="-3"/>
          <w:sz w:val="27"/>
        </w:rPr>
        <w:t>учетом </w:t>
      </w:r>
      <w:r>
        <w:rPr>
          <w:spacing w:val="-4"/>
          <w:sz w:val="27"/>
        </w:rPr>
        <w:t>требований</w:t>
      </w:r>
      <w:r>
        <w:rPr>
          <w:color w:val="0000ED"/>
          <w:spacing w:val="-4"/>
          <w:sz w:val="27"/>
          <w:u w:val="single" w:color="0000ED"/>
        </w:rPr>
        <w:t> </w:t>
      </w:r>
      <w:r>
        <w:rPr>
          <w:color w:val="0000ED"/>
          <w:sz w:val="27"/>
          <w:u w:val="single" w:color="0000ED"/>
        </w:rPr>
        <w:t>СП</w:t>
      </w:r>
      <w:r>
        <w:rPr>
          <w:color w:val="0000ED"/>
          <w:spacing w:val="-18"/>
          <w:sz w:val="27"/>
          <w:u w:val="single" w:color="0000ED"/>
        </w:rPr>
        <w:t> </w:t>
      </w:r>
      <w:r>
        <w:rPr>
          <w:color w:val="0000ED"/>
          <w:spacing w:val="-6"/>
          <w:sz w:val="27"/>
          <w:u w:val="single" w:color="0000ED"/>
        </w:rPr>
        <w:t>60.13330</w:t>
      </w:r>
      <w:r>
        <w:rPr>
          <w:spacing w:val="-6"/>
          <w:sz w:val="27"/>
        </w:rPr>
        <w:t>.</w:t>
      </w:r>
    </w:p>
    <w:p>
      <w:pPr>
        <w:pStyle w:val="BodyText"/>
        <w:spacing w:line="249" w:lineRule="auto" w:before="1"/>
        <w:ind w:left="109" w:right="936" w:firstLine="448"/>
        <w:jc w:val="both"/>
      </w:pPr>
      <w:hyperlink r:id="rId15">
        <w:r>
          <w:rPr>
            <w:spacing w:val="-8"/>
          </w:rPr>
          <w:t>При </w:t>
        </w:r>
        <w:r>
          <w:rPr>
            <w:spacing w:val="-4"/>
          </w:rPr>
          <w:t>пр</w:t>
        </w:r>
      </w:hyperlink>
      <w:r>
        <w:rPr>
          <w:spacing w:val="-4"/>
        </w:rPr>
        <w:t>иточной вентиляции </w:t>
      </w:r>
      <w:r>
        <w:rPr/>
        <w:t>с </w:t>
      </w:r>
      <w:r>
        <w:rPr>
          <w:spacing w:val="-4"/>
        </w:rPr>
        <w:t>механическим </w:t>
      </w:r>
      <w:r>
        <w:rPr>
          <w:spacing w:val="-5"/>
        </w:rPr>
        <w:t>побуждением </w:t>
      </w:r>
      <w:r>
        <w:rPr>
          <w:spacing w:val="-7"/>
        </w:rPr>
        <w:t>или </w:t>
      </w:r>
      <w:r>
        <w:rPr>
          <w:spacing w:val="-4"/>
        </w:rPr>
        <w:t>децентрализованным</w:t>
      </w:r>
      <w:r>
        <w:rPr>
          <w:spacing w:val="67"/>
        </w:rPr>
        <w:t> </w:t>
      </w:r>
      <w:r>
        <w:rPr>
          <w:spacing w:val="-3"/>
        </w:rPr>
        <w:t>притоком </w:t>
      </w:r>
      <w:r>
        <w:rPr/>
        <w:t>в учебных </w:t>
      </w:r>
      <w:r>
        <w:rPr>
          <w:spacing w:val="-8"/>
        </w:rPr>
        <w:t>помещениях </w:t>
      </w:r>
      <w:r>
        <w:rPr>
          <w:spacing w:val="-4"/>
        </w:rPr>
        <w:t>следует </w:t>
      </w:r>
      <w:r>
        <w:rPr>
          <w:spacing w:val="-3"/>
        </w:rPr>
        <w:t>предусматривать </w:t>
      </w:r>
      <w:r>
        <w:rPr/>
        <w:t>естественную </w:t>
      </w:r>
      <w:r>
        <w:rPr>
          <w:spacing w:val="-4"/>
        </w:rPr>
        <w:t>вытяжную вентиляцию из </w:t>
      </w:r>
      <w:r>
        <w:rPr/>
        <w:t>расчета </w:t>
      </w:r>
      <w:r>
        <w:rPr>
          <w:spacing w:val="-4"/>
        </w:rPr>
        <w:t>однократного </w:t>
      </w:r>
      <w:r>
        <w:rPr/>
        <w:t>и </w:t>
      </w:r>
      <w:r>
        <w:rPr>
          <w:spacing w:val="-5"/>
        </w:rPr>
        <w:t>более </w:t>
      </w:r>
      <w:r>
        <w:rPr>
          <w:spacing w:val="-4"/>
        </w:rPr>
        <w:t>воздухообмена </w:t>
      </w:r>
      <w:r>
        <w:rPr/>
        <w:t>в 1 ч.</w:t>
      </w:r>
    </w:p>
    <w:p>
      <w:pPr>
        <w:pStyle w:val="BodyText"/>
        <w:spacing w:line="249" w:lineRule="auto" w:before="1"/>
        <w:ind w:left="109" w:right="937" w:firstLine="448"/>
        <w:jc w:val="both"/>
      </w:pPr>
      <w:r>
        <w:rPr/>
        <w:t>При воздушном отоплении вытяжные каналы из учебных помещений не предусматриваются.</w:t>
      </w:r>
    </w:p>
    <w:p>
      <w:pPr>
        <w:pStyle w:val="ListParagraph"/>
        <w:numPr>
          <w:ilvl w:val="1"/>
          <w:numId w:val="16"/>
        </w:numPr>
        <w:tabs>
          <w:tab w:pos="1024" w:val="left" w:leader="none"/>
        </w:tabs>
        <w:spacing w:line="249" w:lineRule="auto" w:before="270" w:after="0"/>
        <w:ind w:left="110" w:right="934" w:firstLine="359"/>
        <w:jc w:val="both"/>
        <w:rPr>
          <w:sz w:val="27"/>
        </w:rPr>
      </w:pPr>
      <w:r>
        <w:rPr>
          <w:spacing w:val="-6"/>
          <w:sz w:val="27"/>
        </w:rPr>
        <w:t>Для воздушного отопления </w:t>
      </w:r>
      <w:r>
        <w:rPr>
          <w:sz w:val="27"/>
        </w:rPr>
        <w:t>в </w:t>
      </w:r>
      <w:r>
        <w:rPr>
          <w:spacing w:val="-5"/>
          <w:sz w:val="27"/>
        </w:rPr>
        <w:t>школьных </w:t>
      </w:r>
      <w:r>
        <w:rPr>
          <w:spacing w:val="-4"/>
          <w:sz w:val="27"/>
        </w:rPr>
        <w:t>зданиях, </w:t>
      </w:r>
      <w:r>
        <w:rPr>
          <w:spacing w:val="-6"/>
          <w:sz w:val="27"/>
        </w:rPr>
        <w:t>совмещенного </w:t>
      </w:r>
      <w:r>
        <w:rPr>
          <w:sz w:val="27"/>
        </w:rPr>
        <w:t>с </w:t>
      </w:r>
      <w:r>
        <w:rPr>
          <w:spacing w:val="-5"/>
          <w:sz w:val="27"/>
        </w:rPr>
        <w:t>вентиляцией, </w:t>
      </w:r>
      <w:r>
        <w:rPr>
          <w:spacing w:val="-4"/>
          <w:sz w:val="27"/>
        </w:rPr>
        <w:t>следует </w:t>
      </w:r>
      <w:r>
        <w:rPr>
          <w:spacing w:val="-3"/>
          <w:sz w:val="27"/>
        </w:rPr>
        <w:t>предусматривать </w:t>
      </w:r>
      <w:r>
        <w:rPr>
          <w:sz w:val="27"/>
        </w:rPr>
        <w:t>автоматическое </w:t>
      </w:r>
      <w:r>
        <w:rPr>
          <w:spacing w:val="-6"/>
          <w:sz w:val="27"/>
        </w:rPr>
        <w:t>управление </w:t>
      </w:r>
      <w:r>
        <w:rPr>
          <w:spacing w:val="-3"/>
          <w:sz w:val="27"/>
        </w:rPr>
        <w:t>системами, </w:t>
      </w:r>
      <w:r>
        <w:rPr>
          <w:sz w:val="27"/>
        </w:rPr>
        <w:t>в том числе </w:t>
      </w:r>
      <w:r>
        <w:rPr>
          <w:spacing w:val="-5"/>
          <w:sz w:val="27"/>
        </w:rPr>
        <w:t>поддержание </w:t>
      </w:r>
      <w:r>
        <w:rPr>
          <w:sz w:val="27"/>
        </w:rPr>
        <w:t>в </w:t>
      </w:r>
      <w:r>
        <w:rPr>
          <w:spacing w:val="-3"/>
          <w:sz w:val="27"/>
        </w:rPr>
        <w:t>рабочее </w:t>
      </w:r>
      <w:r>
        <w:rPr>
          <w:spacing w:val="-4"/>
          <w:sz w:val="27"/>
        </w:rPr>
        <w:t>время  </w:t>
      </w:r>
      <w:r>
        <w:rPr>
          <w:sz w:val="27"/>
        </w:rPr>
        <w:t>в </w:t>
      </w:r>
      <w:r>
        <w:rPr>
          <w:spacing w:val="-8"/>
          <w:sz w:val="27"/>
        </w:rPr>
        <w:t>помещениях </w:t>
      </w:r>
      <w:r>
        <w:rPr>
          <w:spacing w:val="-3"/>
          <w:sz w:val="27"/>
        </w:rPr>
        <w:t>расчетной </w:t>
      </w:r>
      <w:r>
        <w:rPr>
          <w:spacing w:val="-5"/>
          <w:sz w:val="27"/>
        </w:rPr>
        <w:t>температуры </w:t>
      </w:r>
      <w:r>
        <w:rPr>
          <w:sz w:val="27"/>
        </w:rPr>
        <w:t>и </w:t>
      </w:r>
      <w:r>
        <w:rPr>
          <w:spacing w:val="-4"/>
          <w:sz w:val="27"/>
        </w:rPr>
        <w:t>относительной </w:t>
      </w:r>
      <w:r>
        <w:rPr>
          <w:spacing w:val="-5"/>
          <w:sz w:val="27"/>
        </w:rPr>
        <w:t>влажности </w:t>
      </w:r>
      <w:r>
        <w:rPr>
          <w:sz w:val="27"/>
        </w:rPr>
        <w:t>в </w:t>
      </w:r>
      <w:r>
        <w:rPr>
          <w:spacing w:val="-6"/>
          <w:sz w:val="27"/>
        </w:rPr>
        <w:t>пределах </w:t>
      </w:r>
      <w:r>
        <w:rPr>
          <w:spacing w:val="-5"/>
          <w:sz w:val="27"/>
        </w:rPr>
        <w:t>40-60%, </w:t>
      </w:r>
      <w:r>
        <w:rPr>
          <w:sz w:val="27"/>
        </w:rPr>
        <w:t>а </w:t>
      </w:r>
      <w:r>
        <w:rPr>
          <w:spacing w:val="-4"/>
          <w:sz w:val="27"/>
        </w:rPr>
        <w:t>также </w:t>
      </w:r>
      <w:r>
        <w:rPr>
          <w:spacing w:val="-3"/>
          <w:sz w:val="27"/>
        </w:rPr>
        <w:t>обеспечение </w:t>
      </w:r>
      <w:r>
        <w:rPr>
          <w:sz w:val="27"/>
        </w:rPr>
        <w:t>в </w:t>
      </w:r>
      <w:r>
        <w:rPr>
          <w:spacing w:val="-3"/>
          <w:sz w:val="27"/>
        </w:rPr>
        <w:t>не учебное </w:t>
      </w:r>
      <w:r>
        <w:rPr>
          <w:spacing w:val="-4"/>
          <w:sz w:val="27"/>
        </w:rPr>
        <w:t>время </w:t>
      </w:r>
      <w:r>
        <w:rPr>
          <w:spacing w:val="-5"/>
          <w:sz w:val="27"/>
        </w:rPr>
        <w:t>температуры </w:t>
      </w:r>
      <w:r>
        <w:rPr>
          <w:spacing w:val="-3"/>
          <w:sz w:val="27"/>
        </w:rPr>
        <w:t>воздуха не </w:t>
      </w:r>
      <w:r>
        <w:rPr>
          <w:spacing w:val="-8"/>
          <w:sz w:val="27"/>
        </w:rPr>
        <w:t>ниже</w:t>
      </w:r>
      <w:r>
        <w:rPr>
          <w:spacing w:val="-52"/>
          <w:sz w:val="27"/>
        </w:rPr>
        <w:t> </w:t>
      </w:r>
      <w:r>
        <w:rPr>
          <w:spacing w:val="-3"/>
          <w:sz w:val="27"/>
        </w:rPr>
        <w:t>15°С.</w:t>
      </w:r>
    </w:p>
    <w:p>
      <w:pPr>
        <w:pStyle w:val="BodyText"/>
        <w:spacing w:before="5"/>
        <w:rPr>
          <w:sz w:val="23"/>
        </w:rPr>
      </w:pPr>
    </w:p>
    <w:p>
      <w:pPr>
        <w:pStyle w:val="ListParagraph"/>
        <w:numPr>
          <w:ilvl w:val="1"/>
          <w:numId w:val="16"/>
        </w:numPr>
        <w:tabs>
          <w:tab w:pos="1064" w:val="left" w:leader="none"/>
        </w:tabs>
        <w:spacing w:line="249" w:lineRule="auto" w:before="0" w:after="0"/>
        <w:ind w:left="110" w:right="937" w:firstLine="359"/>
        <w:jc w:val="both"/>
        <w:rPr>
          <w:sz w:val="27"/>
        </w:rPr>
      </w:pPr>
      <w:r>
        <w:rPr>
          <w:sz w:val="27"/>
        </w:rPr>
        <w:t>В </w:t>
      </w:r>
      <w:r>
        <w:rPr>
          <w:spacing w:val="-7"/>
          <w:sz w:val="27"/>
        </w:rPr>
        <w:t>школах </w:t>
      </w:r>
      <w:r>
        <w:rPr>
          <w:sz w:val="27"/>
        </w:rPr>
        <w:t>с </w:t>
      </w:r>
      <w:r>
        <w:rPr>
          <w:spacing w:val="-3"/>
          <w:sz w:val="27"/>
        </w:rPr>
        <w:t>числом </w:t>
      </w:r>
      <w:r>
        <w:rPr>
          <w:spacing w:val="-6"/>
          <w:sz w:val="27"/>
        </w:rPr>
        <w:t>учащихся </w:t>
      </w:r>
      <w:r>
        <w:rPr>
          <w:sz w:val="27"/>
        </w:rPr>
        <w:t>до </w:t>
      </w:r>
      <w:r>
        <w:rPr>
          <w:spacing w:val="-5"/>
          <w:sz w:val="27"/>
        </w:rPr>
        <w:t>200 </w:t>
      </w:r>
      <w:r>
        <w:rPr>
          <w:sz w:val="27"/>
        </w:rPr>
        <w:t>допускается устройство </w:t>
      </w:r>
      <w:r>
        <w:rPr>
          <w:spacing w:val="-4"/>
          <w:sz w:val="27"/>
        </w:rPr>
        <w:t>вентиляции </w:t>
      </w:r>
      <w:r>
        <w:rPr>
          <w:sz w:val="27"/>
        </w:rPr>
        <w:t>без </w:t>
      </w:r>
      <w:r>
        <w:rPr>
          <w:spacing w:val="-6"/>
          <w:sz w:val="27"/>
        </w:rPr>
        <w:t>организованного </w:t>
      </w:r>
      <w:r>
        <w:rPr>
          <w:spacing w:val="-4"/>
          <w:sz w:val="27"/>
        </w:rPr>
        <w:t>механического</w:t>
      </w:r>
      <w:r>
        <w:rPr>
          <w:spacing w:val="-24"/>
          <w:sz w:val="27"/>
        </w:rPr>
        <w:t> </w:t>
      </w:r>
      <w:r>
        <w:rPr>
          <w:spacing w:val="-3"/>
          <w:sz w:val="27"/>
        </w:rPr>
        <w:t>притока.</w:t>
      </w:r>
    </w:p>
    <w:p>
      <w:pPr>
        <w:pStyle w:val="BodyText"/>
        <w:spacing w:before="5"/>
        <w:rPr>
          <w:sz w:val="23"/>
        </w:rPr>
      </w:pPr>
    </w:p>
    <w:p>
      <w:pPr>
        <w:pStyle w:val="ListParagraph"/>
        <w:numPr>
          <w:ilvl w:val="1"/>
          <w:numId w:val="16"/>
        </w:numPr>
        <w:tabs>
          <w:tab w:pos="1011" w:val="left" w:leader="none"/>
        </w:tabs>
        <w:spacing w:line="249" w:lineRule="auto" w:before="1" w:after="0"/>
        <w:ind w:left="110" w:right="934" w:firstLine="359"/>
        <w:jc w:val="both"/>
        <w:rPr>
          <w:sz w:val="27"/>
        </w:rPr>
      </w:pPr>
      <w:r>
        <w:rPr>
          <w:sz w:val="27"/>
        </w:rPr>
        <w:t>Системы </w:t>
      </w:r>
      <w:r>
        <w:rPr>
          <w:spacing w:val="-4"/>
          <w:sz w:val="27"/>
        </w:rPr>
        <w:t>приточно-вытяжной вентиляции следует</w:t>
      </w:r>
      <w:r>
        <w:rPr>
          <w:spacing w:val="67"/>
          <w:sz w:val="27"/>
        </w:rPr>
        <w:t> </w:t>
      </w:r>
      <w:r>
        <w:rPr>
          <w:spacing w:val="-3"/>
          <w:sz w:val="27"/>
        </w:rPr>
        <w:t>предусматривать </w:t>
      </w:r>
      <w:r>
        <w:rPr>
          <w:spacing w:val="-4"/>
          <w:sz w:val="27"/>
        </w:rPr>
        <w:t>раздельными для </w:t>
      </w:r>
      <w:r>
        <w:rPr>
          <w:spacing w:val="-8"/>
          <w:sz w:val="27"/>
        </w:rPr>
        <w:t>помещений </w:t>
      </w:r>
      <w:r>
        <w:rPr>
          <w:spacing w:val="-5"/>
          <w:sz w:val="27"/>
        </w:rPr>
        <w:t>зрительного </w:t>
      </w:r>
      <w:r>
        <w:rPr>
          <w:sz w:val="27"/>
        </w:rPr>
        <w:t>и </w:t>
      </w:r>
      <w:r>
        <w:rPr>
          <w:spacing w:val="-4"/>
          <w:sz w:val="27"/>
        </w:rPr>
        <w:t>клубного </w:t>
      </w:r>
      <w:r>
        <w:rPr>
          <w:sz w:val="27"/>
        </w:rPr>
        <w:t>комплексов, </w:t>
      </w:r>
      <w:r>
        <w:rPr>
          <w:spacing w:val="-8"/>
          <w:sz w:val="27"/>
        </w:rPr>
        <w:t>помещений </w:t>
      </w:r>
      <w:r>
        <w:rPr>
          <w:spacing w:val="-6"/>
          <w:sz w:val="27"/>
        </w:rPr>
        <w:t>обслуживания </w:t>
      </w:r>
      <w:r>
        <w:rPr>
          <w:sz w:val="27"/>
        </w:rPr>
        <w:t>сцены (эстрады), а </w:t>
      </w:r>
      <w:r>
        <w:rPr>
          <w:spacing w:val="-4"/>
          <w:sz w:val="27"/>
        </w:rPr>
        <w:t>также  </w:t>
      </w:r>
      <w:r>
        <w:rPr>
          <w:spacing w:val="-3"/>
          <w:sz w:val="27"/>
        </w:rPr>
        <w:t>административно-хозяйственных </w:t>
      </w:r>
      <w:r>
        <w:rPr>
          <w:spacing w:val="-8"/>
          <w:sz w:val="27"/>
        </w:rPr>
        <w:t>помещений, </w:t>
      </w:r>
      <w:r>
        <w:rPr>
          <w:sz w:val="27"/>
        </w:rPr>
        <w:t>мастерских и</w:t>
      </w:r>
      <w:r>
        <w:rPr>
          <w:spacing w:val="-24"/>
          <w:sz w:val="27"/>
        </w:rPr>
        <w:t> </w:t>
      </w:r>
      <w:r>
        <w:rPr>
          <w:sz w:val="27"/>
        </w:rPr>
        <w:t>складов.</w:t>
      </w:r>
    </w:p>
    <w:p>
      <w:pPr>
        <w:pStyle w:val="BodyText"/>
        <w:spacing w:line="249" w:lineRule="auto"/>
        <w:ind w:left="109" w:right="936" w:firstLine="448"/>
        <w:jc w:val="both"/>
      </w:pPr>
      <w:r>
        <w:rPr/>
        <w:t>В </w:t>
      </w:r>
      <w:r>
        <w:rPr>
          <w:spacing w:val="-4"/>
        </w:rPr>
        <w:t>кинотеатрах </w:t>
      </w:r>
      <w:r>
        <w:rPr/>
        <w:t>с </w:t>
      </w:r>
      <w:r>
        <w:rPr>
          <w:spacing w:val="-4"/>
        </w:rPr>
        <w:t>непрерывным</w:t>
      </w:r>
      <w:r>
        <w:rPr>
          <w:spacing w:val="67"/>
        </w:rPr>
        <w:t> </w:t>
      </w:r>
      <w:r>
        <w:rPr>
          <w:spacing w:val="-3"/>
        </w:rPr>
        <w:t>кинопоказом, </w:t>
      </w:r>
      <w:r>
        <w:rPr>
          <w:spacing w:val="-4"/>
        </w:rPr>
        <w:t>общедосуговых </w:t>
      </w:r>
      <w:r>
        <w:rPr>
          <w:spacing w:val="-3"/>
        </w:rPr>
        <w:t>клубах </w:t>
      </w:r>
      <w:r>
        <w:rPr/>
        <w:t>и </w:t>
      </w:r>
      <w:r>
        <w:rPr>
          <w:spacing w:val="-3"/>
        </w:rPr>
        <w:t>клубах </w:t>
      </w:r>
      <w:r>
        <w:rPr>
          <w:spacing w:val="-7"/>
        </w:rPr>
        <w:t>общей </w:t>
      </w:r>
      <w:r>
        <w:rPr/>
        <w:t>вместимостью до </w:t>
      </w:r>
      <w:r>
        <w:rPr>
          <w:spacing w:val="-5"/>
        </w:rPr>
        <w:t>375 человек </w:t>
      </w:r>
      <w:r>
        <w:rPr>
          <w:spacing w:val="-4"/>
        </w:rPr>
        <w:t>указанное </w:t>
      </w:r>
      <w:r>
        <w:rPr>
          <w:spacing w:val="-5"/>
        </w:rPr>
        <w:t>разделение </w:t>
      </w:r>
      <w:r>
        <w:rPr/>
        <w:t>систем допускается </w:t>
      </w:r>
      <w:r>
        <w:rPr>
          <w:spacing w:val="-3"/>
        </w:rPr>
        <w:t>не предусматривать.</w:t>
      </w:r>
    </w:p>
    <w:p>
      <w:pPr>
        <w:pStyle w:val="BodyText"/>
        <w:spacing w:before="6"/>
        <w:rPr>
          <w:sz w:val="23"/>
        </w:rPr>
      </w:pPr>
    </w:p>
    <w:p>
      <w:pPr>
        <w:pStyle w:val="ListParagraph"/>
        <w:numPr>
          <w:ilvl w:val="1"/>
          <w:numId w:val="16"/>
        </w:numPr>
        <w:tabs>
          <w:tab w:pos="1173" w:val="left" w:leader="none"/>
        </w:tabs>
        <w:spacing w:line="249" w:lineRule="auto" w:before="0" w:after="0"/>
        <w:ind w:left="110" w:right="934" w:firstLine="359"/>
        <w:jc w:val="both"/>
        <w:rPr>
          <w:sz w:val="27"/>
        </w:rPr>
      </w:pPr>
      <w:r>
        <w:rPr>
          <w:sz w:val="27"/>
        </w:rPr>
        <w:t>В </w:t>
      </w:r>
      <w:r>
        <w:rPr>
          <w:spacing w:val="-9"/>
          <w:sz w:val="27"/>
        </w:rPr>
        <w:t>хранилищах</w:t>
      </w:r>
      <w:r>
        <w:rPr>
          <w:spacing w:val="57"/>
          <w:sz w:val="27"/>
        </w:rPr>
        <w:t> </w:t>
      </w:r>
      <w:r>
        <w:rPr>
          <w:sz w:val="27"/>
        </w:rPr>
        <w:t>редких книг и </w:t>
      </w:r>
      <w:r>
        <w:rPr>
          <w:spacing w:val="-4"/>
          <w:sz w:val="27"/>
        </w:rPr>
        <w:t>рукописей,  </w:t>
      </w:r>
      <w:r>
        <w:rPr>
          <w:sz w:val="27"/>
        </w:rPr>
        <w:t>а </w:t>
      </w:r>
      <w:r>
        <w:rPr>
          <w:spacing w:val="-4"/>
          <w:sz w:val="27"/>
        </w:rPr>
        <w:t>также  </w:t>
      </w:r>
      <w:r>
        <w:rPr>
          <w:sz w:val="27"/>
        </w:rPr>
        <w:t>в </w:t>
      </w:r>
      <w:r>
        <w:rPr>
          <w:spacing w:val="-9"/>
          <w:sz w:val="27"/>
        </w:rPr>
        <w:t>хранилищах </w:t>
      </w:r>
      <w:r>
        <w:rPr>
          <w:spacing w:val="-5"/>
          <w:sz w:val="27"/>
        </w:rPr>
        <w:t>библиотек </w:t>
      </w:r>
      <w:r>
        <w:rPr>
          <w:sz w:val="27"/>
        </w:rPr>
        <w:t>с </w:t>
      </w:r>
      <w:r>
        <w:rPr>
          <w:spacing w:val="-4"/>
          <w:sz w:val="27"/>
        </w:rPr>
        <w:t>объемом </w:t>
      </w:r>
      <w:r>
        <w:rPr>
          <w:spacing w:val="-7"/>
          <w:sz w:val="27"/>
        </w:rPr>
        <w:t>фонда </w:t>
      </w:r>
      <w:r>
        <w:rPr>
          <w:sz w:val="27"/>
        </w:rPr>
        <w:t>1 </w:t>
      </w:r>
      <w:r>
        <w:rPr>
          <w:spacing w:val="-7"/>
          <w:sz w:val="27"/>
        </w:rPr>
        <w:t>млн </w:t>
      </w:r>
      <w:r>
        <w:rPr>
          <w:spacing w:val="-4"/>
          <w:sz w:val="27"/>
        </w:rPr>
        <w:t>единиц </w:t>
      </w:r>
      <w:r>
        <w:rPr>
          <w:spacing w:val="-7"/>
          <w:sz w:val="27"/>
        </w:rPr>
        <w:t>хранения </w:t>
      </w:r>
      <w:r>
        <w:rPr>
          <w:sz w:val="27"/>
        </w:rPr>
        <w:t>и </w:t>
      </w:r>
      <w:r>
        <w:rPr>
          <w:spacing w:val="-5"/>
          <w:sz w:val="27"/>
        </w:rPr>
        <w:t>более </w:t>
      </w:r>
      <w:r>
        <w:rPr>
          <w:sz w:val="27"/>
        </w:rPr>
        <w:t>и в </w:t>
      </w:r>
      <w:r>
        <w:rPr>
          <w:spacing w:val="-9"/>
          <w:sz w:val="27"/>
        </w:rPr>
        <w:t>хранилищах </w:t>
      </w:r>
      <w:r>
        <w:rPr>
          <w:spacing w:val="-6"/>
          <w:sz w:val="27"/>
        </w:rPr>
        <w:t>архивов группы </w:t>
      </w:r>
      <w:r>
        <w:rPr>
          <w:sz w:val="27"/>
        </w:rPr>
        <w:t>I </w:t>
      </w:r>
      <w:r>
        <w:rPr>
          <w:spacing w:val="-4"/>
          <w:sz w:val="27"/>
        </w:rPr>
        <w:t>следует </w:t>
      </w:r>
      <w:r>
        <w:rPr>
          <w:spacing w:val="-3"/>
          <w:sz w:val="27"/>
        </w:rPr>
        <w:t>предусматривать </w:t>
      </w:r>
      <w:r>
        <w:rPr>
          <w:spacing w:val="-4"/>
          <w:sz w:val="27"/>
        </w:rPr>
        <w:t>кондиционирование</w:t>
      </w:r>
      <w:r>
        <w:rPr>
          <w:spacing w:val="-20"/>
          <w:sz w:val="27"/>
        </w:rPr>
        <w:t> </w:t>
      </w:r>
      <w:r>
        <w:rPr>
          <w:spacing w:val="-4"/>
          <w:sz w:val="27"/>
        </w:rPr>
        <w:t>воздуха.</w:t>
      </w:r>
    </w:p>
    <w:p>
      <w:pPr>
        <w:pStyle w:val="BodyText"/>
        <w:spacing w:before="5"/>
        <w:rPr>
          <w:sz w:val="23"/>
        </w:rPr>
      </w:pPr>
    </w:p>
    <w:p>
      <w:pPr>
        <w:pStyle w:val="ListParagraph"/>
        <w:numPr>
          <w:ilvl w:val="1"/>
          <w:numId w:val="16"/>
        </w:numPr>
        <w:tabs>
          <w:tab w:pos="1102" w:val="left" w:leader="none"/>
        </w:tabs>
        <w:spacing w:line="249" w:lineRule="auto" w:before="0" w:after="0"/>
        <w:ind w:left="110" w:right="937" w:firstLine="359"/>
        <w:jc w:val="both"/>
        <w:rPr>
          <w:sz w:val="27"/>
        </w:rPr>
      </w:pPr>
      <w:r>
        <w:rPr>
          <w:sz w:val="27"/>
        </w:rPr>
        <w:t>В </w:t>
      </w:r>
      <w:r>
        <w:rPr>
          <w:spacing w:val="-9"/>
          <w:sz w:val="27"/>
        </w:rPr>
        <w:t>хранилищах </w:t>
      </w:r>
      <w:r>
        <w:rPr>
          <w:sz w:val="27"/>
        </w:rPr>
        <w:t>ценных </w:t>
      </w:r>
      <w:r>
        <w:rPr>
          <w:spacing w:val="-3"/>
          <w:sz w:val="27"/>
        </w:rPr>
        <w:t>документов </w:t>
      </w:r>
      <w:r>
        <w:rPr>
          <w:sz w:val="27"/>
        </w:rPr>
        <w:t>и </w:t>
      </w:r>
      <w:r>
        <w:rPr>
          <w:spacing w:val="-4"/>
          <w:sz w:val="27"/>
        </w:rPr>
        <w:t>депозитариях </w:t>
      </w:r>
      <w:r>
        <w:rPr>
          <w:sz w:val="27"/>
        </w:rPr>
        <w:t>по </w:t>
      </w:r>
      <w:r>
        <w:rPr>
          <w:spacing w:val="-4"/>
          <w:sz w:val="27"/>
        </w:rPr>
        <w:t>требованиям </w:t>
      </w:r>
      <w:r>
        <w:rPr>
          <w:spacing w:val="-5"/>
          <w:sz w:val="27"/>
        </w:rPr>
        <w:t>условий </w:t>
      </w:r>
      <w:r>
        <w:rPr>
          <w:spacing w:val="-7"/>
          <w:sz w:val="27"/>
        </w:rPr>
        <w:t>хранения </w:t>
      </w:r>
      <w:r>
        <w:rPr>
          <w:spacing w:val="-4"/>
          <w:sz w:val="27"/>
        </w:rPr>
        <w:t>следует </w:t>
      </w:r>
      <w:r>
        <w:rPr>
          <w:spacing w:val="-3"/>
          <w:sz w:val="27"/>
        </w:rPr>
        <w:t>предусматривать </w:t>
      </w:r>
      <w:r>
        <w:rPr>
          <w:spacing w:val="-4"/>
          <w:sz w:val="27"/>
        </w:rPr>
        <w:t>кондиционирование </w:t>
      </w:r>
      <w:r>
        <w:rPr>
          <w:spacing w:val="-3"/>
          <w:sz w:val="27"/>
        </w:rPr>
        <w:t>воздуха </w:t>
      </w:r>
      <w:r>
        <w:rPr>
          <w:spacing w:val="-4"/>
          <w:sz w:val="27"/>
        </w:rPr>
        <w:t>3-го</w:t>
      </w:r>
      <w:r>
        <w:rPr>
          <w:spacing w:val="67"/>
          <w:sz w:val="27"/>
        </w:rPr>
        <w:t> </w:t>
      </w:r>
      <w:r>
        <w:rPr>
          <w:sz w:val="27"/>
        </w:rPr>
        <w:t>класса.</w:t>
      </w:r>
    </w:p>
    <w:p>
      <w:pPr>
        <w:spacing w:after="0" w:line="249" w:lineRule="auto"/>
        <w:jc w:val="both"/>
        <w:rPr>
          <w:sz w:val="27"/>
        </w:rPr>
        <w:sectPr>
          <w:pgSz w:w="11900" w:h="16840"/>
          <w:pgMar w:top="520" w:bottom="280" w:left="600" w:right="480"/>
        </w:sectPr>
      </w:pPr>
    </w:p>
    <w:p>
      <w:pPr>
        <w:pStyle w:val="ListParagraph"/>
        <w:numPr>
          <w:ilvl w:val="1"/>
          <w:numId w:val="16"/>
        </w:numPr>
        <w:tabs>
          <w:tab w:pos="1138" w:val="left" w:leader="none"/>
        </w:tabs>
        <w:spacing w:line="249" w:lineRule="auto" w:before="61" w:after="0"/>
        <w:ind w:left="110" w:right="934" w:firstLine="359"/>
        <w:jc w:val="both"/>
        <w:rPr>
          <w:sz w:val="27"/>
        </w:rPr>
      </w:pPr>
      <w:r>
        <w:rPr>
          <w:sz w:val="27"/>
        </w:rPr>
        <w:t>В </w:t>
      </w:r>
      <w:r>
        <w:rPr>
          <w:spacing w:val="-4"/>
          <w:sz w:val="27"/>
        </w:rPr>
        <w:t>читальных,</w:t>
      </w:r>
      <w:r>
        <w:rPr>
          <w:spacing w:val="67"/>
          <w:sz w:val="27"/>
        </w:rPr>
        <w:t> </w:t>
      </w:r>
      <w:r>
        <w:rPr>
          <w:spacing w:val="-3"/>
          <w:sz w:val="27"/>
        </w:rPr>
        <w:t>лекционных </w:t>
      </w:r>
      <w:r>
        <w:rPr>
          <w:spacing w:val="-6"/>
          <w:sz w:val="27"/>
        </w:rPr>
        <w:t>залах </w:t>
      </w:r>
      <w:r>
        <w:rPr>
          <w:sz w:val="27"/>
        </w:rPr>
        <w:t>и </w:t>
      </w:r>
      <w:r>
        <w:rPr>
          <w:spacing w:val="-8"/>
          <w:sz w:val="27"/>
        </w:rPr>
        <w:t>помещениях хранилищ </w:t>
      </w:r>
      <w:r>
        <w:rPr>
          <w:spacing w:val="-4"/>
          <w:sz w:val="27"/>
        </w:rPr>
        <w:t>научных </w:t>
      </w:r>
      <w:r>
        <w:rPr>
          <w:spacing w:val="-5"/>
          <w:sz w:val="27"/>
        </w:rPr>
        <w:t>библиотек </w:t>
      </w:r>
      <w:r>
        <w:rPr>
          <w:sz w:val="27"/>
        </w:rPr>
        <w:t>с </w:t>
      </w:r>
      <w:r>
        <w:rPr>
          <w:spacing w:val="-7"/>
          <w:sz w:val="27"/>
        </w:rPr>
        <w:t>фондом </w:t>
      </w:r>
      <w:r>
        <w:rPr>
          <w:spacing w:val="-5"/>
          <w:sz w:val="27"/>
        </w:rPr>
        <w:t>200 </w:t>
      </w:r>
      <w:r>
        <w:rPr>
          <w:spacing w:val="3"/>
          <w:sz w:val="27"/>
        </w:rPr>
        <w:t>тыс. </w:t>
      </w:r>
      <w:r>
        <w:rPr>
          <w:spacing w:val="-4"/>
          <w:sz w:val="27"/>
        </w:rPr>
        <w:t>единиц</w:t>
      </w:r>
      <w:r>
        <w:rPr>
          <w:spacing w:val="67"/>
          <w:sz w:val="27"/>
        </w:rPr>
        <w:t> </w:t>
      </w:r>
      <w:r>
        <w:rPr>
          <w:spacing w:val="-7"/>
          <w:sz w:val="27"/>
        </w:rPr>
        <w:t>хранения </w:t>
      </w:r>
      <w:r>
        <w:rPr>
          <w:sz w:val="27"/>
        </w:rPr>
        <w:t>и </w:t>
      </w:r>
      <w:r>
        <w:rPr>
          <w:spacing w:val="-5"/>
          <w:sz w:val="27"/>
        </w:rPr>
        <w:t>более </w:t>
      </w:r>
      <w:r>
        <w:rPr>
          <w:sz w:val="27"/>
        </w:rPr>
        <w:t>допускается </w:t>
      </w:r>
      <w:r>
        <w:rPr>
          <w:spacing w:val="-5"/>
          <w:sz w:val="27"/>
        </w:rPr>
        <w:t>применять воздушное </w:t>
      </w:r>
      <w:r>
        <w:rPr>
          <w:spacing w:val="-6"/>
          <w:sz w:val="27"/>
        </w:rPr>
        <w:t>отопление, совмещенное </w:t>
      </w:r>
      <w:r>
        <w:rPr>
          <w:sz w:val="27"/>
        </w:rPr>
        <w:t>с  </w:t>
      </w:r>
      <w:r>
        <w:rPr>
          <w:spacing w:val="-4"/>
          <w:sz w:val="27"/>
        </w:rPr>
        <w:t>приточной вентиляцией </w:t>
      </w:r>
      <w:r>
        <w:rPr>
          <w:spacing w:val="-7"/>
          <w:sz w:val="27"/>
        </w:rPr>
        <w:t>или </w:t>
      </w:r>
      <w:r>
        <w:rPr>
          <w:sz w:val="27"/>
        </w:rPr>
        <w:t>с системой </w:t>
      </w:r>
      <w:r>
        <w:rPr>
          <w:spacing w:val="-4"/>
          <w:sz w:val="27"/>
        </w:rPr>
        <w:t>кондиционирования</w:t>
      </w:r>
      <w:r>
        <w:rPr>
          <w:spacing w:val="-13"/>
          <w:sz w:val="27"/>
        </w:rPr>
        <w:t> </w:t>
      </w:r>
      <w:r>
        <w:rPr>
          <w:spacing w:val="-4"/>
          <w:sz w:val="27"/>
        </w:rPr>
        <w:t>воздуха.</w:t>
      </w:r>
    </w:p>
    <w:p>
      <w:pPr>
        <w:pStyle w:val="BodyText"/>
        <w:spacing w:before="5"/>
        <w:rPr>
          <w:sz w:val="23"/>
        </w:rPr>
      </w:pPr>
    </w:p>
    <w:p>
      <w:pPr>
        <w:pStyle w:val="ListParagraph"/>
        <w:numPr>
          <w:ilvl w:val="1"/>
          <w:numId w:val="16"/>
        </w:numPr>
        <w:tabs>
          <w:tab w:pos="1154" w:val="left" w:leader="none"/>
        </w:tabs>
        <w:spacing w:line="249" w:lineRule="auto" w:before="1" w:after="0"/>
        <w:ind w:left="110" w:right="940" w:firstLine="359"/>
        <w:jc w:val="both"/>
        <w:rPr>
          <w:sz w:val="27"/>
        </w:rPr>
      </w:pPr>
      <w:r>
        <w:rPr>
          <w:sz w:val="27"/>
        </w:rPr>
        <w:t>В </w:t>
      </w:r>
      <w:r>
        <w:rPr>
          <w:spacing w:val="-8"/>
          <w:sz w:val="27"/>
        </w:rPr>
        <w:t>помещениях </w:t>
      </w:r>
      <w:r>
        <w:rPr>
          <w:spacing w:val="-10"/>
          <w:sz w:val="27"/>
        </w:rPr>
        <w:t>хранилищ, </w:t>
      </w:r>
      <w:r>
        <w:rPr>
          <w:spacing w:val="-6"/>
          <w:sz w:val="27"/>
        </w:rPr>
        <w:t>архивов </w:t>
      </w:r>
      <w:r>
        <w:rPr>
          <w:sz w:val="27"/>
        </w:rPr>
        <w:t>вместимостью </w:t>
      </w:r>
      <w:r>
        <w:rPr>
          <w:spacing w:val="-5"/>
          <w:sz w:val="27"/>
        </w:rPr>
        <w:t>более 300 </w:t>
      </w:r>
      <w:r>
        <w:rPr>
          <w:spacing w:val="3"/>
          <w:sz w:val="27"/>
        </w:rPr>
        <w:t>тыс. </w:t>
      </w:r>
      <w:r>
        <w:rPr>
          <w:spacing w:val="-4"/>
          <w:sz w:val="27"/>
        </w:rPr>
        <w:t>единиц</w:t>
      </w:r>
      <w:r>
        <w:rPr>
          <w:spacing w:val="67"/>
          <w:sz w:val="27"/>
        </w:rPr>
        <w:t> </w:t>
      </w:r>
      <w:r>
        <w:rPr>
          <w:spacing w:val="-7"/>
          <w:sz w:val="27"/>
        </w:rPr>
        <w:t>хранения </w:t>
      </w:r>
      <w:r>
        <w:rPr>
          <w:spacing w:val="-4"/>
          <w:sz w:val="27"/>
        </w:rPr>
        <w:t>следует применять, </w:t>
      </w:r>
      <w:r>
        <w:rPr>
          <w:sz w:val="27"/>
        </w:rPr>
        <w:t>как </w:t>
      </w:r>
      <w:r>
        <w:rPr>
          <w:spacing w:val="-6"/>
          <w:sz w:val="27"/>
        </w:rPr>
        <w:t>правило, </w:t>
      </w:r>
      <w:r>
        <w:rPr>
          <w:spacing w:val="-5"/>
          <w:sz w:val="27"/>
        </w:rPr>
        <w:t>воздушное </w:t>
      </w:r>
      <w:r>
        <w:rPr>
          <w:spacing w:val="-6"/>
          <w:sz w:val="27"/>
        </w:rPr>
        <w:t>отопление, совмещенное </w:t>
      </w:r>
      <w:r>
        <w:rPr>
          <w:sz w:val="27"/>
        </w:rPr>
        <w:t>с </w:t>
      </w:r>
      <w:r>
        <w:rPr>
          <w:spacing w:val="-4"/>
          <w:sz w:val="27"/>
        </w:rPr>
        <w:t>приточной вентиляцией </w:t>
      </w:r>
      <w:r>
        <w:rPr>
          <w:spacing w:val="-7"/>
          <w:sz w:val="27"/>
        </w:rPr>
        <w:t>или </w:t>
      </w:r>
      <w:r>
        <w:rPr>
          <w:sz w:val="27"/>
        </w:rPr>
        <w:t>с системой </w:t>
      </w:r>
      <w:r>
        <w:rPr>
          <w:spacing w:val="-4"/>
          <w:sz w:val="27"/>
        </w:rPr>
        <w:t>кондиционирования воздуха. </w:t>
      </w:r>
      <w:r>
        <w:rPr>
          <w:sz w:val="27"/>
        </w:rPr>
        <w:t>В остальных </w:t>
      </w:r>
      <w:r>
        <w:rPr>
          <w:spacing w:val="-8"/>
          <w:sz w:val="27"/>
        </w:rPr>
        <w:t>помещениях </w:t>
      </w:r>
      <w:r>
        <w:rPr>
          <w:spacing w:val="-3"/>
          <w:sz w:val="27"/>
        </w:rPr>
        <w:t>зданий </w:t>
      </w:r>
      <w:r>
        <w:rPr>
          <w:spacing w:val="-6"/>
          <w:sz w:val="27"/>
        </w:rPr>
        <w:t>архивов </w:t>
      </w:r>
      <w:r>
        <w:rPr>
          <w:spacing w:val="-4"/>
          <w:sz w:val="27"/>
        </w:rPr>
        <w:t>следует </w:t>
      </w:r>
      <w:r>
        <w:rPr>
          <w:spacing w:val="-3"/>
          <w:sz w:val="27"/>
        </w:rPr>
        <w:t>предусматривать водяное</w:t>
      </w:r>
      <w:r>
        <w:rPr>
          <w:spacing w:val="-10"/>
          <w:sz w:val="27"/>
        </w:rPr>
        <w:t> </w:t>
      </w:r>
      <w:r>
        <w:rPr>
          <w:spacing w:val="-6"/>
          <w:sz w:val="27"/>
        </w:rPr>
        <w:t>отопление.</w:t>
      </w:r>
    </w:p>
    <w:p>
      <w:pPr>
        <w:pStyle w:val="BodyText"/>
        <w:spacing w:before="5"/>
        <w:rPr>
          <w:sz w:val="23"/>
        </w:rPr>
      </w:pPr>
    </w:p>
    <w:p>
      <w:pPr>
        <w:pStyle w:val="ListParagraph"/>
        <w:numPr>
          <w:ilvl w:val="1"/>
          <w:numId w:val="16"/>
        </w:numPr>
        <w:tabs>
          <w:tab w:pos="1088" w:val="left" w:leader="none"/>
        </w:tabs>
        <w:spacing w:line="249" w:lineRule="auto" w:before="0" w:after="0"/>
        <w:ind w:left="110" w:right="934" w:firstLine="359"/>
        <w:jc w:val="both"/>
        <w:rPr>
          <w:sz w:val="27"/>
        </w:rPr>
      </w:pPr>
      <w:r>
        <w:rPr>
          <w:spacing w:val="-6"/>
          <w:sz w:val="27"/>
        </w:rPr>
        <w:t>Для </w:t>
      </w:r>
      <w:r>
        <w:rPr>
          <w:spacing w:val="-8"/>
          <w:sz w:val="27"/>
        </w:rPr>
        <w:t>помещений </w:t>
      </w:r>
      <w:r>
        <w:rPr>
          <w:spacing w:val="-10"/>
          <w:sz w:val="27"/>
        </w:rPr>
        <w:t>хранилищ, </w:t>
      </w:r>
      <w:r>
        <w:rPr>
          <w:spacing w:val="-3"/>
          <w:sz w:val="27"/>
        </w:rPr>
        <w:t>читальных </w:t>
      </w:r>
      <w:r>
        <w:rPr>
          <w:sz w:val="27"/>
        </w:rPr>
        <w:t>и </w:t>
      </w:r>
      <w:r>
        <w:rPr>
          <w:spacing w:val="-3"/>
          <w:sz w:val="27"/>
        </w:rPr>
        <w:t>лекционных </w:t>
      </w:r>
      <w:r>
        <w:rPr>
          <w:spacing w:val="-6"/>
          <w:sz w:val="27"/>
        </w:rPr>
        <w:t>залов </w:t>
      </w:r>
      <w:r>
        <w:rPr>
          <w:sz w:val="27"/>
        </w:rPr>
        <w:t>в </w:t>
      </w:r>
      <w:r>
        <w:rPr>
          <w:spacing w:val="-3"/>
          <w:sz w:val="27"/>
        </w:rPr>
        <w:t>зданиях </w:t>
      </w:r>
      <w:r>
        <w:rPr>
          <w:spacing w:val="-5"/>
          <w:sz w:val="27"/>
        </w:rPr>
        <w:t>библиотек </w:t>
      </w:r>
      <w:r>
        <w:rPr>
          <w:sz w:val="27"/>
        </w:rPr>
        <w:t>с </w:t>
      </w:r>
      <w:r>
        <w:rPr>
          <w:spacing w:val="-7"/>
          <w:sz w:val="27"/>
        </w:rPr>
        <w:t>фондом </w:t>
      </w:r>
      <w:r>
        <w:rPr>
          <w:spacing w:val="-5"/>
          <w:sz w:val="27"/>
        </w:rPr>
        <w:t>200 </w:t>
      </w:r>
      <w:r>
        <w:rPr>
          <w:spacing w:val="3"/>
          <w:sz w:val="27"/>
        </w:rPr>
        <w:t>тыс. </w:t>
      </w:r>
      <w:r>
        <w:rPr>
          <w:spacing w:val="-4"/>
          <w:sz w:val="27"/>
        </w:rPr>
        <w:t>единиц </w:t>
      </w:r>
      <w:r>
        <w:rPr>
          <w:spacing w:val="-7"/>
          <w:sz w:val="27"/>
        </w:rPr>
        <w:t>хранения </w:t>
      </w:r>
      <w:r>
        <w:rPr>
          <w:sz w:val="27"/>
        </w:rPr>
        <w:t>и </w:t>
      </w:r>
      <w:r>
        <w:rPr>
          <w:spacing w:val="-5"/>
          <w:sz w:val="27"/>
        </w:rPr>
        <w:t>более </w:t>
      </w:r>
      <w:r>
        <w:rPr>
          <w:spacing w:val="-4"/>
          <w:sz w:val="27"/>
        </w:rPr>
        <w:t>следует </w:t>
      </w:r>
      <w:r>
        <w:rPr>
          <w:spacing w:val="-3"/>
          <w:sz w:val="27"/>
        </w:rPr>
        <w:t>предусматривать раздельные приточные </w:t>
      </w:r>
      <w:r>
        <w:rPr>
          <w:sz w:val="27"/>
        </w:rPr>
        <w:t>системы</w:t>
      </w:r>
      <w:r>
        <w:rPr>
          <w:spacing w:val="-13"/>
          <w:sz w:val="27"/>
        </w:rPr>
        <w:t> </w:t>
      </w:r>
      <w:r>
        <w:rPr>
          <w:spacing w:val="-4"/>
          <w:sz w:val="27"/>
        </w:rPr>
        <w:t>вентиляции.</w:t>
      </w:r>
    </w:p>
    <w:p>
      <w:pPr>
        <w:pStyle w:val="BodyText"/>
        <w:spacing w:before="6"/>
        <w:rPr>
          <w:sz w:val="23"/>
        </w:rPr>
      </w:pPr>
    </w:p>
    <w:p>
      <w:pPr>
        <w:pStyle w:val="ListParagraph"/>
        <w:numPr>
          <w:ilvl w:val="1"/>
          <w:numId w:val="16"/>
        </w:numPr>
        <w:tabs>
          <w:tab w:pos="1085" w:val="left" w:leader="none"/>
        </w:tabs>
        <w:spacing w:line="249" w:lineRule="auto" w:before="0" w:after="0"/>
        <w:ind w:left="110" w:right="936" w:firstLine="359"/>
        <w:jc w:val="both"/>
        <w:rPr>
          <w:sz w:val="27"/>
        </w:rPr>
      </w:pPr>
      <w:r>
        <w:rPr>
          <w:sz w:val="27"/>
        </w:rPr>
        <w:t>В массовых </w:t>
      </w:r>
      <w:r>
        <w:rPr>
          <w:spacing w:val="-4"/>
          <w:sz w:val="27"/>
        </w:rPr>
        <w:t>библиотеках </w:t>
      </w:r>
      <w:r>
        <w:rPr>
          <w:sz w:val="27"/>
        </w:rPr>
        <w:t>с </w:t>
      </w:r>
      <w:r>
        <w:rPr>
          <w:spacing w:val="-7"/>
          <w:sz w:val="27"/>
        </w:rPr>
        <w:t>фондом </w:t>
      </w:r>
      <w:r>
        <w:rPr>
          <w:sz w:val="27"/>
        </w:rPr>
        <w:t>до </w:t>
      </w:r>
      <w:r>
        <w:rPr>
          <w:spacing w:val="-4"/>
          <w:sz w:val="27"/>
        </w:rPr>
        <w:t>50 </w:t>
      </w:r>
      <w:r>
        <w:rPr>
          <w:spacing w:val="3"/>
          <w:sz w:val="27"/>
        </w:rPr>
        <w:t>тыс. </w:t>
      </w:r>
      <w:r>
        <w:rPr>
          <w:spacing w:val="-4"/>
          <w:sz w:val="27"/>
        </w:rPr>
        <w:t>единиц </w:t>
      </w:r>
      <w:r>
        <w:rPr>
          <w:spacing w:val="-7"/>
          <w:sz w:val="27"/>
        </w:rPr>
        <w:t>хранения </w:t>
      </w:r>
      <w:r>
        <w:rPr>
          <w:spacing w:val="-4"/>
          <w:sz w:val="27"/>
        </w:rPr>
        <w:t>при </w:t>
      </w:r>
      <w:r>
        <w:rPr>
          <w:spacing w:val="-7"/>
          <w:sz w:val="27"/>
        </w:rPr>
        <w:t>размещении </w:t>
      </w:r>
      <w:r>
        <w:rPr>
          <w:spacing w:val="-3"/>
          <w:sz w:val="27"/>
        </w:rPr>
        <w:t>зоны </w:t>
      </w:r>
      <w:r>
        <w:rPr>
          <w:sz w:val="27"/>
        </w:rPr>
        <w:t>читательских мест совместно с </w:t>
      </w:r>
      <w:r>
        <w:rPr>
          <w:spacing w:val="-4"/>
          <w:sz w:val="27"/>
        </w:rPr>
        <w:t>зоной книжных </w:t>
      </w:r>
      <w:r>
        <w:rPr>
          <w:spacing w:val="-7"/>
          <w:sz w:val="27"/>
        </w:rPr>
        <w:t>фондов </w:t>
      </w:r>
      <w:r>
        <w:rPr>
          <w:sz w:val="27"/>
        </w:rPr>
        <w:t>и </w:t>
      </w:r>
      <w:r>
        <w:rPr>
          <w:spacing w:val="-6"/>
          <w:sz w:val="27"/>
        </w:rPr>
        <w:t>обслуживания </w:t>
      </w:r>
      <w:r>
        <w:rPr>
          <w:spacing w:val="-4"/>
          <w:sz w:val="27"/>
        </w:rPr>
        <w:t>читателей </w:t>
      </w:r>
      <w:r>
        <w:rPr>
          <w:sz w:val="27"/>
        </w:rPr>
        <w:t>в </w:t>
      </w:r>
      <w:r>
        <w:rPr>
          <w:spacing w:val="-4"/>
          <w:sz w:val="27"/>
        </w:rPr>
        <w:t>одном </w:t>
      </w:r>
      <w:r>
        <w:rPr>
          <w:spacing w:val="-8"/>
          <w:sz w:val="27"/>
        </w:rPr>
        <w:t>помещении </w:t>
      </w:r>
      <w:r>
        <w:rPr>
          <w:sz w:val="27"/>
        </w:rPr>
        <w:t>и в </w:t>
      </w:r>
      <w:r>
        <w:rPr>
          <w:spacing w:val="-6"/>
          <w:sz w:val="27"/>
        </w:rPr>
        <w:t>архивах </w:t>
      </w:r>
      <w:r>
        <w:rPr>
          <w:sz w:val="27"/>
        </w:rPr>
        <w:t>вместимостью до </w:t>
      </w:r>
      <w:r>
        <w:rPr>
          <w:spacing w:val="-5"/>
          <w:sz w:val="27"/>
        </w:rPr>
        <w:t>300 </w:t>
      </w:r>
      <w:r>
        <w:rPr>
          <w:spacing w:val="3"/>
          <w:sz w:val="27"/>
        </w:rPr>
        <w:t>тыс. </w:t>
      </w:r>
      <w:r>
        <w:rPr>
          <w:spacing w:val="-4"/>
          <w:sz w:val="27"/>
        </w:rPr>
        <w:t>единиц </w:t>
      </w:r>
      <w:r>
        <w:rPr>
          <w:spacing w:val="-7"/>
          <w:sz w:val="27"/>
        </w:rPr>
        <w:t>хранения </w:t>
      </w:r>
      <w:r>
        <w:rPr>
          <w:sz w:val="27"/>
        </w:rPr>
        <w:t>допускается устройство естественной </w:t>
      </w:r>
      <w:r>
        <w:rPr>
          <w:spacing w:val="-4"/>
          <w:sz w:val="27"/>
        </w:rPr>
        <w:t>вентиляции из </w:t>
      </w:r>
      <w:r>
        <w:rPr>
          <w:sz w:val="27"/>
        </w:rPr>
        <w:t>расчета </w:t>
      </w:r>
      <w:r>
        <w:rPr>
          <w:spacing w:val="-3"/>
          <w:sz w:val="27"/>
        </w:rPr>
        <w:t>не </w:t>
      </w:r>
      <w:r>
        <w:rPr>
          <w:spacing w:val="-6"/>
          <w:sz w:val="27"/>
        </w:rPr>
        <w:t>менее </w:t>
      </w:r>
      <w:r>
        <w:rPr>
          <w:spacing w:val="-4"/>
          <w:sz w:val="27"/>
        </w:rPr>
        <w:t>однократного</w:t>
      </w:r>
      <w:r>
        <w:rPr>
          <w:spacing w:val="-30"/>
          <w:sz w:val="27"/>
        </w:rPr>
        <w:t> </w:t>
      </w:r>
      <w:r>
        <w:rPr>
          <w:spacing w:val="-4"/>
          <w:sz w:val="27"/>
        </w:rPr>
        <w:t>воздухообмена.</w:t>
      </w:r>
    </w:p>
    <w:p>
      <w:pPr>
        <w:pStyle w:val="BodyText"/>
        <w:spacing w:before="5"/>
        <w:rPr>
          <w:sz w:val="23"/>
        </w:rPr>
      </w:pPr>
    </w:p>
    <w:p>
      <w:pPr>
        <w:pStyle w:val="ListParagraph"/>
        <w:numPr>
          <w:ilvl w:val="1"/>
          <w:numId w:val="16"/>
        </w:numPr>
        <w:tabs>
          <w:tab w:pos="1167" w:val="left" w:leader="none"/>
        </w:tabs>
        <w:spacing w:line="249" w:lineRule="auto" w:before="1" w:after="0"/>
        <w:ind w:left="110" w:right="969" w:firstLine="359"/>
        <w:jc w:val="both"/>
        <w:rPr>
          <w:sz w:val="27"/>
        </w:rPr>
      </w:pPr>
      <w:r>
        <w:rPr>
          <w:spacing w:val="-6"/>
          <w:sz w:val="27"/>
        </w:rPr>
        <w:t>Для </w:t>
      </w:r>
      <w:r>
        <w:rPr>
          <w:spacing w:val="-3"/>
          <w:sz w:val="27"/>
        </w:rPr>
        <w:t>лекционных </w:t>
      </w:r>
      <w:r>
        <w:rPr>
          <w:spacing w:val="-5"/>
          <w:sz w:val="27"/>
        </w:rPr>
        <w:t>залов, </w:t>
      </w:r>
      <w:r>
        <w:rPr>
          <w:spacing w:val="-3"/>
          <w:sz w:val="27"/>
        </w:rPr>
        <w:t>читальных </w:t>
      </w:r>
      <w:r>
        <w:rPr>
          <w:spacing w:val="-6"/>
          <w:sz w:val="27"/>
        </w:rPr>
        <w:t>залов </w:t>
      </w:r>
      <w:r>
        <w:rPr>
          <w:sz w:val="27"/>
        </w:rPr>
        <w:t>и </w:t>
      </w:r>
      <w:r>
        <w:rPr>
          <w:spacing w:val="-8"/>
          <w:sz w:val="27"/>
        </w:rPr>
        <w:t>хранилищ </w:t>
      </w:r>
      <w:r>
        <w:rPr>
          <w:spacing w:val="-5"/>
          <w:sz w:val="27"/>
        </w:rPr>
        <w:t>библиотек </w:t>
      </w:r>
      <w:r>
        <w:rPr>
          <w:sz w:val="27"/>
        </w:rPr>
        <w:t>допускается</w:t>
      </w:r>
      <w:r>
        <w:rPr>
          <w:spacing w:val="-12"/>
          <w:sz w:val="27"/>
        </w:rPr>
        <w:t> </w:t>
      </w:r>
      <w:r>
        <w:rPr>
          <w:sz w:val="27"/>
        </w:rPr>
        <w:t>устройство</w:t>
      </w:r>
      <w:r>
        <w:rPr>
          <w:spacing w:val="-15"/>
          <w:sz w:val="27"/>
        </w:rPr>
        <w:t> </w:t>
      </w:r>
      <w:r>
        <w:rPr>
          <w:spacing w:val="-4"/>
          <w:sz w:val="27"/>
        </w:rPr>
        <w:t>вытяжной</w:t>
      </w:r>
      <w:r>
        <w:rPr>
          <w:spacing w:val="-16"/>
          <w:sz w:val="27"/>
        </w:rPr>
        <w:t> </w:t>
      </w:r>
      <w:r>
        <w:rPr>
          <w:spacing w:val="-4"/>
          <w:sz w:val="27"/>
        </w:rPr>
        <w:t>вентиляции</w:t>
      </w:r>
      <w:r>
        <w:rPr>
          <w:spacing w:val="-16"/>
          <w:sz w:val="27"/>
        </w:rPr>
        <w:t> </w:t>
      </w:r>
      <w:r>
        <w:rPr>
          <w:sz w:val="27"/>
        </w:rPr>
        <w:t>с</w:t>
      </w:r>
      <w:r>
        <w:rPr>
          <w:spacing w:val="-1"/>
          <w:sz w:val="27"/>
        </w:rPr>
        <w:t> </w:t>
      </w:r>
      <w:r>
        <w:rPr>
          <w:sz w:val="27"/>
        </w:rPr>
        <w:t>естественным</w:t>
      </w:r>
      <w:r>
        <w:rPr>
          <w:spacing w:val="-15"/>
          <w:sz w:val="27"/>
        </w:rPr>
        <w:t> </w:t>
      </w:r>
      <w:r>
        <w:rPr>
          <w:spacing w:val="-5"/>
          <w:sz w:val="27"/>
        </w:rPr>
        <w:t>побуждением.</w:t>
      </w:r>
    </w:p>
    <w:p>
      <w:pPr>
        <w:pStyle w:val="ListParagraph"/>
        <w:numPr>
          <w:ilvl w:val="1"/>
          <w:numId w:val="16"/>
        </w:numPr>
        <w:tabs>
          <w:tab w:pos="1113" w:val="left" w:leader="none"/>
        </w:tabs>
        <w:spacing w:line="249" w:lineRule="auto" w:before="269" w:after="0"/>
        <w:ind w:left="110" w:right="936" w:firstLine="359"/>
        <w:jc w:val="both"/>
        <w:rPr>
          <w:sz w:val="27"/>
        </w:rPr>
      </w:pPr>
      <w:r>
        <w:rPr>
          <w:spacing w:val="-3"/>
          <w:sz w:val="27"/>
        </w:rPr>
        <w:t>Единой </w:t>
      </w:r>
      <w:r>
        <w:rPr>
          <w:sz w:val="27"/>
        </w:rPr>
        <w:t>системой </w:t>
      </w:r>
      <w:r>
        <w:rPr>
          <w:spacing w:val="-4"/>
          <w:sz w:val="27"/>
        </w:rPr>
        <w:t>приточной вентиляции </w:t>
      </w:r>
      <w:r>
        <w:rPr>
          <w:sz w:val="27"/>
        </w:rPr>
        <w:t>допускается обеспечивать </w:t>
      </w:r>
      <w:r>
        <w:rPr>
          <w:spacing w:val="2"/>
          <w:sz w:val="27"/>
        </w:rPr>
        <w:t>все </w:t>
      </w:r>
      <w:r>
        <w:rPr>
          <w:spacing w:val="-8"/>
          <w:sz w:val="27"/>
        </w:rPr>
        <w:t>помещения, </w:t>
      </w:r>
      <w:r>
        <w:rPr>
          <w:sz w:val="27"/>
        </w:rPr>
        <w:t>за </w:t>
      </w:r>
      <w:r>
        <w:rPr>
          <w:spacing w:val="-4"/>
          <w:sz w:val="27"/>
        </w:rPr>
        <w:t>исключением </w:t>
      </w:r>
      <w:r>
        <w:rPr>
          <w:spacing w:val="-5"/>
          <w:sz w:val="27"/>
        </w:rPr>
        <w:t>конференц-залов, </w:t>
      </w:r>
      <w:r>
        <w:rPr>
          <w:spacing w:val="-8"/>
          <w:sz w:val="27"/>
        </w:rPr>
        <w:t>помещений </w:t>
      </w:r>
      <w:r>
        <w:rPr>
          <w:spacing w:val="-4"/>
          <w:sz w:val="27"/>
        </w:rPr>
        <w:t>предприятий </w:t>
      </w:r>
      <w:r>
        <w:rPr>
          <w:spacing w:val="-5"/>
          <w:sz w:val="27"/>
        </w:rPr>
        <w:t>общественного </w:t>
      </w:r>
      <w:r>
        <w:rPr>
          <w:spacing w:val="-4"/>
          <w:sz w:val="27"/>
        </w:rPr>
        <w:t>питания, </w:t>
      </w:r>
      <w:r>
        <w:rPr>
          <w:spacing w:val="-5"/>
          <w:sz w:val="27"/>
        </w:rPr>
        <w:t>киноаппаратной </w:t>
      </w:r>
      <w:r>
        <w:rPr>
          <w:sz w:val="27"/>
        </w:rPr>
        <w:t>и </w:t>
      </w:r>
      <w:r>
        <w:rPr>
          <w:spacing w:val="-5"/>
          <w:sz w:val="27"/>
        </w:rPr>
        <w:t>аккумуляторной, </w:t>
      </w:r>
      <w:r>
        <w:rPr>
          <w:spacing w:val="-4"/>
          <w:sz w:val="27"/>
        </w:rPr>
        <w:t>для </w:t>
      </w:r>
      <w:r>
        <w:rPr>
          <w:spacing w:val="-5"/>
          <w:sz w:val="27"/>
        </w:rPr>
        <w:t>каждого </w:t>
      </w:r>
      <w:r>
        <w:rPr>
          <w:spacing w:val="-4"/>
          <w:sz w:val="27"/>
        </w:rPr>
        <w:t>из </w:t>
      </w:r>
      <w:r>
        <w:rPr>
          <w:sz w:val="27"/>
        </w:rPr>
        <w:t>которых </w:t>
      </w:r>
      <w:r>
        <w:rPr>
          <w:spacing w:val="-4"/>
          <w:sz w:val="27"/>
        </w:rPr>
        <w:t>необходимо </w:t>
      </w:r>
      <w:r>
        <w:rPr>
          <w:spacing w:val="-3"/>
          <w:sz w:val="27"/>
        </w:rPr>
        <w:t>предусматривать самостоятельные </w:t>
      </w:r>
      <w:r>
        <w:rPr>
          <w:sz w:val="27"/>
        </w:rPr>
        <w:t>системы </w:t>
      </w:r>
      <w:r>
        <w:rPr>
          <w:spacing w:val="-4"/>
          <w:sz w:val="27"/>
        </w:rPr>
        <w:t>приточной вентиляции.</w:t>
      </w:r>
    </w:p>
    <w:p>
      <w:pPr>
        <w:pStyle w:val="BodyText"/>
        <w:spacing w:before="6"/>
        <w:rPr>
          <w:sz w:val="23"/>
        </w:rPr>
      </w:pPr>
    </w:p>
    <w:p>
      <w:pPr>
        <w:pStyle w:val="ListParagraph"/>
        <w:numPr>
          <w:ilvl w:val="1"/>
          <w:numId w:val="16"/>
        </w:numPr>
        <w:tabs>
          <w:tab w:pos="1059" w:val="left" w:leader="none"/>
        </w:tabs>
        <w:spacing w:line="249" w:lineRule="auto" w:before="0" w:after="0"/>
        <w:ind w:left="110" w:right="936" w:firstLine="359"/>
        <w:jc w:val="both"/>
        <w:rPr>
          <w:sz w:val="27"/>
        </w:rPr>
      </w:pPr>
      <w:r>
        <w:rPr>
          <w:spacing w:val="-6"/>
          <w:sz w:val="27"/>
        </w:rPr>
        <w:t>Для </w:t>
      </w:r>
      <w:r>
        <w:rPr>
          <w:spacing w:val="-8"/>
          <w:sz w:val="27"/>
        </w:rPr>
        <w:t>помещений, </w:t>
      </w:r>
      <w:r>
        <w:rPr>
          <w:spacing w:val="-3"/>
          <w:sz w:val="27"/>
        </w:rPr>
        <w:t>не </w:t>
      </w:r>
      <w:r>
        <w:rPr>
          <w:spacing w:val="-4"/>
          <w:sz w:val="27"/>
        </w:rPr>
        <w:t>оборудованных </w:t>
      </w:r>
      <w:r>
        <w:rPr>
          <w:sz w:val="27"/>
        </w:rPr>
        <w:t>системой </w:t>
      </w:r>
      <w:r>
        <w:rPr>
          <w:spacing w:val="-4"/>
          <w:sz w:val="27"/>
        </w:rPr>
        <w:t>механической приточной вентиляции, следует </w:t>
      </w:r>
      <w:r>
        <w:rPr>
          <w:spacing w:val="-3"/>
          <w:sz w:val="27"/>
        </w:rPr>
        <w:t>предусматривать </w:t>
      </w:r>
      <w:r>
        <w:rPr>
          <w:spacing w:val="-4"/>
          <w:sz w:val="27"/>
        </w:rPr>
        <w:t>открывающиеся </w:t>
      </w:r>
      <w:r>
        <w:rPr>
          <w:spacing w:val="-7"/>
          <w:sz w:val="27"/>
        </w:rPr>
        <w:t>регулируемые </w:t>
      </w:r>
      <w:r>
        <w:rPr>
          <w:spacing w:val="-5"/>
          <w:sz w:val="27"/>
        </w:rPr>
        <w:t>форточки </w:t>
      </w:r>
      <w:r>
        <w:rPr>
          <w:spacing w:val="-7"/>
          <w:sz w:val="27"/>
        </w:rPr>
        <w:t>или </w:t>
      </w:r>
      <w:r>
        <w:rPr>
          <w:spacing w:val="-3"/>
          <w:sz w:val="27"/>
        </w:rPr>
        <w:t>использовать </w:t>
      </w:r>
      <w:r>
        <w:rPr>
          <w:spacing w:val="-4"/>
          <w:sz w:val="27"/>
        </w:rPr>
        <w:t>автономные </w:t>
      </w:r>
      <w:r>
        <w:rPr>
          <w:sz w:val="27"/>
        </w:rPr>
        <w:t>устройства, </w:t>
      </w:r>
      <w:r>
        <w:rPr>
          <w:spacing w:val="-5"/>
          <w:sz w:val="27"/>
        </w:rPr>
        <w:t>обеспечивающие принудительную </w:t>
      </w:r>
      <w:r>
        <w:rPr>
          <w:sz w:val="27"/>
        </w:rPr>
        <w:t>подачу </w:t>
      </w:r>
      <w:r>
        <w:rPr>
          <w:spacing w:val="-8"/>
          <w:sz w:val="27"/>
        </w:rPr>
        <w:t>наружного</w:t>
      </w:r>
      <w:r>
        <w:rPr>
          <w:spacing w:val="-27"/>
          <w:sz w:val="27"/>
        </w:rPr>
        <w:t> </w:t>
      </w:r>
      <w:r>
        <w:rPr>
          <w:spacing w:val="-4"/>
          <w:sz w:val="27"/>
        </w:rPr>
        <w:t>воздуха.</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16"/>
        </w:numPr>
        <w:tabs>
          <w:tab w:pos="1360" w:val="left" w:leader="none"/>
        </w:tabs>
        <w:spacing w:line="249" w:lineRule="auto" w:before="0" w:after="0"/>
        <w:ind w:left="110" w:right="945" w:firstLine="359"/>
        <w:jc w:val="both"/>
        <w:rPr>
          <w:sz w:val="27"/>
        </w:rPr>
      </w:pPr>
      <w:r>
        <w:rPr>
          <w:spacing w:val="-3"/>
          <w:sz w:val="27"/>
        </w:rPr>
        <w:t>Самостоятельные </w:t>
      </w:r>
      <w:r>
        <w:rPr>
          <w:sz w:val="27"/>
        </w:rPr>
        <w:t>системы </w:t>
      </w:r>
      <w:r>
        <w:rPr>
          <w:spacing w:val="-4"/>
          <w:sz w:val="27"/>
        </w:rPr>
        <w:t>вытяжной вентиляции следует </w:t>
      </w:r>
      <w:r>
        <w:rPr>
          <w:spacing w:val="-3"/>
          <w:sz w:val="27"/>
        </w:rPr>
        <w:t>предусматривать </w:t>
      </w:r>
      <w:r>
        <w:rPr>
          <w:spacing w:val="-4"/>
          <w:sz w:val="27"/>
        </w:rPr>
        <w:t>для </w:t>
      </w:r>
      <w:r>
        <w:rPr>
          <w:spacing w:val="-7"/>
          <w:sz w:val="27"/>
        </w:rPr>
        <w:t>следующих</w:t>
      </w:r>
      <w:r>
        <w:rPr>
          <w:spacing w:val="-12"/>
          <w:sz w:val="27"/>
        </w:rPr>
        <w:t> </w:t>
      </w:r>
      <w:r>
        <w:rPr>
          <w:spacing w:val="-8"/>
          <w:sz w:val="27"/>
        </w:rPr>
        <w:t>помещений:</w:t>
      </w:r>
    </w:p>
    <w:p>
      <w:pPr>
        <w:pStyle w:val="BodyText"/>
        <w:ind w:left="558"/>
      </w:pPr>
      <w:r>
        <w:rPr/>
        <w:t>санузлы и курительные;</w:t>
      </w:r>
    </w:p>
    <w:p>
      <w:pPr>
        <w:pStyle w:val="BodyText"/>
        <w:spacing w:before="13"/>
        <w:ind w:left="558"/>
      </w:pPr>
      <w:r>
        <w:rPr/>
        <w:t>помещения предприятий общественного питания;</w:t>
      </w:r>
    </w:p>
    <w:p>
      <w:pPr>
        <w:pStyle w:val="BodyText"/>
        <w:spacing w:line="249" w:lineRule="auto" w:before="12"/>
        <w:ind w:left="558" w:right="940"/>
      </w:pPr>
      <w:r>
        <w:rPr>
          <w:spacing w:val="-8"/>
        </w:rPr>
        <w:t>помещения </w:t>
      </w:r>
      <w:r>
        <w:rPr>
          <w:spacing w:val="-3"/>
        </w:rPr>
        <w:t>производственно-технического </w:t>
      </w:r>
      <w:r>
        <w:rPr>
          <w:spacing w:val="-5"/>
        </w:rPr>
        <w:t>назначения </w:t>
      </w:r>
      <w:r>
        <w:rPr/>
        <w:t>и складских; </w:t>
      </w:r>
      <w:r>
        <w:rPr>
          <w:spacing w:val="-6"/>
        </w:rPr>
        <w:t>лаборатории, </w:t>
      </w:r>
      <w:r>
        <w:rPr/>
        <w:t>в том числе учебные и </w:t>
      </w:r>
      <w:r>
        <w:rPr>
          <w:spacing w:val="-5"/>
        </w:rPr>
        <w:t>другие </w:t>
      </w:r>
      <w:r>
        <w:rPr>
          <w:spacing w:val="-8"/>
        </w:rPr>
        <w:t>помещения </w:t>
      </w:r>
      <w:r>
        <w:rPr/>
        <w:t>в соответствии</w:t>
      </w:r>
      <w:r>
        <w:rPr>
          <w:spacing w:val="55"/>
        </w:rPr>
        <w:t> </w:t>
      </w:r>
      <w:r>
        <w:rPr/>
        <w:t>с</w:t>
      </w:r>
    </w:p>
    <w:p>
      <w:pPr>
        <w:pStyle w:val="BodyText"/>
        <w:spacing w:before="1"/>
        <w:ind w:left="109"/>
      </w:pPr>
      <w:r>
        <w:rPr/>
        <w:t>требованиями </w:t>
      </w:r>
      <w:r>
        <w:rPr>
          <w:color w:val="0000ED"/>
          <w:u w:val="single" w:color="0000ED"/>
        </w:rPr>
        <w:t>СП 60.13330</w:t>
      </w:r>
      <w:r>
        <w:rPr/>
        <w:t>.</w:t>
      </w:r>
    </w:p>
    <w:p>
      <w:pPr>
        <w:pStyle w:val="BodyText"/>
        <w:spacing w:line="249" w:lineRule="auto" w:before="12"/>
        <w:ind w:left="109" w:right="936" w:firstLine="448"/>
        <w:jc w:val="both"/>
      </w:pPr>
      <w:r>
        <w:rPr/>
        <w:t>Устройство и </w:t>
      </w:r>
      <w:r>
        <w:rPr>
          <w:spacing w:val="-4"/>
        </w:rPr>
        <w:t>оборудование</w:t>
      </w:r>
      <w:r>
        <w:rPr>
          <w:spacing w:val="67"/>
        </w:rPr>
        <w:t> </w:t>
      </w:r>
      <w:r>
        <w:rPr/>
        <w:t>выбросов систем </w:t>
      </w:r>
      <w:r>
        <w:rPr>
          <w:spacing w:val="-4"/>
        </w:rPr>
        <w:t>вытяжной  вентиляции </w:t>
      </w:r>
      <w:r>
        <w:rPr>
          <w:spacing w:val="-5"/>
        </w:rPr>
        <w:t>организаций общественного </w:t>
      </w:r>
      <w:r>
        <w:rPr>
          <w:spacing w:val="-4"/>
        </w:rPr>
        <w:t>питания </w:t>
      </w:r>
      <w:r>
        <w:rPr>
          <w:spacing w:val="-3"/>
        </w:rPr>
        <w:t>не </w:t>
      </w:r>
      <w:r>
        <w:rPr>
          <w:spacing w:val="-7"/>
        </w:rPr>
        <w:t>должно </w:t>
      </w:r>
      <w:r>
        <w:rPr>
          <w:spacing w:val="-4"/>
        </w:rPr>
        <w:t>влиять </w:t>
      </w:r>
      <w:r>
        <w:rPr>
          <w:spacing w:val="-3"/>
        </w:rPr>
        <w:t>на </w:t>
      </w:r>
      <w:r>
        <w:rPr>
          <w:spacing w:val="-7"/>
        </w:rPr>
        <w:t>ухудшение </w:t>
      </w:r>
      <w:r>
        <w:rPr>
          <w:spacing w:val="-5"/>
        </w:rPr>
        <w:t>условий </w:t>
      </w:r>
      <w:r>
        <w:rPr>
          <w:spacing w:val="-3"/>
        </w:rPr>
        <w:t>пребывания </w:t>
      </w:r>
      <w:r>
        <w:rPr>
          <w:spacing w:val="-5"/>
        </w:rPr>
        <w:t>лю</w:t>
      </w:r>
      <w:hyperlink r:id="rId15">
        <w:r>
          <w:rPr>
            <w:spacing w:val="-5"/>
          </w:rPr>
          <w:t>дей </w:t>
        </w:r>
        <w:r>
          <w:rPr/>
          <w:t>в </w:t>
        </w:r>
        <w:r>
          <w:rPr>
            <w:spacing w:val="-8"/>
          </w:rPr>
          <w:t>жилых </w:t>
        </w:r>
      </w:hyperlink>
      <w:r>
        <w:rPr>
          <w:spacing w:val="-4"/>
        </w:rPr>
        <w:t>зданиях, </w:t>
      </w:r>
      <w:r>
        <w:rPr/>
        <w:t>а </w:t>
      </w:r>
      <w:r>
        <w:rPr>
          <w:spacing w:val="-4"/>
        </w:rPr>
        <w:t>также </w:t>
      </w:r>
      <w:r>
        <w:rPr/>
        <w:t>в </w:t>
      </w:r>
      <w:r>
        <w:rPr>
          <w:spacing w:val="-8"/>
        </w:rPr>
        <w:t>помещениях </w:t>
      </w:r>
      <w:r>
        <w:rPr/>
        <w:t>и </w:t>
      </w:r>
      <w:r>
        <w:rPr>
          <w:spacing w:val="-3"/>
        </w:rPr>
        <w:t>зданиях </w:t>
      </w:r>
      <w:r>
        <w:rPr>
          <w:spacing w:val="-6"/>
        </w:rPr>
        <w:t>иного </w:t>
      </w:r>
      <w:r>
        <w:rPr>
          <w:spacing w:val="-4"/>
        </w:rPr>
        <w:t>назначения. </w:t>
      </w:r>
      <w:r>
        <w:rPr/>
        <w:t>В этом </w:t>
      </w:r>
      <w:r>
        <w:rPr>
          <w:spacing w:val="-4"/>
        </w:rPr>
        <w:t>случае </w:t>
      </w:r>
      <w:r>
        <w:rPr/>
        <w:t>системы </w:t>
      </w:r>
      <w:r>
        <w:rPr>
          <w:spacing w:val="-4"/>
        </w:rPr>
        <w:t>вентиляции </w:t>
      </w:r>
      <w:r>
        <w:rPr>
          <w:spacing w:val="-3"/>
        </w:rPr>
        <w:t>оборудуются </w:t>
      </w:r>
      <w:r>
        <w:rPr>
          <w:spacing w:val="-4"/>
        </w:rPr>
        <w:t>раздельно.</w:t>
      </w:r>
    </w:p>
    <w:p>
      <w:pPr>
        <w:pStyle w:val="BodyText"/>
        <w:spacing w:before="1"/>
        <w:ind w:left="558"/>
      </w:pPr>
      <w:r>
        <w:rPr/>
        <w:t>(Измененная редакция, </w:t>
      </w:r>
      <w:r>
        <w:rPr>
          <w:color w:val="0000ED"/>
          <w:u w:val="single" w:color="0000ED"/>
        </w:rPr>
        <w:t>Изм. N 2</w:t>
      </w:r>
      <w:r>
        <w:rPr/>
        <w:t>).</w:t>
      </w:r>
    </w:p>
    <w:p>
      <w:pPr>
        <w:spacing w:after="0"/>
        <w:sectPr>
          <w:pgSz w:w="11900" w:h="16840"/>
          <w:pgMar w:top="560" w:bottom="280" w:left="600" w:right="480"/>
        </w:sectPr>
      </w:pPr>
    </w:p>
    <w:p>
      <w:pPr>
        <w:pStyle w:val="ListParagraph"/>
        <w:numPr>
          <w:ilvl w:val="1"/>
          <w:numId w:val="16"/>
        </w:numPr>
        <w:tabs>
          <w:tab w:pos="1073" w:val="left" w:leader="none"/>
        </w:tabs>
        <w:spacing w:line="249" w:lineRule="auto" w:before="65" w:after="0"/>
        <w:ind w:left="110" w:right="936" w:firstLine="359"/>
        <w:jc w:val="both"/>
        <w:rPr>
          <w:sz w:val="27"/>
        </w:rPr>
      </w:pPr>
      <w:r>
        <w:rPr>
          <w:spacing w:val="-5"/>
          <w:sz w:val="27"/>
        </w:rPr>
        <w:t>Вытяжную </w:t>
      </w:r>
      <w:r>
        <w:rPr>
          <w:spacing w:val="-4"/>
          <w:sz w:val="27"/>
        </w:rPr>
        <w:t>вентиляцию из </w:t>
      </w:r>
      <w:r>
        <w:rPr>
          <w:sz w:val="27"/>
        </w:rPr>
        <w:t>спальных </w:t>
      </w:r>
      <w:r>
        <w:rPr>
          <w:spacing w:val="-4"/>
          <w:sz w:val="27"/>
        </w:rPr>
        <w:t>комнат санаториев </w:t>
      </w:r>
      <w:r>
        <w:rPr>
          <w:sz w:val="27"/>
        </w:rPr>
        <w:t>и </w:t>
      </w:r>
      <w:r>
        <w:rPr>
          <w:spacing w:val="-6"/>
          <w:sz w:val="27"/>
        </w:rPr>
        <w:t>учреждений </w:t>
      </w:r>
      <w:r>
        <w:rPr>
          <w:sz w:val="27"/>
        </w:rPr>
        <w:t>отдыха </w:t>
      </w:r>
      <w:r>
        <w:rPr>
          <w:spacing w:val="-3"/>
          <w:sz w:val="27"/>
        </w:rPr>
        <w:t>рекомендуется предусматривать </w:t>
      </w:r>
      <w:r>
        <w:rPr>
          <w:sz w:val="27"/>
        </w:rPr>
        <w:t>с естественным</w:t>
      </w:r>
      <w:r>
        <w:rPr>
          <w:spacing w:val="-25"/>
          <w:sz w:val="27"/>
        </w:rPr>
        <w:t> </w:t>
      </w:r>
      <w:r>
        <w:rPr>
          <w:spacing w:val="-5"/>
          <w:sz w:val="27"/>
        </w:rPr>
        <w:t>побуждением.</w:t>
      </w:r>
    </w:p>
    <w:p>
      <w:pPr>
        <w:pStyle w:val="BodyText"/>
        <w:spacing w:line="249" w:lineRule="auto" w:before="1"/>
        <w:ind w:left="109" w:right="925" w:firstLine="448"/>
        <w:jc w:val="both"/>
      </w:pPr>
      <w:r>
        <w:rPr/>
        <w:t>В жилых комнатах учреждений отдыха для климатического района IV рекомендуется предусматривать вытяжную  вентиляцию  с механическим побуждением.</w:t>
      </w:r>
    </w:p>
    <w:p>
      <w:pPr>
        <w:pStyle w:val="ListParagraph"/>
        <w:numPr>
          <w:ilvl w:val="1"/>
          <w:numId w:val="16"/>
        </w:numPr>
        <w:tabs>
          <w:tab w:pos="979" w:val="left" w:leader="none"/>
        </w:tabs>
        <w:spacing w:line="249" w:lineRule="auto" w:before="270" w:after="0"/>
        <w:ind w:left="110" w:right="943" w:firstLine="359"/>
        <w:jc w:val="both"/>
        <w:rPr>
          <w:sz w:val="25"/>
        </w:rPr>
      </w:pPr>
      <w:r>
        <w:rPr>
          <w:sz w:val="27"/>
        </w:rPr>
        <w:t>* </w:t>
      </w:r>
      <w:r>
        <w:rPr>
          <w:spacing w:val="-6"/>
          <w:sz w:val="27"/>
        </w:rPr>
        <w:t>Удаление </w:t>
      </w:r>
      <w:r>
        <w:rPr>
          <w:spacing w:val="-3"/>
          <w:sz w:val="27"/>
        </w:rPr>
        <w:t>воздуха </w:t>
      </w:r>
      <w:r>
        <w:rPr>
          <w:spacing w:val="-4"/>
          <w:sz w:val="27"/>
        </w:rPr>
        <w:t>из </w:t>
      </w:r>
      <w:r>
        <w:rPr>
          <w:spacing w:val="-8"/>
          <w:sz w:val="27"/>
        </w:rPr>
        <w:t>жилых </w:t>
      </w:r>
      <w:r>
        <w:rPr>
          <w:spacing w:val="-4"/>
          <w:sz w:val="27"/>
        </w:rPr>
        <w:t>комнат </w:t>
      </w:r>
      <w:r>
        <w:rPr>
          <w:sz w:val="27"/>
        </w:rPr>
        <w:t>и </w:t>
      </w:r>
      <w:r>
        <w:rPr>
          <w:spacing w:val="-5"/>
          <w:sz w:val="27"/>
        </w:rPr>
        <w:t>номеров, </w:t>
      </w:r>
      <w:r>
        <w:rPr>
          <w:spacing w:val="-9"/>
          <w:sz w:val="27"/>
        </w:rPr>
        <w:t>имеющих </w:t>
      </w:r>
      <w:r>
        <w:rPr>
          <w:spacing w:val="-3"/>
          <w:sz w:val="27"/>
        </w:rPr>
        <w:t>санузлы, </w:t>
      </w:r>
      <w:r>
        <w:rPr>
          <w:spacing w:val="-4"/>
          <w:sz w:val="27"/>
        </w:rPr>
        <w:t>следует </w:t>
      </w:r>
      <w:r>
        <w:rPr>
          <w:spacing w:val="-3"/>
          <w:sz w:val="27"/>
        </w:rPr>
        <w:t>предусматривать </w:t>
      </w:r>
      <w:r>
        <w:rPr>
          <w:spacing w:val="-4"/>
          <w:sz w:val="27"/>
        </w:rPr>
        <w:t>через санузлы </w:t>
      </w:r>
      <w:r>
        <w:rPr>
          <w:sz w:val="27"/>
        </w:rPr>
        <w:t>с устройством </w:t>
      </w:r>
      <w:r>
        <w:rPr>
          <w:spacing w:val="-3"/>
          <w:sz w:val="27"/>
        </w:rPr>
        <w:t>переточных </w:t>
      </w:r>
      <w:r>
        <w:rPr>
          <w:spacing w:val="-7"/>
          <w:sz w:val="27"/>
        </w:rPr>
        <w:t>решеток </w:t>
      </w:r>
      <w:r>
        <w:rPr>
          <w:sz w:val="27"/>
        </w:rPr>
        <w:t>в </w:t>
      </w:r>
      <w:r>
        <w:rPr>
          <w:spacing w:val="-8"/>
          <w:sz w:val="27"/>
        </w:rPr>
        <w:t>нижней </w:t>
      </w:r>
      <w:r>
        <w:rPr>
          <w:sz w:val="27"/>
        </w:rPr>
        <w:t>части стен </w:t>
      </w:r>
      <w:r>
        <w:rPr>
          <w:spacing w:val="-5"/>
          <w:sz w:val="27"/>
        </w:rPr>
        <w:t>санузлов </w:t>
      </w:r>
      <w:r>
        <w:rPr>
          <w:sz w:val="27"/>
        </w:rPr>
        <w:t>и </w:t>
      </w:r>
      <w:r>
        <w:rPr>
          <w:spacing w:val="-6"/>
          <w:sz w:val="27"/>
        </w:rPr>
        <w:t>(или) </w:t>
      </w:r>
      <w:r>
        <w:rPr>
          <w:sz w:val="27"/>
        </w:rPr>
        <w:t>дверных</w:t>
      </w:r>
      <w:r>
        <w:rPr>
          <w:spacing w:val="-44"/>
          <w:sz w:val="27"/>
        </w:rPr>
        <w:t> </w:t>
      </w:r>
      <w:r>
        <w:rPr>
          <w:spacing w:val="-6"/>
          <w:sz w:val="27"/>
        </w:rPr>
        <w:t>полотен.</w:t>
      </w:r>
    </w:p>
    <w:p>
      <w:pPr>
        <w:pStyle w:val="Heading3"/>
        <w:numPr>
          <w:ilvl w:val="1"/>
          <w:numId w:val="16"/>
        </w:numPr>
        <w:tabs>
          <w:tab w:pos="1044" w:val="left" w:leader="none"/>
        </w:tabs>
        <w:spacing w:line="240" w:lineRule="auto" w:before="269" w:after="0"/>
        <w:ind w:left="1043" w:right="0" w:hanging="574"/>
        <w:jc w:val="left"/>
      </w:pPr>
      <w:r>
        <w:rPr>
          <w:spacing w:val="3"/>
        </w:rPr>
        <w:t>Исключен.</w:t>
      </w:r>
    </w:p>
    <w:p>
      <w:pPr>
        <w:pStyle w:val="BodyText"/>
        <w:spacing w:before="6"/>
        <w:rPr>
          <w:b/>
          <w:sz w:val="24"/>
        </w:rPr>
      </w:pPr>
    </w:p>
    <w:p>
      <w:pPr>
        <w:pStyle w:val="ListParagraph"/>
        <w:numPr>
          <w:ilvl w:val="1"/>
          <w:numId w:val="16"/>
        </w:numPr>
        <w:tabs>
          <w:tab w:pos="1044" w:val="left" w:leader="none"/>
        </w:tabs>
        <w:spacing w:line="240" w:lineRule="auto" w:before="0" w:after="0"/>
        <w:ind w:left="1043" w:right="0" w:hanging="574"/>
        <w:jc w:val="left"/>
        <w:rPr>
          <w:b/>
          <w:sz w:val="27"/>
        </w:rPr>
      </w:pPr>
      <w:r>
        <w:rPr>
          <w:b/>
          <w:spacing w:val="3"/>
          <w:sz w:val="27"/>
        </w:rPr>
        <w:t>Исключен.</w:t>
      </w:r>
    </w:p>
    <w:p>
      <w:pPr>
        <w:pStyle w:val="BodyText"/>
        <w:spacing w:before="6"/>
        <w:rPr>
          <w:b/>
          <w:sz w:val="24"/>
        </w:rPr>
      </w:pPr>
    </w:p>
    <w:p>
      <w:pPr>
        <w:pStyle w:val="ListParagraph"/>
        <w:numPr>
          <w:ilvl w:val="1"/>
          <w:numId w:val="16"/>
        </w:numPr>
        <w:tabs>
          <w:tab w:pos="1177" w:val="left" w:leader="none"/>
        </w:tabs>
        <w:spacing w:line="249" w:lineRule="auto" w:before="0" w:after="0"/>
        <w:ind w:left="110" w:right="934" w:firstLine="359"/>
        <w:jc w:val="both"/>
        <w:rPr>
          <w:sz w:val="27"/>
        </w:rPr>
      </w:pPr>
      <w:r>
        <w:rPr>
          <w:spacing w:val="-6"/>
          <w:sz w:val="27"/>
        </w:rPr>
        <w:t>Для </w:t>
      </w:r>
      <w:r>
        <w:rPr>
          <w:spacing w:val="-3"/>
          <w:sz w:val="27"/>
        </w:rPr>
        <w:t>обеспечения </w:t>
      </w:r>
      <w:r>
        <w:rPr>
          <w:spacing w:val="-4"/>
          <w:sz w:val="27"/>
        </w:rPr>
        <w:t>нормативных  требований  </w:t>
      </w:r>
      <w:r>
        <w:rPr>
          <w:sz w:val="27"/>
        </w:rPr>
        <w:t>в части допустимых </w:t>
      </w:r>
      <w:r>
        <w:rPr>
          <w:spacing w:val="-5"/>
          <w:sz w:val="27"/>
        </w:rPr>
        <w:t>давлений </w:t>
      </w:r>
      <w:r>
        <w:rPr>
          <w:sz w:val="27"/>
        </w:rPr>
        <w:t>воды у </w:t>
      </w:r>
      <w:r>
        <w:rPr>
          <w:spacing w:val="-3"/>
          <w:sz w:val="27"/>
        </w:rPr>
        <w:t>санитарно-технических </w:t>
      </w:r>
      <w:r>
        <w:rPr>
          <w:spacing w:val="-4"/>
          <w:sz w:val="27"/>
        </w:rPr>
        <w:t>приборов, </w:t>
      </w:r>
      <w:r>
        <w:rPr>
          <w:spacing w:val="-6"/>
          <w:sz w:val="27"/>
        </w:rPr>
        <w:t>рационального </w:t>
      </w:r>
      <w:r>
        <w:rPr>
          <w:spacing w:val="-4"/>
          <w:sz w:val="27"/>
        </w:rPr>
        <w:t>использования </w:t>
      </w:r>
      <w:r>
        <w:rPr>
          <w:sz w:val="27"/>
        </w:rPr>
        <w:t>воды и </w:t>
      </w:r>
      <w:r>
        <w:rPr>
          <w:spacing w:val="-3"/>
          <w:sz w:val="27"/>
        </w:rPr>
        <w:t>энергетических ресурсов </w:t>
      </w:r>
      <w:r>
        <w:rPr>
          <w:spacing w:val="-4"/>
          <w:sz w:val="27"/>
        </w:rPr>
        <w:t>необходимо </w:t>
      </w:r>
      <w:r>
        <w:rPr>
          <w:spacing w:val="-3"/>
          <w:sz w:val="27"/>
        </w:rPr>
        <w:t>предусматривать:</w:t>
      </w:r>
    </w:p>
    <w:p>
      <w:pPr>
        <w:pStyle w:val="BodyText"/>
        <w:spacing w:line="249" w:lineRule="auto" w:before="1"/>
        <w:ind w:left="109" w:right="943" w:firstLine="448"/>
        <w:jc w:val="both"/>
      </w:pPr>
      <w:r>
        <w:rPr/>
        <w:t>насосные агрегаты с регулируемым приводом (числом оборотов двигателя);</w:t>
      </w:r>
    </w:p>
    <w:p>
      <w:pPr>
        <w:pStyle w:val="BodyText"/>
        <w:spacing w:line="249" w:lineRule="auto"/>
        <w:ind w:left="109" w:right="943" w:firstLine="448"/>
        <w:jc w:val="both"/>
      </w:pPr>
      <w:r>
        <w:rPr>
          <w:spacing w:val="-5"/>
        </w:rPr>
        <w:t>однозонную </w:t>
      </w:r>
      <w:r>
        <w:rPr>
          <w:spacing w:val="-3"/>
        </w:rPr>
        <w:t>схему </w:t>
      </w:r>
      <w:r>
        <w:rPr>
          <w:spacing w:val="-4"/>
        </w:rPr>
        <w:t>водоснабжения</w:t>
      </w:r>
      <w:r>
        <w:rPr>
          <w:spacing w:val="67"/>
        </w:rPr>
        <w:t> </w:t>
      </w:r>
      <w:r>
        <w:rPr/>
        <w:t>с установкой </w:t>
      </w:r>
      <w:r>
        <w:rPr>
          <w:spacing w:val="-3"/>
        </w:rPr>
        <w:t>этажных </w:t>
      </w:r>
      <w:r>
        <w:rPr>
          <w:spacing w:val="-7"/>
        </w:rPr>
        <w:t>регуляторов </w:t>
      </w:r>
      <w:r>
        <w:rPr>
          <w:spacing w:val="-5"/>
        </w:rPr>
        <w:t>давления.</w:t>
      </w:r>
    </w:p>
    <w:p>
      <w:pPr>
        <w:pStyle w:val="BodyText"/>
        <w:spacing w:before="5"/>
        <w:rPr>
          <w:sz w:val="23"/>
        </w:rPr>
      </w:pPr>
    </w:p>
    <w:p>
      <w:pPr>
        <w:pStyle w:val="ListParagraph"/>
        <w:numPr>
          <w:ilvl w:val="1"/>
          <w:numId w:val="16"/>
        </w:numPr>
        <w:tabs>
          <w:tab w:pos="1244" w:val="left" w:leader="none"/>
        </w:tabs>
        <w:spacing w:line="249" w:lineRule="auto" w:before="1" w:after="0"/>
        <w:ind w:left="110" w:right="937" w:firstLine="359"/>
        <w:jc w:val="both"/>
        <w:rPr>
          <w:sz w:val="27"/>
        </w:rPr>
      </w:pPr>
      <w:r>
        <w:rPr>
          <w:spacing w:val="-3"/>
          <w:sz w:val="27"/>
        </w:rPr>
        <w:t>Гидростатический </w:t>
      </w:r>
      <w:r>
        <w:rPr>
          <w:spacing w:val="-5"/>
          <w:sz w:val="27"/>
        </w:rPr>
        <w:t>напор </w:t>
      </w:r>
      <w:r>
        <w:rPr>
          <w:sz w:val="27"/>
        </w:rPr>
        <w:t>в системе </w:t>
      </w:r>
      <w:r>
        <w:rPr>
          <w:spacing w:val="-4"/>
          <w:sz w:val="27"/>
        </w:rPr>
        <w:t>хозяйственно-питьевого </w:t>
      </w:r>
      <w:r>
        <w:rPr>
          <w:sz w:val="27"/>
        </w:rPr>
        <w:t>и </w:t>
      </w:r>
      <w:r>
        <w:rPr>
          <w:spacing w:val="-5"/>
          <w:sz w:val="27"/>
        </w:rPr>
        <w:t>хозяйственно-противопожарного </w:t>
      </w:r>
      <w:r>
        <w:rPr>
          <w:spacing w:val="-3"/>
          <w:sz w:val="27"/>
        </w:rPr>
        <w:t>водопровода на </w:t>
      </w:r>
      <w:r>
        <w:rPr>
          <w:sz w:val="27"/>
        </w:rPr>
        <w:t>отметке </w:t>
      </w:r>
      <w:r>
        <w:rPr>
          <w:spacing w:val="-6"/>
          <w:sz w:val="27"/>
        </w:rPr>
        <w:t>наиболее </w:t>
      </w:r>
      <w:r>
        <w:rPr>
          <w:sz w:val="27"/>
        </w:rPr>
        <w:t>низко </w:t>
      </w:r>
      <w:r>
        <w:rPr>
          <w:spacing w:val="-7"/>
          <w:sz w:val="27"/>
        </w:rPr>
        <w:t>расположенного </w:t>
      </w:r>
      <w:r>
        <w:rPr>
          <w:spacing w:val="-4"/>
          <w:sz w:val="27"/>
        </w:rPr>
        <w:t>санитарно-технического прибора </w:t>
      </w:r>
      <w:r>
        <w:rPr>
          <w:spacing w:val="-8"/>
          <w:sz w:val="27"/>
        </w:rPr>
        <w:t>должен </w:t>
      </w:r>
      <w:r>
        <w:rPr>
          <w:spacing w:val="3"/>
          <w:sz w:val="27"/>
        </w:rPr>
        <w:t>быть </w:t>
      </w:r>
      <w:r>
        <w:rPr>
          <w:spacing w:val="-3"/>
          <w:sz w:val="27"/>
        </w:rPr>
        <w:t>не </w:t>
      </w:r>
      <w:r>
        <w:rPr>
          <w:spacing w:val="-5"/>
          <w:sz w:val="27"/>
        </w:rPr>
        <w:t>более </w:t>
      </w:r>
      <w:r>
        <w:rPr>
          <w:sz w:val="27"/>
        </w:rPr>
        <w:t>4 </w:t>
      </w:r>
      <w:r>
        <w:rPr>
          <w:spacing w:val="-3"/>
          <w:sz w:val="27"/>
        </w:rPr>
        <w:t>атм. </w:t>
      </w:r>
      <w:r>
        <w:rPr>
          <w:sz w:val="27"/>
        </w:rPr>
        <w:t>В системе </w:t>
      </w:r>
      <w:r>
        <w:rPr>
          <w:spacing w:val="-5"/>
          <w:sz w:val="27"/>
        </w:rPr>
        <w:t>хозяйственно-противопожарного </w:t>
      </w:r>
      <w:r>
        <w:rPr>
          <w:spacing w:val="-3"/>
          <w:sz w:val="27"/>
        </w:rPr>
        <w:t>водопровода на </w:t>
      </w:r>
      <w:r>
        <w:rPr>
          <w:spacing w:val="-4"/>
          <w:sz w:val="27"/>
        </w:rPr>
        <w:t>время </w:t>
      </w:r>
      <w:r>
        <w:rPr>
          <w:spacing w:val="-7"/>
          <w:sz w:val="27"/>
        </w:rPr>
        <w:t>тушения </w:t>
      </w:r>
      <w:r>
        <w:rPr>
          <w:spacing w:val="-8"/>
          <w:sz w:val="27"/>
        </w:rPr>
        <w:t>пожара </w:t>
      </w:r>
      <w:r>
        <w:rPr>
          <w:sz w:val="27"/>
        </w:rPr>
        <w:t>допускается </w:t>
      </w:r>
      <w:r>
        <w:rPr>
          <w:spacing w:val="-4"/>
          <w:sz w:val="27"/>
        </w:rPr>
        <w:t>повышать </w:t>
      </w:r>
      <w:r>
        <w:rPr>
          <w:spacing w:val="-5"/>
          <w:sz w:val="27"/>
        </w:rPr>
        <w:t>напор </w:t>
      </w:r>
      <w:r>
        <w:rPr>
          <w:spacing w:val="-3"/>
          <w:sz w:val="27"/>
        </w:rPr>
        <w:t>не </w:t>
      </w:r>
      <w:r>
        <w:rPr>
          <w:spacing w:val="-5"/>
          <w:sz w:val="27"/>
        </w:rPr>
        <w:t>более </w:t>
      </w:r>
      <w:r>
        <w:rPr>
          <w:sz w:val="27"/>
        </w:rPr>
        <w:t>чем до 6 атм </w:t>
      </w:r>
      <w:r>
        <w:rPr>
          <w:spacing w:val="-3"/>
          <w:sz w:val="27"/>
        </w:rPr>
        <w:t>на </w:t>
      </w:r>
      <w:r>
        <w:rPr>
          <w:sz w:val="27"/>
        </w:rPr>
        <w:t>отметке </w:t>
      </w:r>
      <w:r>
        <w:rPr>
          <w:spacing w:val="-6"/>
          <w:sz w:val="27"/>
        </w:rPr>
        <w:t>наиболее </w:t>
      </w:r>
      <w:r>
        <w:rPr>
          <w:sz w:val="27"/>
        </w:rPr>
        <w:t>низко </w:t>
      </w:r>
      <w:r>
        <w:rPr>
          <w:spacing w:val="-7"/>
          <w:sz w:val="27"/>
        </w:rPr>
        <w:t>расположенного </w:t>
      </w:r>
      <w:r>
        <w:rPr>
          <w:spacing w:val="-4"/>
          <w:sz w:val="27"/>
        </w:rPr>
        <w:t>санитарно-технического</w:t>
      </w:r>
      <w:r>
        <w:rPr>
          <w:spacing w:val="-26"/>
          <w:sz w:val="27"/>
        </w:rPr>
        <w:t> </w:t>
      </w:r>
      <w:r>
        <w:rPr>
          <w:spacing w:val="-4"/>
          <w:sz w:val="27"/>
        </w:rPr>
        <w:t>прибора.</w:t>
      </w:r>
    </w:p>
    <w:p>
      <w:pPr>
        <w:pStyle w:val="BodyText"/>
        <w:spacing w:before="5"/>
        <w:rPr>
          <w:sz w:val="23"/>
        </w:rPr>
      </w:pPr>
    </w:p>
    <w:p>
      <w:pPr>
        <w:pStyle w:val="ListParagraph"/>
        <w:numPr>
          <w:ilvl w:val="1"/>
          <w:numId w:val="16"/>
        </w:numPr>
        <w:tabs>
          <w:tab w:pos="1090" w:val="left" w:leader="none"/>
        </w:tabs>
        <w:spacing w:line="249" w:lineRule="auto" w:before="1" w:after="0"/>
        <w:ind w:left="110" w:right="936" w:firstLine="359"/>
        <w:jc w:val="both"/>
        <w:rPr>
          <w:sz w:val="27"/>
        </w:rPr>
      </w:pPr>
      <w:r>
        <w:rPr>
          <w:spacing w:val="-3"/>
          <w:sz w:val="27"/>
        </w:rPr>
        <w:t>Гидростатический </w:t>
      </w:r>
      <w:r>
        <w:rPr>
          <w:spacing w:val="-5"/>
          <w:sz w:val="27"/>
        </w:rPr>
        <w:t>напор </w:t>
      </w:r>
      <w:r>
        <w:rPr>
          <w:spacing w:val="-3"/>
          <w:sz w:val="27"/>
        </w:rPr>
        <w:t>на </w:t>
      </w:r>
      <w:r>
        <w:rPr>
          <w:sz w:val="27"/>
        </w:rPr>
        <w:t>отметке </w:t>
      </w:r>
      <w:r>
        <w:rPr>
          <w:spacing w:val="-6"/>
          <w:sz w:val="27"/>
        </w:rPr>
        <w:t>наиболее </w:t>
      </w:r>
      <w:r>
        <w:rPr>
          <w:sz w:val="27"/>
        </w:rPr>
        <w:t>низко </w:t>
      </w:r>
      <w:r>
        <w:rPr>
          <w:spacing w:val="-7"/>
          <w:sz w:val="27"/>
        </w:rPr>
        <w:t>расположенного </w:t>
      </w:r>
      <w:r>
        <w:rPr>
          <w:spacing w:val="-8"/>
          <w:sz w:val="27"/>
        </w:rPr>
        <w:t>пожарного </w:t>
      </w:r>
      <w:r>
        <w:rPr>
          <w:spacing w:val="-3"/>
          <w:sz w:val="27"/>
        </w:rPr>
        <w:t>крана </w:t>
      </w:r>
      <w:r>
        <w:rPr>
          <w:sz w:val="27"/>
        </w:rPr>
        <w:t>в системе </w:t>
      </w:r>
      <w:r>
        <w:rPr>
          <w:spacing w:val="-5"/>
          <w:sz w:val="27"/>
        </w:rPr>
        <w:t>раздельного </w:t>
      </w:r>
      <w:r>
        <w:rPr>
          <w:spacing w:val="-6"/>
          <w:sz w:val="27"/>
        </w:rPr>
        <w:t>противопожарного </w:t>
      </w:r>
      <w:r>
        <w:rPr>
          <w:spacing w:val="-4"/>
          <w:sz w:val="27"/>
        </w:rPr>
        <w:t>водопровода, </w:t>
      </w:r>
      <w:r>
        <w:rPr>
          <w:sz w:val="27"/>
        </w:rPr>
        <w:t>а </w:t>
      </w:r>
      <w:r>
        <w:rPr>
          <w:spacing w:val="-4"/>
          <w:sz w:val="27"/>
        </w:rPr>
        <w:t>также </w:t>
      </w:r>
      <w:r>
        <w:rPr>
          <w:sz w:val="27"/>
        </w:rPr>
        <w:t>в </w:t>
      </w:r>
      <w:r>
        <w:rPr>
          <w:spacing w:val="-5"/>
          <w:sz w:val="27"/>
        </w:rPr>
        <w:t>схемах, </w:t>
      </w:r>
      <w:r>
        <w:rPr>
          <w:spacing w:val="-8"/>
          <w:sz w:val="27"/>
        </w:rPr>
        <w:t>где </w:t>
      </w:r>
      <w:r>
        <w:rPr>
          <w:spacing w:val="-6"/>
          <w:sz w:val="27"/>
        </w:rPr>
        <w:t>пожарные </w:t>
      </w:r>
      <w:r>
        <w:rPr>
          <w:sz w:val="27"/>
        </w:rPr>
        <w:t>стояки используются </w:t>
      </w:r>
      <w:r>
        <w:rPr>
          <w:spacing w:val="-4"/>
          <w:sz w:val="27"/>
        </w:rPr>
        <w:t>для </w:t>
      </w:r>
      <w:r>
        <w:rPr>
          <w:sz w:val="27"/>
        </w:rPr>
        <w:t>подачи </w:t>
      </w:r>
      <w:r>
        <w:rPr>
          <w:spacing w:val="-3"/>
          <w:sz w:val="27"/>
        </w:rPr>
        <w:t>транзитных хозяйственно-питьевых </w:t>
      </w:r>
      <w:r>
        <w:rPr>
          <w:spacing w:val="-4"/>
          <w:sz w:val="27"/>
        </w:rPr>
        <w:t>расходов </w:t>
      </w:r>
      <w:r>
        <w:rPr>
          <w:sz w:val="27"/>
        </w:rPr>
        <w:t>воды </w:t>
      </w:r>
      <w:r>
        <w:rPr>
          <w:spacing w:val="-3"/>
          <w:sz w:val="27"/>
        </w:rPr>
        <w:t>на </w:t>
      </w:r>
      <w:r>
        <w:rPr>
          <w:spacing w:val="-6"/>
          <w:sz w:val="27"/>
        </w:rPr>
        <w:t>верхний </w:t>
      </w:r>
      <w:r>
        <w:rPr>
          <w:sz w:val="27"/>
        </w:rPr>
        <w:t>этаж (в </w:t>
      </w:r>
      <w:r>
        <w:rPr>
          <w:spacing w:val="-4"/>
          <w:sz w:val="27"/>
        </w:rPr>
        <w:t>схемах </w:t>
      </w:r>
      <w:r>
        <w:rPr>
          <w:sz w:val="27"/>
        </w:rPr>
        <w:t>с </w:t>
      </w:r>
      <w:r>
        <w:rPr>
          <w:spacing w:val="-6"/>
          <w:sz w:val="27"/>
        </w:rPr>
        <w:t>верхней </w:t>
      </w:r>
      <w:r>
        <w:rPr>
          <w:sz w:val="27"/>
        </w:rPr>
        <w:t>разводкой), </w:t>
      </w:r>
      <w:r>
        <w:rPr>
          <w:spacing w:val="-3"/>
          <w:sz w:val="27"/>
        </w:rPr>
        <w:t>не </w:t>
      </w:r>
      <w:r>
        <w:rPr>
          <w:spacing w:val="-8"/>
          <w:sz w:val="27"/>
        </w:rPr>
        <w:t>должен </w:t>
      </w:r>
      <w:r>
        <w:rPr>
          <w:spacing w:val="-5"/>
          <w:sz w:val="27"/>
        </w:rPr>
        <w:t>превышать </w:t>
      </w:r>
      <w:r>
        <w:rPr>
          <w:sz w:val="27"/>
        </w:rPr>
        <w:t>9 атм в </w:t>
      </w:r>
      <w:r>
        <w:rPr>
          <w:spacing w:val="-8"/>
          <w:sz w:val="27"/>
        </w:rPr>
        <w:t>режиме</w:t>
      </w:r>
      <w:r>
        <w:rPr>
          <w:spacing w:val="-48"/>
          <w:sz w:val="27"/>
        </w:rPr>
        <w:t> </w:t>
      </w:r>
      <w:r>
        <w:rPr>
          <w:spacing w:val="-8"/>
          <w:sz w:val="27"/>
        </w:rPr>
        <w:t>пожаротушения.</w:t>
      </w:r>
    </w:p>
    <w:p>
      <w:pPr>
        <w:pStyle w:val="BodyText"/>
        <w:spacing w:before="5"/>
        <w:rPr>
          <w:sz w:val="23"/>
        </w:rPr>
      </w:pPr>
    </w:p>
    <w:p>
      <w:pPr>
        <w:pStyle w:val="ListParagraph"/>
        <w:numPr>
          <w:ilvl w:val="1"/>
          <w:numId w:val="16"/>
        </w:numPr>
        <w:tabs>
          <w:tab w:pos="979" w:val="left" w:leader="none"/>
        </w:tabs>
        <w:spacing w:line="249" w:lineRule="auto" w:before="0" w:after="0"/>
        <w:ind w:left="110" w:right="954" w:firstLine="359"/>
        <w:jc w:val="both"/>
        <w:rPr>
          <w:sz w:val="25"/>
        </w:rPr>
      </w:pPr>
      <w:r>
        <w:rPr>
          <w:sz w:val="27"/>
        </w:rPr>
        <w:t>* </w:t>
      </w:r>
      <w:r>
        <w:rPr>
          <w:spacing w:val="-6"/>
          <w:sz w:val="27"/>
        </w:rPr>
        <w:t>Требования </w:t>
      </w:r>
      <w:r>
        <w:rPr>
          <w:sz w:val="27"/>
        </w:rPr>
        <w:t>к </w:t>
      </w:r>
      <w:r>
        <w:rPr>
          <w:spacing w:val="-5"/>
          <w:sz w:val="27"/>
        </w:rPr>
        <w:t>внутреннему </w:t>
      </w:r>
      <w:r>
        <w:rPr>
          <w:spacing w:val="-6"/>
          <w:sz w:val="27"/>
        </w:rPr>
        <w:t>противопожарному </w:t>
      </w:r>
      <w:r>
        <w:rPr>
          <w:spacing w:val="-3"/>
          <w:sz w:val="27"/>
        </w:rPr>
        <w:t>водопроводу зданий </w:t>
      </w:r>
      <w:r>
        <w:rPr>
          <w:spacing w:val="-7"/>
          <w:sz w:val="27"/>
        </w:rPr>
        <w:t>культурно-зрелищных </w:t>
      </w:r>
      <w:r>
        <w:rPr>
          <w:spacing w:val="-6"/>
          <w:sz w:val="27"/>
        </w:rPr>
        <w:t>учреждений, </w:t>
      </w:r>
      <w:r>
        <w:rPr>
          <w:spacing w:val="-4"/>
          <w:sz w:val="27"/>
        </w:rPr>
        <w:t>библиотек, </w:t>
      </w:r>
      <w:r>
        <w:rPr>
          <w:spacing w:val="-6"/>
          <w:sz w:val="27"/>
        </w:rPr>
        <w:t>архивов </w:t>
      </w:r>
      <w:r>
        <w:rPr>
          <w:sz w:val="27"/>
        </w:rPr>
        <w:t>и спортивных </w:t>
      </w:r>
      <w:r>
        <w:rPr>
          <w:spacing w:val="-7"/>
          <w:sz w:val="27"/>
        </w:rPr>
        <w:t>сооружений </w:t>
      </w:r>
      <w:r>
        <w:rPr>
          <w:spacing w:val="-4"/>
          <w:sz w:val="27"/>
        </w:rPr>
        <w:t>приведены </w:t>
      </w:r>
      <w:r>
        <w:rPr>
          <w:sz w:val="27"/>
        </w:rPr>
        <w:t>в </w:t>
      </w:r>
      <w:r>
        <w:rPr>
          <w:spacing w:val="-8"/>
          <w:sz w:val="27"/>
        </w:rPr>
        <w:t>приложении</w:t>
      </w:r>
      <w:r>
        <w:rPr>
          <w:spacing w:val="-14"/>
          <w:sz w:val="27"/>
        </w:rPr>
        <w:t> </w:t>
      </w:r>
      <w:r>
        <w:rPr>
          <w:sz w:val="27"/>
        </w:rPr>
        <w:t>Л*.</w:t>
      </w:r>
    </w:p>
    <w:p>
      <w:pPr>
        <w:pStyle w:val="BodyText"/>
        <w:spacing w:before="6"/>
        <w:rPr>
          <w:sz w:val="23"/>
        </w:rPr>
      </w:pPr>
    </w:p>
    <w:p>
      <w:pPr>
        <w:pStyle w:val="ListParagraph"/>
        <w:numPr>
          <w:ilvl w:val="1"/>
          <w:numId w:val="16"/>
        </w:numPr>
        <w:tabs>
          <w:tab w:pos="1149" w:val="left" w:leader="none"/>
        </w:tabs>
        <w:spacing w:line="249" w:lineRule="auto" w:before="0" w:after="0"/>
        <w:ind w:left="110" w:right="937" w:firstLine="359"/>
        <w:jc w:val="both"/>
        <w:rPr>
          <w:sz w:val="27"/>
        </w:rPr>
      </w:pPr>
      <w:r>
        <w:rPr>
          <w:sz w:val="27"/>
        </w:rPr>
        <w:t>Установку </w:t>
      </w:r>
      <w:r>
        <w:rPr>
          <w:spacing w:val="-8"/>
          <w:sz w:val="27"/>
        </w:rPr>
        <w:t>жироуловителей </w:t>
      </w:r>
      <w:r>
        <w:rPr>
          <w:spacing w:val="-3"/>
          <w:sz w:val="27"/>
        </w:rPr>
        <w:t>на </w:t>
      </w:r>
      <w:r>
        <w:rPr>
          <w:sz w:val="27"/>
        </w:rPr>
        <w:t>выпусках производственных стоков </w:t>
      </w:r>
      <w:r>
        <w:rPr>
          <w:spacing w:val="-4"/>
          <w:sz w:val="27"/>
        </w:rPr>
        <w:t>следует </w:t>
      </w:r>
      <w:r>
        <w:rPr>
          <w:spacing w:val="-3"/>
          <w:sz w:val="27"/>
        </w:rPr>
        <w:t>предусматривать </w:t>
      </w:r>
      <w:r>
        <w:rPr>
          <w:spacing w:val="-4"/>
          <w:sz w:val="27"/>
        </w:rPr>
        <w:t>для </w:t>
      </w:r>
      <w:r>
        <w:rPr>
          <w:spacing w:val="-7"/>
          <w:sz w:val="27"/>
        </w:rPr>
        <w:t>следующих </w:t>
      </w:r>
      <w:r>
        <w:rPr>
          <w:spacing w:val="-4"/>
          <w:sz w:val="27"/>
        </w:rPr>
        <w:t>предприятий</w:t>
      </w:r>
      <w:r>
        <w:rPr>
          <w:spacing w:val="67"/>
          <w:sz w:val="27"/>
        </w:rPr>
        <w:t> </w:t>
      </w:r>
      <w:r>
        <w:rPr>
          <w:spacing w:val="-5"/>
          <w:sz w:val="27"/>
        </w:rPr>
        <w:t>общественного </w:t>
      </w:r>
      <w:r>
        <w:rPr>
          <w:spacing w:val="-4"/>
          <w:sz w:val="27"/>
        </w:rPr>
        <w:t>питания:</w:t>
      </w:r>
    </w:p>
    <w:p>
      <w:pPr>
        <w:pStyle w:val="BodyText"/>
        <w:spacing w:line="249" w:lineRule="auto"/>
        <w:ind w:left="109" w:right="936" w:firstLine="448"/>
        <w:jc w:val="both"/>
      </w:pPr>
      <w:r>
        <w:rPr>
          <w:spacing w:val="-6"/>
        </w:rPr>
        <w:t>работающих </w:t>
      </w:r>
      <w:r>
        <w:rPr>
          <w:spacing w:val="-3"/>
        </w:rPr>
        <w:t>на </w:t>
      </w:r>
      <w:r>
        <w:rPr>
          <w:spacing w:val="-6"/>
        </w:rPr>
        <w:t>полуфабрикатах </w:t>
      </w:r>
      <w:r>
        <w:rPr/>
        <w:t>- </w:t>
      </w:r>
      <w:r>
        <w:rPr>
          <w:spacing w:val="-4"/>
        </w:rPr>
        <w:t>при </w:t>
      </w:r>
      <w:r>
        <w:rPr/>
        <w:t>количестве мест в </w:t>
      </w:r>
      <w:r>
        <w:rPr>
          <w:spacing w:val="-6"/>
        </w:rPr>
        <w:t>залах </w:t>
      </w:r>
      <w:r>
        <w:rPr>
          <w:spacing w:val="-5"/>
        </w:rPr>
        <w:t>500 </w:t>
      </w:r>
      <w:r>
        <w:rPr/>
        <w:t>и </w:t>
      </w:r>
      <w:r>
        <w:rPr>
          <w:spacing w:val="-5"/>
        </w:rPr>
        <w:t>более;</w:t>
      </w:r>
    </w:p>
    <w:p>
      <w:pPr>
        <w:pStyle w:val="BodyText"/>
        <w:spacing w:before="1"/>
        <w:ind w:left="558"/>
      </w:pPr>
      <w:r>
        <w:rPr/>
        <w:t>работающих на сырье - при количестве мест в залах 200 и более.</w:t>
      </w:r>
    </w:p>
    <w:p>
      <w:pPr>
        <w:pStyle w:val="BodyText"/>
        <w:spacing w:line="249" w:lineRule="auto" w:before="12"/>
        <w:ind w:left="109" w:right="954" w:firstLine="448"/>
        <w:jc w:val="both"/>
      </w:pPr>
      <w:r>
        <w:rPr/>
        <w:t>Пищеблоки дошкольных и общеобразовательных учреждений жироуловителями оборудуются по заданию на проектирование.</w:t>
      </w:r>
    </w:p>
    <w:p>
      <w:pPr>
        <w:spacing w:after="0" w:line="249" w:lineRule="auto"/>
        <w:jc w:val="both"/>
        <w:sectPr>
          <w:pgSz w:w="11900" w:h="16840"/>
          <w:pgMar w:top="520" w:bottom="280" w:left="600" w:right="480"/>
        </w:sectPr>
      </w:pPr>
    </w:p>
    <w:p>
      <w:pPr>
        <w:pStyle w:val="ListParagraph"/>
        <w:numPr>
          <w:ilvl w:val="1"/>
          <w:numId w:val="16"/>
        </w:numPr>
        <w:tabs>
          <w:tab w:pos="1087" w:val="left" w:leader="none"/>
        </w:tabs>
        <w:spacing w:line="249" w:lineRule="auto" w:before="64" w:after="0"/>
        <w:ind w:left="110" w:right="936" w:firstLine="359"/>
        <w:jc w:val="both"/>
        <w:rPr>
          <w:sz w:val="27"/>
        </w:rPr>
      </w:pPr>
      <w:r>
        <w:rPr>
          <w:sz w:val="27"/>
        </w:rPr>
        <w:t>В </w:t>
      </w:r>
      <w:r>
        <w:rPr>
          <w:spacing w:val="-4"/>
          <w:sz w:val="27"/>
        </w:rPr>
        <w:t>общественных </w:t>
      </w:r>
      <w:r>
        <w:rPr>
          <w:spacing w:val="-3"/>
          <w:sz w:val="27"/>
        </w:rPr>
        <w:t>зданиях </w:t>
      </w:r>
      <w:r>
        <w:rPr>
          <w:spacing w:val="-4"/>
          <w:sz w:val="27"/>
        </w:rPr>
        <w:t>следует </w:t>
      </w:r>
      <w:r>
        <w:rPr>
          <w:spacing w:val="-3"/>
          <w:sz w:val="27"/>
        </w:rPr>
        <w:t>предусматривать </w:t>
      </w:r>
      <w:r>
        <w:rPr>
          <w:sz w:val="27"/>
        </w:rPr>
        <w:t>систему очистки </w:t>
      </w:r>
      <w:r>
        <w:rPr>
          <w:spacing w:val="-4"/>
          <w:sz w:val="27"/>
        </w:rPr>
        <w:t>от мусора </w:t>
      </w:r>
      <w:r>
        <w:rPr>
          <w:sz w:val="27"/>
        </w:rPr>
        <w:t>и </w:t>
      </w:r>
      <w:r>
        <w:rPr>
          <w:spacing w:val="-4"/>
          <w:sz w:val="27"/>
        </w:rPr>
        <w:t>пылеуборку, </w:t>
      </w:r>
      <w:r>
        <w:rPr>
          <w:spacing w:val="-6"/>
          <w:sz w:val="27"/>
        </w:rPr>
        <w:t>временного </w:t>
      </w:r>
      <w:r>
        <w:rPr>
          <w:sz w:val="27"/>
        </w:rPr>
        <w:t>(в </w:t>
      </w:r>
      <w:r>
        <w:rPr>
          <w:spacing w:val="-6"/>
          <w:sz w:val="27"/>
        </w:rPr>
        <w:t>пределах </w:t>
      </w:r>
      <w:r>
        <w:rPr>
          <w:spacing w:val="-3"/>
          <w:sz w:val="27"/>
        </w:rPr>
        <w:t>санитарных </w:t>
      </w:r>
      <w:r>
        <w:rPr>
          <w:spacing w:val="-6"/>
          <w:sz w:val="27"/>
        </w:rPr>
        <w:t>норм) </w:t>
      </w:r>
      <w:r>
        <w:rPr>
          <w:spacing w:val="-7"/>
          <w:sz w:val="27"/>
        </w:rPr>
        <w:t>хранения </w:t>
      </w:r>
      <w:r>
        <w:rPr>
          <w:spacing w:val="-4"/>
          <w:sz w:val="27"/>
        </w:rPr>
        <w:t>мусора </w:t>
      </w:r>
      <w:r>
        <w:rPr>
          <w:sz w:val="27"/>
        </w:rPr>
        <w:t>и </w:t>
      </w:r>
      <w:r>
        <w:rPr>
          <w:spacing w:val="-4"/>
          <w:sz w:val="27"/>
        </w:rPr>
        <w:t>возможность </w:t>
      </w:r>
      <w:r>
        <w:rPr>
          <w:spacing w:val="-6"/>
          <w:sz w:val="27"/>
        </w:rPr>
        <w:t>его</w:t>
      </w:r>
      <w:r>
        <w:rPr>
          <w:spacing w:val="-24"/>
          <w:sz w:val="27"/>
        </w:rPr>
        <w:t> </w:t>
      </w:r>
      <w:r>
        <w:rPr>
          <w:sz w:val="27"/>
        </w:rPr>
        <w:t>вывоза.</w:t>
      </w:r>
    </w:p>
    <w:p>
      <w:pPr>
        <w:pStyle w:val="BodyText"/>
        <w:spacing w:line="249" w:lineRule="auto" w:before="1"/>
        <w:ind w:left="109" w:right="937" w:firstLine="448"/>
        <w:jc w:val="both"/>
      </w:pPr>
      <w:r>
        <w:rPr/>
        <w:t>В </w:t>
      </w:r>
      <w:r>
        <w:rPr>
          <w:spacing w:val="-4"/>
        </w:rPr>
        <w:t>общественных </w:t>
      </w:r>
      <w:r>
        <w:rPr>
          <w:spacing w:val="-3"/>
        </w:rPr>
        <w:t>зданиях </w:t>
      </w:r>
      <w:r>
        <w:rPr/>
        <w:t>и </w:t>
      </w:r>
      <w:r>
        <w:rPr>
          <w:spacing w:val="-3"/>
        </w:rPr>
        <w:t>комплексах </w:t>
      </w:r>
      <w:r>
        <w:rPr/>
        <w:t>устройство </w:t>
      </w:r>
      <w:r>
        <w:rPr>
          <w:spacing w:val="-3"/>
        </w:rPr>
        <w:t>пневматических </w:t>
      </w:r>
      <w:r>
        <w:rPr/>
        <w:t>систем </w:t>
      </w:r>
      <w:r>
        <w:rPr>
          <w:spacing w:val="-6"/>
        </w:rPr>
        <w:t>мусороудаления </w:t>
      </w:r>
      <w:r>
        <w:rPr>
          <w:spacing w:val="-4"/>
        </w:rPr>
        <w:t>следует </w:t>
      </w:r>
      <w:r>
        <w:rPr>
          <w:spacing w:val="-5"/>
        </w:rPr>
        <w:t>определять </w:t>
      </w:r>
      <w:r>
        <w:rPr>
          <w:spacing w:val="-4"/>
        </w:rPr>
        <w:t>заданием </w:t>
      </w:r>
      <w:r>
        <w:rPr>
          <w:spacing w:val="-3"/>
        </w:rPr>
        <w:t>на </w:t>
      </w:r>
      <w:r>
        <w:rPr>
          <w:spacing w:val="-4"/>
        </w:rPr>
        <w:t>проектирование </w:t>
      </w:r>
      <w:r>
        <w:rPr/>
        <w:t>исходя </w:t>
      </w:r>
      <w:r>
        <w:rPr>
          <w:spacing w:val="-4"/>
        </w:rPr>
        <w:t>из </w:t>
      </w:r>
      <w:r>
        <w:rPr>
          <w:spacing w:val="-3"/>
        </w:rPr>
        <w:t>технико-экономической целесообразности </w:t>
      </w:r>
      <w:r>
        <w:rPr>
          <w:spacing w:val="-4"/>
        </w:rPr>
        <w:t>их </w:t>
      </w:r>
      <w:r>
        <w:rPr/>
        <w:t>эксплуатации.</w:t>
      </w:r>
    </w:p>
    <w:p>
      <w:pPr>
        <w:pStyle w:val="BodyText"/>
        <w:spacing w:line="249" w:lineRule="auto" w:before="1"/>
        <w:ind w:left="109" w:right="936" w:firstLine="448"/>
        <w:jc w:val="both"/>
      </w:pPr>
      <w:r>
        <w:rPr/>
        <w:t>Средства удаления мусора из здания должны быть увязаны с системой мусороудаления, принятой в населенном пункте, где здание размещено.</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ListParagraph"/>
        <w:numPr>
          <w:ilvl w:val="1"/>
          <w:numId w:val="16"/>
        </w:numPr>
        <w:tabs>
          <w:tab w:pos="979" w:val="left" w:leader="none"/>
        </w:tabs>
        <w:spacing w:line="249" w:lineRule="auto" w:before="0" w:after="0"/>
        <w:ind w:left="110" w:right="947" w:firstLine="359"/>
        <w:jc w:val="both"/>
        <w:rPr>
          <w:sz w:val="25"/>
        </w:rPr>
      </w:pPr>
      <w:r>
        <w:rPr>
          <w:sz w:val="27"/>
        </w:rPr>
        <w:t>* </w:t>
      </w:r>
      <w:r>
        <w:rPr>
          <w:spacing w:val="-6"/>
          <w:sz w:val="27"/>
        </w:rPr>
        <w:t>Мусоропроводы </w:t>
      </w:r>
      <w:r>
        <w:rPr>
          <w:spacing w:val="-3"/>
          <w:sz w:val="27"/>
        </w:rPr>
        <w:t>(при </w:t>
      </w:r>
      <w:r>
        <w:rPr>
          <w:sz w:val="27"/>
        </w:rPr>
        <w:t>отсутствии </w:t>
      </w:r>
      <w:r>
        <w:rPr>
          <w:spacing w:val="-3"/>
          <w:sz w:val="27"/>
        </w:rPr>
        <w:t>пневматической </w:t>
      </w:r>
      <w:r>
        <w:rPr>
          <w:sz w:val="27"/>
        </w:rPr>
        <w:t>системы </w:t>
      </w:r>
      <w:r>
        <w:rPr>
          <w:spacing w:val="-6"/>
          <w:sz w:val="27"/>
        </w:rPr>
        <w:t>мусороудаления) </w:t>
      </w:r>
      <w:r>
        <w:rPr>
          <w:spacing w:val="-4"/>
          <w:sz w:val="27"/>
        </w:rPr>
        <w:t>следует </w:t>
      </w:r>
      <w:r>
        <w:rPr>
          <w:spacing w:val="-3"/>
          <w:sz w:val="27"/>
        </w:rPr>
        <w:t>предусматривать </w:t>
      </w:r>
      <w:r>
        <w:rPr>
          <w:sz w:val="27"/>
        </w:rPr>
        <w:t>в</w:t>
      </w:r>
      <w:r>
        <w:rPr>
          <w:spacing w:val="5"/>
          <w:sz w:val="27"/>
        </w:rPr>
        <w:t> </w:t>
      </w:r>
      <w:r>
        <w:rPr>
          <w:spacing w:val="-4"/>
          <w:sz w:val="27"/>
        </w:rPr>
        <w:t>зданиях:</w:t>
      </w:r>
    </w:p>
    <w:p>
      <w:pPr>
        <w:pStyle w:val="BodyText"/>
        <w:spacing w:line="249" w:lineRule="auto"/>
        <w:ind w:left="109" w:right="936" w:firstLine="448"/>
        <w:jc w:val="both"/>
      </w:pPr>
      <w:r>
        <w:rPr>
          <w:spacing w:val="-4"/>
        </w:rPr>
        <w:t>3-этажных</w:t>
      </w:r>
      <w:r>
        <w:rPr>
          <w:spacing w:val="67"/>
        </w:rPr>
        <w:t> </w:t>
      </w:r>
      <w:r>
        <w:rPr/>
        <w:t>и </w:t>
      </w:r>
      <w:r>
        <w:rPr>
          <w:spacing w:val="-4"/>
        </w:rPr>
        <w:t>выше  </w:t>
      </w:r>
      <w:r>
        <w:rPr>
          <w:spacing w:val="-3"/>
        </w:rPr>
        <w:t>зданиях высших </w:t>
      </w:r>
      <w:r>
        <w:rPr/>
        <w:t>учебных </w:t>
      </w:r>
      <w:r>
        <w:rPr>
          <w:spacing w:val="-4"/>
        </w:rPr>
        <w:t>заведений,  гостиниц  </w:t>
      </w:r>
      <w:r>
        <w:rPr/>
        <w:t>и </w:t>
      </w:r>
      <w:r>
        <w:rPr>
          <w:spacing w:val="-6"/>
        </w:rPr>
        <w:t>мотелей </w:t>
      </w:r>
      <w:r>
        <w:rPr>
          <w:spacing w:val="-3"/>
        </w:rPr>
        <w:t>на </w:t>
      </w:r>
      <w:r>
        <w:rPr>
          <w:spacing w:val="-5"/>
        </w:rPr>
        <w:t>100 </w:t>
      </w:r>
      <w:r>
        <w:rPr/>
        <w:t>мест и </w:t>
      </w:r>
      <w:r>
        <w:rPr>
          <w:spacing w:val="-5"/>
        </w:rPr>
        <w:t>более;</w:t>
      </w:r>
    </w:p>
    <w:p>
      <w:pPr>
        <w:pStyle w:val="BodyText"/>
        <w:spacing w:line="249" w:lineRule="auto" w:before="1"/>
        <w:ind w:left="109" w:right="934" w:firstLine="448"/>
        <w:jc w:val="both"/>
      </w:pPr>
      <w:r>
        <w:rPr>
          <w:spacing w:val="-4"/>
        </w:rPr>
        <w:t>Необходимость </w:t>
      </w:r>
      <w:r>
        <w:rPr/>
        <w:t>устройства </w:t>
      </w:r>
      <w:r>
        <w:rPr>
          <w:spacing w:val="-4"/>
        </w:rPr>
        <w:t>мусоропроводов</w:t>
      </w:r>
      <w:r>
        <w:rPr>
          <w:spacing w:val="67"/>
        </w:rPr>
        <w:t> </w:t>
      </w:r>
      <w:r>
        <w:rPr/>
        <w:t>в </w:t>
      </w:r>
      <w:r>
        <w:rPr>
          <w:spacing w:val="-5"/>
        </w:rPr>
        <w:t>других </w:t>
      </w:r>
      <w:r>
        <w:rPr>
          <w:spacing w:val="-4"/>
        </w:rPr>
        <w:t>общественных </w:t>
      </w:r>
      <w:r>
        <w:rPr>
          <w:spacing w:val="-3"/>
        </w:rPr>
        <w:t>зданиях </w:t>
      </w:r>
      <w:r>
        <w:rPr/>
        <w:t>и </w:t>
      </w:r>
      <w:r>
        <w:rPr>
          <w:spacing w:val="-6"/>
        </w:rPr>
        <w:t>сооружениях </w:t>
      </w:r>
      <w:r>
        <w:rPr>
          <w:spacing w:val="-3"/>
        </w:rPr>
        <w:t>устанавливается </w:t>
      </w:r>
      <w:r>
        <w:rPr>
          <w:spacing w:val="-4"/>
        </w:rPr>
        <w:t>заданием </w:t>
      </w:r>
      <w:r>
        <w:rPr>
          <w:spacing w:val="-3"/>
        </w:rPr>
        <w:t>на </w:t>
      </w:r>
      <w:r>
        <w:rPr>
          <w:spacing w:val="-4"/>
        </w:rPr>
        <w:t>проектирование </w:t>
      </w:r>
      <w:r>
        <w:rPr/>
        <w:t>по </w:t>
      </w:r>
      <w:r>
        <w:rPr>
          <w:spacing w:val="-4"/>
        </w:rPr>
        <w:t>согласованию </w:t>
      </w:r>
      <w:r>
        <w:rPr/>
        <w:t>с </w:t>
      </w:r>
      <w:r>
        <w:rPr>
          <w:spacing w:val="-7"/>
        </w:rPr>
        <w:t>органами </w:t>
      </w:r>
      <w:r>
        <w:rPr>
          <w:spacing w:val="-4"/>
        </w:rPr>
        <w:t>местного </w:t>
      </w:r>
      <w:r>
        <w:rPr>
          <w:spacing w:val="-6"/>
        </w:rPr>
        <w:t>самоуправления </w:t>
      </w:r>
      <w:r>
        <w:rPr/>
        <w:t>в соответствии </w:t>
      </w:r>
      <w:r>
        <w:rPr>
          <w:spacing w:val="-5"/>
        </w:rPr>
        <w:t>технологическими </w:t>
      </w:r>
      <w:r>
        <w:rPr>
          <w:spacing w:val="-4"/>
        </w:rPr>
        <w:t>требованиями</w:t>
      </w:r>
      <w:r>
        <w:rPr>
          <w:spacing w:val="67"/>
        </w:rPr>
        <w:t> </w:t>
      </w:r>
      <w:r>
        <w:rPr/>
        <w:t>и в зависимости </w:t>
      </w:r>
      <w:r>
        <w:rPr>
          <w:spacing w:val="-4"/>
        </w:rPr>
        <w:t>от  принятой  </w:t>
      </w:r>
      <w:r>
        <w:rPr/>
        <w:t>системы </w:t>
      </w:r>
      <w:r>
        <w:rPr>
          <w:spacing w:val="-6"/>
        </w:rPr>
        <w:t>мусороудаления </w:t>
      </w:r>
      <w:r>
        <w:rPr/>
        <w:t>в </w:t>
      </w:r>
      <w:r>
        <w:rPr>
          <w:spacing w:val="-6"/>
        </w:rPr>
        <w:t>населенном </w:t>
      </w:r>
      <w:r>
        <w:rPr>
          <w:spacing w:val="-3"/>
        </w:rPr>
        <w:t>пункте.</w:t>
      </w:r>
    </w:p>
    <w:p>
      <w:pPr>
        <w:pStyle w:val="BodyText"/>
        <w:spacing w:line="249" w:lineRule="auto" w:before="1"/>
        <w:ind w:left="109" w:right="941" w:firstLine="448"/>
        <w:jc w:val="both"/>
      </w:pPr>
      <w:r>
        <w:rPr>
          <w:spacing w:val="-8"/>
        </w:rPr>
        <w:t>При </w:t>
      </w:r>
      <w:r>
        <w:rPr/>
        <w:t>надстройке </w:t>
      </w:r>
      <w:r>
        <w:rPr>
          <w:spacing w:val="-6"/>
        </w:rPr>
        <w:t>существующего </w:t>
      </w:r>
      <w:r>
        <w:rPr>
          <w:spacing w:val="-3"/>
        </w:rPr>
        <w:t>здания мансардным </w:t>
      </w:r>
      <w:r>
        <w:rPr>
          <w:spacing w:val="-5"/>
        </w:rPr>
        <w:t>этажом </w:t>
      </w:r>
      <w:r>
        <w:rPr>
          <w:spacing w:val="-7"/>
        </w:rPr>
        <w:t>имеющуюся </w:t>
      </w:r>
      <w:r>
        <w:rPr/>
        <w:t>систему </w:t>
      </w:r>
      <w:r>
        <w:rPr>
          <w:spacing w:val="-6"/>
        </w:rPr>
        <w:t>мусороудаления </w:t>
      </w:r>
      <w:r>
        <w:rPr/>
        <w:t>допускается </w:t>
      </w:r>
      <w:r>
        <w:rPr>
          <w:spacing w:val="-3"/>
        </w:rPr>
        <w:t>не изменять.</w:t>
      </w:r>
    </w:p>
    <w:p>
      <w:pPr>
        <w:pStyle w:val="BodyText"/>
        <w:spacing w:line="249" w:lineRule="auto"/>
        <w:ind w:left="109" w:right="937" w:firstLine="448"/>
        <w:jc w:val="both"/>
      </w:pPr>
      <w:r>
        <w:rPr/>
        <w:t>К </w:t>
      </w:r>
      <w:r>
        <w:rPr>
          <w:spacing w:val="-3"/>
        </w:rPr>
        <w:t>дверям </w:t>
      </w:r>
      <w:r>
        <w:rPr>
          <w:spacing w:val="-5"/>
        </w:rPr>
        <w:t>мусорной </w:t>
      </w:r>
      <w:r>
        <w:rPr>
          <w:spacing w:val="-4"/>
        </w:rPr>
        <w:t>камеры</w:t>
      </w:r>
      <w:r>
        <w:rPr>
          <w:spacing w:val="67"/>
        </w:rPr>
        <w:t> </w:t>
      </w:r>
      <w:r>
        <w:rPr>
          <w:spacing w:val="-3"/>
        </w:rPr>
        <w:t>здания </w:t>
      </w:r>
      <w:r>
        <w:rPr>
          <w:spacing w:val="-8"/>
        </w:rPr>
        <w:t>должен </w:t>
      </w:r>
      <w:r>
        <w:rPr>
          <w:spacing w:val="3"/>
        </w:rPr>
        <w:t>быть </w:t>
      </w:r>
      <w:r>
        <w:rPr/>
        <w:t>обеспечен </w:t>
      </w:r>
      <w:r>
        <w:rPr>
          <w:spacing w:val="-3"/>
        </w:rPr>
        <w:t>подъезд </w:t>
      </w:r>
      <w:r>
        <w:rPr>
          <w:spacing w:val="-4"/>
        </w:rPr>
        <w:t>мусоросборной </w:t>
      </w:r>
      <w:r>
        <w:rPr>
          <w:spacing w:val="-6"/>
        </w:rPr>
        <w:t>машины. </w:t>
      </w:r>
      <w:r>
        <w:rPr/>
        <w:t>В </w:t>
      </w:r>
      <w:r>
        <w:rPr>
          <w:spacing w:val="-4"/>
        </w:rPr>
        <w:t>случае </w:t>
      </w:r>
      <w:r>
        <w:rPr>
          <w:spacing w:val="-5"/>
        </w:rPr>
        <w:t>невозможности организации </w:t>
      </w:r>
      <w:r>
        <w:rPr/>
        <w:t>подъезда </w:t>
      </w:r>
      <w:r>
        <w:rPr>
          <w:spacing w:val="-3"/>
        </w:rPr>
        <w:t>непосредственно </w:t>
      </w:r>
      <w:r>
        <w:rPr/>
        <w:t>к </w:t>
      </w:r>
      <w:r>
        <w:rPr>
          <w:spacing w:val="-4"/>
        </w:rPr>
        <w:t>мусоросборной камере необходимо </w:t>
      </w:r>
      <w:r>
        <w:rPr>
          <w:spacing w:val="-3"/>
        </w:rPr>
        <w:t>предусмотреть </w:t>
      </w:r>
      <w:r>
        <w:rPr/>
        <w:t>место </w:t>
      </w:r>
      <w:r>
        <w:rPr>
          <w:spacing w:val="-6"/>
        </w:rPr>
        <w:t>(площадку) </w:t>
      </w:r>
      <w:r>
        <w:rPr>
          <w:spacing w:val="-4"/>
        </w:rPr>
        <w:t>для </w:t>
      </w:r>
      <w:r>
        <w:rPr>
          <w:spacing w:val="-7"/>
        </w:rPr>
        <w:t>размещения </w:t>
      </w:r>
      <w:r>
        <w:rPr>
          <w:spacing w:val="-3"/>
        </w:rPr>
        <w:t>мусоросборных </w:t>
      </w:r>
      <w:r>
        <w:rPr>
          <w:spacing w:val="-4"/>
        </w:rPr>
        <w:t>контейнеров.</w:t>
      </w:r>
    </w:p>
    <w:p>
      <w:pPr>
        <w:pStyle w:val="BodyText"/>
        <w:spacing w:line="249" w:lineRule="auto" w:before="1"/>
        <w:ind w:left="109" w:right="934" w:firstLine="448"/>
        <w:jc w:val="both"/>
      </w:pPr>
      <w:r>
        <w:rPr>
          <w:spacing w:val="-6"/>
        </w:rPr>
        <w:t>Для </w:t>
      </w:r>
      <w:r>
        <w:rPr>
          <w:spacing w:val="-3"/>
        </w:rPr>
        <w:t>зданий, не </w:t>
      </w:r>
      <w:r>
        <w:rPr>
          <w:spacing w:val="-4"/>
        </w:rPr>
        <w:t>оборудованных  </w:t>
      </w:r>
      <w:r>
        <w:rPr>
          <w:spacing w:val="-5"/>
        </w:rPr>
        <w:t>мусоропроводами, </w:t>
      </w:r>
      <w:r>
        <w:rPr>
          <w:spacing w:val="-4"/>
        </w:rPr>
        <w:t>следует  </w:t>
      </w:r>
      <w:r>
        <w:rPr>
          <w:spacing w:val="-3"/>
        </w:rPr>
        <w:t>предусматривать </w:t>
      </w:r>
      <w:r>
        <w:rPr>
          <w:spacing w:val="-4"/>
        </w:rPr>
        <w:t>мусоросборную камеру</w:t>
      </w:r>
      <w:r>
        <w:rPr>
          <w:spacing w:val="67"/>
        </w:rPr>
        <w:t> </w:t>
      </w:r>
      <w:r>
        <w:rPr>
          <w:spacing w:val="-7"/>
        </w:rPr>
        <w:t>или </w:t>
      </w:r>
      <w:r>
        <w:rPr>
          <w:spacing w:val="-4"/>
        </w:rPr>
        <w:t>хозяйственную </w:t>
      </w:r>
      <w:r>
        <w:rPr>
          <w:spacing w:val="-6"/>
        </w:rPr>
        <w:t>площадку </w:t>
      </w:r>
      <w:r>
        <w:rPr>
          <w:spacing w:val="-3"/>
        </w:rPr>
        <w:t>(обязательно </w:t>
      </w:r>
      <w:r>
        <w:rPr/>
        <w:t>с твердым </w:t>
      </w:r>
      <w:r>
        <w:rPr>
          <w:spacing w:val="-3"/>
        </w:rPr>
        <w:t>покрытием) </w:t>
      </w:r>
      <w:r>
        <w:rPr>
          <w:spacing w:val="-4"/>
        </w:rPr>
        <w:t>для </w:t>
      </w:r>
      <w:r>
        <w:rPr>
          <w:spacing w:val="-5"/>
        </w:rPr>
        <w:t>раздельного </w:t>
      </w:r>
      <w:r>
        <w:rPr/>
        <w:t>сбора </w:t>
      </w:r>
      <w:r>
        <w:rPr>
          <w:spacing w:val="-4"/>
        </w:rPr>
        <w:t>мусора.</w:t>
      </w:r>
    </w:p>
    <w:p>
      <w:pPr>
        <w:pStyle w:val="BodyText"/>
        <w:spacing w:before="5"/>
        <w:rPr>
          <w:sz w:val="23"/>
        </w:rPr>
      </w:pPr>
    </w:p>
    <w:p>
      <w:pPr>
        <w:pStyle w:val="ListParagraph"/>
        <w:numPr>
          <w:ilvl w:val="1"/>
          <w:numId w:val="16"/>
        </w:numPr>
        <w:tabs>
          <w:tab w:pos="1295" w:val="left" w:leader="none"/>
        </w:tabs>
        <w:spacing w:line="249" w:lineRule="auto" w:before="0" w:after="0"/>
        <w:ind w:left="110" w:right="936" w:firstLine="359"/>
        <w:jc w:val="both"/>
        <w:rPr>
          <w:sz w:val="27"/>
        </w:rPr>
      </w:pPr>
      <w:r>
        <w:rPr>
          <w:spacing w:val="-6"/>
          <w:sz w:val="27"/>
        </w:rPr>
        <w:t>Централизованную </w:t>
      </w:r>
      <w:r>
        <w:rPr>
          <w:spacing w:val="-7"/>
          <w:sz w:val="27"/>
        </w:rPr>
        <w:t>или </w:t>
      </w:r>
      <w:r>
        <w:rPr>
          <w:spacing w:val="-5"/>
          <w:sz w:val="27"/>
        </w:rPr>
        <w:t>комбинированную </w:t>
      </w:r>
      <w:r>
        <w:rPr>
          <w:sz w:val="27"/>
        </w:rPr>
        <w:t>систему </w:t>
      </w:r>
      <w:r>
        <w:rPr>
          <w:spacing w:val="-5"/>
          <w:sz w:val="27"/>
        </w:rPr>
        <w:t>вакуумной </w:t>
      </w:r>
      <w:r>
        <w:rPr>
          <w:spacing w:val="-3"/>
          <w:sz w:val="27"/>
        </w:rPr>
        <w:t>пылеуборки </w:t>
      </w:r>
      <w:r>
        <w:rPr>
          <w:spacing w:val="-4"/>
          <w:sz w:val="27"/>
        </w:rPr>
        <w:t>следует </w:t>
      </w:r>
      <w:r>
        <w:rPr>
          <w:spacing w:val="-3"/>
          <w:sz w:val="27"/>
        </w:rPr>
        <w:t>предусматривать </w:t>
      </w:r>
      <w:r>
        <w:rPr>
          <w:sz w:val="27"/>
        </w:rPr>
        <w:t>в</w:t>
      </w:r>
      <w:r>
        <w:rPr>
          <w:spacing w:val="-6"/>
          <w:sz w:val="27"/>
        </w:rPr>
        <w:t> </w:t>
      </w:r>
      <w:r>
        <w:rPr>
          <w:spacing w:val="-4"/>
          <w:sz w:val="27"/>
        </w:rPr>
        <w:t>зданиях:</w:t>
      </w:r>
    </w:p>
    <w:p>
      <w:pPr>
        <w:pStyle w:val="BodyText"/>
        <w:spacing w:before="1"/>
        <w:ind w:left="558"/>
      </w:pPr>
      <w:r>
        <w:rPr/>
        <w:t>театров, концертных залов, музеев;</w:t>
      </w:r>
    </w:p>
    <w:p>
      <w:pPr>
        <w:pStyle w:val="BodyText"/>
        <w:spacing w:line="249" w:lineRule="auto" w:before="13"/>
        <w:ind w:left="109" w:right="958" w:firstLine="448"/>
        <w:jc w:val="both"/>
      </w:pPr>
      <w:r>
        <w:rPr/>
        <w:t>читальных и лекционных залов, книгохранилищ библиотек на 200 тыс. единиц хранения и более;</w:t>
      </w:r>
    </w:p>
    <w:p>
      <w:pPr>
        <w:pStyle w:val="BodyText"/>
        <w:spacing w:line="385" w:lineRule="exact" w:before="110"/>
        <w:ind w:left="558"/>
      </w:pPr>
      <w:r>
        <w:rPr>
          <w:spacing w:val="-6"/>
        </w:rPr>
        <w:t>магазинов </w:t>
      </w:r>
      <w:r>
        <w:rPr>
          <w:spacing w:val="-5"/>
        </w:rPr>
        <w:t>торговой </w:t>
      </w:r>
      <w:r>
        <w:rPr>
          <w:spacing w:val="-7"/>
        </w:rPr>
        <w:t>площадью </w:t>
      </w:r>
      <w:r>
        <w:rPr>
          <w:spacing w:val="-6"/>
        </w:rPr>
        <w:t>6500 </w:t>
      </w:r>
      <w:r>
        <w:rPr>
          <w:spacing w:val="-6"/>
          <w:w w:val="99"/>
          <w:position w:val="-12"/>
        </w:rPr>
        <w:drawing>
          <wp:inline distT="0" distB="0" distL="0" distR="0">
            <wp:extent cx="125380" cy="262159"/>
            <wp:effectExtent l="0" t="0" r="0" b="0"/>
            <wp:docPr id="155" name="image1.png" descr=""/>
            <wp:cNvGraphicFramePr>
              <a:graphicFrameLocks noChangeAspect="1"/>
            </wp:cNvGraphicFramePr>
            <a:graphic>
              <a:graphicData uri="http://schemas.openxmlformats.org/drawingml/2006/picture">
                <pic:pic>
                  <pic:nvPicPr>
                    <pic:cNvPr id="156"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rFonts w:ascii="Times New Roman" w:hAnsi="Times New Roman"/>
          <w:spacing w:val="4"/>
          <w:w w:val="99"/>
        </w:rPr>
        <w:t> </w:t>
      </w:r>
      <w:r>
        <w:rPr/>
        <w:t>и</w:t>
      </w:r>
      <w:r>
        <w:rPr>
          <w:spacing w:val="-10"/>
        </w:rPr>
        <w:t> </w:t>
      </w:r>
      <w:r>
        <w:rPr>
          <w:spacing w:val="-5"/>
        </w:rPr>
        <w:t>более;</w:t>
      </w:r>
    </w:p>
    <w:p>
      <w:pPr>
        <w:pStyle w:val="BodyText"/>
        <w:tabs>
          <w:tab w:pos="1979" w:val="left" w:leader="none"/>
          <w:tab w:pos="3723" w:val="left" w:leader="none"/>
          <w:tab w:pos="5431" w:val="left" w:leader="none"/>
          <w:tab w:pos="6583" w:val="left" w:leader="none"/>
          <w:tab w:pos="6981" w:val="left" w:leader="none"/>
          <w:tab w:pos="8295" w:val="left" w:leader="none"/>
        </w:tabs>
        <w:spacing w:line="283" w:lineRule="exact"/>
        <w:ind w:left="558"/>
      </w:pPr>
      <w:r>
        <w:rPr>
          <w:spacing w:val="-3"/>
        </w:rPr>
        <w:t>гостиниц,</w:t>
        <w:tab/>
      </w:r>
      <w:r>
        <w:rPr>
          <w:spacing w:val="-4"/>
        </w:rPr>
        <w:t>санаториев,</w:t>
        <w:tab/>
      </w:r>
      <w:r>
        <w:rPr>
          <w:spacing w:val="-6"/>
        </w:rPr>
        <w:t>учреждений</w:t>
        <w:tab/>
      </w:r>
      <w:r>
        <w:rPr/>
        <w:t>отдыха</w:t>
        <w:tab/>
        <w:t>и</w:t>
        <w:tab/>
      </w:r>
      <w:r>
        <w:rPr>
          <w:spacing w:val="-4"/>
        </w:rPr>
        <w:t>туризма,</w:t>
        <w:tab/>
      </w:r>
      <w:r>
        <w:rPr>
          <w:spacing w:val="-3"/>
        </w:rPr>
        <w:t>стационаров</w:t>
      </w:r>
    </w:p>
    <w:p>
      <w:pPr>
        <w:pStyle w:val="BodyText"/>
        <w:spacing w:before="12"/>
        <w:ind w:left="109"/>
      </w:pPr>
      <w:r>
        <w:rPr/>
        <w:t>лечебных учреждений на 500 мест и более;</w:t>
      </w:r>
    </w:p>
    <w:p>
      <w:pPr>
        <w:pStyle w:val="BodyText"/>
        <w:spacing w:line="249" w:lineRule="auto" w:before="13"/>
        <w:ind w:left="109" w:right="936" w:firstLine="448"/>
        <w:jc w:val="both"/>
      </w:pPr>
      <w:r>
        <w:rPr/>
        <w:t>в </w:t>
      </w:r>
      <w:r>
        <w:rPr>
          <w:spacing w:val="-4"/>
        </w:rPr>
        <w:t>специализированных </w:t>
      </w:r>
      <w:r>
        <w:rPr>
          <w:spacing w:val="-3"/>
        </w:rPr>
        <w:t>зданиях </w:t>
      </w:r>
      <w:r>
        <w:rPr/>
        <w:t>с </w:t>
      </w:r>
      <w:r>
        <w:rPr>
          <w:spacing w:val="-5"/>
        </w:rPr>
        <w:t>повышенными </w:t>
      </w:r>
      <w:r>
        <w:rPr>
          <w:spacing w:val="-4"/>
        </w:rPr>
        <w:t>санитарно-гигиеническими требованиями </w:t>
      </w:r>
      <w:r>
        <w:rPr/>
        <w:t>(по </w:t>
      </w:r>
      <w:r>
        <w:rPr>
          <w:spacing w:val="-3"/>
        </w:rPr>
        <w:t>заданию на </w:t>
      </w:r>
      <w:r>
        <w:rPr>
          <w:spacing w:val="-4"/>
        </w:rPr>
        <w:t>проектирование </w:t>
      </w:r>
      <w:r>
        <w:rPr/>
        <w:t>в </w:t>
      </w:r>
      <w:r>
        <w:rPr>
          <w:spacing w:val="-3"/>
        </w:rPr>
        <w:t>лечебных</w:t>
      </w:r>
      <w:r>
        <w:rPr>
          <w:spacing w:val="-54"/>
        </w:rPr>
        <w:t> </w:t>
      </w:r>
      <w:r>
        <w:rPr>
          <w:spacing w:val="-6"/>
        </w:rPr>
        <w:t>учреждениях).</w:t>
      </w:r>
    </w:p>
    <w:p>
      <w:pPr>
        <w:pStyle w:val="BodyText"/>
        <w:spacing w:line="249" w:lineRule="auto"/>
        <w:ind w:left="109" w:right="936" w:firstLine="448"/>
        <w:jc w:val="both"/>
      </w:pPr>
      <w:r>
        <w:rPr/>
        <w:t>Необходимость центральной или комбинированной системы вакуумной пылеуборки в других зданиях следует устанавливать заданием на проектирование.</w:t>
      </w:r>
    </w:p>
    <w:p>
      <w:pPr>
        <w:pStyle w:val="BodyText"/>
        <w:spacing w:before="5"/>
        <w:rPr>
          <w:sz w:val="23"/>
        </w:rPr>
      </w:pPr>
    </w:p>
    <w:p>
      <w:pPr>
        <w:pStyle w:val="ListParagraph"/>
        <w:numPr>
          <w:ilvl w:val="1"/>
          <w:numId w:val="16"/>
        </w:numPr>
        <w:tabs>
          <w:tab w:pos="1232" w:val="left" w:leader="none"/>
        </w:tabs>
        <w:spacing w:line="249" w:lineRule="auto" w:before="1" w:after="0"/>
        <w:ind w:left="110" w:right="952" w:firstLine="359"/>
        <w:jc w:val="both"/>
        <w:rPr>
          <w:sz w:val="27"/>
        </w:rPr>
      </w:pPr>
      <w:r>
        <w:rPr>
          <w:spacing w:val="-6"/>
          <w:sz w:val="27"/>
        </w:rPr>
        <w:t>Для </w:t>
      </w:r>
      <w:r>
        <w:rPr>
          <w:spacing w:val="-4"/>
          <w:sz w:val="27"/>
        </w:rPr>
        <w:t>комбинированной </w:t>
      </w:r>
      <w:r>
        <w:rPr>
          <w:sz w:val="27"/>
        </w:rPr>
        <w:t>системы </w:t>
      </w:r>
      <w:r>
        <w:rPr>
          <w:spacing w:val="-5"/>
          <w:sz w:val="27"/>
        </w:rPr>
        <w:t>вакуумной </w:t>
      </w:r>
      <w:r>
        <w:rPr>
          <w:spacing w:val="-3"/>
          <w:sz w:val="27"/>
        </w:rPr>
        <w:t>пылеуборки </w:t>
      </w:r>
      <w:r>
        <w:rPr>
          <w:spacing w:val="-5"/>
          <w:sz w:val="27"/>
        </w:rPr>
        <w:t>радиус </w:t>
      </w:r>
      <w:r>
        <w:rPr>
          <w:spacing w:val="-6"/>
          <w:sz w:val="27"/>
        </w:rPr>
        <w:t>обслуживания </w:t>
      </w:r>
      <w:r>
        <w:rPr>
          <w:spacing w:val="-4"/>
          <w:sz w:val="27"/>
        </w:rPr>
        <w:t>одним </w:t>
      </w:r>
      <w:r>
        <w:rPr>
          <w:spacing w:val="-5"/>
          <w:sz w:val="27"/>
        </w:rPr>
        <w:t>приемным клапаном </w:t>
      </w:r>
      <w:r>
        <w:rPr>
          <w:spacing w:val="-8"/>
          <w:sz w:val="27"/>
        </w:rPr>
        <w:t>должен </w:t>
      </w:r>
      <w:r>
        <w:rPr>
          <w:spacing w:val="3"/>
          <w:sz w:val="27"/>
        </w:rPr>
        <w:t>быть </w:t>
      </w:r>
      <w:r>
        <w:rPr>
          <w:spacing w:val="-3"/>
          <w:sz w:val="27"/>
        </w:rPr>
        <w:t>не </w:t>
      </w:r>
      <w:r>
        <w:rPr>
          <w:spacing w:val="-5"/>
          <w:sz w:val="27"/>
        </w:rPr>
        <w:t>более </w:t>
      </w:r>
      <w:r>
        <w:rPr>
          <w:spacing w:val="-4"/>
          <w:sz w:val="27"/>
        </w:rPr>
        <w:t>50</w:t>
      </w:r>
      <w:r>
        <w:rPr>
          <w:spacing w:val="-35"/>
          <w:sz w:val="27"/>
        </w:rPr>
        <w:t> </w:t>
      </w:r>
      <w:r>
        <w:rPr>
          <w:spacing w:val="-3"/>
          <w:sz w:val="27"/>
        </w:rPr>
        <w:t>м.</w:t>
      </w:r>
    </w:p>
    <w:p>
      <w:pPr>
        <w:spacing w:after="0" w:line="249" w:lineRule="auto"/>
        <w:jc w:val="both"/>
        <w:rPr>
          <w:sz w:val="27"/>
        </w:rPr>
        <w:sectPr>
          <w:pgSz w:w="11900" w:h="16840"/>
          <w:pgMar w:top="520" w:bottom="280" w:left="600" w:right="480"/>
        </w:sectPr>
      </w:pPr>
    </w:p>
    <w:p>
      <w:pPr>
        <w:pStyle w:val="ListParagraph"/>
        <w:numPr>
          <w:ilvl w:val="1"/>
          <w:numId w:val="16"/>
        </w:numPr>
        <w:tabs>
          <w:tab w:pos="1089" w:val="left" w:leader="none"/>
        </w:tabs>
        <w:spacing w:line="249" w:lineRule="auto" w:before="65" w:after="0"/>
        <w:ind w:left="110" w:right="936" w:firstLine="359"/>
        <w:jc w:val="both"/>
        <w:rPr>
          <w:sz w:val="27"/>
        </w:rPr>
      </w:pPr>
      <w:r>
        <w:rPr>
          <w:spacing w:val="-8"/>
          <w:sz w:val="27"/>
        </w:rPr>
        <w:t>При </w:t>
      </w:r>
      <w:r>
        <w:rPr>
          <w:sz w:val="27"/>
        </w:rPr>
        <w:t>отсутствии </w:t>
      </w:r>
      <w:r>
        <w:rPr>
          <w:spacing w:val="-5"/>
          <w:sz w:val="27"/>
        </w:rPr>
        <w:t>централизованной </w:t>
      </w:r>
      <w:r>
        <w:rPr>
          <w:spacing w:val="-7"/>
          <w:sz w:val="27"/>
        </w:rPr>
        <w:t>или </w:t>
      </w:r>
      <w:r>
        <w:rPr>
          <w:spacing w:val="-4"/>
          <w:sz w:val="27"/>
        </w:rPr>
        <w:t>комбинированной </w:t>
      </w:r>
      <w:r>
        <w:rPr>
          <w:spacing w:val="-3"/>
          <w:sz w:val="27"/>
        </w:rPr>
        <w:t>пылеуборки </w:t>
      </w:r>
      <w:r>
        <w:rPr>
          <w:sz w:val="27"/>
        </w:rPr>
        <w:t>устройство </w:t>
      </w:r>
      <w:r>
        <w:rPr>
          <w:spacing w:val="-4"/>
          <w:sz w:val="27"/>
        </w:rPr>
        <w:t>камеры </w:t>
      </w:r>
      <w:r>
        <w:rPr>
          <w:spacing w:val="2"/>
          <w:sz w:val="27"/>
        </w:rPr>
        <w:t>чистки </w:t>
      </w:r>
      <w:r>
        <w:rPr>
          <w:spacing w:val="-10"/>
          <w:sz w:val="27"/>
        </w:rPr>
        <w:t>фильтров </w:t>
      </w:r>
      <w:r>
        <w:rPr>
          <w:spacing w:val="-3"/>
          <w:sz w:val="27"/>
        </w:rPr>
        <w:t>пылесосов </w:t>
      </w:r>
      <w:r>
        <w:rPr>
          <w:spacing w:val="-4"/>
          <w:sz w:val="27"/>
        </w:rPr>
        <w:t>определяется </w:t>
      </w:r>
      <w:r>
        <w:rPr>
          <w:sz w:val="27"/>
        </w:rPr>
        <w:t>по </w:t>
      </w:r>
      <w:r>
        <w:rPr>
          <w:spacing w:val="-3"/>
          <w:sz w:val="27"/>
        </w:rPr>
        <w:t>заданию на </w:t>
      </w:r>
      <w:r>
        <w:rPr>
          <w:spacing w:val="-5"/>
          <w:sz w:val="27"/>
        </w:rPr>
        <w:t>проектирование.</w:t>
      </w:r>
    </w:p>
    <w:p>
      <w:pPr>
        <w:pStyle w:val="BodyText"/>
        <w:spacing w:before="5"/>
        <w:rPr>
          <w:sz w:val="23"/>
        </w:rPr>
      </w:pPr>
    </w:p>
    <w:p>
      <w:pPr>
        <w:pStyle w:val="ListParagraph"/>
        <w:numPr>
          <w:ilvl w:val="1"/>
          <w:numId w:val="16"/>
        </w:numPr>
        <w:tabs>
          <w:tab w:pos="1295" w:val="left" w:leader="none"/>
        </w:tabs>
        <w:spacing w:line="249" w:lineRule="auto" w:before="1" w:after="0"/>
        <w:ind w:left="110" w:right="937" w:firstLine="359"/>
        <w:jc w:val="both"/>
        <w:rPr>
          <w:sz w:val="27"/>
        </w:rPr>
      </w:pPr>
      <w:r>
        <w:rPr>
          <w:sz w:val="27"/>
        </w:rPr>
        <w:t>Конструктивные </w:t>
      </w:r>
      <w:r>
        <w:rPr>
          <w:spacing w:val="-8"/>
          <w:sz w:val="27"/>
        </w:rPr>
        <w:t>решения </w:t>
      </w:r>
      <w:r>
        <w:rPr>
          <w:spacing w:val="-5"/>
          <w:sz w:val="27"/>
        </w:rPr>
        <w:t>элементов </w:t>
      </w:r>
      <w:r>
        <w:rPr>
          <w:spacing w:val="-3"/>
          <w:sz w:val="27"/>
        </w:rPr>
        <w:t>здания </w:t>
      </w:r>
      <w:r>
        <w:rPr>
          <w:sz w:val="27"/>
        </w:rPr>
        <w:t>(в том числе </w:t>
      </w:r>
      <w:r>
        <w:rPr>
          <w:spacing w:val="-7"/>
          <w:sz w:val="27"/>
        </w:rPr>
        <w:t>расположение </w:t>
      </w:r>
      <w:r>
        <w:rPr>
          <w:sz w:val="27"/>
        </w:rPr>
        <w:t>пустот, способы </w:t>
      </w:r>
      <w:r>
        <w:rPr>
          <w:spacing w:val="-4"/>
          <w:sz w:val="27"/>
        </w:rPr>
        <w:t>герметизации </w:t>
      </w:r>
      <w:r>
        <w:rPr>
          <w:sz w:val="27"/>
        </w:rPr>
        <w:t>мест пропуска </w:t>
      </w:r>
      <w:r>
        <w:rPr>
          <w:spacing w:val="-4"/>
          <w:sz w:val="27"/>
        </w:rPr>
        <w:t>трубопроводов через </w:t>
      </w:r>
      <w:r>
        <w:rPr>
          <w:sz w:val="27"/>
        </w:rPr>
        <w:t>конструкции, устройства </w:t>
      </w:r>
      <w:r>
        <w:rPr>
          <w:spacing w:val="-4"/>
          <w:sz w:val="27"/>
        </w:rPr>
        <w:t>вентиляционных</w:t>
      </w:r>
      <w:r>
        <w:rPr>
          <w:spacing w:val="67"/>
          <w:sz w:val="27"/>
        </w:rPr>
        <w:t> </w:t>
      </w:r>
      <w:r>
        <w:rPr>
          <w:spacing w:val="-3"/>
          <w:sz w:val="27"/>
        </w:rPr>
        <w:t>отверстий, </w:t>
      </w:r>
      <w:r>
        <w:rPr>
          <w:spacing w:val="-7"/>
          <w:sz w:val="27"/>
        </w:rPr>
        <w:t>размещение </w:t>
      </w:r>
      <w:r>
        <w:rPr>
          <w:spacing w:val="-5"/>
          <w:sz w:val="27"/>
        </w:rPr>
        <w:t>тепловой </w:t>
      </w:r>
      <w:r>
        <w:rPr>
          <w:spacing w:val="-4"/>
          <w:sz w:val="27"/>
        </w:rPr>
        <w:t>изоляции </w:t>
      </w:r>
      <w:r>
        <w:rPr>
          <w:sz w:val="27"/>
        </w:rPr>
        <w:t>и т.д.) </w:t>
      </w:r>
      <w:r>
        <w:rPr>
          <w:spacing w:val="-7"/>
          <w:sz w:val="27"/>
        </w:rPr>
        <w:t>должны </w:t>
      </w:r>
      <w:r>
        <w:rPr>
          <w:spacing w:val="-3"/>
          <w:sz w:val="27"/>
        </w:rPr>
        <w:t>предусматривать </w:t>
      </w:r>
      <w:r>
        <w:rPr>
          <w:spacing w:val="-6"/>
          <w:sz w:val="27"/>
        </w:rPr>
        <w:t>защиту </w:t>
      </w:r>
      <w:r>
        <w:rPr>
          <w:spacing w:val="-4"/>
          <w:sz w:val="27"/>
        </w:rPr>
        <w:t>от </w:t>
      </w:r>
      <w:r>
        <w:rPr>
          <w:spacing w:val="-5"/>
          <w:sz w:val="27"/>
        </w:rPr>
        <w:t>проникновения </w:t>
      </w:r>
      <w:r>
        <w:rPr>
          <w:spacing w:val="-4"/>
          <w:sz w:val="27"/>
        </w:rPr>
        <w:t>грызунов.</w:t>
      </w:r>
    </w:p>
    <w:p>
      <w:pPr>
        <w:pStyle w:val="BodyText"/>
        <w:spacing w:before="2"/>
        <w:rPr>
          <w:sz w:val="29"/>
        </w:rPr>
      </w:pPr>
    </w:p>
    <w:p>
      <w:pPr>
        <w:pStyle w:val="Heading1"/>
        <w:numPr>
          <w:ilvl w:val="0"/>
          <w:numId w:val="16"/>
        </w:numPr>
        <w:tabs>
          <w:tab w:pos="469" w:val="left" w:leader="none"/>
        </w:tabs>
        <w:spacing w:line="240" w:lineRule="auto" w:before="0" w:after="0"/>
        <w:ind w:left="469" w:right="0" w:hanging="359"/>
        <w:jc w:val="left"/>
      </w:pPr>
      <w:r>
        <w:rPr/>
        <w:t>Долговечность и</w:t>
      </w:r>
      <w:r>
        <w:rPr>
          <w:spacing w:val="22"/>
        </w:rPr>
        <w:t> </w:t>
      </w:r>
      <w:r>
        <w:rPr>
          <w:spacing w:val="2"/>
        </w:rPr>
        <w:t>ремонтопригодность</w:t>
      </w:r>
    </w:p>
    <w:p>
      <w:pPr>
        <w:pStyle w:val="BodyText"/>
        <w:spacing w:before="4"/>
        <w:rPr>
          <w:b/>
          <w:sz w:val="54"/>
        </w:rPr>
      </w:pPr>
    </w:p>
    <w:p>
      <w:pPr>
        <w:pStyle w:val="ListParagraph"/>
        <w:numPr>
          <w:ilvl w:val="1"/>
          <w:numId w:val="16"/>
        </w:numPr>
        <w:tabs>
          <w:tab w:pos="907" w:val="left" w:leader="none"/>
        </w:tabs>
        <w:spacing w:line="249" w:lineRule="auto" w:before="0" w:after="0"/>
        <w:ind w:left="110" w:right="936" w:firstLine="359"/>
        <w:jc w:val="both"/>
        <w:rPr>
          <w:sz w:val="27"/>
        </w:rPr>
      </w:pPr>
      <w:r>
        <w:rPr>
          <w:spacing w:val="-5"/>
          <w:sz w:val="27"/>
        </w:rPr>
        <w:t>Проект </w:t>
      </w:r>
      <w:r>
        <w:rPr>
          <w:spacing w:val="-3"/>
          <w:sz w:val="27"/>
        </w:rPr>
        <w:t>здания </w:t>
      </w:r>
      <w:r>
        <w:rPr>
          <w:spacing w:val="-8"/>
          <w:sz w:val="27"/>
        </w:rPr>
        <w:t>должен </w:t>
      </w:r>
      <w:r>
        <w:rPr>
          <w:sz w:val="27"/>
        </w:rPr>
        <w:t>учитывать </w:t>
      </w:r>
      <w:r>
        <w:rPr>
          <w:spacing w:val="-5"/>
          <w:sz w:val="27"/>
        </w:rPr>
        <w:t>сохранение </w:t>
      </w:r>
      <w:r>
        <w:rPr>
          <w:sz w:val="27"/>
        </w:rPr>
        <w:t>прочности и устойчивости </w:t>
      </w:r>
      <w:r>
        <w:rPr>
          <w:spacing w:val="-7"/>
          <w:sz w:val="27"/>
        </w:rPr>
        <w:t>несущих </w:t>
      </w:r>
      <w:r>
        <w:rPr>
          <w:sz w:val="27"/>
        </w:rPr>
        <w:t>конструкций в </w:t>
      </w:r>
      <w:r>
        <w:rPr>
          <w:spacing w:val="-4"/>
          <w:sz w:val="27"/>
        </w:rPr>
        <w:t>течение</w:t>
      </w:r>
      <w:r>
        <w:rPr>
          <w:spacing w:val="67"/>
          <w:sz w:val="27"/>
        </w:rPr>
        <w:t> </w:t>
      </w:r>
      <w:r>
        <w:rPr>
          <w:sz w:val="27"/>
        </w:rPr>
        <w:t>срока, </w:t>
      </w:r>
      <w:r>
        <w:rPr>
          <w:spacing w:val="-5"/>
          <w:sz w:val="27"/>
        </w:rPr>
        <w:t>установленного </w:t>
      </w:r>
      <w:r>
        <w:rPr>
          <w:sz w:val="27"/>
        </w:rPr>
        <w:t>в </w:t>
      </w:r>
      <w:r>
        <w:rPr>
          <w:spacing w:val="-3"/>
          <w:sz w:val="27"/>
        </w:rPr>
        <w:t>задании на </w:t>
      </w:r>
      <w:r>
        <w:rPr>
          <w:spacing w:val="-5"/>
          <w:sz w:val="27"/>
        </w:rPr>
        <w:t>проектирование, </w:t>
      </w:r>
      <w:r>
        <w:rPr>
          <w:spacing w:val="-4"/>
          <w:sz w:val="27"/>
        </w:rPr>
        <w:t>при </w:t>
      </w:r>
      <w:r>
        <w:rPr>
          <w:spacing w:val="-5"/>
          <w:sz w:val="27"/>
        </w:rPr>
        <w:t>условии </w:t>
      </w:r>
      <w:r>
        <w:rPr>
          <w:sz w:val="27"/>
        </w:rPr>
        <w:t>систематического </w:t>
      </w:r>
      <w:r>
        <w:rPr>
          <w:spacing w:val="-3"/>
          <w:sz w:val="27"/>
        </w:rPr>
        <w:t>технического </w:t>
      </w:r>
      <w:r>
        <w:rPr>
          <w:spacing w:val="-5"/>
          <w:sz w:val="27"/>
        </w:rPr>
        <w:t>обслуживания, </w:t>
      </w:r>
      <w:r>
        <w:rPr>
          <w:spacing w:val="-3"/>
          <w:sz w:val="27"/>
        </w:rPr>
        <w:t>соблюдения </w:t>
      </w:r>
      <w:r>
        <w:rPr>
          <w:spacing w:val="-4"/>
          <w:sz w:val="27"/>
        </w:rPr>
        <w:t>правил </w:t>
      </w:r>
      <w:r>
        <w:rPr>
          <w:sz w:val="27"/>
        </w:rPr>
        <w:t>эксплуатации и </w:t>
      </w:r>
      <w:r>
        <w:rPr>
          <w:spacing w:val="-5"/>
          <w:sz w:val="27"/>
        </w:rPr>
        <w:t>ремонта</w:t>
      </w:r>
      <w:r>
        <w:rPr>
          <w:spacing w:val="-51"/>
          <w:sz w:val="27"/>
        </w:rPr>
        <w:t> </w:t>
      </w:r>
      <w:r>
        <w:rPr>
          <w:spacing w:val="-3"/>
          <w:sz w:val="27"/>
        </w:rPr>
        <w:t>здания.</w:t>
      </w:r>
    </w:p>
    <w:p>
      <w:pPr>
        <w:pStyle w:val="BodyText"/>
        <w:spacing w:before="5"/>
        <w:rPr>
          <w:sz w:val="23"/>
        </w:rPr>
      </w:pPr>
    </w:p>
    <w:p>
      <w:pPr>
        <w:pStyle w:val="ListParagraph"/>
        <w:numPr>
          <w:ilvl w:val="1"/>
          <w:numId w:val="16"/>
        </w:numPr>
        <w:tabs>
          <w:tab w:pos="900" w:val="left" w:leader="none"/>
        </w:tabs>
        <w:spacing w:line="249" w:lineRule="auto" w:before="0" w:after="0"/>
        <w:ind w:left="110" w:right="947" w:firstLine="359"/>
        <w:jc w:val="both"/>
        <w:rPr>
          <w:sz w:val="27"/>
        </w:rPr>
      </w:pPr>
      <w:r>
        <w:rPr>
          <w:sz w:val="27"/>
        </w:rPr>
        <w:t>Конструкции, </w:t>
      </w:r>
      <w:r>
        <w:rPr>
          <w:spacing w:val="-4"/>
          <w:sz w:val="27"/>
        </w:rPr>
        <w:t>детали </w:t>
      </w:r>
      <w:r>
        <w:rPr>
          <w:sz w:val="27"/>
        </w:rPr>
        <w:t>и </w:t>
      </w:r>
      <w:r>
        <w:rPr>
          <w:spacing w:val="-3"/>
          <w:sz w:val="27"/>
        </w:rPr>
        <w:t>отделочные </w:t>
      </w:r>
      <w:r>
        <w:rPr>
          <w:spacing w:val="-6"/>
          <w:sz w:val="27"/>
        </w:rPr>
        <w:t>материалы </w:t>
      </w:r>
      <w:r>
        <w:rPr>
          <w:spacing w:val="-7"/>
          <w:sz w:val="27"/>
        </w:rPr>
        <w:t>должны </w:t>
      </w:r>
      <w:r>
        <w:rPr>
          <w:spacing w:val="3"/>
          <w:sz w:val="27"/>
        </w:rPr>
        <w:t>быть</w:t>
      </w:r>
      <w:r>
        <w:rPr>
          <w:spacing w:val="-47"/>
          <w:sz w:val="27"/>
        </w:rPr>
        <w:t> </w:t>
      </w:r>
      <w:r>
        <w:rPr>
          <w:spacing w:val="-5"/>
          <w:sz w:val="27"/>
        </w:rPr>
        <w:t>выполнены </w:t>
      </w:r>
      <w:r>
        <w:rPr>
          <w:spacing w:val="-4"/>
          <w:sz w:val="27"/>
        </w:rPr>
        <w:t>из </w:t>
      </w:r>
      <w:r>
        <w:rPr>
          <w:spacing w:val="-6"/>
          <w:sz w:val="27"/>
        </w:rPr>
        <w:t>материалов, </w:t>
      </w:r>
      <w:r>
        <w:rPr>
          <w:spacing w:val="-8"/>
          <w:sz w:val="27"/>
        </w:rPr>
        <w:t>обладающих </w:t>
      </w:r>
      <w:r>
        <w:rPr>
          <w:sz w:val="27"/>
        </w:rPr>
        <w:t>стойкостью к </w:t>
      </w:r>
      <w:r>
        <w:rPr>
          <w:spacing w:val="-5"/>
          <w:sz w:val="27"/>
        </w:rPr>
        <w:t>возможным </w:t>
      </w:r>
      <w:r>
        <w:rPr>
          <w:sz w:val="27"/>
        </w:rPr>
        <w:t>воздействиям </w:t>
      </w:r>
      <w:r>
        <w:rPr>
          <w:spacing w:val="-7"/>
          <w:sz w:val="27"/>
        </w:rPr>
        <w:t>влаги, </w:t>
      </w:r>
      <w:r>
        <w:rPr>
          <w:sz w:val="27"/>
        </w:rPr>
        <w:t>низких и высоких </w:t>
      </w:r>
      <w:r>
        <w:rPr>
          <w:spacing w:val="-5"/>
          <w:sz w:val="27"/>
        </w:rPr>
        <w:t>температур, </w:t>
      </w:r>
      <w:r>
        <w:rPr>
          <w:spacing w:val="-4"/>
          <w:sz w:val="27"/>
        </w:rPr>
        <w:t>агрессивной </w:t>
      </w:r>
      <w:r>
        <w:rPr>
          <w:sz w:val="27"/>
        </w:rPr>
        <w:t>среды и </w:t>
      </w:r>
      <w:r>
        <w:rPr>
          <w:spacing w:val="-5"/>
          <w:sz w:val="27"/>
        </w:rPr>
        <w:t>других </w:t>
      </w:r>
      <w:r>
        <w:rPr>
          <w:spacing w:val="-6"/>
          <w:sz w:val="27"/>
        </w:rPr>
        <w:t>неблагоприятных </w:t>
      </w:r>
      <w:r>
        <w:rPr>
          <w:spacing w:val="-5"/>
          <w:sz w:val="27"/>
        </w:rPr>
        <w:t>факторов, </w:t>
      </w:r>
      <w:r>
        <w:rPr>
          <w:spacing w:val="-7"/>
          <w:sz w:val="27"/>
        </w:rPr>
        <w:t>или </w:t>
      </w:r>
      <w:r>
        <w:rPr>
          <w:spacing w:val="-10"/>
          <w:sz w:val="27"/>
        </w:rPr>
        <w:t>защищены </w:t>
      </w:r>
      <w:r>
        <w:rPr>
          <w:spacing w:val="-4"/>
          <w:sz w:val="27"/>
        </w:rPr>
        <w:t>согласно</w:t>
      </w:r>
      <w:r>
        <w:rPr>
          <w:color w:val="0000ED"/>
          <w:spacing w:val="-4"/>
          <w:sz w:val="27"/>
        </w:rPr>
        <w:t> </w:t>
      </w:r>
      <w:r>
        <w:rPr>
          <w:color w:val="0000ED"/>
          <w:sz w:val="27"/>
          <w:u w:val="single" w:color="0000ED"/>
        </w:rPr>
        <w:t>СП</w:t>
      </w:r>
      <w:r>
        <w:rPr>
          <w:color w:val="0000ED"/>
          <w:spacing w:val="-21"/>
          <w:sz w:val="27"/>
          <w:u w:val="single" w:color="0000ED"/>
        </w:rPr>
        <w:t> </w:t>
      </w:r>
      <w:r>
        <w:rPr>
          <w:color w:val="0000ED"/>
          <w:spacing w:val="-6"/>
          <w:sz w:val="27"/>
          <w:u w:val="single" w:color="0000ED"/>
        </w:rPr>
        <w:t>28.13330</w:t>
      </w:r>
      <w:r>
        <w:rPr>
          <w:spacing w:val="-6"/>
          <w:sz w:val="27"/>
        </w:rPr>
        <w:t>.</w:t>
      </w:r>
    </w:p>
    <w:p>
      <w:pPr>
        <w:pStyle w:val="BodyText"/>
        <w:spacing w:before="6"/>
        <w:rPr>
          <w:sz w:val="23"/>
        </w:rPr>
      </w:pPr>
    </w:p>
    <w:p>
      <w:pPr>
        <w:pStyle w:val="ListParagraph"/>
        <w:numPr>
          <w:ilvl w:val="1"/>
          <w:numId w:val="16"/>
        </w:numPr>
        <w:tabs>
          <w:tab w:pos="934" w:val="left" w:leader="none"/>
        </w:tabs>
        <w:spacing w:line="249" w:lineRule="auto" w:before="0" w:after="0"/>
        <w:ind w:left="110" w:right="934" w:firstLine="359"/>
        <w:jc w:val="both"/>
        <w:rPr>
          <w:sz w:val="27"/>
        </w:rPr>
      </w:pPr>
      <w:r>
        <w:rPr>
          <w:spacing w:val="-5"/>
          <w:sz w:val="27"/>
        </w:rPr>
        <w:t>Необходимо </w:t>
      </w:r>
      <w:r>
        <w:rPr>
          <w:spacing w:val="-3"/>
          <w:sz w:val="27"/>
        </w:rPr>
        <w:t>предусмотреть </w:t>
      </w:r>
      <w:r>
        <w:rPr>
          <w:spacing w:val="-5"/>
          <w:sz w:val="27"/>
        </w:rPr>
        <w:t>меры </w:t>
      </w:r>
      <w:r>
        <w:rPr>
          <w:sz w:val="27"/>
        </w:rPr>
        <w:t>по </w:t>
      </w:r>
      <w:r>
        <w:rPr>
          <w:spacing w:val="-6"/>
          <w:sz w:val="27"/>
        </w:rPr>
        <w:t>защите </w:t>
      </w:r>
      <w:r>
        <w:rPr>
          <w:spacing w:val="-3"/>
          <w:sz w:val="27"/>
        </w:rPr>
        <w:t>здания </w:t>
      </w:r>
      <w:r>
        <w:rPr>
          <w:spacing w:val="-4"/>
          <w:sz w:val="27"/>
        </w:rPr>
        <w:t>от </w:t>
      </w:r>
      <w:r>
        <w:rPr>
          <w:spacing w:val="-5"/>
          <w:sz w:val="27"/>
        </w:rPr>
        <w:t>проникновения </w:t>
      </w:r>
      <w:r>
        <w:rPr>
          <w:spacing w:val="-4"/>
          <w:sz w:val="27"/>
        </w:rPr>
        <w:t>дождевых, </w:t>
      </w:r>
      <w:r>
        <w:rPr>
          <w:spacing w:val="-5"/>
          <w:sz w:val="27"/>
        </w:rPr>
        <w:t>талых, </w:t>
      </w:r>
      <w:r>
        <w:rPr>
          <w:spacing w:val="-4"/>
          <w:sz w:val="27"/>
        </w:rPr>
        <w:t>грунтовых </w:t>
      </w:r>
      <w:r>
        <w:rPr>
          <w:spacing w:val="-3"/>
          <w:sz w:val="27"/>
        </w:rPr>
        <w:t>вод </w:t>
      </w:r>
      <w:r>
        <w:rPr>
          <w:sz w:val="27"/>
        </w:rPr>
        <w:t>в </w:t>
      </w:r>
      <w:r>
        <w:rPr>
          <w:spacing w:val="-9"/>
          <w:sz w:val="27"/>
        </w:rPr>
        <w:t>толщу </w:t>
      </w:r>
      <w:r>
        <w:rPr>
          <w:spacing w:val="-7"/>
          <w:sz w:val="27"/>
        </w:rPr>
        <w:t>несущих </w:t>
      </w:r>
      <w:r>
        <w:rPr>
          <w:sz w:val="27"/>
        </w:rPr>
        <w:t>и </w:t>
      </w:r>
      <w:r>
        <w:rPr>
          <w:spacing w:val="-9"/>
          <w:sz w:val="27"/>
        </w:rPr>
        <w:t>ограждающих </w:t>
      </w:r>
      <w:r>
        <w:rPr>
          <w:sz w:val="27"/>
        </w:rPr>
        <w:t>конструкций </w:t>
      </w:r>
      <w:r>
        <w:rPr>
          <w:spacing w:val="-3"/>
          <w:sz w:val="27"/>
        </w:rPr>
        <w:t>здания, </w:t>
      </w:r>
      <w:r>
        <w:rPr>
          <w:sz w:val="27"/>
        </w:rPr>
        <w:t>а </w:t>
      </w:r>
      <w:r>
        <w:rPr>
          <w:spacing w:val="-4"/>
          <w:sz w:val="27"/>
        </w:rPr>
        <w:t>также образования </w:t>
      </w:r>
      <w:r>
        <w:rPr>
          <w:spacing w:val="-3"/>
          <w:sz w:val="27"/>
        </w:rPr>
        <w:t>конденсационной </w:t>
      </w:r>
      <w:r>
        <w:rPr>
          <w:spacing w:val="-6"/>
          <w:sz w:val="27"/>
        </w:rPr>
        <w:t>влаги </w:t>
      </w:r>
      <w:r>
        <w:rPr>
          <w:sz w:val="27"/>
        </w:rPr>
        <w:t>в </w:t>
      </w:r>
      <w:r>
        <w:rPr>
          <w:spacing w:val="-7"/>
          <w:sz w:val="27"/>
        </w:rPr>
        <w:t>наружных </w:t>
      </w:r>
      <w:r>
        <w:rPr>
          <w:spacing w:val="-9"/>
          <w:sz w:val="27"/>
        </w:rPr>
        <w:t>ограждающих </w:t>
      </w:r>
      <w:r>
        <w:rPr>
          <w:sz w:val="27"/>
        </w:rPr>
        <w:t>конструкциях </w:t>
      </w:r>
      <w:r>
        <w:rPr>
          <w:spacing w:val="-7"/>
          <w:sz w:val="27"/>
        </w:rPr>
        <w:t>или </w:t>
      </w:r>
      <w:r>
        <w:rPr>
          <w:sz w:val="27"/>
        </w:rPr>
        <w:t>по устройству </w:t>
      </w:r>
      <w:r>
        <w:rPr>
          <w:spacing w:val="-4"/>
          <w:sz w:val="27"/>
        </w:rPr>
        <w:t>вентиляции</w:t>
      </w:r>
      <w:r>
        <w:rPr>
          <w:spacing w:val="67"/>
          <w:sz w:val="27"/>
        </w:rPr>
        <w:t> </w:t>
      </w:r>
      <w:r>
        <w:rPr>
          <w:sz w:val="27"/>
        </w:rPr>
        <w:t>закрытых пространств </w:t>
      </w:r>
      <w:r>
        <w:rPr>
          <w:spacing w:val="-7"/>
          <w:sz w:val="27"/>
        </w:rPr>
        <w:t>или </w:t>
      </w:r>
      <w:r>
        <w:rPr>
          <w:spacing w:val="-4"/>
          <w:sz w:val="27"/>
        </w:rPr>
        <w:t>воздушных</w:t>
      </w:r>
      <w:r>
        <w:rPr>
          <w:spacing w:val="-13"/>
          <w:sz w:val="27"/>
        </w:rPr>
        <w:t> </w:t>
      </w:r>
      <w:r>
        <w:rPr>
          <w:spacing w:val="-4"/>
          <w:sz w:val="27"/>
        </w:rPr>
        <w:t>прослоек.</w:t>
      </w:r>
    </w:p>
    <w:p>
      <w:pPr>
        <w:pStyle w:val="BodyText"/>
        <w:spacing w:line="249" w:lineRule="auto" w:before="1"/>
        <w:ind w:left="109" w:right="947" w:firstLine="448"/>
        <w:jc w:val="both"/>
      </w:pPr>
      <w:r>
        <w:rPr/>
        <w:t>В соответствии с </w:t>
      </w:r>
      <w:r>
        <w:rPr>
          <w:spacing w:val="-4"/>
        </w:rPr>
        <w:t>требованиями</w:t>
      </w:r>
      <w:r>
        <w:rPr>
          <w:spacing w:val="67"/>
        </w:rPr>
        <w:t> </w:t>
      </w:r>
      <w:r>
        <w:rPr>
          <w:spacing w:val="-4"/>
        </w:rPr>
        <w:t>нормативных  </w:t>
      </w:r>
      <w:r>
        <w:rPr>
          <w:spacing w:val="-3"/>
        </w:rPr>
        <w:t>документов </w:t>
      </w:r>
      <w:r>
        <w:rPr>
          <w:spacing w:val="-7"/>
        </w:rPr>
        <w:t>должны </w:t>
      </w:r>
      <w:r>
        <w:rPr>
          <w:spacing w:val="-3"/>
        </w:rPr>
        <w:t>применяться </w:t>
      </w:r>
      <w:r>
        <w:rPr>
          <w:spacing w:val="-4"/>
        </w:rPr>
        <w:t>необходимые </w:t>
      </w:r>
      <w:r>
        <w:rPr>
          <w:spacing w:val="-5"/>
        </w:rPr>
        <w:t>защитные </w:t>
      </w:r>
      <w:r>
        <w:rPr/>
        <w:t>составы и покрытия.</w:t>
      </w:r>
    </w:p>
    <w:p>
      <w:pPr>
        <w:pStyle w:val="ListParagraph"/>
        <w:numPr>
          <w:ilvl w:val="1"/>
          <w:numId w:val="16"/>
        </w:numPr>
        <w:tabs>
          <w:tab w:pos="903" w:val="left" w:leader="none"/>
        </w:tabs>
        <w:spacing w:line="249" w:lineRule="auto" w:before="270" w:after="0"/>
        <w:ind w:left="110" w:right="934" w:firstLine="359"/>
        <w:jc w:val="both"/>
        <w:rPr>
          <w:sz w:val="27"/>
        </w:rPr>
      </w:pPr>
      <w:r>
        <w:rPr>
          <w:sz w:val="27"/>
        </w:rPr>
        <w:t>Стыковые </w:t>
      </w:r>
      <w:r>
        <w:rPr>
          <w:spacing w:val="-4"/>
          <w:sz w:val="27"/>
        </w:rPr>
        <w:t>соединения </w:t>
      </w:r>
      <w:r>
        <w:rPr>
          <w:sz w:val="27"/>
        </w:rPr>
        <w:t>сборных </w:t>
      </w:r>
      <w:r>
        <w:rPr>
          <w:spacing w:val="-5"/>
          <w:sz w:val="27"/>
        </w:rPr>
        <w:t>элементов </w:t>
      </w:r>
      <w:r>
        <w:rPr>
          <w:sz w:val="27"/>
        </w:rPr>
        <w:t>и </w:t>
      </w:r>
      <w:r>
        <w:rPr>
          <w:spacing w:val="-5"/>
          <w:sz w:val="27"/>
        </w:rPr>
        <w:t>многослойные </w:t>
      </w:r>
      <w:r>
        <w:rPr>
          <w:sz w:val="27"/>
        </w:rPr>
        <w:t>конструкции </w:t>
      </w:r>
      <w:r>
        <w:rPr>
          <w:spacing w:val="-7"/>
          <w:sz w:val="27"/>
        </w:rPr>
        <w:t>должны </w:t>
      </w:r>
      <w:r>
        <w:rPr>
          <w:spacing w:val="3"/>
          <w:sz w:val="27"/>
        </w:rPr>
        <w:t>быть </w:t>
      </w:r>
      <w:r>
        <w:rPr>
          <w:sz w:val="27"/>
        </w:rPr>
        <w:t>рассчитаны </w:t>
      </w:r>
      <w:r>
        <w:rPr>
          <w:spacing w:val="-3"/>
          <w:sz w:val="27"/>
        </w:rPr>
        <w:t>на восприятие </w:t>
      </w:r>
      <w:r>
        <w:rPr>
          <w:spacing w:val="-4"/>
          <w:sz w:val="27"/>
        </w:rPr>
        <w:t>температурных </w:t>
      </w:r>
      <w:r>
        <w:rPr>
          <w:spacing w:val="-6"/>
          <w:sz w:val="27"/>
        </w:rPr>
        <w:t>деформаций </w:t>
      </w:r>
      <w:r>
        <w:rPr>
          <w:sz w:val="27"/>
        </w:rPr>
        <w:t>и </w:t>
      </w:r>
      <w:r>
        <w:rPr>
          <w:spacing w:val="-6"/>
          <w:sz w:val="27"/>
        </w:rPr>
        <w:t>усилий, </w:t>
      </w:r>
      <w:r>
        <w:rPr>
          <w:spacing w:val="-5"/>
          <w:sz w:val="27"/>
        </w:rPr>
        <w:t>возникающих </w:t>
      </w:r>
      <w:r>
        <w:rPr>
          <w:spacing w:val="-4"/>
          <w:sz w:val="27"/>
        </w:rPr>
        <w:t>при </w:t>
      </w:r>
      <w:r>
        <w:rPr>
          <w:spacing w:val="-6"/>
          <w:sz w:val="27"/>
        </w:rPr>
        <w:t>неравномерной </w:t>
      </w:r>
      <w:r>
        <w:rPr>
          <w:sz w:val="27"/>
        </w:rPr>
        <w:t>осадке </w:t>
      </w:r>
      <w:r>
        <w:rPr>
          <w:spacing w:val="-4"/>
          <w:sz w:val="27"/>
        </w:rPr>
        <w:t>оснований </w:t>
      </w:r>
      <w:r>
        <w:rPr>
          <w:sz w:val="27"/>
        </w:rPr>
        <w:t>и </w:t>
      </w:r>
      <w:r>
        <w:rPr>
          <w:spacing w:val="-4"/>
          <w:sz w:val="27"/>
        </w:rPr>
        <w:t>при </w:t>
      </w:r>
      <w:r>
        <w:rPr>
          <w:spacing w:val="-5"/>
          <w:sz w:val="27"/>
        </w:rPr>
        <w:t>других </w:t>
      </w:r>
      <w:r>
        <w:rPr>
          <w:spacing w:val="-3"/>
          <w:sz w:val="27"/>
        </w:rPr>
        <w:t>эксплуатационных</w:t>
      </w:r>
      <w:r>
        <w:rPr>
          <w:spacing w:val="-14"/>
          <w:sz w:val="27"/>
        </w:rPr>
        <w:t> </w:t>
      </w:r>
      <w:r>
        <w:rPr>
          <w:sz w:val="27"/>
        </w:rPr>
        <w:t>воздействиях.</w:t>
      </w:r>
    </w:p>
    <w:p>
      <w:pPr>
        <w:pStyle w:val="BodyText"/>
        <w:spacing w:line="249" w:lineRule="auto"/>
        <w:ind w:left="109" w:right="936" w:firstLine="448"/>
        <w:jc w:val="both"/>
      </w:pPr>
      <w:r>
        <w:rPr>
          <w:spacing w:val="-3"/>
        </w:rPr>
        <w:t>Используемые </w:t>
      </w:r>
      <w:r>
        <w:rPr/>
        <w:t>в </w:t>
      </w:r>
      <w:r>
        <w:rPr>
          <w:spacing w:val="2"/>
        </w:rPr>
        <w:t>стыках </w:t>
      </w:r>
      <w:r>
        <w:rPr>
          <w:spacing w:val="-7"/>
        </w:rPr>
        <w:t>уплотняющие </w:t>
      </w:r>
      <w:r>
        <w:rPr/>
        <w:t>и </w:t>
      </w:r>
      <w:r>
        <w:rPr>
          <w:spacing w:val="-7"/>
        </w:rPr>
        <w:t>герметизирующие </w:t>
      </w:r>
      <w:r>
        <w:rPr>
          <w:spacing w:val="-6"/>
        </w:rPr>
        <w:t>материалы </w:t>
      </w:r>
      <w:r>
        <w:rPr>
          <w:spacing w:val="-7"/>
        </w:rPr>
        <w:t>должны </w:t>
      </w:r>
      <w:r>
        <w:rPr>
          <w:spacing w:val="-4"/>
        </w:rPr>
        <w:t>сохранять </w:t>
      </w:r>
      <w:r>
        <w:rPr>
          <w:spacing w:val="-7"/>
        </w:rPr>
        <w:t>упругие </w:t>
      </w:r>
      <w:r>
        <w:rPr/>
        <w:t>и </w:t>
      </w:r>
      <w:r>
        <w:rPr>
          <w:spacing w:val="-4"/>
        </w:rPr>
        <w:t>адгезионные</w:t>
      </w:r>
      <w:r>
        <w:rPr>
          <w:spacing w:val="67"/>
        </w:rPr>
        <w:t> </w:t>
      </w:r>
      <w:r>
        <w:rPr/>
        <w:t>свойства </w:t>
      </w:r>
      <w:r>
        <w:rPr>
          <w:spacing w:val="-4"/>
        </w:rPr>
        <w:t>при  </w:t>
      </w:r>
      <w:r>
        <w:rPr/>
        <w:t>воздействии </w:t>
      </w:r>
      <w:r>
        <w:rPr>
          <w:spacing w:val="-3"/>
        </w:rPr>
        <w:t>отрицательных </w:t>
      </w:r>
      <w:r>
        <w:rPr>
          <w:spacing w:val="-5"/>
        </w:rPr>
        <w:t>температур </w:t>
      </w:r>
      <w:r>
        <w:rPr/>
        <w:t>и </w:t>
      </w:r>
      <w:r>
        <w:rPr>
          <w:spacing w:val="-5"/>
        </w:rPr>
        <w:t>намокании </w:t>
      </w:r>
      <w:r>
        <w:rPr/>
        <w:t>и </w:t>
      </w:r>
      <w:r>
        <w:rPr>
          <w:spacing w:val="3"/>
        </w:rPr>
        <w:t>быть </w:t>
      </w:r>
      <w:r>
        <w:rPr/>
        <w:t>устойчивыми к </w:t>
      </w:r>
      <w:r>
        <w:rPr>
          <w:spacing w:val="-7"/>
        </w:rPr>
        <w:t>ультрафиолетовым </w:t>
      </w:r>
      <w:r>
        <w:rPr>
          <w:spacing w:val="-6"/>
        </w:rPr>
        <w:t>лучам. </w:t>
      </w:r>
      <w:r>
        <w:rPr>
          <w:spacing w:val="-8"/>
        </w:rPr>
        <w:t>Герметизирующие </w:t>
      </w:r>
      <w:r>
        <w:rPr>
          <w:spacing w:val="-6"/>
        </w:rPr>
        <w:t>материалы </w:t>
      </w:r>
      <w:r>
        <w:rPr>
          <w:spacing w:val="-7"/>
        </w:rPr>
        <w:t>должны </w:t>
      </w:r>
      <w:r>
        <w:rPr>
          <w:spacing w:val="3"/>
        </w:rPr>
        <w:t>быть </w:t>
      </w:r>
      <w:r>
        <w:rPr/>
        <w:t>совместимыми с </w:t>
      </w:r>
      <w:r>
        <w:rPr>
          <w:spacing w:val="-6"/>
        </w:rPr>
        <w:t>материалами </w:t>
      </w:r>
      <w:r>
        <w:rPr>
          <w:spacing w:val="-5"/>
        </w:rPr>
        <w:t>защитных </w:t>
      </w:r>
      <w:r>
        <w:rPr/>
        <w:t>и </w:t>
      </w:r>
      <w:r>
        <w:rPr>
          <w:spacing w:val="-4"/>
        </w:rPr>
        <w:t>защитно-декоративных </w:t>
      </w:r>
      <w:r>
        <w:rPr/>
        <w:t>покрытий конструкций в местах </w:t>
      </w:r>
      <w:r>
        <w:rPr>
          <w:spacing w:val="-4"/>
        </w:rPr>
        <w:t>их </w:t>
      </w:r>
      <w:r>
        <w:rPr>
          <w:spacing w:val="-5"/>
        </w:rPr>
        <w:t>сопряжения.</w:t>
      </w:r>
    </w:p>
    <w:p>
      <w:pPr>
        <w:pStyle w:val="BodyText"/>
        <w:spacing w:before="6"/>
        <w:rPr>
          <w:sz w:val="23"/>
        </w:rPr>
      </w:pPr>
    </w:p>
    <w:p>
      <w:pPr>
        <w:pStyle w:val="ListParagraph"/>
        <w:numPr>
          <w:ilvl w:val="1"/>
          <w:numId w:val="16"/>
        </w:numPr>
        <w:tabs>
          <w:tab w:pos="1039" w:val="left" w:leader="none"/>
        </w:tabs>
        <w:spacing w:line="249" w:lineRule="auto" w:before="0" w:after="0"/>
        <w:ind w:left="110" w:right="937" w:firstLine="359"/>
        <w:jc w:val="both"/>
        <w:rPr>
          <w:sz w:val="27"/>
        </w:rPr>
      </w:pPr>
      <w:r>
        <w:rPr>
          <w:spacing w:val="-9"/>
          <w:sz w:val="27"/>
        </w:rPr>
        <w:t>Должна</w:t>
      </w:r>
      <w:r>
        <w:rPr>
          <w:spacing w:val="57"/>
          <w:sz w:val="27"/>
        </w:rPr>
        <w:t> </w:t>
      </w:r>
      <w:r>
        <w:rPr>
          <w:spacing w:val="3"/>
          <w:sz w:val="27"/>
        </w:rPr>
        <w:t>быть </w:t>
      </w:r>
      <w:r>
        <w:rPr>
          <w:sz w:val="27"/>
        </w:rPr>
        <w:t>обеспечена </w:t>
      </w:r>
      <w:r>
        <w:rPr>
          <w:spacing w:val="-4"/>
          <w:sz w:val="27"/>
        </w:rPr>
        <w:t>возможность  </w:t>
      </w:r>
      <w:r>
        <w:rPr>
          <w:sz w:val="27"/>
        </w:rPr>
        <w:t>доступа к </w:t>
      </w:r>
      <w:r>
        <w:rPr>
          <w:spacing w:val="-4"/>
          <w:sz w:val="27"/>
        </w:rPr>
        <w:t>оборудованию, </w:t>
      </w:r>
      <w:r>
        <w:rPr>
          <w:spacing w:val="-6"/>
          <w:sz w:val="27"/>
        </w:rPr>
        <w:t>арматуре </w:t>
      </w:r>
      <w:r>
        <w:rPr>
          <w:sz w:val="27"/>
        </w:rPr>
        <w:t>и </w:t>
      </w:r>
      <w:r>
        <w:rPr>
          <w:spacing w:val="-4"/>
          <w:sz w:val="27"/>
        </w:rPr>
        <w:t>приборам </w:t>
      </w:r>
      <w:r>
        <w:rPr>
          <w:spacing w:val="-7"/>
          <w:sz w:val="27"/>
        </w:rPr>
        <w:t>инженерных </w:t>
      </w:r>
      <w:r>
        <w:rPr>
          <w:sz w:val="27"/>
        </w:rPr>
        <w:t>систем </w:t>
      </w:r>
      <w:r>
        <w:rPr>
          <w:spacing w:val="-3"/>
          <w:sz w:val="27"/>
        </w:rPr>
        <w:t>здания </w:t>
      </w:r>
      <w:r>
        <w:rPr>
          <w:sz w:val="27"/>
        </w:rPr>
        <w:t>и </w:t>
      </w:r>
      <w:r>
        <w:rPr>
          <w:spacing w:val="-4"/>
          <w:sz w:val="27"/>
        </w:rPr>
        <w:t>их соединениям, </w:t>
      </w:r>
      <w:r>
        <w:rPr>
          <w:sz w:val="27"/>
        </w:rPr>
        <w:t>а </w:t>
      </w:r>
      <w:r>
        <w:rPr>
          <w:spacing w:val="-4"/>
          <w:sz w:val="27"/>
        </w:rPr>
        <w:t>также </w:t>
      </w:r>
      <w:r>
        <w:rPr>
          <w:sz w:val="27"/>
        </w:rPr>
        <w:t>к </w:t>
      </w:r>
      <w:r>
        <w:rPr>
          <w:spacing w:val="-7"/>
          <w:sz w:val="27"/>
        </w:rPr>
        <w:t>несущим </w:t>
      </w:r>
      <w:r>
        <w:rPr>
          <w:spacing w:val="-5"/>
          <w:sz w:val="27"/>
        </w:rPr>
        <w:t>элементам </w:t>
      </w:r>
      <w:r>
        <w:rPr>
          <w:sz w:val="27"/>
        </w:rPr>
        <w:t>покрытия </w:t>
      </w:r>
      <w:r>
        <w:rPr>
          <w:spacing w:val="-3"/>
          <w:sz w:val="27"/>
        </w:rPr>
        <w:t>здания </w:t>
      </w:r>
      <w:r>
        <w:rPr>
          <w:spacing w:val="-4"/>
          <w:sz w:val="27"/>
        </w:rPr>
        <w:t>для </w:t>
      </w:r>
      <w:r>
        <w:rPr>
          <w:spacing w:val="-3"/>
          <w:sz w:val="27"/>
        </w:rPr>
        <w:t>осмотра, технического </w:t>
      </w:r>
      <w:r>
        <w:rPr>
          <w:spacing w:val="-5"/>
          <w:sz w:val="27"/>
        </w:rPr>
        <w:t>обслуживания, ремонта </w:t>
      </w:r>
      <w:r>
        <w:rPr>
          <w:sz w:val="27"/>
        </w:rPr>
        <w:t>и</w:t>
      </w:r>
      <w:r>
        <w:rPr>
          <w:spacing w:val="-19"/>
          <w:sz w:val="27"/>
        </w:rPr>
        <w:t> </w:t>
      </w:r>
      <w:r>
        <w:rPr>
          <w:spacing w:val="-3"/>
          <w:sz w:val="27"/>
        </w:rPr>
        <w:t>замены.</w:t>
      </w:r>
    </w:p>
    <w:p>
      <w:pPr>
        <w:pStyle w:val="BodyText"/>
        <w:spacing w:before="2"/>
        <w:rPr>
          <w:sz w:val="29"/>
        </w:rPr>
      </w:pPr>
    </w:p>
    <w:p>
      <w:pPr>
        <w:pStyle w:val="Heading1"/>
      </w:pPr>
      <w:r>
        <w:rPr/>
        <w:t>Приложение А (справочное). Перечень</w:t>
      </w:r>
    </w:p>
    <w:p>
      <w:pPr>
        <w:spacing w:after="0"/>
        <w:sectPr>
          <w:pgSz w:w="11900" w:h="16840"/>
          <w:pgMar w:top="520" w:bottom="280" w:left="600" w:right="480"/>
        </w:sectPr>
      </w:pPr>
    </w:p>
    <w:p>
      <w:pPr>
        <w:spacing w:before="60"/>
        <w:ind w:left="109" w:right="0" w:firstLine="0"/>
        <w:jc w:val="left"/>
        <w:rPr>
          <w:b/>
          <w:sz w:val="43"/>
        </w:rPr>
      </w:pPr>
      <w:r>
        <w:rPr>
          <w:b/>
          <w:sz w:val="43"/>
        </w:rPr>
        <w:t>нормативных документов</w:t>
      </w:r>
    </w:p>
    <w:p>
      <w:pPr>
        <w:pStyle w:val="BodyText"/>
        <w:spacing w:line="458" w:lineRule="auto" w:before="356"/>
        <w:ind w:left="109" w:right="8866"/>
      </w:pPr>
      <w:r>
        <w:rPr>
          <w:spacing w:val="-9"/>
        </w:rPr>
        <w:t>Приложение </w:t>
      </w:r>
      <w:r>
        <w:rPr>
          <w:spacing w:val="-10"/>
        </w:rPr>
        <w:t>А* </w:t>
      </w:r>
      <w:r>
        <w:rPr>
          <w:spacing w:val="-3"/>
        </w:rPr>
        <w:t>(справочное)</w:t>
      </w:r>
    </w:p>
    <w:p>
      <w:pPr>
        <w:pStyle w:val="BodyText"/>
        <w:tabs>
          <w:tab w:pos="963" w:val="left" w:leader="none"/>
          <w:tab w:pos="2553" w:val="left" w:leader="none"/>
          <w:tab w:pos="3514" w:val="left" w:leader="none"/>
          <w:tab w:pos="4602" w:val="left" w:leader="none"/>
          <w:tab w:pos="6587" w:val="left" w:leader="none"/>
          <w:tab w:pos="8464" w:val="left" w:leader="none"/>
          <w:tab w:pos="9587" w:val="left" w:leader="none"/>
        </w:tabs>
        <w:spacing w:line="249" w:lineRule="auto"/>
        <w:ind w:left="109" w:right="937" w:firstLine="448"/>
      </w:pPr>
      <w:r>
        <w:rPr/>
        <w:t>В</w:t>
        <w:tab/>
      </w:r>
      <w:r>
        <w:rPr>
          <w:spacing w:val="-5"/>
        </w:rPr>
        <w:t>настоящем</w:t>
        <w:tab/>
      </w:r>
      <w:r>
        <w:rPr/>
        <w:t>своде</w:t>
        <w:tab/>
      </w:r>
      <w:r>
        <w:rPr>
          <w:spacing w:val="-4"/>
        </w:rPr>
        <w:t>правил</w:t>
        <w:tab/>
        <w:t>использованы</w:t>
        <w:tab/>
        <w:t>нормативные</w:t>
        <w:tab/>
      </w:r>
      <w:r>
        <w:rPr>
          <w:spacing w:val="2"/>
        </w:rPr>
        <w:t>ссылки</w:t>
        <w:tab/>
      </w:r>
      <w:r>
        <w:rPr>
          <w:spacing w:val="-3"/>
        </w:rPr>
        <w:t>на </w:t>
      </w:r>
      <w:r>
        <w:rPr>
          <w:spacing w:val="-7"/>
        </w:rPr>
        <w:t>следующие</w:t>
      </w:r>
      <w:r>
        <w:rPr>
          <w:spacing w:val="11"/>
        </w:rPr>
        <w:t> </w:t>
      </w:r>
      <w:r>
        <w:rPr/>
        <w:t>документы:</w:t>
      </w:r>
    </w:p>
    <w:p>
      <w:pPr>
        <w:pStyle w:val="BodyText"/>
        <w:ind w:left="558"/>
      </w:pPr>
      <w:r>
        <w:rPr>
          <w:color w:val="0000ED"/>
          <w:u w:val="single" w:color="0000ED"/>
        </w:rPr>
        <w:t>ГОСТ 23166-99</w:t>
      </w:r>
      <w:r>
        <w:rPr>
          <w:color w:val="0000ED"/>
        </w:rPr>
        <w:t> </w:t>
      </w:r>
      <w:r>
        <w:rPr/>
        <w:t>Блоки оконные. Общие технические условия</w:t>
      </w:r>
    </w:p>
    <w:p>
      <w:pPr>
        <w:pStyle w:val="BodyText"/>
        <w:spacing w:line="249" w:lineRule="auto" w:before="12"/>
        <w:ind w:left="109" w:firstLine="448"/>
      </w:pPr>
      <w:r>
        <w:rPr>
          <w:color w:val="0000ED"/>
          <w:u w:val="single" w:color="0000ED"/>
        </w:rPr>
        <w:t>ГОСТ 25772-83</w:t>
      </w:r>
      <w:r>
        <w:rPr>
          <w:color w:val="0000ED"/>
        </w:rPr>
        <w:t> </w:t>
      </w:r>
      <w:r>
        <w:rPr/>
        <w:t>Ограждения лестниц, балконов и крыш стальные. Общие технические условия</w:t>
      </w:r>
    </w:p>
    <w:p>
      <w:pPr>
        <w:pStyle w:val="BodyText"/>
        <w:spacing w:line="249" w:lineRule="auto"/>
        <w:ind w:left="109" w:right="937" w:firstLine="448"/>
        <w:jc w:val="right"/>
      </w:pPr>
      <w:r>
        <w:rPr>
          <w:color w:val="0000ED"/>
          <w:spacing w:val="-4"/>
          <w:u w:val="single" w:color="0000ED"/>
        </w:rPr>
        <w:t>ГОСТ </w:t>
      </w:r>
      <w:r>
        <w:rPr>
          <w:color w:val="0000ED"/>
          <w:u w:val="single" w:color="0000ED"/>
        </w:rPr>
        <w:t>Р </w:t>
      </w:r>
      <w:r>
        <w:rPr>
          <w:color w:val="0000ED"/>
          <w:spacing w:val="-6"/>
          <w:u w:val="single" w:color="0000ED"/>
        </w:rPr>
        <w:t>50571.28-06</w:t>
      </w:r>
      <w:r>
        <w:rPr>
          <w:color w:val="0000ED"/>
          <w:spacing w:val="-6"/>
        </w:rPr>
        <w:t> </w:t>
      </w:r>
      <w:r>
        <w:rPr>
          <w:spacing w:val="-3"/>
        </w:rPr>
        <w:t>Электроустановки зданий. Часть </w:t>
      </w:r>
      <w:r>
        <w:rPr>
          <w:spacing w:val="-5"/>
        </w:rPr>
        <w:t>7-710. </w:t>
      </w:r>
      <w:r>
        <w:rPr>
          <w:spacing w:val="-6"/>
        </w:rPr>
        <w:t>Требования </w:t>
      </w:r>
      <w:r>
        <w:rPr/>
        <w:t>к</w:t>
      </w:r>
      <w:r>
        <w:rPr>
          <w:w w:val="99"/>
        </w:rPr>
        <w:t> </w:t>
      </w:r>
      <w:r>
        <w:rPr>
          <w:spacing w:val="-3"/>
        </w:rPr>
        <w:t>спец</w:t>
      </w:r>
      <w:hyperlink r:id="rId16">
        <w:r>
          <w:rPr>
            <w:spacing w:val="-3"/>
          </w:rPr>
          <w:t>иальным электроуст</w:t>
        </w:r>
      </w:hyperlink>
      <w:r>
        <w:rPr>
          <w:spacing w:val="-3"/>
        </w:rPr>
        <w:t>ановкам. Электроустановки </w:t>
      </w:r>
      <w:r>
        <w:rPr/>
        <w:t>медицинских </w:t>
      </w:r>
      <w:r>
        <w:rPr>
          <w:spacing w:val="-8"/>
        </w:rPr>
        <w:t>помещений</w:t>
      </w:r>
      <w:r>
        <w:rPr>
          <w:w w:val="99"/>
        </w:rPr>
        <w:t> </w:t>
      </w:r>
      <w:r>
        <w:rPr>
          <w:color w:val="0000ED"/>
          <w:spacing w:val="-4"/>
          <w:u w:val="single" w:color="0000ED"/>
        </w:rPr>
        <w:t>ГОСТ </w:t>
      </w:r>
      <w:r>
        <w:rPr>
          <w:color w:val="0000ED"/>
          <w:u w:val="single" w:color="0000ED"/>
        </w:rPr>
        <w:t>Р </w:t>
      </w:r>
      <w:r>
        <w:rPr>
          <w:color w:val="0000ED"/>
          <w:spacing w:val="-6"/>
          <w:u w:val="single" w:color="0000ED"/>
        </w:rPr>
        <w:t>52133-2003</w:t>
      </w:r>
      <w:r>
        <w:rPr>
          <w:color w:val="0000ED"/>
          <w:spacing w:val="-6"/>
        </w:rPr>
        <w:t> </w:t>
      </w:r>
      <w:r>
        <w:rPr>
          <w:spacing w:val="-4"/>
        </w:rPr>
        <w:t>Камины для </w:t>
      </w:r>
      <w:r>
        <w:rPr>
          <w:spacing w:val="-8"/>
        </w:rPr>
        <w:t>жилых </w:t>
      </w:r>
      <w:r>
        <w:rPr/>
        <w:t>и </w:t>
      </w:r>
      <w:r>
        <w:rPr>
          <w:spacing w:val="-4"/>
        </w:rPr>
        <w:t>общественных </w:t>
      </w:r>
      <w:r>
        <w:rPr>
          <w:spacing w:val="-3"/>
        </w:rPr>
        <w:t>зданий. </w:t>
      </w:r>
      <w:r>
        <w:rPr>
          <w:spacing w:val="-4"/>
        </w:rPr>
        <w:t>Общие</w:t>
      </w:r>
    </w:p>
    <w:p>
      <w:pPr>
        <w:pStyle w:val="BodyText"/>
        <w:spacing w:before="1"/>
        <w:ind w:left="109"/>
      </w:pPr>
      <w:r>
        <w:rPr/>
        <w:t>техн</w:t>
      </w:r>
      <w:hyperlink r:id="rId27">
        <w:r>
          <w:rPr/>
          <w:t>ические условия</w:t>
        </w:r>
      </w:hyperlink>
    </w:p>
    <w:p>
      <w:pPr>
        <w:pStyle w:val="BodyText"/>
        <w:spacing w:before="12"/>
        <w:ind w:left="558"/>
      </w:pPr>
      <w:r>
        <w:rPr>
          <w:color w:val="0000ED"/>
          <w:u w:val="single" w:color="0000ED"/>
        </w:rPr>
        <w:t>ГОСТ Р 52382-2010</w:t>
      </w:r>
      <w:r>
        <w:rPr>
          <w:color w:val="0000ED"/>
        </w:rPr>
        <w:t> </w:t>
      </w:r>
      <w:r>
        <w:rPr/>
        <w:t>Лифты пассажирские. Лифты для пожарных</w:t>
      </w:r>
    </w:p>
    <w:p>
      <w:pPr>
        <w:pStyle w:val="BodyText"/>
        <w:tabs>
          <w:tab w:pos="1465" w:val="left" w:leader="none"/>
          <w:tab w:pos="1851" w:val="left" w:leader="none"/>
          <w:tab w:pos="3466" w:val="left" w:leader="none"/>
          <w:tab w:pos="4956" w:val="left" w:leader="none"/>
          <w:tab w:pos="6069" w:val="left" w:leader="none"/>
          <w:tab w:pos="6733" w:val="left" w:leader="none"/>
          <w:tab w:pos="8151" w:val="left" w:leader="none"/>
          <w:tab w:pos="8510" w:val="left" w:leader="none"/>
          <w:tab w:pos="9713" w:val="left" w:leader="none"/>
        </w:tabs>
        <w:spacing w:line="249" w:lineRule="auto" w:before="13"/>
        <w:ind w:left="109" w:right="954" w:firstLine="448"/>
      </w:pPr>
      <w:r>
        <w:rPr>
          <w:color w:val="0000ED"/>
          <w:spacing w:val="-4"/>
          <w:u w:val="single" w:color="0000ED"/>
        </w:rPr>
        <w:t>Г</w:t>
      </w:r>
      <w:hyperlink r:id="rId41">
        <w:r>
          <w:rPr>
            <w:color w:val="0000ED"/>
            <w:spacing w:val="-4"/>
            <w:u w:val="single" w:color="0000ED"/>
          </w:rPr>
          <w:t>ОСТ</w:t>
          <w:tab/>
        </w:r>
        <w:r>
          <w:rPr>
            <w:color w:val="0000ED"/>
            <w:u w:val="single" w:color="0000ED"/>
          </w:rPr>
          <w:t>Р</w:t>
          <w:tab/>
        </w:r>
        <w:r>
          <w:rPr>
            <w:color w:val="0000ED"/>
            <w:spacing w:val="-6"/>
            <w:u w:val="single" w:color="0000ED"/>
          </w:rPr>
          <w:t>53296-200</w:t>
        </w:r>
      </w:hyperlink>
      <w:r>
        <w:rPr>
          <w:color w:val="0000ED"/>
          <w:spacing w:val="-6"/>
          <w:u w:val="single" w:color="0000ED"/>
        </w:rPr>
        <w:t>9</w:t>
      </w:r>
      <w:r>
        <w:rPr>
          <w:color w:val="0000ED"/>
          <w:spacing w:val="-6"/>
        </w:rPr>
        <w:tab/>
      </w:r>
      <w:r>
        <w:rPr/>
        <w:t>Установка</w:t>
        <w:tab/>
      </w:r>
      <w:r>
        <w:rPr>
          <w:spacing w:val="-9"/>
        </w:rPr>
        <w:t>лифтов</w:t>
        <w:tab/>
      </w:r>
      <w:r>
        <w:rPr>
          <w:spacing w:val="-4"/>
        </w:rPr>
        <w:t>для</w:t>
        <w:tab/>
      </w:r>
      <w:r>
        <w:rPr>
          <w:spacing w:val="-6"/>
        </w:rPr>
        <w:t>пожарных</w:t>
        <w:tab/>
      </w:r>
      <w:r>
        <w:rPr/>
        <w:t>в</w:t>
        <w:tab/>
      </w:r>
      <w:r>
        <w:rPr>
          <w:spacing w:val="-3"/>
        </w:rPr>
        <w:t>зданиях</w:t>
        <w:tab/>
      </w:r>
      <w:r>
        <w:rPr/>
        <w:t>и </w:t>
      </w:r>
      <w:r>
        <w:rPr>
          <w:spacing w:val="-7"/>
        </w:rPr>
        <w:t>соор</w:t>
      </w:r>
      <w:hyperlink r:id="rId42">
        <w:r>
          <w:rPr>
            <w:spacing w:val="-7"/>
          </w:rPr>
          <w:t>ужениях. </w:t>
        </w:r>
        <w:r>
          <w:rPr>
            <w:spacing w:val="-4"/>
          </w:rPr>
          <w:t>Требования </w:t>
        </w:r>
        <w:r>
          <w:rPr>
            <w:spacing w:val="-7"/>
          </w:rPr>
          <w:t>п</w:t>
        </w:r>
      </w:hyperlink>
      <w:r>
        <w:rPr>
          <w:spacing w:val="-7"/>
        </w:rPr>
        <w:t>ожарной</w:t>
      </w:r>
      <w:r>
        <w:rPr>
          <w:spacing w:val="-14"/>
        </w:rPr>
        <w:t> </w:t>
      </w:r>
      <w:r>
        <w:rPr/>
        <w:t>безопасности</w:t>
      </w:r>
    </w:p>
    <w:p>
      <w:pPr>
        <w:pStyle w:val="BodyText"/>
        <w:tabs>
          <w:tab w:pos="3648" w:val="left" w:leader="none"/>
          <w:tab w:pos="8597" w:val="left" w:leader="none"/>
        </w:tabs>
        <w:spacing w:line="249" w:lineRule="auto" w:before="1"/>
        <w:ind w:left="558" w:right="940"/>
      </w:pPr>
      <w:r>
        <w:rPr>
          <w:color w:val="0000ED"/>
          <w:u w:val="single" w:color="0000ED"/>
        </w:rPr>
        <w:t>ГОСТ Р </w:t>
      </w:r>
      <w:r>
        <w:rPr>
          <w:color w:val="0000ED"/>
          <w:spacing w:val="-6"/>
          <w:u w:val="single" w:color="0000ED"/>
        </w:rPr>
        <w:t>53423-2009</w:t>
      </w:r>
      <w:r>
        <w:rPr>
          <w:color w:val="0000ED"/>
          <w:spacing w:val="-6"/>
        </w:rPr>
        <w:t> </w:t>
      </w:r>
      <w:r>
        <w:rPr/>
        <w:t>Гостиницы и </w:t>
      </w:r>
      <w:r>
        <w:rPr>
          <w:spacing w:val="-5"/>
        </w:rPr>
        <w:t>другие </w:t>
      </w:r>
      <w:r>
        <w:rPr/>
        <w:t>средства </w:t>
      </w:r>
      <w:r>
        <w:rPr>
          <w:spacing w:val="-7"/>
        </w:rPr>
        <w:t>размещения </w:t>
      </w:r>
      <w:r>
        <w:rPr>
          <w:spacing w:val="-3"/>
        </w:rPr>
        <w:t>туристов </w:t>
      </w:r>
      <w:r>
        <w:rPr>
          <w:color w:val="0000ED"/>
          <w:spacing w:val="-4"/>
          <w:u w:val="single" w:color="0000ED"/>
        </w:rPr>
        <w:t>ГОСТ </w:t>
      </w:r>
      <w:r>
        <w:rPr>
          <w:color w:val="0000ED"/>
          <w:spacing w:val="48"/>
          <w:u w:val="single" w:color="0000ED"/>
        </w:rPr>
        <w:t> </w:t>
      </w:r>
      <w:r>
        <w:rPr>
          <w:color w:val="0000ED"/>
          <w:u w:val="single" w:color="0000ED"/>
        </w:rPr>
        <w:t>Р </w:t>
      </w:r>
      <w:r>
        <w:rPr>
          <w:color w:val="0000ED"/>
          <w:spacing w:val="48"/>
          <w:u w:val="single" w:color="0000ED"/>
        </w:rPr>
        <w:t> </w:t>
      </w:r>
      <w:r>
        <w:rPr>
          <w:color w:val="0000ED"/>
          <w:spacing w:val="-6"/>
          <w:u w:val="single" w:color="0000ED"/>
        </w:rPr>
        <w:t>53491.1-2009</w:t>
      </w:r>
      <w:r>
        <w:rPr>
          <w:color w:val="0000ED"/>
          <w:spacing w:val="-6"/>
        </w:rPr>
        <w:tab/>
      </w:r>
      <w:r>
        <w:rPr/>
        <w:t>Бассейны.   </w:t>
      </w:r>
      <w:r>
        <w:rPr>
          <w:spacing w:val="-4"/>
        </w:rPr>
        <w:t>Подготовка </w:t>
      </w:r>
      <w:r>
        <w:rPr>
          <w:spacing w:val="15"/>
        </w:rPr>
        <w:t> </w:t>
      </w:r>
      <w:r>
        <w:rPr/>
        <w:t>воды. </w:t>
      </w:r>
      <w:r>
        <w:rPr>
          <w:spacing w:val="44"/>
        </w:rPr>
        <w:t> </w:t>
      </w:r>
      <w:r>
        <w:rPr>
          <w:spacing w:val="-3"/>
        </w:rPr>
        <w:t>Часть</w:t>
        <w:tab/>
      </w:r>
      <w:r>
        <w:rPr>
          <w:spacing w:val="-4"/>
        </w:rPr>
        <w:t>1.</w:t>
      </w:r>
      <w:r>
        <w:rPr>
          <w:spacing w:val="49"/>
        </w:rPr>
        <w:t> </w:t>
      </w:r>
      <w:r>
        <w:rPr>
          <w:spacing w:val="-4"/>
        </w:rPr>
        <w:t>Общие</w:t>
      </w:r>
    </w:p>
    <w:p>
      <w:pPr>
        <w:pStyle w:val="BodyText"/>
        <w:ind w:left="109"/>
      </w:pPr>
      <w:r>
        <w:rPr/>
        <w:t>требования</w:t>
      </w:r>
    </w:p>
    <w:p>
      <w:pPr>
        <w:pStyle w:val="BodyText"/>
        <w:spacing w:before="13"/>
        <w:ind w:left="558"/>
      </w:pPr>
      <w:r>
        <w:rPr>
          <w:color w:val="0000ED"/>
          <w:u w:val="single" w:color="0000ED"/>
        </w:rPr>
        <w:t>ГОСТ Р 54257-2010</w:t>
      </w:r>
      <w:r>
        <w:rPr>
          <w:color w:val="0000ED"/>
        </w:rPr>
        <w:t> </w:t>
      </w:r>
      <w:r>
        <w:rPr/>
        <w:t>Надежность строительных конструкций и оснований.</w:t>
      </w:r>
    </w:p>
    <w:p>
      <w:pPr>
        <w:pStyle w:val="BodyText"/>
        <w:spacing w:before="12"/>
        <w:ind w:left="109"/>
      </w:pPr>
      <w:r>
        <w:rPr/>
        <w:t>Основные положения и требования</w:t>
      </w:r>
    </w:p>
    <w:p>
      <w:pPr>
        <w:spacing w:after="0"/>
        <w:sectPr>
          <w:pgSz w:w="11900" w:h="16840"/>
          <w:pgMar w:top="500" w:bottom="280" w:left="600" w:right="480"/>
        </w:sectPr>
      </w:pPr>
    </w:p>
    <w:p>
      <w:pPr>
        <w:pStyle w:val="BodyText"/>
        <w:tabs>
          <w:tab w:pos="4468" w:val="left" w:leader="none"/>
        </w:tabs>
        <w:spacing w:line="249" w:lineRule="auto" w:before="75"/>
        <w:ind w:left="109" w:right="940" w:firstLine="359"/>
      </w:pPr>
      <w:r>
        <w:rPr/>
        <w:drawing>
          <wp:anchor distT="0" distB="0" distL="0" distR="0" allowOverlap="1" layoutInCell="1" locked="0" behindDoc="1" simplePos="0" relativeHeight="268274303">
            <wp:simplePos x="0" y="0"/>
            <wp:positionH relativeFrom="page">
              <wp:posOffset>2992653</wp:posOffset>
            </wp:positionH>
            <wp:positionV relativeFrom="paragraph">
              <wp:posOffset>60266</wp:posOffset>
            </wp:positionV>
            <wp:extent cx="113982" cy="227964"/>
            <wp:effectExtent l="0" t="0" r="0" b="0"/>
            <wp:wrapNone/>
            <wp:docPr id="157" name="image5.png" descr=""/>
            <wp:cNvGraphicFramePr>
              <a:graphicFrameLocks noChangeAspect="1"/>
            </wp:cNvGraphicFramePr>
            <a:graphic>
              <a:graphicData uri="http://schemas.openxmlformats.org/drawingml/2006/picture">
                <pic:pic>
                  <pic:nvPicPr>
                    <pic:cNvPr id="158" name="image5.png"/>
                    <pic:cNvPicPr/>
                  </pic:nvPicPr>
                  <pic:blipFill>
                    <a:blip r:embed="rId38" cstate="print"/>
                    <a:stretch>
                      <a:fillRect/>
                    </a:stretch>
                  </pic:blipFill>
                  <pic:spPr>
                    <a:xfrm>
                      <a:off x="0" y="0"/>
                      <a:ext cx="113982" cy="227964"/>
                    </a:xfrm>
                    <a:prstGeom prst="rect">
                      <a:avLst/>
                    </a:prstGeom>
                  </pic:spPr>
                </pic:pic>
              </a:graphicData>
            </a:graphic>
          </wp:anchor>
        </w:drawing>
      </w:r>
      <w:r>
        <w:rPr>
          <w:spacing w:val="-4"/>
        </w:rPr>
        <w:t>ГОСТ </w:t>
      </w:r>
      <w:r>
        <w:rPr>
          <w:spacing w:val="67"/>
        </w:rPr>
        <w:t> </w:t>
      </w:r>
      <w:r>
        <w:rPr/>
        <w:t>Р</w:t>
      </w:r>
      <w:r>
        <w:rPr>
          <w:spacing w:val="59"/>
        </w:rPr>
        <w:t> </w:t>
      </w:r>
      <w:r>
        <w:rPr/>
        <w:t>ИСО </w:t>
      </w:r>
      <w:r>
        <w:rPr>
          <w:spacing w:val="32"/>
        </w:rPr>
        <w:t> </w:t>
      </w:r>
      <w:r>
        <w:rPr>
          <w:spacing w:val="-6"/>
        </w:rPr>
        <w:t>14644-1-2002</w:t>
        <w:tab/>
      </w:r>
      <w:r>
        <w:rPr/>
        <w:t>Чистые </w:t>
      </w:r>
      <w:r>
        <w:rPr>
          <w:spacing w:val="-8"/>
        </w:rPr>
        <w:t>помещения </w:t>
      </w:r>
      <w:r>
        <w:rPr/>
        <w:t>и связанные с </w:t>
      </w:r>
      <w:r>
        <w:rPr>
          <w:spacing w:val="-5"/>
        </w:rPr>
        <w:t>ними контролируемые </w:t>
      </w:r>
      <w:r>
        <w:rPr/>
        <w:t>среды. </w:t>
      </w:r>
      <w:r>
        <w:rPr>
          <w:spacing w:val="-3"/>
        </w:rPr>
        <w:t>Часть </w:t>
      </w:r>
      <w:r>
        <w:rPr>
          <w:spacing w:val="-4"/>
        </w:rPr>
        <w:t>1. Классификация </w:t>
      </w:r>
      <w:r>
        <w:rPr/>
        <w:t>чистоты</w:t>
      </w:r>
      <w:r>
        <w:rPr>
          <w:spacing w:val="-14"/>
        </w:rPr>
        <w:t> </w:t>
      </w:r>
      <w:r>
        <w:rPr>
          <w:spacing w:val="-3"/>
        </w:rPr>
        <w:t>воздуха</w:t>
      </w:r>
    </w:p>
    <w:p>
      <w:pPr>
        <w:pStyle w:val="BodyText"/>
        <w:spacing w:before="9"/>
        <w:rPr>
          <w:sz w:val="21"/>
        </w:rPr>
      </w:pPr>
      <w:r>
        <w:rPr/>
        <w:pict>
          <v:line style="position:absolute;mso-position-horizontal-relative:page;mso-position-vertical-relative:paragraph;z-index:128;mso-wrap-distance-left:0;mso-wrap-distance-right:0" from="35.499985pt,14.92408pt" to="136.326961pt,14.92408pt" stroked="true" strokeweight=".854657pt" strokecolor="#000000">
            <v:stroke dashstyle="solid"/>
            <w10:wrap type="topAndBottom"/>
          </v:line>
        </w:pict>
      </w:r>
    </w:p>
    <w:p>
      <w:pPr>
        <w:pStyle w:val="BodyText"/>
        <w:spacing w:line="249" w:lineRule="auto" w:before="76"/>
        <w:ind w:left="109" w:firstLine="707"/>
      </w:pPr>
      <w:r>
        <w:rPr>
          <w:spacing w:val="-4"/>
        </w:rPr>
        <w:t>Вероятно ошибка </w:t>
      </w:r>
      <w:r>
        <w:rPr>
          <w:spacing w:val="-8"/>
        </w:rPr>
        <w:t>оригинала. </w:t>
      </w:r>
      <w:r>
        <w:rPr>
          <w:spacing w:val="-5"/>
        </w:rPr>
        <w:t>Следует </w:t>
      </w:r>
      <w:r>
        <w:rPr/>
        <w:t>читать: </w:t>
      </w:r>
      <w:r>
        <w:rPr>
          <w:color w:val="0000ED"/>
          <w:u w:val="single" w:color="0000ED"/>
        </w:rPr>
        <w:t>ГОС</w:t>
      </w:r>
      <w:hyperlink r:id="rId43">
        <w:r>
          <w:rPr>
            <w:color w:val="0000ED"/>
            <w:u w:val="single" w:color="0000ED"/>
          </w:rPr>
          <w:t>Т ИСО </w:t>
        </w:r>
        <w:r>
          <w:rPr>
            <w:color w:val="0000ED"/>
            <w:spacing w:val="-6"/>
            <w:u w:val="single" w:color="0000ED"/>
          </w:rPr>
          <w:t>14644-1-2002</w:t>
        </w:r>
        <w:r>
          <w:rPr>
            <w:spacing w:val="-6"/>
          </w:rPr>
          <w:t>. </w:t>
        </w:r>
        <w:r>
          <w:rPr/>
          <w:t>-</w:t>
        </w:r>
      </w:hyperlink>
      <w:r>
        <w:rPr/>
        <w:t> </w:t>
      </w:r>
      <w:r>
        <w:rPr>
          <w:spacing w:val="-6"/>
        </w:rPr>
        <w:t>Примечание </w:t>
      </w:r>
      <w:r>
        <w:rPr>
          <w:spacing w:val="-5"/>
        </w:rPr>
        <w:t>изготовителя </w:t>
      </w:r>
      <w:r>
        <w:rPr/>
        <w:t>базы </w:t>
      </w:r>
      <w:r>
        <w:rPr>
          <w:spacing w:val="-3"/>
        </w:rPr>
        <w:t>данных.</w:t>
      </w:r>
    </w:p>
    <w:p>
      <w:pPr>
        <w:pStyle w:val="BodyText"/>
        <w:spacing w:before="2"/>
        <w:rPr>
          <w:sz w:val="28"/>
        </w:rPr>
      </w:pPr>
    </w:p>
    <w:p>
      <w:pPr>
        <w:pStyle w:val="BodyText"/>
        <w:tabs>
          <w:tab w:pos="1186" w:val="left" w:leader="none"/>
          <w:tab w:pos="2820" w:val="left" w:leader="none"/>
          <w:tab w:pos="4597" w:val="left" w:leader="none"/>
          <w:tab w:pos="5853" w:val="left" w:leader="none"/>
          <w:tab w:pos="6392" w:val="left" w:leader="none"/>
          <w:tab w:pos="8169" w:val="left" w:leader="none"/>
        </w:tabs>
        <w:spacing w:line="249" w:lineRule="auto"/>
        <w:ind w:left="109" w:right="934" w:firstLine="448"/>
      </w:pPr>
      <w:r>
        <w:rPr/>
        <w:drawing>
          <wp:anchor distT="0" distB="0" distL="0" distR="0" allowOverlap="1" layoutInCell="1" locked="0" behindDoc="1" simplePos="0" relativeHeight="268274327">
            <wp:simplePos x="0" y="0"/>
            <wp:positionH relativeFrom="page">
              <wp:posOffset>735805</wp:posOffset>
            </wp:positionH>
            <wp:positionV relativeFrom="paragraph">
              <wp:posOffset>-602862</wp:posOffset>
            </wp:positionV>
            <wp:extent cx="113982" cy="227964"/>
            <wp:effectExtent l="0" t="0" r="0" b="0"/>
            <wp:wrapNone/>
            <wp:docPr id="159" name="image5.png" descr=""/>
            <wp:cNvGraphicFramePr>
              <a:graphicFrameLocks noChangeAspect="1"/>
            </wp:cNvGraphicFramePr>
            <a:graphic>
              <a:graphicData uri="http://schemas.openxmlformats.org/drawingml/2006/picture">
                <pic:pic>
                  <pic:nvPicPr>
                    <pic:cNvPr id="160" name="image5.png"/>
                    <pic:cNvPicPr/>
                  </pic:nvPicPr>
                  <pic:blipFill>
                    <a:blip r:embed="rId38" cstate="print"/>
                    <a:stretch>
                      <a:fillRect/>
                    </a:stretch>
                  </pic:blipFill>
                  <pic:spPr>
                    <a:xfrm>
                      <a:off x="0" y="0"/>
                      <a:ext cx="113982" cy="227964"/>
                    </a:xfrm>
                    <a:prstGeom prst="rect">
                      <a:avLst/>
                    </a:prstGeom>
                  </pic:spPr>
                </pic:pic>
              </a:graphicData>
            </a:graphic>
          </wp:anchor>
        </w:drawing>
      </w:r>
      <w:r>
        <w:rPr>
          <w:color w:val="0000ED"/>
          <w:u w:val="single" w:color="0000ED"/>
        </w:rPr>
        <w:t>СП</w:t>
        <w:tab/>
      </w:r>
      <w:r>
        <w:rPr>
          <w:color w:val="0000ED"/>
          <w:spacing w:val="-7"/>
          <w:u w:val="single" w:color="0000ED"/>
        </w:rPr>
        <w:t>2.5.1198-03</w:t>
      </w:r>
      <w:r>
        <w:rPr>
          <w:color w:val="0000ED"/>
          <w:spacing w:val="-7"/>
        </w:rPr>
        <w:tab/>
      </w:r>
      <w:r>
        <w:rPr>
          <w:spacing w:val="-4"/>
        </w:rPr>
        <w:t>Санитарные</w:t>
        <w:tab/>
      </w:r>
      <w:r>
        <w:rPr>
          <w:spacing w:val="-6"/>
        </w:rPr>
        <w:t>правила</w:t>
        <w:tab/>
      </w:r>
      <w:r>
        <w:rPr/>
        <w:t>по</w:t>
        <w:tab/>
      </w:r>
      <w:r>
        <w:rPr>
          <w:spacing w:val="-5"/>
        </w:rPr>
        <w:t>организации</w:t>
        <w:tab/>
      </w:r>
      <w:r>
        <w:rPr>
          <w:spacing w:val="-3"/>
        </w:rPr>
        <w:t>пассажирских </w:t>
      </w:r>
      <w:r>
        <w:rPr>
          <w:spacing w:val="-4"/>
        </w:rPr>
        <w:t>перевозок </w:t>
      </w:r>
      <w:r>
        <w:rPr>
          <w:spacing w:val="-3"/>
        </w:rPr>
        <w:t>на </w:t>
      </w:r>
      <w:r>
        <w:rPr>
          <w:spacing w:val="-8"/>
        </w:rPr>
        <w:t>железнодорожном </w:t>
      </w:r>
      <w:r>
        <w:rPr>
          <w:spacing w:val="-3"/>
        </w:rPr>
        <w:t>транспорте</w:t>
      </w:r>
    </w:p>
    <w:p>
      <w:pPr>
        <w:pStyle w:val="BodyText"/>
        <w:ind w:left="558"/>
      </w:pPr>
      <w:r>
        <w:rPr>
          <w:color w:val="0000ED"/>
          <w:u w:val="single" w:color="0000ED"/>
        </w:rPr>
        <w:t>СП </w:t>
      </w:r>
      <w:r>
        <w:rPr>
          <w:color w:val="0000ED"/>
          <w:spacing w:val="-6"/>
          <w:u w:val="single" w:color="0000ED"/>
        </w:rPr>
        <w:t>15.13330.2012</w:t>
      </w:r>
      <w:r>
        <w:rPr>
          <w:color w:val="0000ED"/>
          <w:spacing w:val="-6"/>
        </w:rPr>
        <w:t> </w:t>
      </w:r>
      <w:r>
        <w:rPr>
          <w:spacing w:val="-5"/>
        </w:rPr>
        <w:t>"СНиП </w:t>
      </w:r>
      <w:r>
        <w:rPr>
          <w:spacing w:val="-8"/>
        </w:rPr>
        <w:t>II-22-81* </w:t>
      </w:r>
      <w:r>
        <w:rPr>
          <w:spacing w:val="-4"/>
        </w:rPr>
        <w:t>Каменные </w:t>
      </w:r>
      <w:r>
        <w:rPr/>
        <w:t>и</w:t>
      </w:r>
      <w:r>
        <w:rPr>
          <w:spacing w:val="-54"/>
        </w:rPr>
        <w:t> </w:t>
      </w:r>
      <w:r>
        <w:rPr>
          <w:spacing w:val="-5"/>
        </w:rPr>
        <w:t>армокаменные </w:t>
      </w:r>
      <w:r>
        <w:rPr/>
        <w:t>конструкции"</w:t>
      </w:r>
    </w:p>
    <w:p>
      <w:pPr>
        <w:pStyle w:val="BodyText"/>
        <w:spacing w:line="249" w:lineRule="auto" w:before="13"/>
        <w:ind w:left="109" w:right="875" w:firstLine="448"/>
      </w:pPr>
      <w:r>
        <w:rPr>
          <w:color w:val="0000ED"/>
          <w:u w:val="single" w:color="0000ED"/>
        </w:rPr>
        <w:t>СП 28.13330.2012</w:t>
      </w:r>
      <w:r>
        <w:rPr>
          <w:color w:val="0000ED"/>
        </w:rPr>
        <w:t> </w:t>
      </w:r>
      <w:r>
        <w:rPr/>
        <w:t>"СНиП 2.03.11-85 Защита строительных конструкций от коррозии"</w:t>
      </w:r>
    </w:p>
    <w:p>
      <w:pPr>
        <w:pStyle w:val="BodyText"/>
        <w:tabs>
          <w:tab w:pos="1258" w:val="left" w:leader="none"/>
          <w:tab w:pos="3322" w:val="left" w:leader="none"/>
          <w:tab w:pos="4453" w:val="left" w:leader="none"/>
          <w:tab w:pos="6141" w:val="left" w:leader="none"/>
          <w:tab w:pos="7918" w:val="left" w:leader="none"/>
          <w:tab w:pos="9731" w:val="left" w:leader="none"/>
        </w:tabs>
        <w:spacing w:line="249" w:lineRule="auto"/>
        <w:ind w:left="109" w:right="936" w:firstLine="448"/>
      </w:pPr>
      <w:r>
        <w:rPr>
          <w:color w:val="0000ED"/>
          <w:u w:val="single" w:color="0000ED"/>
        </w:rPr>
        <w:t>СП</w:t>
        <w:tab/>
      </w:r>
      <w:r>
        <w:rPr>
          <w:color w:val="0000ED"/>
          <w:spacing w:val="-6"/>
          <w:u w:val="single" w:color="0000ED"/>
        </w:rPr>
        <w:t>30.13330.2012</w:t>
      </w:r>
      <w:r>
        <w:rPr>
          <w:color w:val="0000ED"/>
          <w:spacing w:val="-6"/>
        </w:rPr>
        <w:tab/>
      </w:r>
      <w:r>
        <w:rPr>
          <w:spacing w:val="-5"/>
        </w:rPr>
        <w:t>"СНиП</w:t>
        <w:tab/>
        <w:t>2.04.01-85*</w:t>
        <w:tab/>
        <w:t>Внутренний</w:t>
        <w:tab/>
      </w:r>
      <w:r>
        <w:rPr>
          <w:spacing w:val="-4"/>
        </w:rPr>
        <w:t>водопровод</w:t>
        <w:tab/>
      </w:r>
      <w:r>
        <w:rPr/>
        <w:t>и </w:t>
      </w:r>
      <w:r>
        <w:rPr>
          <w:spacing w:val="-4"/>
        </w:rPr>
        <w:t>кана</w:t>
      </w:r>
      <w:hyperlink r:id="rId14">
        <w:r>
          <w:rPr>
            <w:spacing w:val="-4"/>
          </w:rPr>
          <w:t>лизация</w:t>
        </w:r>
        <w:r>
          <w:rPr>
            <w:spacing w:val="-7"/>
          </w:rPr>
          <w:t> </w:t>
        </w:r>
        <w:r>
          <w:rPr>
            <w:spacing w:val="-3"/>
          </w:rPr>
          <w:t>зданий"</w:t>
        </w:r>
      </w:hyperlink>
    </w:p>
    <w:p>
      <w:pPr>
        <w:pStyle w:val="BodyText"/>
        <w:spacing w:line="249" w:lineRule="auto" w:before="1"/>
        <w:ind w:left="109" w:right="940" w:firstLine="448"/>
      </w:pPr>
      <w:r>
        <w:rPr>
          <w:color w:val="0000ED"/>
          <w:u w:val="single" w:color="0000ED"/>
        </w:rPr>
        <w:t>СП </w:t>
      </w:r>
      <w:r>
        <w:rPr>
          <w:color w:val="0000ED"/>
          <w:spacing w:val="-8"/>
          <w:u w:val="single" w:color="0000ED"/>
        </w:rPr>
        <w:t>42.13330.2011</w:t>
      </w:r>
      <w:r>
        <w:rPr>
          <w:color w:val="0000ED"/>
          <w:spacing w:val="-8"/>
        </w:rPr>
        <w:t> </w:t>
      </w:r>
      <w:r>
        <w:rPr>
          <w:spacing w:val="-5"/>
        </w:rPr>
        <w:t>"СНиП 2.07.01-89* </w:t>
      </w:r>
      <w:r>
        <w:rPr>
          <w:spacing w:val="-4"/>
        </w:rPr>
        <w:t>Градостроительство. </w:t>
      </w:r>
      <w:r>
        <w:rPr>
          <w:spacing w:val="-6"/>
        </w:rPr>
        <w:t>Планировка </w:t>
      </w:r>
      <w:r>
        <w:rPr/>
        <w:t>и заст</w:t>
      </w:r>
      <w:hyperlink r:id="rId44">
        <w:r>
          <w:rPr/>
          <w:t>ройки городских и </w:t>
        </w:r>
      </w:hyperlink>
      <w:r>
        <w:rPr/>
        <w:t>сельских</w:t>
      </w:r>
      <w:r>
        <w:rPr>
          <w:spacing w:val="-51"/>
        </w:rPr>
        <w:t> </w:t>
      </w:r>
      <w:r>
        <w:rPr>
          <w:spacing w:val="-5"/>
        </w:rPr>
        <w:t>поселений"</w:t>
      </w:r>
    </w:p>
    <w:p>
      <w:pPr>
        <w:pStyle w:val="BodyText"/>
        <w:tabs>
          <w:tab w:pos="1168" w:val="left" w:leader="none"/>
          <w:tab w:pos="3132" w:val="left" w:leader="none"/>
          <w:tab w:pos="4162" w:val="left" w:leader="none"/>
          <w:tab w:pos="5749" w:val="left" w:leader="none"/>
          <w:tab w:pos="8377" w:val="left" w:leader="none"/>
          <w:tab w:pos="8761" w:val="left" w:leader="none"/>
        </w:tabs>
        <w:spacing w:line="249" w:lineRule="auto"/>
        <w:ind w:left="109" w:right="937" w:firstLine="448"/>
      </w:pPr>
      <w:r>
        <w:rPr>
          <w:color w:val="0000ED"/>
          <w:u w:val="single" w:color="0000ED"/>
        </w:rPr>
        <w:t>СП</w:t>
        <w:tab/>
      </w:r>
      <w:r>
        <w:rPr>
          <w:color w:val="0000ED"/>
          <w:spacing w:val="-8"/>
          <w:u w:val="single" w:color="0000ED"/>
        </w:rPr>
        <w:t>44.13330.2011</w:t>
      </w:r>
      <w:r>
        <w:rPr>
          <w:color w:val="0000ED"/>
          <w:spacing w:val="-8"/>
        </w:rPr>
        <w:tab/>
      </w:r>
      <w:r>
        <w:rPr>
          <w:spacing w:val="-5"/>
        </w:rPr>
        <w:t>"СНиП</w:t>
        <w:tab/>
        <w:t>2.09.04-87*</w:t>
        <w:tab/>
      </w:r>
      <w:r>
        <w:rPr>
          <w:spacing w:val="-4"/>
        </w:rPr>
        <w:t>Административные</w:t>
        <w:tab/>
      </w:r>
      <w:r>
        <w:rPr/>
        <w:t>и</w:t>
        <w:tab/>
        <w:t>бытовые </w:t>
      </w:r>
      <w:r>
        <w:rPr>
          <w:spacing w:val="-3"/>
        </w:rPr>
        <w:t>здан</w:t>
      </w:r>
      <w:hyperlink r:id="rId45">
        <w:r>
          <w:rPr>
            <w:spacing w:val="-3"/>
          </w:rPr>
          <w:t>ия"</w:t>
        </w:r>
      </w:hyperlink>
    </w:p>
    <w:p>
      <w:pPr>
        <w:pStyle w:val="BodyText"/>
        <w:spacing w:line="249" w:lineRule="auto" w:before="1"/>
        <w:ind w:left="558" w:right="2533"/>
      </w:pPr>
      <w:r>
        <w:rPr>
          <w:color w:val="0000ED"/>
          <w:u w:val="single" w:color="0000ED"/>
        </w:rPr>
        <w:t>СП </w:t>
      </w:r>
      <w:r>
        <w:rPr>
          <w:color w:val="0000ED"/>
          <w:spacing w:val="-6"/>
          <w:u w:val="single" w:color="0000ED"/>
        </w:rPr>
        <w:t>50.13330.2012</w:t>
      </w:r>
      <w:r>
        <w:rPr>
          <w:color w:val="0000ED"/>
          <w:spacing w:val="-6"/>
        </w:rPr>
        <w:t> </w:t>
      </w:r>
      <w:r>
        <w:rPr>
          <w:spacing w:val="-5"/>
        </w:rPr>
        <w:t>"СНиП 23-02-2003</w:t>
      </w:r>
      <w:r>
        <w:rPr>
          <w:spacing w:val="-56"/>
        </w:rPr>
        <w:t> </w:t>
      </w:r>
      <w:r>
        <w:rPr>
          <w:spacing w:val="-6"/>
        </w:rPr>
        <w:t>Тепловая защита </w:t>
      </w:r>
      <w:r>
        <w:rPr>
          <w:spacing w:val="-3"/>
        </w:rPr>
        <w:t>зданий" </w:t>
      </w:r>
      <w:hyperlink r:id="rId46">
        <w:r>
          <w:rPr>
            <w:color w:val="0000ED"/>
            <w:u w:val="single" w:color="0000ED"/>
          </w:rPr>
          <w:t>СП </w:t>
        </w:r>
        <w:r>
          <w:rPr>
            <w:color w:val="0000ED"/>
            <w:spacing w:val="-6"/>
            <w:u w:val="single" w:color="0000ED"/>
          </w:rPr>
          <w:t>51.13330.2011</w:t>
        </w:r>
        <w:r>
          <w:rPr>
            <w:color w:val="0000ED"/>
            <w:spacing w:val="-6"/>
          </w:rPr>
          <w:t> </w:t>
        </w:r>
        <w:r>
          <w:rPr>
            <w:spacing w:val="-5"/>
          </w:rPr>
          <w:t>"</w:t>
        </w:r>
      </w:hyperlink>
      <w:r>
        <w:rPr>
          <w:spacing w:val="-5"/>
        </w:rPr>
        <w:t>СНиП 23-03-2003 </w:t>
      </w:r>
      <w:r>
        <w:rPr>
          <w:spacing w:val="-7"/>
        </w:rPr>
        <w:t>Защита </w:t>
      </w:r>
      <w:r>
        <w:rPr>
          <w:spacing w:val="-4"/>
        </w:rPr>
        <w:t>от </w:t>
      </w:r>
      <w:r>
        <w:rPr>
          <w:spacing w:val="-9"/>
        </w:rPr>
        <w:t>шума"</w:t>
      </w:r>
    </w:p>
    <w:p>
      <w:pPr>
        <w:pStyle w:val="BodyText"/>
        <w:tabs>
          <w:tab w:pos="1186" w:val="left" w:leader="none"/>
          <w:tab w:pos="3179" w:val="left" w:leader="none"/>
          <w:tab w:pos="4238" w:val="left" w:leader="none"/>
          <w:tab w:pos="5656" w:val="left" w:leader="none"/>
          <w:tab w:pos="7648" w:val="left" w:leader="none"/>
          <w:tab w:pos="8061" w:val="left" w:leader="none"/>
        </w:tabs>
        <w:spacing w:line="249" w:lineRule="auto"/>
        <w:ind w:left="109" w:right="937" w:firstLine="448"/>
      </w:pPr>
      <w:r>
        <w:rPr>
          <w:color w:val="0000ED"/>
          <w:u w:val="single" w:color="0000ED"/>
        </w:rPr>
        <w:t>СП</w:t>
        <w:tab/>
      </w:r>
      <w:r>
        <w:rPr>
          <w:color w:val="0000ED"/>
          <w:spacing w:val="-8"/>
          <w:u w:val="single" w:color="0000ED"/>
        </w:rPr>
        <w:t>52.13330.2011</w:t>
      </w:r>
      <w:r>
        <w:rPr>
          <w:color w:val="0000ED"/>
          <w:spacing w:val="-8"/>
        </w:rPr>
        <w:tab/>
      </w:r>
      <w:r>
        <w:rPr>
          <w:spacing w:val="-5"/>
        </w:rPr>
        <w:t>"СНиП</w:t>
        <w:tab/>
        <w:t>23-05-95*</w:t>
        <w:tab/>
      </w:r>
      <w:r>
        <w:rPr/>
        <w:t>Естественное</w:t>
        <w:tab/>
        <w:t>и</w:t>
        <w:tab/>
      </w:r>
      <w:r>
        <w:rPr>
          <w:spacing w:val="-1"/>
        </w:rPr>
        <w:t>искусственное </w:t>
      </w:r>
      <w:r>
        <w:rPr>
          <w:spacing w:val="-6"/>
        </w:rPr>
        <w:t>освещение"</w:t>
      </w:r>
    </w:p>
    <w:p>
      <w:pPr>
        <w:pStyle w:val="BodyText"/>
        <w:spacing w:line="249" w:lineRule="auto"/>
        <w:ind w:left="558" w:right="1135"/>
      </w:pPr>
      <w:r>
        <w:rPr>
          <w:color w:val="0000ED"/>
          <w:u w:val="single" w:color="0000ED"/>
        </w:rPr>
        <w:t>СП </w:t>
      </w:r>
      <w:r>
        <w:rPr>
          <w:color w:val="0000ED"/>
          <w:spacing w:val="-6"/>
          <w:u w:val="single" w:color="0000ED"/>
        </w:rPr>
        <w:t>54.13330.2011</w:t>
      </w:r>
      <w:r>
        <w:rPr>
          <w:color w:val="0000ED"/>
          <w:spacing w:val="-6"/>
        </w:rPr>
        <w:t> </w:t>
      </w:r>
      <w:r>
        <w:rPr>
          <w:spacing w:val="-5"/>
        </w:rPr>
        <w:t>"СНиП  31-01-2003  </w:t>
      </w:r>
      <w:r>
        <w:rPr>
          <w:spacing w:val="-3"/>
        </w:rPr>
        <w:t>Здания  </w:t>
      </w:r>
      <w:r>
        <w:rPr>
          <w:spacing w:val="-8"/>
        </w:rPr>
        <w:t>жилые  </w:t>
      </w:r>
      <w:r>
        <w:rPr>
          <w:spacing w:val="-4"/>
        </w:rPr>
        <w:t>многоквартирные"</w:t>
      </w:r>
      <w:r>
        <w:rPr>
          <w:color w:val="0000ED"/>
          <w:spacing w:val="-4"/>
          <w:u w:val="single" w:color="0000ED"/>
        </w:rPr>
        <w:t> </w:t>
      </w:r>
      <w:r>
        <w:rPr>
          <w:color w:val="0000ED"/>
          <w:u w:val="single" w:color="0000ED"/>
        </w:rPr>
        <w:t>СП </w:t>
      </w:r>
      <w:r>
        <w:rPr>
          <w:color w:val="0000ED"/>
          <w:spacing w:val="-6"/>
          <w:u w:val="single" w:color="0000ED"/>
        </w:rPr>
        <w:t>56.13330.2011</w:t>
      </w:r>
      <w:r>
        <w:rPr>
          <w:color w:val="0000ED"/>
          <w:spacing w:val="-6"/>
        </w:rPr>
        <w:t> </w:t>
      </w:r>
      <w:r>
        <w:rPr>
          <w:spacing w:val="-5"/>
        </w:rPr>
        <w:t>"СНиП 31-03-2001 </w:t>
      </w:r>
      <w:r>
        <w:rPr>
          <w:spacing w:val="-3"/>
        </w:rPr>
        <w:t>Производственные</w:t>
      </w:r>
      <w:r>
        <w:rPr>
          <w:spacing w:val="-52"/>
        </w:rPr>
        <w:t> </w:t>
      </w:r>
      <w:r>
        <w:rPr>
          <w:spacing w:val="-3"/>
        </w:rPr>
        <w:t>здания"</w:t>
      </w:r>
    </w:p>
    <w:p>
      <w:pPr>
        <w:pStyle w:val="BodyText"/>
        <w:spacing w:line="249" w:lineRule="auto" w:before="1"/>
        <w:ind w:left="109" w:firstLine="448"/>
      </w:pPr>
      <w:r>
        <w:rPr>
          <w:color w:val="0000ED"/>
          <w:u w:val="single" w:color="0000ED"/>
        </w:rPr>
        <w:t>СП </w:t>
      </w:r>
      <w:r>
        <w:rPr>
          <w:color w:val="0000ED"/>
          <w:spacing w:val="-6"/>
          <w:u w:val="single" w:color="0000ED"/>
        </w:rPr>
        <w:t>59.13330.2012</w:t>
      </w:r>
      <w:r>
        <w:rPr>
          <w:color w:val="0000ED"/>
          <w:spacing w:val="-6"/>
        </w:rPr>
        <w:t> </w:t>
      </w:r>
      <w:r>
        <w:rPr>
          <w:spacing w:val="-5"/>
        </w:rPr>
        <w:t>"СНиП 35-01-2001 </w:t>
      </w:r>
      <w:r>
        <w:rPr/>
        <w:t>Доступность </w:t>
      </w:r>
      <w:r>
        <w:rPr>
          <w:spacing w:val="-3"/>
        </w:rPr>
        <w:t>зданий </w:t>
      </w:r>
      <w:r>
        <w:rPr/>
        <w:t>и </w:t>
      </w:r>
      <w:r>
        <w:rPr>
          <w:spacing w:val="-7"/>
        </w:rPr>
        <w:t>сооружений </w:t>
      </w:r>
      <w:r>
        <w:rPr>
          <w:spacing w:val="-4"/>
        </w:rPr>
        <w:t>для </w:t>
      </w:r>
      <w:r>
        <w:rPr>
          <w:spacing w:val="-5"/>
        </w:rPr>
        <w:t>маломобильных </w:t>
      </w:r>
      <w:r>
        <w:rPr>
          <w:spacing w:val="-6"/>
        </w:rPr>
        <w:t>групп </w:t>
      </w:r>
      <w:r>
        <w:rPr>
          <w:spacing w:val="-5"/>
        </w:rPr>
        <w:t>населения"</w:t>
      </w:r>
    </w:p>
    <w:p>
      <w:pPr>
        <w:pStyle w:val="BodyText"/>
        <w:tabs>
          <w:tab w:pos="1276" w:val="left" w:leader="none"/>
          <w:tab w:pos="3351" w:val="left" w:leader="none"/>
          <w:tab w:pos="4493" w:val="left" w:leader="none"/>
          <w:tab w:pos="6173" w:val="left" w:leader="none"/>
          <w:tab w:pos="7943" w:val="left" w:leader="none"/>
          <w:tab w:pos="9731" w:val="left" w:leader="none"/>
        </w:tabs>
        <w:spacing w:line="249" w:lineRule="auto"/>
        <w:ind w:left="109" w:right="936" w:firstLine="448"/>
      </w:pPr>
      <w:r>
        <w:rPr>
          <w:color w:val="0000ED"/>
          <w:u w:val="single" w:color="0000ED"/>
        </w:rPr>
        <w:t>СП</w:t>
        <w:tab/>
      </w:r>
      <w:r>
        <w:rPr>
          <w:color w:val="0000ED"/>
          <w:spacing w:val="-6"/>
          <w:u w:val="single" w:color="0000ED"/>
        </w:rPr>
        <w:t>60.13330.2012</w:t>
      </w:r>
      <w:r>
        <w:rPr>
          <w:color w:val="0000ED"/>
          <w:spacing w:val="-6"/>
        </w:rPr>
        <w:tab/>
      </w:r>
      <w:r>
        <w:rPr>
          <w:spacing w:val="-5"/>
        </w:rPr>
        <w:t>"СНиП</w:t>
        <w:tab/>
        <w:t>41-01-2003</w:t>
        <w:tab/>
        <w:t>Отопление,</w:t>
        <w:tab/>
      </w:r>
      <w:r>
        <w:rPr>
          <w:spacing w:val="-4"/>
        </w:rPr>
        <w:t>вентиляция</w:t>
        <w:tab/>
      </w:r>
      <w:r>
        <w:rPr/>
        <w:t>и </w:t>
      </w:r>
      <w:r>
        <w:rPr>
          <w:spacing w:val="-4"/>
        </w:rPr>
        <w:t>кондиционирование"</w:t>
      </w:r>
    </w:p>
    <w:p>
      <w:pPr>
        <w:pStyle w:val="BodyText"/>
        <w:spacing w:before="1"/>
        <w:ind w:left="558"/>
      </w:pPr>
      <w:hyperlink r:id="rId15">
        <w:r>
          <w:rPr>
            <w:color w:val="0000ED"/>
            <w:u w:val="single" w:color="0000ED"/>
          </w:rPr>
          <w:t>СП </w:t>
        </w:r>
        <w:r>
          <w:rPr>
            <w:color w:val="0000ED"/>
            <w:spacing w:val="-6"/>
            <w:u w:val="single" w:color="0000ED"/>
          </w:rPr>
          <w:t>62.13330.2011</w:t>
        </w:r>
        <w:r>
          <w:rPr>
            <w:color w:val="0000ED"/>
            <w:spacing w:val="-6"/>
          </w:rPr>
          <w:t> </w:t>
        </w:r>
        <w:r>
          <w:rPr>
            <w:spacing w:val="-5"/>
          </w:rPr>
          <w:t>"С</w:t>
        </w:r>
      </w:hyperlink>
      <w:r>
        <w:rPr>
          <w:spacing w:val="-5"/>
        </w:rPr>
        <w:t>НиП 42-01-2002 </w:t>
      </w:r>
      <w:r>
        <w:rPr>
          <w:spacing w:val="-4"/>
        </w:rPr>
        <w:t>Газораспределительные </w:t>
      </w:r>
      <w:r>
        <w:rPr/>
        <w:t>системы"</w:t>
      </w:r>
    </w:p>
    <w:p>
      <w:pPr>
        <w:pStyle w:val="BodyText"/>
        <w:spacing w:line="204" w:lineRule="auto" w:before="137"/>
        <w:ind w:left="109" w:right="1135" w:firstLine="448"/>
      </w:pPr>
      <w:r>
        <w:rPr/>
        <w:t>СП  </w:t>
      </w:r>
      <w:r>
        <w:rPr>
          <w:spacing w:val="-7"/>
          <w:w w:val="99"/>
          <w:position w:val="-12"/>
        </w:rPr>
        <w:drawing>
          <wp:inline distT="0" distB="0" distL="0" distR="0">
            <wp:extent cx="113982" cy="227964"/>
            <wp:effectExtent l="0" t="0" r="0" b="0"/>
            <wp:docPr id="161" name="image5.png" descr=""/>
            <wp:cNvGraphicFramePr>
              <a:graphicFrameLocks noChangeAspect="1"/>
            </wp:cNvGraphicFramePr>
            <a:graphic>
              <a:graphicData uri="http://schemas.openxmlformats.org/drawingml/2006/picture">
                <pic:pic>
                  <pic:nvPicPr>
                    <pic:cNvPr id="162" name="image5.png"/>
                    <pic:cNvPicPr/>
                  </pic:nvPicPr>
                  <pic:blipFill>
                    <a:blip r:embed="rId38" cstate="print"/>
                    <a:stretch>
                      <a:fillRect/>
                    </a:stretch>
                  </pic:blipFill>
                  <pic:spPr>
                    <a:xfrm>
                      <a:off x="0" y="0"/>
                      <a:ext cx="113982" cy="227964"/>
                    </a:xfrm>
                    <a:prstGeom prst="rect">
                      <a:avLst/>
                    </a:prstGeom>
                  </pic:spPr>
                </pic:pic>
              </a:graphicData>
            </a:graphic>
          </wp:inline>
        </w:drawing>
      </w:r>
      <w:r>
        <w:rPr>
          <w:spacing w:val="-7"/>
          <w:w w:val="99"/>
          <w:position w:val="-12"/>
        </w:rPr>
      </w:r>
      <w:r>
        <w:rPr>
          <w:rFonts w:ascii="Times New Roman" w:hAnsi="Times New Roman"/>
          <w:spacing w:val="-7"/>
          <w:w w:val="99"/>
        </w:rPr>
        <w:t>  </w:t>
      </w:r>
      <w:r>
        <w:rPr>
          <w:rFonts w:ascii="Times New Roman" w:hAnsi="Times New Roman"/>
          <w:spacing w:val="-27"/>
          <w:w w:val="99"/>
        </w:rPr>
        <w:t> </w:t>
      </w:r>
      <w:r>
        <w:rPr>
          <w:spacing w:val="-5"/>
        </w:rPr>
        <w:t>"СНиП    </w:t>
      </w:r>
      <w:r>
        <w:rPr>
          <w:spacing w:val="-10"/>
        </w:rPr>
        <w:t>II-11-77*    </w:t>
      </w:r>
      <w:r>
        <w:rPr>
          <w:spacing w:val="-6"/>
        </w:rPr>
        <w:t>Защитные     </w:t>
      </w:r>
      <w:r>
        <w:rPr>
          <w:spacing w:val="-7"/>
        </w:rPr>
        <w:t>сооружения     </w:t>
      </w:r>
      <w:r>
        <w:rPr>
          <w:spacing w:val="-4"/>
        </w:rPr>
        <w:t>гражданской </w:t>
      </w:r>
      <w:r>
        <w:rPr>
          <w:spacing w:val="-3"/>
        </w:rPr>
        <w:t>обороны"</w:t>
      </w:r>
    </w:p>
    <w:p>
      <w:pPr>
        <w:pStyle w:val="BodyText"/>
        <w:spacing w:before="8"/>
        <w:rPr>
          <w:sz w:val="23"/>
        </w:rPr>
      </w:pPr>
      <w:r>
        <w:rPr/>
        <w:pict>
          <v:line style="position:absolute;mso-position-horizontal-relative:page;mso-position-vertical-relative:paragraph;z-index:152;mso-wrap-distance-left:0;mso-wrap-distance-right:0" from="35.499985pt,16.03817pt" to="143.506945pt,16.03817pt" stroked="true" strokeweight=".854657pt" strokecolor="#000000">
            <v:stroke dashstyle="solid"/>
            <w10:wrap type="topAndBottom"/>
          </v:line>
        </w:pict>
      </w:r>
    </w:p>
    <w:p>
      <w:pPr>
        <w:pStyle w:val="BodyText"/>
        <w:spacing w:before="2"/>
        <w:rPr>
          <w:sz w:val="22"/>
        </w:rPr>
      </w:pPr>
    </w:p>
    <w:p>
      <w:pPr>
        <w:pStyle w:val="BodyText"/>
        <w:tabs>
          <w:tab w:pos="2295" w:val="left" w:leader="none"/>
          <w:tab w:pos="3451" w:val="left" w:leader="none"/>
          <w:tab w:pos="5002" w:val="left" w:leader="none"/>
          <w:tab w:pos="6284" w:val="left" w:leader="none"/>
          <w:tab w:pos="7774" w:val="left" w:leader="none"/>
          <w:tab w:pos="9784" w:val="left" w:leader="none"/>
        </w:tabs>
        <w:spacing w:line="249" w:lineRule="auto" w:before="91"/>
        <w:ind w:left="109" w:right="943" w:firstLine="778"/>
      </w:pPr>
      <w:r>
        <w:rPr/>
        <w:drawing>
          <wp:anchor distT="0" distB="0" distL="0" distR="0" allowOverlap="1" layoutInCell="1" locked="0" behindDoc="1" simplePos="0" relativeHeight="268274351">
            <wp:simplePos x="0" y="0"/>
            <wp:positionH relativeFrom="page">
              <wp:posOffset>678814</wp:posOffset>
            </wp:positionH>
            <wp:positionV relativeFrom="paragraph">
              <wp:posOffset>70426</wp:posOffset>
            </wp:positionV>
            <wp:extent cx="113982" cy="227964"/>
            <wp:effectExtent l="0" t="0" r="0" b="0"/>
            <wp:wrapNone/>
            <wp:docPr id="163" name="image5.png" descr=""/>
            <wp:cNvGraphicFramePr>
              <a:graphicFrameLocks noChangeAspect="1"/>
            </wp:cNvGraphicFramePr>
            <a:graphic>
              <a:graphicData uri="http://schemas.openxmlformats.org/drawingml/2006/picture">
                <pic:pic>
                  <pic:nvPicPr>
                    <pic:cNvPr id="164" name="image5.png"/>
                    <pic:cNvPicPr/>
                  </pic:nvPicPr>
                  <pic:blipFill>
                    <a:blip r:embed="rId38" cstate="print"/>
                    <a:stretch>
                      <a:fillRect/>
                    </a:stretch>
                  </pic:blipFill>
                  <pic:spPr>
                    <a:xfrm>
                      <a:off x="0" y="0"/>
                      <a:ext cx="113982" cy="227964"/>
                    </a:xfrm>
                    <a:prstGeom prst="rect">
                      <a:avLst/>
                    </a:prstGeom>
                  </pic:spPr>
                </pic:pic>
              </a:graphicData>
            </a:graphic>
          </wp:anchor>
        </w:drawing>
      </w:r>
      <w:r>
        <w:rPr>
          <w:spacing w:val="-4"/>
        </w:rPr>
        <w:t>Вероятно</w:t>
        <w:tab/>
        <w:t>ошибка</w:t>
        <w:tab/>
      </w:r>
      <w:r>
        <w:rPr>
          <w:spacing w:val="-8"/>
        </w:rPr>
        <w:t>оригинала.</w:t>
        <w:tab/>
      </w:r>
      <w:r>
        <w:rPr>
          <w:spacing w:val="-5"/>
        </w:rPr>
        <w:t>Следует</w:t>
        <w:tab/>
      </w:r>
      <w:r>
        <w:rPr/>
        <w:t>читать</w:t>
      </w:r>
      <w:r>
        <w:rPr>
          <w:spacing w:val="-3"/>
        </w:rPr>
        <w:t> </w:t>
      </w:r>
      <w:r>
        <w:rPr>
          <w:color w:val="0000ED"/>
          <w:u w:val="single" w:color="0000ED"/>
        </w:rPr>
        <w:t>СП</w:t>
        <w:tab/>
      </w:r>
      <w:r>
        <w:rPr>
          <w:color w:val="0000ED"/>
          <w:spacing w:val="-6"/>
          <w:u w:val="single" w:color="0000ED"/>
        </w:rPr>
        <w:t>88.13330.2014</w:t>
      </w:r>
      <w:r>
        <w:rPr>
          <w:spacing w:val="-6"/>
        </w:rPr>
        <w:t>.</w:t>
        <w:tab/>
      </w:r>
      <w:r>
        <w:rPr/>
        <w:t>- </w:t>
      </w:r>
      <w:r>
        <w:rPr>
          <w:spacing w:val="-6"/>
        </w:rPr>
        <w:t>Примечание </w:t>
      </w:r>
      <w:r>
        <w:rPr>
          <w:spacing w:val="-5"/>
        </w:rPr>
        <w:t>изготовителя </w:t>
      </w:r>
      <w:r>
        <w:rPr/>
        <w:t>базы</w:t>
      </w:r>
      <w:r>
        <w:rPr>
          <w:spacing w:val="-6"/>
        </w:rPr>
        <w:t> </w:t>
      </w:r>
      <w:r>
        <w:rPr>
          <w:spacing w:val="-3"/>
        </w:rPr>
        <w:t>данных.</w:t>
      </w:r>
    </w:p>
    <w:p>
      <w:pPr>
        <w:spacing w:after="0" w:line="249" w:lineRule="auto"/>
        <w:sectPr>
          <w:pgSz w:w="11900" w:h="16840"/>
          <w:pgMar w:top="600" w:bottom="280" w:left="600" w:right="480"/>
        </w:sectPr>
      </w:pPr>
    </w:p>
    <w:p>
      <w:pPr>
        <w:pStyle w:val="BodyText"/>
        <w:spacing w:line="249" w:lineRule="auto" w:before="65"/>
        <w:ind w:left="558" w:right="2983"/>
      </w:pPr>
      <w:hyperlink r:id="rId47">
        <w:r>
          <w:rPr>
            <w:color w:val="0000ED"/>
            <w:u w:val="single" w:color="0000ED"/>
          </w:rPr>
          <w:t>СП </w:t>
        </w:r>
        <w:r>
          <w:rPr>
            <w:color w:val="0000ED"/>
            <w:spacing w:val="-6"/>
            <w:u w:val="single" w:color="0000ED"/>
          </w:rPr>
          <w:t>89.13330.2012</w:t>
        </w:r>
        <w:r>
          <w:rPr>
            <w:color w:val="0000ED"/>
            <w:spacing w:val="-6"/>
          </w:rPr>
          <w:t> </w:t>
        </w:r>
        <w:r>
          <w:rPr>
            <w:spacing w:val="-5"/>
          </w:rPr>
          <w:t>"</w:t>
        </w:r>
      </w:hyperlink>
      <w:r>
        <w:rPr>
          <w:spacing w:val="-5"/>
        </w:rPr>
        <w:t>СНиП </w:t>
      </w:r>
      <w:r>
        <w:rPr>
          <w:spacing w:val="-8"/>
        </w:rPr>
        <w:t>II-35-76* </w:t>
      </w:r>
      <w:r>
        <w:rPr>
          <w:spacing w:val="-3"/>
        </w:rPr>
        <w:t>Котельные </w:t>
      </w:r>
      <w:r>
        <w:rPr/>
        <w:t>установки" </w:t>
      </w:r>
      <w:hyperlink r:id="rId31">
        <w:r>
          <w:rPr>
            <w:color w:val="0000ED"/>
            <w:u w:val="single" w:color="0000ED"/>
          </w:rPr>
          <w:t>СП </w:t>
        </w:r>
        <w:r>
          <w:rPr>
            <w:color w:val="0000ED"/>
            <w:spacing w:val="-6"/>
            <w:u w:val="single" w:color="0000ED"/>
          </w:rPr>
          <w:t>113.13330.2012</w:t>
        </w:r>
        <w:r>
          <w:rPr>
            <w:color w:val="0000ED"/>
            <w:spacing w:val="-6"/>
          </w:rPr>
          <w:t> </w:t>
        </w:r>
        <w:r>
          <w:rPr>
            <w:spacing w:val="-5"/>
          </w:rPr>
          <w:t>"</w:t>
        </w:r>
      </w:hyperlink>
      <w:r>
        <w:rPr>
          <w:spacing w:val="-5"/>
        </w:rPr>
        <w:t>СНиП 21-02-99* </w:t>
      </w:r>
      <w:r>
        <w:rPr/>
        <w:t>Стоянки</w:t>
      </w:r>
      <w:r>
        <w:rPr>
          <w:spacing w:val="-51"/>
        </w:rPr>
        <w:t> </w:t>
      </w:r>
      <w:r>
        <w:rPr>
          <w:spacing w:val="-5"/>
        </w:rPr>
        <w:t>автомобилей" </w:t>
      </w:r>
      <w:hyperlink r:id="rId48">
        <w:r>
          <w:rPr>
            <w:color w:val="0000ED"/>
            <w:u w:val="single" w:color="0000ED"/>
          </w:rPr>
          <w:t>СП </w:t>
        </w:r>
        <w:r>
          <w:rPr>
            <w:color w:val="0000ED"/>
            <w:spacing w:val="-6"/>
            <w:u w:val="single" w:color="0000ED"/>
          </w:rPr>
          <w:t>124.13330.2012</w:t>
        </w:r>
        <w:r>
          <w:rPr>
            <w:color w:val="0000ED"/>
            <w:spacing w:val="-6"/>
          </w:rPr>
          <w:t> </w:t>
        </w:r>
        <w:r>
          <w:rPr>
            <w:spacing w:val="-5"/>
          </w:rPr>
          <w:t>"</w:t>
        </w:r>
      </w:hyperlink>
      <w:r>
        <w:rPr>
          <w:spacing w:val="-5"/>
        </w:rPr>
        <w:t>СНиП 41-02-2003 </w:t>
      </w:r>
      <w:r>
        <w:rPr>
          <w:spacing w:val="-4"/>
        </w:rPr>
        <w:t>Тепловые</w:t>
      </w:r>
      <w:r>
        <w:rPr>
          <w:spacing w:val="-55"/>
        </w:rPr>
        <w:t> </w:t>
      </w:r>
      <w:r>
        <w:rPr/>
        <w:t>сети"</w:t>
      </w:r>
    </w:p>
    <w:p>
      <w:pPr>
        <w:pStyle w:val="BodyText"/>
        <w:spacing w:line="249" w:lineRule="auto" w:before="1"/>
        <w:ind w:left="109" w:right="936" w:firstLine="448"/>
        <w:jc w:val="both"/>
      </w:pPr>
      <w:hyperlink r:id="rId49">
        <w:r>
          <w:rPr>
            <w:color w:val="0000ED"/>
            <w:u w:val="single" w:color="0000ED"/>
          </w:rPr>
          <w:t>СП 132.13330.2011</w:t>
        </w:r>
      </w:hyperlink>
      <w:r>
        <w:rPr>
          <w:color w:val="0000ED"/>
        </w:rPr>
        <w:t> </w:t>
      </w:r>
      <w:r>
        <w:rPr/>
        <w:t>Обеспечение антитеррористической защищенности зданий и сооружений. Общие требования проектирования</w:t>
      </w:r>
    </w:p>
    <w:p>
      <w:pPr>
        <w:pStyle w:val="BodyText"/>
        <w:tabs>
          <w:tab w:pos="1474" w:val="left" w:leader="none"/>
          <w:tab w:pos="3462" w:val="left" w:leader="none"/>
          <w:tab w:pos="5629" w:val="left" w:leader="none"/>
          <w:tab w:pos="7455" w:val="left" w:leader="none"/>
          <w:tab w:pos="7971" w:val="left" w:leader="none"/>
        </w:tabs>
        <w:spacing w:line="249" w:lineRule="auto"/>
        <w:ind w:left="109" w:right="958" w:firstLine="448"/>
        <w:jc w:val="right"/>
      </w:pPr>
      <w:r>
        <w:rPr>
          <w:color w:val="0000ED"/>
          <w:spacing w:val="-6"/>
          <w:u w:val="single" w:color="0000ED"/>
        </w:rPr>
        <w:t>СанПиН </w:t>
      </w:r>
      <w:r>
        <w:rPr>
          <w:color w:val="0000ED"/>
          <w:spacing w:val="-5"/>
          <w:u w:val="single" w:color="0000ED"/>
        </w:rPr>
        <w:t>2.1.2.1188-03</w:t>
      </w:r>
      <w:r>
        <w:rPr>
          <w:color w:val="0000ED"/>
          <w:spacing w:val="-5"/>
        </w:rPr>
        <w:t> </w:t>
      </w:r>
      <w:r>
        <w:rPr>
          <w:spacing w:val="-6"/>
        </w:rPr>
        <w:t>Плавательные </w:t>
      </w:r>
      <w:r>
        <w:rPr/>
        <w:t>бассейны.</w:t>
      </w:r>
      <w:r>
        <w:rPr>
          <w:spacing w:val="13"/>
        </w:rPr>
        <w:t> </w:t>
      </w:r>
      <w:r>
        <w:rPr>
          <w:spacing w:val="-5"/>
        </w:rPr>
        <w:t>Гигиенические</w:t>
      </w:r>
      <w:r>
        <w:rPr>
          <w:spacing w:val="4"/>
        </w:rPr>
        <w:t> </w:t>
      </w:r>
      <w:r>
        <w:rPr>
          <w:spacing w:val="-4"/>
        </w:rPr>
        <w:t>требования</w:t>
      </w:r>
      <w:r>
        <w:rPr>
          <w:w w:val="99"/>
        </w:rPr>
        <w:t> </w:t>
      </w:r>
      <w:r>
        <w:rPr/>
        <w:t>к</w:t>
      </w:r>
      <w:r>
        <w:rPr>
          <w:spacing w:val="-3"/>
        </w:rPr>
        <w:t> </w:t>
      </w:r>
      <w:r>
        <w:rPr>
          <w:spacing w:val="-7"/>
        </w:rPr>
        <w:t>размещению,</w:t>
      </w:r>
      <w:r>
        <w:rPr>
          <w:spacing w:val="-12"/>
        </w:rPr>
        <w:t> </w:t>
      </w:r>
      <w:r>
        <w:rPr/>
        <w:t>устройству,</w:t>
      </w:r>
      <w:r>
        <w:rPr>
          <w:spacing w:val="-12"/>
        </w:rPr>
        <w:t> </w:t>
      </w:r>
      <w:r>
        <w:rPr/>
        <w:t>эксплуатации</w:t>
      </w:r>
      <w:r>
        <w:rPr>
          <w:spacing w:val="-16"/>
        </w:rPr>
        <w:t> </w:t>
      </w:r>
      <w:r>
        <w:rPr/>
        <w:t>и</w:t>
      </w:r>
      <w:r>
        <w:rPr>
          <w:spacing w:val="-16"/>
        </w:rPr>
        <w:t> </w:t>
      </w:r>
      <w:r>
        <w:rPr/>
        <w:t>качеству</w:t>
      </w:r>
      <w:r>
        <w:rPr>
          <w:spacing w:val="-18"/>
        </w:rPr>
        <w:t> </w:t>
      </w:r>
      <w:r>
        <w:rPr/>
        <w:t>воды.</w:t>
      </w:r>
      <w:r>
        <w:rPr>
          <w:spacing w:val="-12"/>
        </w:rPr>
        <w:t> </w:t>
      </w:r>
      <w:r>
        <w:rPr>
          <w:spacing w:val="-5"/>
        </w:rPr>
        <w:t>Контроль</w:t>
      </w:r>
      <w:r>
        <w:rPr>
          <w:spacing w:val="-6"/>
        </w:rPr>
        <w:t> </w:t>
      </w:r>
      <w:r>
        <w:rPr/>
        <w:t>качества</w:t>
      </w:r>
      <w:r>
        <w:rPr>
          <w:w w:val="99"/>
        </w:rPr>
        <w:t> </w:t>
      </w:r>
      <w:r>
        <w:rPr>
          <w:color w:val="0000ED"/>
          <w:spacing w:val="-6"/>
          <w:u w:val="single" w:color="0000ED"/>
        </w:rPr>
        <w:t>СанПиН</w:t>
        <w:tab/>
      </w:r>
      <w:r>
        <w:rPr>
          <w:color w:val="0000ED"/>
          <w:spacing w:val="-5"/>
          <w:u w:val="single" w:color="0000ED"/>
        </w:rPr>
        <w:t>2.1.2.1331-03</w:t>
      </w:r>
      <w:r>
        <w:rPr>
          <w:color w:val="0000ED"/>
          <w:spacing w:val="-5"/>
        </w:rPr>
        <w:tab/>
      </w:r>
      <w:r>
        <w:rPr>
          <w:spacing w:val="-5"/>
        </w:rPr>
        <w:t>Гигиенические</w:t>
        <w:tab/>
      </w:r>
      <w:r>
        <w:rPr>
          <w:spacing w:val="-4"/>
        </w:rPr>
        <w:t>требования</w:t>
        <w:tab/>
      </w:r>
      <w:r>
        <w:rPr/>
        <w:t>к</w:t>
        <w:tab/>
      </w:r>
      <w:r>
        <w:rPr>
          <w:spacing w:val="-2"/>
          <w:w w:val="95"/>
        </w:rPr>
        <w:t>устройству,</w:t>
      </w:r>
    </w:p>
    <w:p>
      <w:pPr>
        <w:pStyle w:val="BodyText"/>
        <w:spacing w:before="1"/>
        <w:ind w:left="109"/>
      </w:pPr>
      <w:r>
        <w:rPr/>
        <w:t>оборудованию, эксплуатации и качеству воды аквапарков</w:t>
      </w:r>
    </w:p>
    <w:p>
      <w:pPr>
        <w:pStyle w:val="BodyText"/>
        <w:spacing w:line="249" w:lineRule="auto" w:before="12"/>
        <w:ind w:left="109" w:right="934" w:firstLine="448"/>
        <w:jc w:val="both"/>
      </w:pPr>
      <w:r>
        <w:rPr>
          <w:color w:val="0000ED"/>
          <w:spacing w:val="-6"/>
          <w:u w:val="single" w:color="0000ED"/>
        </w:rPr>
        <w:t>СанПиН </w:t>
      </w:r>
      <w:r>
        <w:rPr>
          <w:color w:val="0000ED"/>
          <w:spacing w:val="-5"/>
          <w:u w:val="single" w:color="0000ED"/>
        </w:rPr>
        <w:t>2.1.2.2631-10</w:t>
      </w:r>
      <w:r>
        <w:rPr>
          <w:color w:val="0000ED"/>
          <w:spacing w:val="-5"/>
        </w:rPr>
        <w:t> </w:t>
      </w:r>
      <w:r>
        <w:rPr>
          <w:spacing w:val="-4"/>
        </w:rPr>
        <w:t>Санитарно-эпидемиологические требования </w:t>
      </w:r>
      <w:r>
        <w:rPr/>
        <w:t>к </w:t>
      </w:r>
      <w:r>
        <w:rPr>
          <w:spacing w:val="-7"/>
        </w:rPr>
        <w:t>размещению, </w:t>
      </w:r>
      <w:r>
        <w:rPr/>
        <w:t>устройству, </w:t>
      </w:r>
      <w:r>
        <w:rPr>
          <w:spacing w:val="-4"/>
        </w:rPr>
        <w:t>оборудованию,</w:t>
      </w:r>
      <w:r>
        <w:rPr>
          <w:spacing w:val="67"/>
        </w:rPr>
        <w:t> </w:t>
      </w:r>
      <w:r>
        <w:rPr>
          <w:spacing w:val="-5"/>
        </w:rPr>
        <w:t>содержанию </w:t>
      </w:r>
      <w:r>
        <w:rPr/>
        <w:t>и </w:t>
      </w:r>
      <w:r>
        <w:rPr>
          <w:spacing w:val="-8"/>
        </w:rPr>
        <w:t>режиму </w:t>
      </w:r>
      <w:r>
        <w:rPr/>
        <w:t>работы </w:t>
      </w:r>
      <w:r>
        <w:rPr>
          <w:spacing w:val="-5"/>
        </w:rPr>
        <w:t>организаций </w:t>
      </w:r>
      <w:r>
        <w:rPr>
          <w:spacing w:val="-4"/>
        </w:rPr>
        <w:t>коммунально-бытового назначения, </w:t>
      </w:r>
      <w:r>
        <w:rPr>
          <w:spacing w:val="-5"/>
        </w:rPr>
        <w:t>оказывающих </w:t>
      </w:r>
      <w:r>
        <w:rPr>
          <w:spacing w:val="-4"/>
        </w:rPr>
        <w:t>парикмахерские </w:t>
      </w:r>
      <w:r>
        <w:rPr/>
        <w:t>и косметические</w:t>
      </w:r>
      <w:r>
        <w:rPr>
          <w:spacing w:val="-28"/>
        </w:rPr>
        <w:t> </w:t>
      </w:r>
      <w:r>
        <w:rPr>
          <w:spacing w:val="-6"/>
        </w:rPr>
        <w:t>услуги</w:t>
      </w:r>
    </w:p>
    <w:p>
      <w:pPr>
        <w:pStyle w:val="BodyText"/>
        <w:spacing w:line="249" w:lineRule="auto" w:before="1"/>
        <w:ind w:left="109" w:right="951" w:firstLine="448"/>
        <w:jc w:val="both"/>
      </w:pPr>
      <w:r>
        <w:rPr>
          <w:color w:val="0000ED"/>
          <w:u w:val="single" w:color="0000ED"/>
        </w:rPr>
        <w:t>СанПиН 2.1.2.2646-10</w:t>
      </w:r>
      <w:r>
        <w:rPr>
          <w:color w:val="0000ED"/>
        </w:rPr>
        <w:t> </w:t>
      </w:r>
      <w:r>
        <w:rPr/>
        <w:t>Санитарно-эпидемиологические требования к устр</w:t>
      </w:r>
      <w:hyperlink r:id="rId50">
        <w:r>
          <w:rPr/>
          <w:t>ойству, оборудованию, с</w:t>
        </w:r>
      </w:hyperlink>
      <w:r>
        <w:rPr/>
        <w:t>одержанию и режиму работы прачечных</w:t>
      </w:r>
    </w:p>
    <w:p>
      <w:pPr>
        <w:pStyle w:val="BodyText"/>
        <w:spacing w:line="249" w:lineRule="auto"/>
        <w:ind w:left="109" w:right="958" w:firstLine="448"/>
        <w:jc w:val="both"/>
      </w:pPr>
      <w:r>
        <w:rPr>
          <w:color w:val="0000ED"/>
          <w:u w:val="single" w:color="0000ED"/>
        </w:rPr>
        <w:t>СанПиН 2.2.1/2.1.1.1278-03</w:t>
      </w:r>
      <w:r>
        <w:rPr>
          <w:color w:val="0000ED"/>
        </w:rPr>
        <w:t> </w:t>
      </w:r>
      <w:r>
        <w:rPr/>
        <w:t>Гигиенические требования к естественному, иску</w:t>
      </w:r>
      <w:hyperlink r:id="rId33">
        <w:r>
          <w:rPr/>
          <w:t>сственному и совмещенному </w:t>
        </w:r>
      </w:hyperlink>
      <w:r>
        <w:rPr/>
        <w:t>освещению жилых и общественных зданий</w:t>
      </w:r>
    </w:p>
    <w:p>
      <w:pPr>
        <w:pStyle w:val="BodyText"/>
        <w:spacing w:line="249" w:lineRule="auto" w:before="1"/>
        <w:ind w:left="109" w:right="954" w:firstLine="448"/>
        <w:jc w:val="both"/>
      </w:pPr>
      <w:r>
        <w:rPr>
          <w:color w:val="0000ED"/>
          <w:spacing w:val="-6"/>
          <w:u w:val="single" w:color="0000ED"/>
        </w:rPr>
        <w:t>СанПиН </w:t>
      </w:r>
      <w:r>
        <w:rPr>
          <w:color w:val="0000ED"/>
          <w:spacing w:val="-5"/>
          <w:u w:val="single" w:color="0000ED"/>
        </w:rPr>
        <w:t>2.2.1/2.1.1.1076-01</w:t>
      </w:r>
      <w:r>
        <w:rPr>
          <w:color w:val="0000ED"/>
          <w:spacing w:val="-5"/>
        </w:rPr>
        <w:t> </w:t>
      </w:r>
      <w:r>
        <w:rPr>
          <w:spacing w:val="-5"/>
        </w:rPr>
        <w:t>Гигиенические </w:t>
      </w:r>
      <w:r>
        <w:rPr>
          <w:spacing w:val="-4"/>
        </w:rPr>
        <w:t>требования  </w:t>
      </w:r>
      <w:r>
        <w:rPr/>
        <w:t>к </w:t>
      </w:r>
      <w:r>
        <w:rPr>
          <w:spacing w:val="-4"/>
        </w:rPr>
        <w:t>инсоляции</w:t>
      </w:r>
      <w:r>
        <w:rPr>
          <w:spacing w:val="67"/>
        </w:rPr>
        <w:t> </w:t>
      </w:r>
      <w:r>
        <w:rPr/>
        <w:t>и </w:t>
      </w:r>
      <w:r>
        <w:rPr>
          <w:spacing w:val="-5"/>
        </w:rPr>
        <w:t>солн</w:t>
      </w:r>
      <w:hyperlink r:id="rId34">
        <w:r>
          <w:rPr>
            <w:spacing w:val="-5"/>
          </w:rPr>
          <w:t>цезащите </w:t>
        </w:r>
        <w:r>
          <w:rPr>
            <w:spacing w:val="-8"/>
          </w:rPr>
          <w:t>помещений жилых </w:t>
        </w:r>
      </w:hyperlink>
      <w:r>
        <w:rPr/>
        <w:t>и </w:t>
      </w:r>
      <w:r>
        <w:rPr>
          <w:spacing w:val="-4"/>
        </w:rPr>
        <w:t>общественных </w:t>
      </w:r>
      <w:r>
        <w:rPr>
          <w:spacing w:val="-3"/>
        </w:rPr>
        <w:t>зданий </w:t>
      </w:r>
      <w:r>
        <w:rPr/>
        <w:t>и </w:t>
      </w:r>
      <w:r>
        <w:rPr>
          <w:spacing w:val="-5"/>
        </w:rPr>
        <w:t>территорий</w:t>
      </w:r>
    </w:p>
    <w:p>
      <w:pPr>
        <w:pStyle w:val="BodyText"/>
        <w:spacing w:line="249" w:lineRule="auto"/>
        <w:ind w:left="109" w:right="955" w:firstLine="448"/>
        <w:jc w:val="both"/>
      </w:pPr>
      <w:r>
        <w:rPr>
          <w:color w:val="0000ED"/>
          <w:spacing w:val="-6"/>
          <w:u w:val="single" w:color="0000ED"/>
        </w:rPr>
        <w:t>СанПиН </w:t>
      </w:r>
      <w:r>
        <w:rPr>
          <w:color w:val="0000ED"/>
          <w:spacing w:val="-5"/>
          <w:u w:val="single" w:color="0000ED"/>
        </w:rPr>
        <w:t>2.2.2.1332-03</w:t>
      </w:r>
      <w:r>
        <w:rPr>
          <w:color w:val="0000ED"/>
          <w:spacing w:val="-5"/>
        </w:rPr>
        <w:t> </w:t>
      </w:r>
      <w:r>
        <w:rPr>
          <w:spacing w:val="-5"/>
        </w:rPr>
        <w:t>Гигиенические </w:t>
      </w:r>
      <w:r>
        <w:rPr>
          <w:spacing w:val="-4"/>
        </w:rPr>
        <w:t>требования </w:t>
      </w:r>
      <w:r>
        <w:rPr/>
        <w:t>к </w:t>
      </w:r>
      <w:r>
        <w:rPr>
          <w:spacing w:val="-5"/>
        </w:rPr>
        <w:t>организации </w:t>
      </w:r>
      <w:r>
        <w:rPr/>
        <w:t>работы </w:t>
      </w:r>
      <w:r>
        <w:rPr>
          <w:spacing w:val="-3"/>
        </w:rPr>
        <w:t>на </w:t>
      </w:r>
      <w:r>
        <w:rPr>
          <w:spacing w:val="-6"/>
        </w:rPr>
        <w:t>копировально-множительной </w:t>
      </w:r>
      <w:r>
        <w:rPr>
          <w:spacing w:val="-3"/>
        </w:rPr>
        <w:t>технике</w:t>
      </w:r>
    </w:p>
    <w:p>
      <w:pPr>
        <w:pStyle w:val="BodyText"/>
        <w:spacing w:line="249" w:lineRule="auto" w:before="1"/>
        <w:ind w:left="109" w:right="936" w:firstLine="448"/>
        <w:jc w:val="both"/>
      </w:pPr>
      <w:r>
        <w:rPr>
          <w:color w:val="0000ED"/>
          <w:spacing w:val="-6"/>
          <w:u w:val="single" w:color="0000ED"/>
        </w:rPr>
        <w:t>СанПиН </w:t>
      </w:r>
      <w:r>
        <w:rPr>
          <w:color w:val="0000ED"/>
          <w:spacing w:val="-5"/>
          <w:u w:val="single" w:color="0000ED"/>
        </w:rPr>
        <w:t>2.2.2/2.4.1340-03</w:t>
      </w:r>
      <w:r>
        <w:rPr>
          <w:color w:val="0000ED"/>
          <w:spacing w:val="-5"/>
        </w:rPr>
        <w:t> </w:t>
      </w:r>
      <w:r>
        <w:rPr>
          <w:spacing w:val="-5"/>
        </w:rPr>
        <w:t>Гигиенические </w:t>
      </w:r>
      <w:r>
        <w:rPr>
          <w:spacing w:val="-4"/>
        </w:rPr>
        <w:t>требования  </w:t>
      </w:r>
      <w:r>
        <w:rPr/>
        <w:t>к </w:t>
      </w:r>
      <w:r>
        <w:rPr>
          <w:spacing w:val="-4"/>
        </w:rPr>
        <w:t>персональным </w:t>
      </w:r>
      <w:r>
        <w:rPr>
          <w:spacing w:val="-3"/>
        </w:rPr>
        <w:t>электронно-вычислительным </w:t>
      </w:r>
      <w:r>
        <w:rPr>
          <w:spacing w:val="-8"/>
        </w:rPr>
        <w:t>машинам </w:t>
      </w:r>
      <w:r>
        <w:rPr/>
        <w:t>и </w:t>
      </w:r>
      <w:r>
        <w:rPr>
          <w:spacing w:val="-5"/>
        </w:rPr>
        <w:t>организации </w:t>
      </w:r>
      <w:r>
        <w:rPr/>
        <w:t>работы (с </w:t>
      </w:r>
      <w:r>
        <w:rPr>
          <w:spacing w:val="-5"/>
        </w:rPr>
        <w:t>изменениями </w:t>
      </w:r>
      <w:r>
        <w:rPr>
          <w:color w:val="0000ED"/>
          <w:u w:val="single" w:color="0000ED"/>
        </w:rPr>
        <w:t>N </w:t>
      </w:r>
      <w:r>
        <w:rPr>
          <w:color w:val="0000ED"/>
          <w:spacing w:val="-4"/>
          <w:u w:val="single" w:color="0000ED"/>
        </w:rPr>
        <w:t>1</w:t>
      </w:r>
      <w:r>
        <w:rPr>
          <w:spacing w:val="-4"/>
        </w:rPr>
        <w:t>, </w:t>
      </w:r>
      <w:r>
        <w:rPr>
          <w:color w:val="0000ED"/>
          <w:u w:val="single" w:color="0000ED"/>
        </w:rPr>
        <w:t>N 2</w:t>
      </w:r>
      <w:r>
        <w:rPr>
          <w:color w:val="0000ED"/>
        </w:rPr>
        <w:t> </w:t>
      </w:r>
      <w:r>
        <w:rPr/>
        <w:t>и </w:t>
      </w:r>
      <w:r>
        <w:rPr>
          <w:color w:val="0000ED"/>
          <w:u w:val="single" w:color="0000ED"/>
        </w:rPr>
        <w:t>N </w:t>
      </w:r>
      <w:r>
        <w:rPr>
          <w:color w:val="0000ED"/>
          <w:spacing w:val="-4"/>
          <w:u w:val="single" w:color="0000ED"/>
        </w:rPr>
        <w:t>3</w:t>
      </w:r>
      <w:r>
        <w:rPr>
          <w:spacing w:val="-4"/>
        </w:rPr>
        <w:t>)</w:t>
      </w:r>
    </w:p>
    <w:p>
      <w:pPr>
        <w:pStyle w:val="BodyText"/>
        <w:spacing w:line="249" w:lineRule="auto" w:before="144"/>
        <w:ind w:left="109" w:right="955" w:firstLine="448"/>
        <w:jc w:val="both"/>
      </w:pPr>
      <w:r>
        <w:rPr/>
        <w:drawing>
          <wp:anchor distT="0" distB="0" distL="0" distR="0" allowOverlap="1" layoutInCell="1" locked="0" behindDoc="1" simplePos="0" relativeHeight="268274399">
            <wp:simplePos x="0" y="0"/>
            <wp:positionH relativeFrom="page">
              <wp:posOffset>2559521</wp:posOffset>
            </wp:positionH>
            <wp:positionV relativeFrom="paragraph">
              <wp:posOffset>69886</wp:posOffset>
            </wp:positionV>
            <wp:extent cx="148176" cy="262159"/>
            <wp:effectExtent l="0" t="0" r="0" b="0"/>
            <wp:wrapNone/>
            <wp:docPr id="165" name="image7.png" descr=""/>
            <wp:cNvGraphicFramePr>
              <a:graphicFrameLocks noChangeAspect="1"/>
            </wp:cNvGraphicFramePr>
            <a:graphic>
              <a:graphicData uri="http://schemas.openxmlformats.org/drawingml/2006/picture">
                <pic:pic>
                  <pic:nvPicPr>
                    <pic:cNvPr id="166" name="image7.png"/>
                    <pic:cNvPicPr/>
                  </pic:nvPicPr>
                  <pic:blipFill>
                    <a:blip r:embed="rId51" cstate="print"/>
                    <a:stretch>
                      <a:fillRect/>
                    </a:stretch>
                  </pic:blipFill>
                  <pic:spPr>
                    <a:xfrm>
                      <a:off x="0" y="0"/>
                      <a:ext cx="148176" cy="262159"/>
                    </a:xfrm>
                    <a:prstGeom prst="rect">
                      <a:avLst/>
                    </a:prstGeom>
                  </pic:spPr>
                </pic:pic>
              </a:graphicData>
            </a:graphic>
          </wp:anchor>
        </w:drawing>
      </w:r>
      <w:r>
        <w:rPr/>
        <w:t>С</w:t>
      </w:r>
      <w:hyperlink r:id="rId52">
        <w:r>
          <w:rPr/>
          <w:t>ан</w:t>
        </w:r>
      </w:hyperlink>
      <w:r>
        <w:rPr/>
        <w:t>ПиН 2.2.3.2506-09 Гигиенические требования к организациям химической чистки изделий</w:t>
      </w:r>
    </w:p>
    <w:p>
      <w:pPr>
        <w:pStyle w:val="BodyText"/>
        <w:spacing w:before="9"/>
        <w:rPr>
          <w:sz w:val="21"/>
        </w:rPr>
      </w:pPr>
      <w:r>
        <w:rPr/>
        <w:pict>
          <v:line style="position:absolute;mso-position-horizontal-relative:page;mso-position-vertical-relative:paragraph;z-index:248;mso-wrap-distance-left:0;mso-wrap-distance-right:0" from="35.499985pt,14.944252pt" to="150.686929pt,14.944252pt" stroked="true" strokeweight=".854657pt" strokecolor="#000000">
            <v:stroke dashstyle="solid"/>
            <w10:wrap type="topAndBottom"/>
          </v:line>
        </w:pict>
      </w:r>
    </w:p>
    <w:p>
      <w:pPr>
        <w:pStyle w:val="BodyText"/>
        <w:spacing w:line="249" w:lineRule="auto" w:before="130"/>
        <w:ind w:left="109" w:firstLine="850"/>
      </w:pPr>
      <w:r>
        <w:rPr/>
        <w:t>Вероятно ошибка оригинала. Следует читать: </w:t>
      </w:r>
      <w:r>
        <w:rPr>
          <w:color w:val="0000ED"/>
          <w:u w:val="single" w:color="0000ED"/>
        </w:rPr>
        <w:t>СанПиН 2.2.2506-09</w:t>
      </w:r>
      <w:r>
        <w:rPr/>
        <w:t>. - Примечание изготовителя базы данных.</w:t>
      </w:r>
    </w:p>
    <w:p>
      <w:pPr>
        <w:pStyle w:val="BodyText"/>
        <w:spacing w:line="249" w:lineRule="auto" w:before="1"/>
        <w:ind w:left="109" w:right="952" w:firstLine="448"/>
        <w:jc w:val="both"/>
      </w:pPr>
      <w:r>
        <w:rPr/>
        <w:drawing>
          <wp:anchor distT="0" distB="0" distL="0" distR="0" allowOverlap="1" layoutInCell="1" locked="0" behindDoc="1" simplePos="0" relativeHeight="268274423">
            <wp:simplePos x="0" y="0"/>
            <wp:positionH relativeFrom="page">
              <wp:posOffset>735805</wp:posOffset>
            </wp:positionH>
            <wp:positionV relativeFrom="paragraph">
              <wp:posOffset>-431254</wp:posOffset>
            </wp:positionV>
            <wp:extent cx="148176" cy="262159"/>
            <wp:effectExtent l="0" t="0" r="0" b="0"/>
            <wp:wrapNone/>
            <wp:docPr id="167" name="image7.png" descr=""/>
            <wp:cNvGraphicFramePr>
              <a:graphicFrameLocks noChangeAspect="1"/>
            </wp:cNvGraphicFramePr>
            <a:graphic>
              <a:graphicData uri="http://schemas.openxmlformats.org/drawingml/2006/picture">
                <pic:pic>
                  <pic:nvPicPr>
                    <pic:cNvPr id="168" name="image7.png"/>
                    <pic:cNvPicPr/>
                  </pic:nvPicPr>
                  <pic:blipFill>
                    <a:blip r:embed="rId51" cstate="print"/>
                    <a:stretch>
                      <a:fillRect/>
                    </a:stretch>
                  </pic:blipFill>
                  <pic:spPr>
                    <a:xfrm>
                      <a:off x="0" y="0"/>
                      <a:ext cx="148176" cy="262159"/>
                    </a:xfrm>
                    <a:prstGeom prst="rect">
                      <a:avLst/>
                    </a:prstGeom>
                  </pic:spPr>
                </pic:pic>
              </a:graphicData>
            </a:graphic>
          </wp:anchor>
        </w:drawing>
      </w:r>
      <w:r>
        <w:rPr>
          <w:color w:val="0000ED"/>
          <w:u w:val="single" w:color="0000ED"/>
        </w:rPr>
        <w:t>СанПиН 2.2.4.548-96</w:t>
      </w:r>
      <w:r>
        <w:rPr>
          <w:color w:val="0000ED"/>
        </w:rPr>
        <w:t> </w:t>
      </w:r>
      <w:r>
        <w:rPr/>
        <w:t>Гигиенические требования </w:t>
      </w:r>
      <w:hyperlink r:id="rId53">
        <w:r>
          <w:rPr/>
          <w:t>к микроклимату</w:t>
        </w:r>
      </w:hyperlink>
      <w:r>
        <w:rPr/>
        <w:t> производственных помещений</w:t>
      </w:r>
    </w:p>
    <w:p>
      <w:pPr>
        <w:pStyle w:val="BodyText"/>
        <w:spacing w:line="249" w:lineRule="auto"/>
        <w:ind w:left="109" w:right="943" w:firstLine="448"/>
        <w:jc w:val="both"/>
      </w:pPr>
      <w:hyperlink r:id="rId36">
        <w:r>
          <w:rPr>
            <w:color w:val="0000ED"/>
            <w:spacing w:val="-6"/>
            <w:u w:val="single" w:color="0000ED"/>
          </w:rPr>
          <w:t>СанПиН </w:t>
        </w:r>
        <w:r>
          <w:rPr>
            <w:color w:val="0000ED"/>
            <w:spacing w:val="-5"/>
            <w:u w:val="single" w:color="0000ED"/>
          </w:rPr>
          <w:t>2.3.6.1079-01</w:t>
        </w:r>
      </w:hyperlink>
      <w:r>
        <w:rPr>
          <w:color w:val="0000ED"/>
          <w:spacing w:val="-5"/>
        </w:rPr>
        <w:t> </w:t>
      </w:r>
      <w:r>
        <w:rPr>
          <w:spacing w:val="-4"/>
        </w:rPr>
        <w:t>Санитарно-эпидемиологические требования </w:t>
      </w:r>
      <w:r>
        <w:rPr/>
        <w:t>к </w:t>
      </w:r>
      <w:r>
        <w:rPr>
          <w:spacing w:val="-5"/>
        </w:rPr>
        <w:t>организациям общественного </w:t>
      </w:r>
      <w:r>
        <w:rPr>
          <w:spacing w:val="-4"/>
        </w:rPr>
        <w:t>питания, </w:t>
      </w:r>
      <w:r>
        <w:rPr>
          <w:spacing w:val="-5"/>
        </w:rPr>
        <w:t>изготовлению </w:t>
      </w:r>
      <w:r>
        <w:rPr/>
        <w:t>и оборотоспособности в </w:t>
      </w:r>
      <w:r>
        <w:rPr>
          <w:spacing w:val="-5"/>
        </w:rPr>
        <w:t>них </w:t>
      </w:r>
      <w:hyperlink r:id="rId19">
        <w:r>
          <w:rPr>
            <w:spacing w:val="-6"/>
          </w:rPr>
          <w:t>пищевых </w:t>
        </w:r>
        <w:r>
          <w:rPr>
            <w:spacing w:val="-3"/>
          </w:rPr>
          <w:t>продуктов </w:t>
        </w:r>
        <w:r>
          <w:rPr/>
          <w:t>и </w:t>
        </w:r>
        <w:r>
          <w:rPr>
            <w:spacing w:val="-4"/>
          </w:rPr>
          <w:t>пр</w:t>
        </w:r>
      </w:hyperlink>
      <w:r>
        <w:rPr>
          <w:spacing w:val="-4"/>
        </w:rPr>
        <w:t>одовольственного </w:t>
      </w:r>
      <w:r>
        <w:rPr/>
        <w:t>сырья</w:t>
      </w:r>
    </w:p>
    <w:p>
      <w:pPr>
        <w:pStyle w:val="BodyText"/>
        <w:spacing w:line="249" w:lineRule="auto" w:before="1"/>
        <w:ind w:left="109" w:right="934" w:firstLine="448"/>
        <w:jc w:val="both"/>
      </w:pPr>
      <w:r>
        <w:rPr>
          <w:color w:val="0000ED"/>
          <w:u w:val="single" w:color="0000ED"/>
        </w:rPr>
        <w:t>СанПиН 2.4.1.3049-13</w:t>
      </w:r>
      <w:r>
        <w:rPr>
          <w:color w:val="0000ED"/>
        </w:rPr>
        <w:t> </w:t>
      </w:r>
      <w:r>
        <w:rPr/>
        <w:t>Санитарно-эпидемиологические требования к устройству, содержанию и организации режима работы дошкольных образовательных организаций</w:t>
      </w:r>
    </w:p>
    <w:p>
      <w:pPr>
        <w:pStyle w:val="BodyText"/>
        <w:spacing w:line="249" w:lineRule="auto"/>
        <w:ind w:left="109" w:right="951" w:firstLine="448"/>
        <w:jc w:val="both"/>
      </w:pPr>
      <w:r>
        <w:rPr>
          <w:color w:val="0000ED"/>
          <w:u w:val="single" w:color="0000ED"/>
        </w:rPr>
        <w:t>СанПиН 2.4.2.2821-10</w:t>
      </w:r>
      <w:r>
        <w:rPr>
          <w:color w:val="0000ED"/>
        </w:rPr>
        <w:t> </w:t>
      </w:r>
      <w:r>
        <w:rPr/>
        <w:t>Санитарно-эпидемиологические требования к условиям и организации обучения в общеобразовательных учреждениях</w:t>
      </w:r>
    </w:p>
    <w:p>
      <w:pPr>
        <w:spacing w:after="0" w:line="249" w:lineRule="auto"/>
        <w:jc w:val="both"/>
        <w:sectPr>
          <w:pgSz w:w="11900" w:h="16840"/>
          <w:pgMar w:top="520" w:bottom="280" w:left="600" w:right="480"/>
        </w:sectPr>
      </w:pPr>
    </w:p>
    <w:p>
      <w:pPr>
        <w:pStyle w:val="BodyText"/>
        <w:spacing w:line="249" w:lineRule="auto" w:before="64"/>
        <w:ind w:left="109" w:right="934" w:firstLine="359"/>
        <w:jc w:val="both"/>
      </w:pPr>
      <w:hyperlink r:id="rId20">
        <w:r>
          <w:rPr>
            <w:color w:val="0000ED"/>
            <w:u w:val="single" w:color="0000ED"/>
          </w:rPr>
          <w:t>СанПиН 2.4.3.1186-03</w:t>
        </w:r>
      </w:hyperlink>
      <w:r>
        <w:rPr>
          <w:color w:val="0000ED"/>
        </w:rPr>
        <w:t> </w:t>
      </w:r>
      <w:r>
        <w:rPr/>
        <w:t>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pPr>
        <w:pStyle w:val="BodyText"/>
        <w:spacing w:line="225" w:lineRule="auto" w:before="128"/>
        <w:ind w:left="109" w:right="934" w:firstLine="448"/>
        <w:jc w:val="both"/>
      </w:pPr>
      <w:hyperlink r:id="rId54">
        <w:r>
          <w:rPr>
            <w:color w:val="0000ED"/>
            <w:spacing w:val="-6"/>
            <w:u w:val="single" w:color="0000ED"/>
          </w:rPr>
          <w:t>СанПиН   </w:t>
        </w:r>
        <w:r>
          <w:rPr>
            <w:color w:val="0000ED"/>
            <w:spacing w:val="-7"/>
            <w:w w:val="99"/>
            <w:position w:val="-12"/>
          </w:rPr>
        </w:r>
        <w:r>
          <w:rPr>
            <w:rFonts w:ascii="Times New Roman" w:hAnsi="Times New Roman"/>
            <w:color w:val="0000ED"/>
            <w:spacing w:val="-7"/>
            <w:w w:val="99"/>
          </w:rPr>
          <w:t>   </w:t>
        </w:r>
        <w:r>
          <w:rPr>
            <w:rFonts w:ascii="Times New Roman" w:hAnsi="Times New Roman"/>
            <w:color w:val="0000ED"/>
            <w:spacing w:val="-31"/>
            <w:w w:val="99"/>
          </w:rPr>
          <w:t> </w:t>
        </w:r>
      </w:hyperlink>
      <w:r>
        <w:rPr>
          <w:color w:val="0000ED"/>
          <w:spacing w:val="-7"/>
          <w:w w:val="99"/>
          <w:position w:val="-12"/>
        </w:rPr>
        <w:drawing>
          <wp:inline distT="0" distB="0" distL="0" distR="0">
            <wp:extent cx="148176" cy="262159"/>
            <wp:effectExtent l="0" t="0" r="0" b="0"/>
            <wp:docPr id="169" name="image7.png" descr=""/>
            <wp:cNvGraphicFramePr>
              <a:graphicFrameLocks noChangeAspect="1"/>
            </wp:cNvGraphicFramePr>
            <a:graphic>
              <a:graphicData uri="http://schemas.openxmlformats.org/drawingml/2006/picture">
                <pic:pic>
                  <pic:nvPicPr>
                    <pic:cNvPr id="170" name="image7.png"/>
                    <pic:cNvPicPr/>
                  </pic:nvPicPr>
                  <pic:blipFill>
                    <a:blip r:embed="rId51" cstate="print"/>
                    <a:stretch>
                      <a:fillRect/>
                    </a:stretch>
                  </pic:blipFill>
                  <pic:spPr>
                    <a:xfrm>
                      <a:off x="0" y="0"/>
                      <a:ext cx="148176" cy="262159"/>
                    </a:xfrm>
                    <a:prstGeom prst="rect">
                      <a:avLst/>
                    </a:prstGeom>
                  </pic:spPr>
                </pic:pic>
              </a:graphicData>
            </a:graphic>
          </wp:inline>
        </w:drawing>
      </w:r>
      <w:r>
        <w:rPr>
          <w:spacing w:val="-4"/>
        </w:rPr>
        <w:t>Санитарно-эпидемиологические    требования     </w:t>
      </w:r>
      <w:r>
        <w:rPr/>
        <w:t>к устройству, </w:t>
      </w:r>
      <w:r>
        <w:rPr>
          <w:spacing w:val="-5"/>
        </w:rPr>
        <w:t>содержанию </w:t>
      </w:r>
      <w:r>
        <w:rPr/>
        <w:t>и </w:t>
      </w:r>
      <w:r>
        <w:rPr>
          <w:spacing w:val="-5"/>
        </w:rPr>
        <w:t>организации </w:t>
      </w:r>
      <w:r>
        <w:rPr>
          <w:spacing w:val="-8"/>
        </w:rPr>
        <w:t>режима </w:t>
      </w:r>
      <w:r>
        <w:rPr/>
        <w:t>работы </w:t>
      </w:r>
      <w:r>
        <w:rPr>
          <w:spacing w:val="-4"/>
        </w:rPr>
        <w:t>загородных </w:t>
      </w:r>
      <w:r>
        <w:rPr>
          <w:spacing w:val="-3"/>
        </w:rPr>
        <w:t>стационарных </w:t>
      </w:r>
      <w:r>
        <w:rPr>
          <w:spacing w:val="-6"/>
        </w:rPr>
        <w:t>учреждений </w:t>
      </w:r>
      <w:r>
        <w:rPr/>
        <w:t>отдыха и </w:t>
      </w:r>
      <w:r>
        <w:rPr>
          <w:spacing w:val="-5"/>
        </w:rPr>
        <w:t>оздоровления</w:t>
      </w:r>
      <w:r>
        <w:rPr>
          <w:spacing w:val="-44"/>
        </w:rPr>
        <w:t> </w:t>
      </w:r>
      <w:r>
        <w:rPr/>
        <w:t>детей</w:t>
      </w:r>
    </w:p>
    <w:p>
      <w:pPr>
        <w:pStyle w:val="BodyText"/>
        <w:rPr>
          <w:sz w:val="23"/>
        </w:rPr>
      </w:pPr>
      <w:r>
        <w:rPr/>
        <w:pict>
          <v:line style="position:absolute;mso-position-horizontal-relative:page;mso-position-vertical-relative:paragraph;z-index:320;mso-wrap-distance-left:0;mso-wrap-distance-right:0" from="35.499985pt,15.628132pt" to="150.686929pt,15.628132pt" stroked="true" strokeweight=".854657pt" strokecolor="#000000">
            <v:stroke dashstyle="solid"/>
            <w10:wrap type="topAndBottom"/>
          </v:line>
        </w:pict>
      </w:r>
    </w:p>
    <w:p>
      <w:pPr>
        <w:pStyle w:val="BodyText"/>
        <w:spacing w:line="249" w:lineRule="auto" w:before="130"/>
        <w:ind w:left="109" w:firstLine="776"/>
      </w:pPr>
      <w:r>
        <w:rPr>
          <w:spacing w:val="-4"/>
        </w:rPr>
        <w:t>Документ </w:t>
      </w:r>
      <w:r>
        <w:rPr>
          <w:spacing w:val="-3"/>
        </w:rPr>
        <w:t>не </w:t>
      </w:r>
      <w:r>
        <w:rPr/>
        <w:t>действует. </w:t>
      </w:r>
      <w:r>
        <w:rPr>
          <w:spacing w:val="-3"/>
        </w:rPr>
        <w:t>Действуют </w:t>
      </w:r>
      <w:r>
        <w:rPr>
          <w:color w:val="0000ED"/>
          <w:spacing w:val="-6"/>
          <w:u w:val="single" w:color="0000ED"/>
        </w:rPr>
        <w:t>СанПиН 2.4.4.3155-13</w:t>
      </w:r>
      <w:r>
        <w:rPr>
          <w:spacing w:val="-6"/>
        </w:rPr>
        <w:t>. </w:t>
      </w:r>
      <w:r>
        <w:rPr/>
        <w:t>- </w:t>
      </w:r>
      <w:r>
        <w:rPr>
          <w:spacing w:val="-6"/>
        </w:rPr>
        <w:t>Примечание </w:t>
      </w:r>
      <w:r>
        <w:rPr>
          <w:spacing w:val="-5"/>
        </w:rPr>
        <w:t>изготовителя </w:t>
      </w:r>
      <w:r>
        <w:rPr/>
        <w:t>базы </w:t>
      </w:r>
      <w:r>
        <w:rPr>
          <w:spacing w:val="-3"/>
        </w:rPr>
        <w:t>данных.</w:t>
      </w:r>
    </w:p>
    <w:p>
      <w:pPr>
        <w:pStyle w:val="BodyText"/>
        <w:spacing w:before="5"/>
        <w:rPr>
          <w:sz w:val="23"/>
        </w:rPr>
      </w:pPr>
    </w:p>
    <w:p>
      <w:pPr>
        <w:pStyle w:val="BodyText"/>
        <w:spacing w:line="249" w:lineRule="auto"/>
        <w:ind w:left="109" w:firstLine="448"/>
      </w:pPr>
      <w:r>
        <w:rPr/>
        <w:drawing>
          <wp:anchor distT="0" distB="0" distL="0" distR="0" allowOverlap="1" layoutInCell="1" locked="0" behindDoc="1" simplePos="0" relativeHeight="268274471">
            <wp:simplePos x="0" y="0"/>
            <wp:positionH relativeFrom="page">
              <wp:posOffset>735805</wp:posOffset>
            </wp:positionH>
            <wp:positionV relativeFrom="paragraph">
              <wp:posOffset>-602862</wp:posOffset>
            </wp:positionV>
            <wp:extent cx="148176" cy="262159"/>
            <wp:effectExtent l="0" t="0" r="0" b="0"/>
            <wp:wrapNone/>
            <wp:docPr id="171" name="image7.png" descr=""/>
            <wp:cNvGraphicFramePr>
              <a:graphicFrameLocks noChangeAspect="1"/>
            </wp:cNvGraphicFramePr>
            <a:graphic>
              <a:graphicData uri="http://schemas.openxmlformats.org/drawingml/2006/picture">
                <pic:pic>
                  <pic:nvPicPr>
                    <pic:cNvPr id="172" name="image7.png"/>
                    <pic:cNvPicPr/>
                  </pic:nvPicPr>
                  <pic:blipFill>
                    <a:blip r:embed="rId51" cstate="print"/>
                    <a:stretch>
                      <a:fillRect/>
                    </a:stretch>
                  </pic:blipFill>
                  <pic:spPr>
                    <a:xfrm>
                      <a:off x="0" y="0"/>
                      <a:ext cx="148176" cy="262159"/>
                    </a:xfrm>
                    <a:prstGeom prst="rect">
                      <a:avLst/>
                    </a:prstGeom>
                  </pic:spPr>
                </pic:pic>
              </a:graphicData>
            </a:graphic>
          </wp:anchor>
        </w:drawing>
      </w:r>
      <w:r>
        <w:rPr>
          <w:color w:val="0000ED"/>
          <w:u w:val="single" w:color="0000ED"/>
        </w:rPr>
        <w:t>СН 2.2.4/2.1.8.562-96</w:t>
      </w:r>
      <w:r>
        <w:rPr>
          <w:color w:val="0000ED"/>
        </w:rPr>
        <w:t> </w:t>
      </w:r>
      <w:r>
        <w:rPr/>
        <w:t>Шум на рабочих местах, в жилых и общественных помещениях и на территории жилой застройки</w:t>
      </w:r>
    </w:p>
    <w:p>
      <w:pPr>
        <w:pStyle w:val="BodyText"/>
        <w:spacing w:line="249" w:lineRule="auto" w:before="1"/>
        <w:ind w:left="109" w:right="875" w:firstLine="448"/>
      </w:pPr>
      <w:r>
        <w:rPr>
          <w:color w:val="0000ED"/>
          <w:u w:val="single" w:color="0000ED"/>
        </w:rPr>
        <w:t>СН </w:t>
      </w:r>
      <w:r>
        <w:rPr>
          <w:color w:val="0000ED"/>
          <w:spacing w:val="-5"/>
          <w:u w:val="single" w:color="0000ED"/>
        </w:rPr>
        <w:t>2.2.4/2.1.8.566-96</w:t>
      </w:r>
      <w:r>
        <w:rPr>
          <w:color w:val="0000ED"/>
          <w:spacing w:val="-5"/>
        </w:rPr>
        <w:t> </w:t>
      </w:r>
      <w:r>
        <w:rPr>
          <w:spacing w:val="-4"/>
        </w:rPr>
        <w:t>Производственная </w:t>
      </w:r>
      <w:r>
        <w:rPr/>
        <w:t>вибрация, вибрация в</w:t>
      </w:r>
      <w:r>
        <w:rPr>
          <w:spacing w:val="-8"/>
        </w:rPr>
        <w:t> помещениях жил</w:t>
      </w:r>
      <w:hyperlink r:id="rId55">
        <w:r>
          <w:rPr>
            <w:spacing w:val="-8"/>
          </w:rPr>
          <w:t>ых </w:t>
        </w:r>
        <w:r>
          <w:rPr/>
          <w:t>и </w:t>
        </w:r>
        <w:r>
          <w:rPr>
            <w:spacing w:val="-4"/>
          </w:rPr>
          <w:t>общественных </w:t>
        </w:r>
        <w:r>
          <w:rPr>
            <w:spacing w:val="-3"/>
          </w:rPr>
          <w:t>зд</w:t>
        </w:r>
      </w:hyperlink>
      <w:r>
        <w:rPr>
          <w:spacing w:val="-3"/>
        </w:rPr>
        <w:t>аний</w:t>
      </w:r>
    </w:p>
    <w:p>
      <w:pPr>
        <w:pStyle w:val="BodyText"/>
        <w:spacing w:line="249" w:lineRule="auto" w:before="269"/>
        <w:ind w:left="109" w:firstLine="359"/>
      </w:pPr>
      <w:r>
        <w:rPr>
          <w:color w:val="0000ED"/>
          <w:u w:val="single" w:color="0000ED"/>
        </w:rPr>
        <w:t>СН </w:t>
      </w:r>
      <w:r>
        <w:rPr>
          <w:color w:val="0000ED"/>
          <w:spacing w:val="-5"/>
          <w:u w:val="single" w:color="0000ED"/>
        </w:rPr>
        <w:t>2.2.4/2.1.8.583-96</w:t>
      </w:r>
      <w:r>
        <w:rPr>
          <w:color w:val="0000ED"/>
          <w:spacing w:val="-5"/>
        </w:rPr>
        <w:t> </w:t>
      </w:r>
      <w:r>
        <w:rPr>
          <w:spacing w:val="-6"/>
        </w:rPr>
        <w:t>Инфразвук </w:t>
      </w:r>
      <w:r>
        <w:rPr>
          <w:spacing w:val="-3"/>
        </w:rPr>
        <w:t>на рабочих местах, </w:t>
      </w:r>
      <w:r>
        <w:rPr/>
        <w:t>в </w:t>
      </w:r>
      <w:r>
        <w:rPr>
          <w:spacing w:val="-8"/>
        </w:rPr>
        <w:t>помещениях жилых, </w:t>
      </w:r>
      <w:r>
        <w:rPr>
          <w:spacing w:val="-4"/>
        </w:rPr>
        <w:t>общ</w:t>
      </w:r>
      <w:hyperlink r:id="rId56">
        <w:r>
          <w:rPr>
            <w:spacing w:val="-4"/>
          </w:rPr>
          <w:t>ественных </w:t>
        </w:r>
        <w:r>
          <w:rPr>
            <w:spacing w:val="-3"/>
          </w:rPr>
          <w:t>зданий </w:t>
        </w:r>
        <w:r>
          <w:rPr/>
          <w:t>и </w:t>
        </w:r>
        <w:r>
          <w:rPr>
            <w:spacing w:val="-3"/>
          </w:rPr>
          <w:t>н</w:t>
        </w:r>
      </w:hyperlink>
      <w:r>
        <w:rPr>
          <w:spacing w:val="-3"/>
        </w:rPr>
        <w:t>а </w:t>
      </w:r>
      <w:r>
        <w:rPr>
          <w:spacing w:val="-5"/>
        </w:rPr>
        <w:t>территории </w:t>
      </w:r>
      <w:r>
        <w:rPr>
          <w:spacing w:val="-10"/>
        </w:rPr>
        <w:t>жилой </w:t>
      </w:r>
      <w:r>
        <w:rPr/>
        <w:t>застройки</w:t>
      </w:r>
    </w:p>
    <w:p>
      <w:pPr>
        <w:pStyle w:val="BodyText"/>
        <w:spacing w:line="249" w:lineRule="auto" w:before="1"/>
        <w:ind w:left="109" w:right="940" w:firstLine="538"/>
      </w:pPr>
      <w:r>
        <w:rPr>
          <w:color w:val="0000ED"/>
          <w:u w:val="single" w:color="0000ED"/>
        </w:rPr>
        <w:t>ГН 2.2.5.1313-03</w:t>
      </w:r>
      <w:r>
        <w:rPr>
          <w:color w:val="0000ED"/>
        </w:rPr>
        <w:t> </w:t>
      </w:r>
      <w:r>
        <w:rPr/>
        <w:t>Предельно допустимые концентрации (ПДК) вредных веще</w:t>
      </w:r>
      <w:hyperlink r:id="rId35">
        <w:r>
          <w:rPr/>
          <w:t>ств в воздухе раб</w:t>
        </w:r>
      </w:hyperlink>
      <w:r>
        <w:rPr/>
        <w:t>очей зоны</w:t>
      </w:r>
    </w:p>
    <w:p>
      <w:pPr>
        <w:pStyle w:val="BodyText"/>
        <w:ind w:left="558"/>
      </w:pPr>
      <w:r>
        <w:rPr/>
        <w:t>Приложение А (Измененная редакция, </w:t>
      </w:r>
      <w:r>
        <w:rPr>
          <w:color w:val="0000ED"/>
          <w:u w:val="single" w:color="0000ED"/>
        </w:rPr>
        <w:t>Изм. N 2</w:t>
      </w:r>
      <w:r>
        <w:rPr/>
        <w:t>).</w:t>
      </w:r>
    </w:p>
    <w:p>
      <w:pPr>
        <w:pStyle w:val="BodyText"/>
        <w:spacing w:before="2"/>
        <w:rPr>
          <w:sz w:val="30"/>
        </w:rPr>
      </w:pPr>
    </w:p>
    <w:p>
      <w:pPr>
        <w:pStyle w:val="Heading1"/>
        <w:spacing w:line="244" w:lineRule="auto"/>
      </w:pPr>
      <w:r>
        <w:rPr/>
        <w:t>Приложение Б (справочное). Термины и определения</w:t>
      </w:r>
    </w:p>
    <w:p>
      <w:pPr>
        <w:pStyle w:val="BodyText"/>
        <w:spacing w:line="249" w:lineRule="auto" w:before="345"/>
        <w:ind w:left="109" w:right="8849"/>
      </w:pPr>
      <w:r>
        <w:rPr>
          <w:spacing w:val="-9"/>
        </w:rPr>
        <w:t>Приложение </w:t>
      </w:r>
      <w:r>
        <w:rPr/>
        <w:t>Б* </w:t>
      </w:r>
      <w:r>
        <w:rPr>
          <w:spacing w:val="-3"/>
        </w:rPr>
        <w:t>(справочное)</w:t>
      </w:r>
    </w:p>
    <w:p>
      <w:pPr>
        <w:pStyle w:val="BodyText"/>
        <w:tabs>
          <w:tab w:pos="1048" w:val="left" w:leader="none"/>
          <w:tab w:pos="2722" w:val="left" w:leader="none"/>
          <w:tab w:pos="3768" w:val="left" w:leader="none"/>
          <w:tab w:pos="4940" w:val="left" w:leader="none"/>
          <w:tab w:pos="6633" w:val="left" w:leader="none"/>
          <w:tab w:pos="8343" w:val="left" w:leader="none"/>
          <w:tab w:pos="9731" w:val="left" w:leader="none"/>
        </w:tabs>
        <w:spacing w:line="249" w:lineRule="auto" w:before="269"/>
        <w:ind w:left="109" w:right="952" w:firstLine="448"/>
      </w:pPr>
      <w:r>
        <w:rPr/>
        <w:t>В</w:t>
        <w:tab/>
      </w:r>
      <w:r>
        <w:rPr>
          <w:spacing w:val="-5"/>
        </w:rPr>
        <w:t>настоящем</w:t>
        <w:tab/>
      </w:r>
      <w:r>
        <w:rPr/>
        <w:t>своде</w:t>
        <w:tab/>
      </w:r>
      <w:r>
        <w:rPr>
          <w:spacing w:val="-4"/>
        </w:rPr>
        <w:t>правил</w:t>
        <w:tab/>
      </w:r>
      <w:r>
        <w:rPr>
          <w:spacing w:val="-6"/>
        </w:rPr>
        <w:t>применены</w:t>
        <w:tab/>
      </w:r>
      <w:r>
        <w:rPr>
          <w:spacing w:val="-7"/>
        </w:rPr>
        <w:t>следующие</w:t>
        <w:tab/>
      </w:r>
      <w:r>
        <w:rPr>
          <w:spacing w:val="-5"/>
        </w:rPr>
        <w:t>термины</w:t>
        <w:tab/>
      </w:r>
      <w:r>
        <w:rPr/>
        <w:t>с</w:t>
      </w:r>
      <w:r>
        <w:rPr>
          <w:w w:val="99"/>
        </w:rPr>
        <w:t> </w:t>
      </w:r>
      <w:r>
        <w:rPr>
          <w:spacing w:val="-4"/>
        </w:rPr>
        <w:t>соответствующими</w:t>
      </w:r>
      <w:r>
        <w:rPr>
          <w:spacing w:val="-11"/>
        </w:rPr>
        <w:t> </w:t>
      </w:r>
      <w:r>
        <w:rPr>
          <w:spacing w:val="-6"/>
        </w:rPr>
        <w:t>определениями:</w:t>
      </w:r>
    </w:p>
    <w:p>
      <w:pPr>
        <w:pStyle w:val="BodyText"/>
        <w:spacing w:before="5"/>
        <w:rPr>
          <w:sz w:val="23"/>
        </w:rPr>
      </w:pPr>
    </w:p>
    <w:p>
      <w:pPr>
        <w:pStyle w:val="BodyText"/>
        <w:spacing w:line="249" w:lineRule="auto"/>
        <w:ind w:left="109" w:right="940" w:firstLine="359"/>
      </w:pPr>
      <w:r>
        <w:rPr/>
        <w:t>Б . 1 * </w:t>
      </w:r>
      <w:r>
        <w:rPr>
          <w:b/>
          <w:spacing w:val="-4"/>
        </w:rPr>
        <w:t>актовый </w:t>
      </w:r>
      <w:r>
        <w:rPr>
          <w:b/>
        </w:rPr>
        <w:t>зал: </w:t>
      </w:r>
      <w:r>
        <w:rPr>
          <w:spacing w:val="-9"/>
        </w:rPr>
        <w:t>Помещение</w:t>
      </w:r>
      <w:r>
        <w:rPr>
          <w:spacing w:val="57"/>
        </w:rPr>
        <w:t> </w:t>
      </w:r>
      <w:r>
        <w:rPr/>
        <w:t>с </w:t>
      </w:r>
      <w:r>
        <w:rPr>
          <w:spacing w:val="-5"/>
        </w:rPr>
        <w:t>горизонтальным </w:t>
      </w:r>
      <w:r>
        <w:rPr>
          <w:spacing w:val="-3"/>
        </w:rPr>
        <w:t>плоским </w:t>
      </w:r>
      <w:r>
        <w:rPr>
          <w:spacing w:val="-7"/>
        </w:rPr>
        <w:t>полом </w:t>
      </w:r>
      <w:r>
        <w:rPr>
          <w:spacing w:val="-4"/>
        </w:rPr>
        <w:t>для проведения различных </w:t>
      </w:r>
      <w:r>
        <w:rPr/>
        <w:t>массовых </w:t>
      </w:r>
      <w:r>
        <w:rPr>
          <w:spacing w:val="-5"/>
        </w:rPr>
        <w:t>мероприятий.</w:t>
      </w:r>
    </w:p>
    <w:p>
      <w:pPr>
        <w:pStyle w:val="BodyText"/>
        <w:spacing w:before="5"/>
        <w:rPr>
          <w:sz w:val="23"/>
        </w:rPr>
      </w:pPr>
    </w:p>
    <w:p>
      <w:pPr>
        <w:pStyle w:val="BodyText"/>
        <w:spacing w:line="249" w:lineRule="auto" w:before="1"/>
        <w:ind w:left="109" w:right="937" w:firstLine="359"/>
        <w:jc w:val="both"/>
      </w:pPr>
      <w:r>
        <w:rPr/>
        <w:t>Б.2* </w:t>
      </w:r>
      <w:r>
        <w:rPr>
          <w:b/>
        </w:rPr>
        <w:t>антресоль: </w:t>
      </w:r>
      <w:r>
        <w:rPr/>
        <w:t>Доступная площадка в объеме двусветного помещения, открытая в это помещение, или расположенная в пределах этажа  с повышенной высотой, размером менее 40% площади помещения, в котором она находится. Антресоль не является этажом.</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BodyText"/>
        <w:spacing w:line="249" w:lineRule="auto"/>
        <w:ind w:left="109" w:right="940" w:firstLine="359"/>
      </w:pPr>
      <w:r>
        <w:rPr>
          <w:spacing w:val="5"/>
        </w:rPr>
        <w:t>Б.3 </w:t>
      </w:r>
      <w:r>
        <w:rPr>
          <w:b/>
          <w:spacing w:val="-5"/>
        </w:rPr>
        <w:t>апартамент-отели: </w:t>
      </w:r>
      <w:r>
        <w:rPr>
          <w:spacing w:val="-3"/>
        </w:rPr>
        <w:t>Здания </w:t>
      </w:r>
      <w:r>
        <w:rPr/>
        <w:t>с </w:t>
      </w:r>
      <w:r>
        <w:rPr>
          <w:spacing w:val="-8"/>
        </w:rPr>
        <w:t>жилыми </w:t>
      </w:r>
      <w:r>
        <w:rPr>
          <w:spacing w:val="-7"/>
        </w:rPr>
        <w:t>помещениями, </w:t>
      </w:r>
      <w:r>
        <w:rPr>
          <w:spacing w:val="-4"/>
        </w:rPr>
        <w:t>предназначенные для </w:t>
      </w:r>
      <w:r>
        <w:rPr>
          <w:spacing w:val="-6"/>
        </w:rPr>
        <w:t>временного </w:t>
      </w:r>
      <w:r>
        <w:rPr>
          <w:spacing w:val="-7"/>
        </w:rPr>
        <w:t>проживания </w:t>
      </w:r>
      <w:r>
        <w:rPr/>
        <w:t>(б</w:t>
      </w:r>
      <w:hyperlink r:id="rId9">
        <w:r>
          <w:rPr/>
          <w:t>ез </w:t>
        </w:r>
        <w:r>
          <w:rPr>
            <w:spacing w:val="-4"/>
          </w:rPr>
          <w:t>прав</w:t>
        </w:r>
      </w:hyperlink>
      <w:r>
        <w:rPr>
          <w:spacing w:val="-4"/>
        </w:rPr>
        <w:t>а </w:t>
      </w:r>
      <w:r>
        <w:rPr>
          <w:spacing w:val="-3"/>
        </w:rPr>
        <w:t>на </w:t>
      </w:r>
      <w:r>
        <w:rPr>
          <w:spacing w:val="-4"/>
        </w:rPr>
        <w:t>постоянную </w:t>
      </w:r>
      <w:r>
        <w:rPr>
          <w:spacing w:val="-3"/>
        </w:rPr>
        <w:t>регистрацию).</w:t>
      </w:r>
    </w:p>
    <w:p>
      <w:pPr>
        <w:spacing w:after="0" w:line="249" w:lineRule="auto"/>
        <w:sectPr>
          <w:pgSz w:w="11900" w:h="16840"/>
          <w:pgMar w:top="520" w:bottom="280" w:left="600" w:right="480"/>
        </w:sectPr>
      </w:pPr>
    </w:p>
    <w:p>
      <w:pPr>
        <w:pStyle w:val="BodyText"/>
        <w:spacing w:line="249" w:lineRule="auto" w:before="65"/>
        <w:ind w:left="109" w:right="937" w:firstLine="359"/>
        <w:jc w:val="both"/>
      </w:pPr>
      <w:r>
        <w:rPr/>
        <w:t>Б.4 </w:t>
      </w:r>
      <w:r>
        <w:rPr>
          <w:b/>
          <w:spacing w:val="-10"/>
        </w:rPr>
        <w:t>атриум: </w:t>
      </w:r>
      <w:r>
        <w:rPr>
          <w:spacing w:val="-3"/>
        </w:rPr>
        <w:t>Часть здания </w:t>
      </w:r>
      <w:r>
        <w:rPr/>
        <w:t>в виде </w:t>
      </w:r>
      <w:r>
        <w:rPr>
          <w:spacing w:val="-5"/>
        </w:rPr>
        <w:t>многосветного </w:t>
      </w:r>
      <w:r>
        <w:rPr/>
        <w:t>пространства (три и </w:t>
      </w:r>
      <w:r>
        <w:rPr>
          <w:spacing w:val="-5"/>
        </w:rPr>
        <w:t>более </w:t>
      </w:r>
      <w:r>
        <w:rPr>
          <w:spacing w:val="-4"/>
        </w:rPr>
        <w:t>этажей), развитого </w:t>
      </w:r>
      <w:r>
        <w:rPr/>
        <w:t>по </w:t>
      </w:r>
      <w:r>
        <w:rPr>
          <w:spacing w:val="-4"/>
        </w:rPr>
        <w:t>вертикали, </w:t>
      </w:r>
      <w:r>
        <w:rPr>
          <w:spacing w:val="-6"/>
        </w:rPr>
        <w:t>смежного </w:t>
      </w:r>
      <w:r>
        <w:rPr/>
        <w:t>с </w:t>
      </w:r>
      <w:r>
        <w:rPr>
          <w:spacing w:val="-4"/>
        </w:rPr>
        <w:t>поэтажными </w:t>
      </w:r>
      <w:r>
        <w:rPr/>
        <w:t>частями </w:t>
      </w:r>
      <w:r>
        <w:rPr>
          <w:spacing w:val="-3"/>
        </w:rPr>
        <w:t>здания </w:t>
      </w:r>
      <w:r>
        <w:rPr>
          <w:spacing w:val="-7"/>
        </w:rPr>
        <w:t>(галереями, </w:t>
      </w:r>
      <w:r>
        <w:rPr>
          <w:spacing w:val="-8"/>
        </w:rPr>
        <w:t>ограждающими </w:t>
      </w:r>
      <w:r>
        <w:rPr/>
        <w:t>конструкциями </w:t>
      </w:r>
      <w:r>
        <w:rPr>
          <w:spacing w:val="-8"/>
        </w:rPr>
        <w:t>помещений </w:t>
      </w:r>
      <w:r>
        <w:rPr/>
        <w:t>и т.п.), как </w:t>
      </w:r>
      <w:r>
        <w:rPr>
          <w:spacing w:val="-6"/>
        </w:rPr>
        <w:t>правило, имеет верхнее освещение.</w:t>
      </w:r>
    </w:p>
    <w:p>
      <w:pPr>
        <w:pStyle w:val="BodyText"/>
        <w:spacing w:line="249" w:lineRule="auto" w:before="1"/>
        <w:ind w:left="109" w:right="937" w:firstLine="448"/>
        <w:jc w:val="both"/>
        <w:rPr>
          <w:b/>
        </w:rPr>
      </w:pPr>
      <w:r>
        <w:rPr>
          <w:spacing w:val="-7"/>
        </w:rPr>
        <w:t>Атриум,</w:t>
      </w:r>
      <w:r>
        <w:rPr>
          <w:spacing w:val="-9"/>
        </w:rPr>
        <w:t> </w:t>
      </w:r>
      <w:r>
        <w:rPr/>
        <w:t>развитый</w:t>
      </w:r>
      <w:r>
        <w:rPr>
          <w:spacing w:val="-13"/>
        </w:rPr>
        <w:t> </w:t>
      </w:r>
      <w:r>
        <w:rPr/>
        <w:t>по</w:t>
      </w:r>
      <w:r>
        <w:rPr>
          <w:spacing w:val="-11"/>
        </w:rPr>
        <w:t> </w:t>
      </w:r>
      <w:r>
        <w:rPr>
          <w:spacing w:val="-6"/>
        </w:rPr>
        <w:t>горизонтали</w:t>
      </w:r>
      <w:r>
        <w:rPr>
          <w:spacing w:val="-13"/>
        </w:rPr>
        <w:t> </w:t>
      </w:r>
      <w:r>
        <w:rPr/>
        <w:t>в</w:t>
      </w:r>
      <w:r>
        <w:rPr>
          <w:spacing w:val="-4"/>
        </w:rPr>
        <w:t> </w:t>
      </w:r>
      <w:r>
        <w:rPr/>
        <w:t>виде</w:t>
      </w:r>
      <w:r>
        <w:rPr>
          <w:spacing w:val="-12"/>
        </w:rPr>
        <w:t> </w:t>
      </w:r>
      <w:r>
        <w:rPr>
          <w:spacing w:val="-5"/>
        </w:rPr>
        <w:t>многосветного</w:t>
      </w:r>
      <w:r>
        <w:rPr>
          <w:spacing w:val="-11"/>
        </w:rPr>
        <w:t> </w:t>
      </w:r>
      <w:r>
        <w:rPr>
          <w:spacing w:val="-5"/>
        </w:rPr>
        <w:t>прохода</w:t>
      </w:r>
      <w:r>
        <w:rPr>
          <w:spacing w:val="-12"/>
        </w:rPr>
        <w:t> </w:t>
      </w:r>
      <w:r>
        <w:rPr>
          <w:spacing w:val="-3"/>
        </w:rPr>
        <w:t>(при</w:t>
      </w:r>
      <w:r>
        <w:rPr>
          <w:spacing w:val="-12"/>
        </w:rPr>
        <w:t> </w:t>
      </w:r>
      <w:r>
        <w:rPr>
          <w:spacing w:val="-5"/>
        </w:rPr>
        <w:t>длине более </w:t>
      </w:r>
      <w:r>
        <w:rPr/>
        <w:t>высоты), называется</w:t>
      </w:r>
      <w:r>
        <w:rPr>
          <w:spacing w:val="-19"/>
        </w:rPr>
        <w:t> </w:t>
      </w:r>
      <w:r>
        <w:rPr>
          <w:b/>
          <w:spacing w:val="-4"/>
        </w:rPr>
        <w:t>пассажем.</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spacing w:line="249" w:lineRule="auto" w:before="0"/>
        <w:ind w:left="109" w:right="936" w:firstLine="359"/>
        <w:jc w:val="both"/>
        <w:rPr>
          <w:sz w:val="27"/>
        </w:rPr>
      </w:pPr>
      <w:r>
        <w:rPr>
          <w:spacing w:val="2"/>
          <w:sz w:val="27"/>
        </w:rPr>
        <w:t>Б.5* </w:t>
      </w:r>
      <w:r>
        <w:rPr>
          <w:b/>
          <w:spacing w:val="-6"/>
          <w:sz w:val="27"/>
        </w:rPr>
        <w:t>высота </w:t>
      </w:r>
      <w:r>
        <w:rPr>
          <w:b/>
          <w:spacing w:val="-3"/>
          <w:sz w:val="27"/>
        </w:rPr>
        <w:t>здания (пожарно-техническая): </w:t>
      </w:r>
      <w:r>
        <w:rPr>
          <w:sz w:val="27"/>
        </w:rPr>
        <w:t>Расстояние </w:t>
      </w:r>
      <w:r>
        <w:rPr>
          <w:spacing w:val="-6"/>
          <w:sz w:val="27"/>
        </w:rPr>
        <w:t>между </w:t>
      </w:r>
      <w:r>
        <w:rPr>
          <w:sz w:val="27"/>
        </w:rPr>
        <w:t>отметкой </w:t>
      </w:r>
      <w:r>
        <w:rPr>
          <w:spacing w:val="-4"/>
          <w:sz w:val="27"/>
        </w:rPr>
        <w:t>поверхности </w:t>
      </w:r>
      <w:r>
        <w:rPr>
          <w:spacing w:val="-3"/>
          <w:sz w:val="27"/>
        </w:rPr>
        <w:t>проезда </w:t>
      </w:r>
      <w:r>
        <w:rPr>
          <w:spacing w:val="-4"/>
          <w:sz w:val="27"/>
        </w:rPr>
        <w:t>для </w:t>
      </w:r>
      <w:r>
        <w:rPr>
          <w:spacing w:val="-6"/>
          <w:sz w:val="27"/>
        </w:rPr>
        <w:t>пожарных </w:t>
      </w:r>
      <w:r>
        <w:rPr>
          <w:spacing w:val="-8"/>
          <w:sz w:val="27"/>
        </w:rPr>
        <w:t>машин </w:t>
      </w:r>
      <w:r>
        <w:rPr>
          <w:spacing w:val="-4"/>
          <w:sz w:val="27"/>
        </w:rPr>
        <w:t>и:</w:t>
      </w:r>
    </w:p>
    <w:p>
      <w:pPr>
        <w:pStyle w:val="BodyText"/>
        <w:spacing w:line="249" w:lineRule="auto" w:before="1"/>
        <w:ind w:left="109" w:right="937" w:firstLine="448"/>
        <w:jc w:val="both"/>
      </w:pPr>
      <w:r>
        <w:rPr/>
        <w:t>нижней границей открывающегося  проема (окна) в наружной стене верхнего этажа;</w:t>
      </w:r>
    </w:p>
    <w:p>
      <w:pPr>
        <w:pStyle w:val="BodyText"/>
        <w:spacing w:line="249" w:lineRule="auto"/>
        <w:ind w:left="109" w:right="937" w:firstLine="448"/>
        <w:jc w:val="both"/>
      </w:pPr>
      <w:r>
        <w:rPr/>
        <w:t>полусуммой отметок пола и потолка помещений верхнего этажа при не открывающихся окнах (проемах);</w:t>
      </w:r>
    </w:p>
    <w:p>
      <w:pPr>
        <w:pStyle w:val="BodyText"/>
        <w:spacing w:before="1"/>
        <w:ind w:left="558"/>
      </w:pPr>
      <w:r>
        <w:rPr>
          <w:spacing w:val="-7"/>
        </w:rPr>
        <w:t>или </w:t>
      </w:r>
      <w:r>
        <w:rPr>
          <w:spacing w:val="-6"/>
        </w:rPr>
        <w:t>верхней </w:t>
      </w:r>
      <w:r>
        <w:rPr>
          <w:spacing w:val="-5"/>
        </w:rPr>
        <w:t>границей </w:t>
      </w:r>
      <w:r>
        <w:rPr>
          <w:spacing w:val="-7"/>
        </w:rPr>
        <w:t>ограждения </w:t>
      </w:r>
      <w:r>
        <w:rPr>
          <w:spacing w:val="-4"/>
        </w:rPr>
        <w:t>эксплуатируемой кровли</w:t>
      </w:r>
      <w:r>
        <w:rPr>
          <w:spacing w:val="-26"/>
        </w:rPr>
        <w:t> </w:t>
      </w:r>
      <w:r>
        <w:rPr>
          <w:spacing w:val="-3"/>
        </w:rPr>
        <w:t>здания;</w:t>
      </w:r>
    </w:p>
    <w:p>
      <w:pPr>
        <w:pStyle w:val="BodyText"/>
        <w:spacing w:line="249" w:lineRule="auto" w:before="12"/>
        <w:ind w:left="109" w:right="936" w:firstLine="448"/>
        <w:jc w:val="both"/>
      </w:pPr>
      <w:r>
        <w:rPr/>
        <w:t>высота </w:t>
      </w:r>
      <w:r>
        <w:rPr>
          <w:spacing w:val="-3"/>
        </w:rPr>
        <w:t>здания </w:t>
      </w:r>
      <w:r>
        <w:rPr>
          <w:spacing w:val="-4"/>
        </w:rPr>
        <w:t>(архитектурная): </w:t>
      </w:r>
      <w:r>
        <w:rPr/>
        <w:t>Одна </w:t>
      </w:r>
      <w:r>
        <w:rPr>
          <w:spacing w:val="-4"/>
        </w:rPr>
        <w:t>из </w:t>
      </w:r>
      <w:r>
        <w:rPr/>
        <w:t>основных </w:t>
      </w:r>
      <w:r>
        <w:rPr>
          <w:spacing w:val="-3"/>
        </w:rPr>
        <w:t>характеристик здания, </w:t>
      </w:r>
      <w:r>
        <w:rPr>
          <w:spacing w:val="-6"/>
        </w:rPr>
        <w:t>определяемая </w:t>
      </w:r>
      <w:r>
        <w:rPr/>
        <w:t>количеством </w:t>
      </w:r>
      <w:r>
        <w:rPr>
          <w:spacing w:val="-5"/>
        </w:rPr>
        <w:t>этажей </w:t>
      </w:r>
      <w:r>
        <w:rPr>
          <w:spacing w:val="-7"/>
        </w:rPr>
        <w:t>или </w:t>
      </w:r>
      <w:r>
        <w:rPr>
          <w:spacing w:val="-3"/>
        </w:rPr>
        <w:t>вертикальным </w:t>
      </w:r>
      <w:r>
        <w:rPr>
          <w:spacing w:val="-6"/>
        </w:rPr>
        <w:t>линейным </w:t>
      </w:r>
      <w:r>
        <w:rPr>
          <w:spacing w:val="-5"/>
        </w:rPr>
        <w:t>размером </w:t>
      </w:r>
      <w:r>
        <w:rPr>
          <w:spacing w:val="-4"/>
        </w:rPr>
        <w:t>от проектной </w:t>
      </w:r>
      <w:r>
        <w:rPr/>
        <w:t>отметки </w:t>
      </w:r>
      <w:r>
        <w:rPr>
          <w:spacing w:val="-5"/>
        </w:rPr>
        <w:t>земли </w:t>
      </w:r>
      <w:r>
        <w:rPr/>
        <w:t>до </w:t>
      </w:r>
      <w:r>
        <w:rPr>
          <w:spacing w:val="-4"/>
        </w:rPr>
        <w:t>наивысшей </w:t>
      </w:r>
      <w:r>
        <w:rPr/>
        <w:t>отметки </w:t>
      </w:r>
      <w:r>
        <w:rPr>
          <w:spacing w:val="-3"/>
        </w:rPr>
        <w:t>конструктивного </w:t>
      </w:r>
      <w:r>
        <w:rPr>
          <w:spacing w:val="-4"/>
        </w:rPr>
        <w:t>элемента </w:t>
      </w:r>
      <w:r>
        <w:rPr>
          <w:spacing w:val="-3"/>
        </w:rPr>
        <w:t>здания: </w:t>
      </w:r>
      <w:r>
        <w:rPr>
          <w:spacing w:val="-5"/>
        </w:rPr>
        <w:t>парапет </w:t>
      </w:r>
      <w:r>
        <w:rPr>
          <w:spacing w:val="-3"/>
        </w:rPr>
        <w:t>плоской </w:t>
      </w:r>
      <w:r>
        <w:rPr>
          <w:spacing w:val="-4"/>
        </w:rPr>
        <w:t>кровли; </w:t>
      </w:r>
      <w:r>
        <w:rPr>
          <w:spacing w:val="-3"/>
        </w:rPr>
        <w:t>карниз, конек </w:t>
      </w:r>
      <w:r>
        <w:rPr>
          <w:spacing w:val="-7"/>
        </w:rPr>
        <w:t>или </w:t>
      </w:r>
      <w:r>
        <w:rPr>
          <w:spacing w:val="-8"/>
        </w:rPr>
        <w:t>фронтон </w:t>
      </w:r>
      <w:r>
        <w:rPr/>
        <w:t>скатной </w:t>
      </w:r>
      <w:r>
        <w:rPr>
          <w:spacing w:val="-4"/>
        </w:rPr>
        <w:t>крыши; </w:t>
      </w:r>
      <w:r>
        <w:rPr>
          <w:spacing w:val="-5"/>
        </w:rPr>
        <w:t>купол; </w:t>
      </w:r>
      <w:r>
        <w:rPr>
          <w:spacing w:val="-7"/>
        </w:rPr>
        <w:t>шпиль; </w:t>
      </w:r>
      <w:r>
        <w:rPr>
          <w:spacing w:val="-5"/>
        </w:rPr>
        <w:t>башня, </w:t>
      </w:r>
      <w:r>
        <w:rPr/>
        <w:t>которые </w:t>
      </w:r>
      <w:r>
        <w:rPr>
          <w:spacing w:val="-3"/>
        </w:rPr>
        <w:t>устанавливаются </w:t>
      </w:r>
      <w:r>
        <w:rPr>
          <w:spacing w:val="-4"/>
        </w:rPr>
        <w:t>для </w:t>
      </w:r>
      <w:r>
        <w:rPr>
          <w:spacing w:val="-6"/>
        </w:rPr>
        <w:t>определения </w:t>
      </w:r>
      <w:r>
        <w:rPr/>
        <w:t>высоты </w:t>
      </w:r>
      <w:r>
        <w:rPr>
          <w:spacing w:val="-4"/>
        </w:rPr>
        <w:t>при архитектурно-композиционном </w:t>
      </w:r>
      <w:r>
        <w:rPr>
          <w:spacing w:val="-8"/>
        </w:rPr>
        <w:t>решении </w:t>
      </w:r>
      <w:r>
        <w:rPr/>
        <w:t>объекта в </w:t>
      </w:r>
      <w:r>
        <w:rPr>
          <w:spacing w:val="-8"/>
        </w:rPr>
        <w:t>окружающей</w:t>
      </w:r>
      <w:r>
        <w:rPr>
          <w:spacing w:val="-39"/>
        </w:rPr>
        <w:t> </w:t>
      </w:r>
      <w:r>
        <w:rPr/>
        <w:t>среде.</w:t>
      </w:r>
    </w:p>
    <w:p>
      <w:pPr>
        <w:pStyle w:val="BodyText"/>
        <w:spacing w:line="249" w:lineRule="auto" w:before="1"/>
        <w:ind w:left="109" w:right="937" w:firstLine="448"/>
        <w:jc w:val="both"/>
      </w:pPr>
      <w:r>
        <w:rPr/>
        <w:t>Примечание - Крышные антенны, молниеотводы и другие инженерные устройства не учитываются.</w:t>
      </w:r>
    </w:p>
    <w:p>
      <w:pPr>
        <w:pStyle w:val="BodyText"/>
        <w:spacing w:before="5"/>
        <w:rPr>
          <w:sz w:val="23"/>
        </w:rPr>
      </w:pPr>
    </w:p>
    <w:p>
      <w:pPr>
        <w:spacing w:line="249" w:lineRule="auto" w:before="1"/>
        <w:ind w:left="109" w:right="936" w:firstLine="359"/>
        <w:jc w:val="both"/>
        <w:rPr>
          <w:sz w:val="27"/>
        </w:rPr>
      </w:pPr>
      <w:r>
        <w:rPr>
          <w:spacing w:val="5"/>
          <w:sz w:val="27"/>
        </w:rPr>
        <w:t>Б.6 </w:t>
      </w:r>
      <w:r>
        <w:rPr>
          <w:b/>
          <w:spacing w:val="-4"/>
          <w:sz w:val="27"/>
        </w:rPr>
        <w:t>затесненная </w:t>
      </w:r>
      <w:r>
        <w:rPr>
          <w:b/>
          <w:spacing w:val="-6"/>
          <w:sz w:val="27"/>
        </w:rPr>
        <w:t>застройка: </w:t>
      </w:r>
      <w:r>
        <w:rPr>
          <w:sz w:val="27"/>
        </w:rPr>
        <w:t>Застройка </w:t>
      </w:r>
      <w:r>
        <w:rPr>
          <w:spacing w:val="-5"/>
          <w:sz w:val="27"/>
        </w:rPr>
        <w:t>территории </w:t>
      </w:r>
      <w:r>
        <w:rPr>
          <w:spacing w:val="-8"/>
          <w:sz w:val="27"/>
        </w:rPr>
        <w:t>ниже </w:t>
      </w:r>
      <w:r>
        <w:rPr>
          <w:spacing w:val="-7"/>
          <w:sz w:val="27"/>
        </w:rPr>
        <w:t>нормируемой или </w:t>
      </w:r>
      <w:r>
        <w:rPr>
          <w:sz w:val="27"/>
        </w:rPr>
        <w:t>участок </w:t>
      </w:r>
      <w:r>
        <w:rPr>
          <w:spacing w:val="-6"/>
          <w:sz w:val="27"/>
        </w:rPr>
        <w:t>менее</w:t>
      </w:r>
      <w:r>
        <w:rPr>
          <w:spacing w:val="-7"/>
          <w:sz w:val="27"/>
        </w:rPr>
        <w:t> нормируемого.</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spacing w:line="249" w:lineRule="auto" w:before="0"/>
        <w:ind w:left="109" w:right="937" w:firstLine="359"/>
        <w:jc w:val="both"/>
        <w:rPr>
          <w:sz w:val="27"/>
        </w:rPr>
      </w:pPr>
      <w:r>
        <w:rPr>
          <w:sz w:val="27"/>
        </w:rPr>
        <w:t>Б . 6 . 1 * </w:t>
      </w:r>
      <w:r>
        <w:rPr>
          <w:b/>
          <w:spacing w:val="-5"/>
          <w:sz w:val="27"/>
        </w:rPr>
        <w:t>(вводится </w:t>
      </w:r>
      <w:r>
        <w:rPr>
          <w:b/>
          <w:sz w:val="27"/>
        </w:rPr>
        <w:t>впе</w:t>
      </w:r>
      <w:hyperlink r:id="rId9">
        <w:r>
          <w:rPr>
            <w:b/>
            <w:sz w:val="27"/>
          </w:rPr>
          <w:t>рвые)</w:t>
        </w:r>
      </w:hyperlink>
      <w:r>
        <w:rPr>
          <w:b/>
          <w:sz w:val="27"/>
        </w:rPr>
        <w:t> </w:t>
      </w:r>
      <w:r>
        <w:rPr>
          <w:b/>
          <w:spacing w:val="-4"/>
          <w:sz w:val="27"/>
        </w:rPr>
        <w:t>капсульная</w:t>
      </w:r>
      <w:r>
        <w:rPr>
          <w:b/>
          <w:spacing w:val="67"/>
          <w:sz w:val="27"/>
        </w:rPr>
        <w:t> </w:t>
      </w:r>
      <w:r>
        <w:rPr>
          <w:b/>
          <w:spacing w:val="-7"/>
          <w:sz w:val="27"/>
        </w:rPr>
        <w:t>гостиница: </w:t>
      </w:r>
      <w:r>
        <w:rPr>
          <w:spacing w:val="-3"/>
          <w:sz w:val="27"/>
        </w:rPr>
        <w:t>гостиница, </w:t>
      </w:r>
      <w:r>
        <w:rPr>
          <w:spacing w:val="-6"/>
          <w:sz w:val="27"/>
        </w:rPr>
        <w:t>включающая номера </w:t>
      </w:r>
      <w:r>
        <w:rPr>
          <w:spacing w:val="-7"/>
          <w:sz w:val="27"/>
        </w:rPr>
        <w:t>(помещения) или </w:t>
      </w:r>
      <w:r>
        <w:rPr>
          <w:spacing w:val="-3"/>
          <w:sz w:val="27"/>
        </w:rPr>
        <w:t>капсулы </w:t>
      </w:r>
      <w:r>
        <w:rPr>
          <w:spacing w:val="-4"/>
          <w:sz w:val="27"/>
        </w:rPr>
        <w:t>для </w:t>
      </w:r>
      <w:r>
        <w:rPr>
          <w:spacing w:val="-3"/>
          <w:sz w:val="27"/>
        </w:rPr>
        <w:t>краткосрочного </w:t>
      </w:r>
      <w:r>
        <w:rPr>
          <w:spacing w:val="-6"/>
          <w:sz w:val="27"/>
        </w:rPr>
        <w:t>полноценного </w:t>
      </w:r>
      <w:r>
        <w:rPr>
          <w:sz w:val="27"/>
        </w:rPr>
        <w:t>отдыха, как </w:t>
      </w:r>
      <w:r>
        <w:rPr>
          <w:spacing w:val="-6"/>
          <w:sz w:val="27"/>
        </w:rPr>
        <w:t>правило, </w:t>
      </w:r>
      <w:r>
        <w:rPr>
          <w:spacing w:val="-4"/>
          <w:sz w:val="27"/>
        </w:rPr>
        <w:t>от </w:t>
      </w:r>
      <w:r>
        <w:rPr>
          <w:sz w:val="27"/>
        </w:rPr>
        <w:t>нескольких часов до </w:t>
      </w:r>
      <w:r>
        <w:rPr>
          <w:spacing w:val="-3"/>
          <w:sz w:val="27"/>
        </w:rPr>
        <w:t>2-3</w:t>
      </w:r>
      <w:r>
        <w:rPr>
          <w:spacing w:val="-54"/>
          <w:sz w:val="27"/>
        </w:rPr>
        <w:t> </w:t>
      </w:r>
      <w:r>
        <w:rPr>
          <w:sz w:val="27"/>
        </w:rPr>
        <w:t>суток.</w:t>
      </w:r>
    </w:p>
    <w:p>
      <w:pPr>
        <w:pStyle w:val="BodyText"/>
        <w:spacing w:line="249" w:lineRule="auto" w:before="1"/>
        <w:ind w:left="109" w:right="936" w:firstLine="448"/>
        <w:jc w:val="both"/>
      </w:pPr>
      <w:r>
        <w:rPr>
          <w:spacing w:val="-3"/>
        </w:rPr>
        <w:t>Капсула </w:t>
      </w:r>
      <w:r>
        <w:rPr/>
        <w:t>- </w:t>
      </w:r>
      <w:r>
        <w:rPr>
          <w:spacing w:val="2"/>
        </w:rPr>
        <w:t>это </w:t>
      </w:r>
      <w:r>
        <w:rPr>
          <w:spacing w:val="-10"/>
        </w:rPr>
        <w:t>жилое </w:t>
      </w:r>
      <w:r>
        <w:rPr>
          <w:spacing w:val="-8"/>
        </w:rPr>
        <w:t>помещение </w:t>
      </w:r>
      <w:r>
        <w:rPr>
          <w:spacing w:val="-5"/>
        </w:rPr>
        <w:t>длиной 2,0, </w:t>
      </w:r>
      <w:r>
        <w:rPr>
          <w:spacing w:val="-8"/>
        </w:rPr>
        <w:t>шириной </w:t>
      </w:r>
      <w:r>
        <w:rPr>
          <w:spacing w:val="-4"/>
        </w:rPr>
        <w:t>1,0 </w:t>
      </w:r>
      <w:r>
        <w:rPr/>
        <w:t>и высотой </w:t>
      </w:r>
      <w:r>
        <w:rPr>
          <w:spacing w:val="-5"/>
        </w:rPr>
        <w:t>1,25 </w:t>
      </w:r>
      <w:r>
        <w:rPr>
          <w:spacing w:val="-3"/>
        </w:rPr>
        <w:t>м, рассчитанное на </w:t>
      </w:r>
      <w:r>
        <w:rPr>
          <w:spacing w:val="-5"/>
        </w:rPr>
        <w:t>одного </w:t>
      </w:r>
      <w:r>
        <w:rPr>
          <w:spacing w:val="-4"/>
        </w:rPr>
        <w:t>человека. </w:t>
      </w:r>
      <w:r>
        <w:rPr/>
        <w:t>В </w:t>
      </w:r>
      <w:r>
        <w:rPr>
          <w:spacing w:val="-3"/>
        </w:rPr>
        <w:t>капсуле </w:t>
      </w:r>
      <w:r>
        <w:rPr>
          <w:spacing w:val="-8"/>
        </w:rPr>
        <w:t>можно </w:t>
      </w:r>
      <w:r>
        <w:rPr/>
        <w:t>спать, читать </w:t>
      </w:r>
      <w:r>
        <w:rPr>
          <w:spacing w:val="-3"/>
        </w:rPr>
        <w:t>книги </w:t>
      </w:r>
      <w:r>
        <w:rPr/>
        <w:t>и смотреть </w:t>
      </w:r>
      <w:r>
        <w:rPr>
          <w:spacing w:val="-5"/>
        </w:rPr>
        <w:t>телевизор. </w:t>
      </w:r>
      <w:r>
        <w:rPr>
          <w:spacing w:val="-6"/>
        </w:rPr>
        <w:t>Для </w:t>
      </w:r>
      <w:r>
        <w:rPr>
          <w:spacing w:val="-3"/>
        </w:rPr>
        <w:t>гостей </w:t>
      </w:r>
      <w:r>
        <w:rPr>
          <w:spacing w:val="-6"/>
        </w:rPr>
        <w:t>номеров </w:t>
      </w:r>
      <w:r>
        <w:rPr>
          <w:spacing w:val="-3"/>
        </w:rPr>
        <w:t>на </w:t>
      </w:r>
      <w:r>
        <w:rPr>
          <w:spacing w:val="-4"/>
        </w:rPr>
        <w:t>каждом этаже </w:t>
      </w:r>
      <w:r>
        <w:rPr>
          <w:spacing w:val="-3"/>
        </w:rPr>
        <w:t>предусматриваются </w:t>
      </w:r>
      <w:r>
        <w:rPr>
          <w:spacing w:val="-4"/>
        </w:rPr>
        <w:t>мужские </w:t>
      </w:r>
      <w:r>
        <w:rPr/>
        <w:t>и </w:t>
      </w:r>
      <w:r>
        <w:rPr>
          <w:spacing w:val="-4"/>
        </w:rPr>
        <w:t>женские </w:t>
      </w:r>
      <w:r>
        <w:rPr>
          <w:spacing w:val="-3"/>
        </w:rPr>
        <w:t>уборные </w:t>
      </w:r>
      <w:r>
        <w:rPr/>
        <w:t>и </w:t>
      </w:r>
      <w:r>
        <w:rPr>
          <w:spacing w:val="-7"/>
        </w:rPr>
        <w:t>души. </w:t>
      </w:r>
      <w:r>
        <w:rPr>
          <w:spacing w:val="-6"/>
        </w:rPr>
        <w:t>Другие </w:t>
      </w:r>
      <w:r>
        <w:rPr>
          <w:spacing w:val="-8"/>
        </w:rPr>
        <w:t>помещения </w:t>
      </w:r>
      <w:r>
        <w:rPr>
          <w:spacing w:val="-3"/>
        </w:rPr>
        <w:t>устанавливаются </w:t>
      </w:r>
      <w:r>
        <w:rPr>
          <w:spacing w:val="-4"/>
        </w:rPr>
        <w:t>заданием </w:t>
      </w:r>
      <w:r>
        <w:rPr>
          <w:spacing w:val="-3"/>
        </w:rPr>
        <w:t>на </w:t>
      </w:r>
      <w:r>
        <w:rPr>
          <w:spacing w:val="-5"/>
        </w:rPr>
        <w:t>проектирование.</w:t>
      </w:r>
    </w:p>
    <w:p>
      <w:pPr>
        <w:pStyle w:val="BodyText"/>
        <w:spacing w:before="5"/>
        <w:rPr>
          <w:sz w:val="23"/>
        </w:rPr>
      </w:pPr>
    </w:p>
    <w:p>
      <w:pPr>
        <w:pStyle w:val="BodyText"/>
        <w:spacing w:line="249" w:lineRule="auto"/>
        <w:ind w:left="109" w:right="940" w:firstLine="359"/>
        <w:jc w:val="both"/>
      </w:pPr>
      <w:r>
        <w:rPr/>
        <w:t>Б.7* </w:t>
      </w:r>
      <w:r>
        <w:rPr>
          <w:b/>
          <w:spacing w:val="-3"/>
        </w:rPr>
        <w:t>лестницы: </w:t>
      </w:r>
      <w:r>
        <w:rPr>
          <w:spacing w:val="-4"/>
        </w:rPr>
        <w:t>Функциональный </w:t>
      </w:r>
      <w:r>
        <w:rPr/>
        <w:t>и конструктивный </w:t>
      </w:r>
      <w:r>
        <w:rPr>
          <w:spacing w:val="-3"/>
        </w:rPr>
        <w:t>строительный</w:t>
      </w:r>
      <w:r>
        <w:rPr>
          <w:spacing w:val="-47"/>
        </w:rPr>
        <w:t> </w:t>
      </w:r>
      <w:r>
        <w:rPr>
          <w:spacing w:val="-4"/>
        </w:rPr>
        <w:t>элемент, </w:t>
      </w:r>
      <w:r>
        <w:rPr>
          <w:spacing w:val="-5"/>
        </w:rPr>
        <w:t>обеспечивающий </w:t>
      </w:r>
      <w:r>
        <w:rPr>
          <w:spacing w:val="-3"/>
        </w:rPr>
        <w:t>вертикальные </w:t>
      </w:r>
      <w:r>
        <w:rPr/>
        <w:t>связи </w:t>
      </w:r>
      <w:r>
        <w:rPr>
          <w:spacing w:val="-6"/>
        </w:rPr>
        <w:t>между </w:t>
      </w:r>
      <w:r>
        <w:rPr>
          <w:spacing w:val="-5"/>
        </w:rPr>
        <w:t>этажами </w:t>
      </w:r>
      <w:r>
        <w:rPr>
          <w:spacing w:val="-3"/>
        </w:rPr>
        <w:t>здания (подразделяются на </w:t>
      </w:r>
      <w:r>
        <w:rPr/>
        <w:t>три</w:t>
      </w:r>
      <w:r>
        <w:rPr>
          <w:spacing w:val="-21"/>
        </w:rPr>
        <w:t> </w:t>
      </w:r>
      <w:r>
        <w:rPr>
          <w:spacing w:val="-3"/>
        </w:rPr>
        <w:t>типа):</w:t>
      </w:r>
    </w:p>
    <w:p>
      <w:pPr>
        <w:pStyle w:val="BodyText"/>
        <w:spacing w:line="249" w:lineRule="auto" w:before="1"/>
        <w:ind w:left="558" w:right="2767"/>
      </w:pPr>
      <w:r>
        <w:rPr>
          <w:spacing w:val="-3"/>
        </w:rPr>
        <w:t>лестница </w:t>
      </w:r>
      <w:r>
        <w:rPr>
          <w:spacing w:val="-5"/>
        </w:rPr>
        <w:t>внутренняя </w:t>
      </w:r>
      <w:r>
        <w:rPr/>
        <w:t>- </w:t>
      </w:r>
      <w:r>
        <w:rPr>
          <w:spacing w:val="-3"/>
        </w:rPr>
        <w:t>лестница </w:t>
      </w:r>
      <w:r>
        <w:rPr>
          <w:spacing w:val="-4"/>
        </w:rPr>
        <w:t>внутри </w:t>
      </w:r>
      <w:r>
        <w:rPr>
          <w:spacing w:val="-3"/>
        </w:rPr>
        <w:t>здания, </w:t>
      </w:r>
      <w:r>
        <w:rPr>
          <w:spacing w:val="-6"/>
        </w:rPr>
        <w:t>сооружения: </w:t>
      </w:r>
      <w:r>
        <w:rPr>
          <w:spacing w:val="-7"/>
        </w:rPr>
        <w:t>размещаемая </w:t>
      </w:r>
      <w:r>
        <w:rPr/>
        <w:t>в </w:t>
      </w:r>
      <w:r>
        <w:rPr>
          <w:spacing w:val="-4"/>
        </w:rPr>
        <w:t>лестничной </w:t>
      </w:r>
      <w:r>
        <w:rPr/>
        <w:t>клетке - закрытая (тип </w:t>
      </w:r>
      <w:r>
        <w:rPr>
          <w:spacing w:val="-3"/>
        </w:rPr>
        <w:t>1); </w:t>
      </w:r>
      <w:r>
        <w:rPr>
          <w:spacing w:val="-7"/>
        </w:rPr>
        <w:t>размещаемая </w:t>
      </w:r>
      <w:r>
        <w:rPr/>
        <w:t>в </w:t>
      </w:r>
      <w:r>
        <w:rPr>
          <w:spacing w:val="-3"/>
        </w:rPr>
        <w:t>вестибюлях, </w:t>
      </w:r>
      <w:r>
        <w:rPr>
          <w:spacing w:val="-10"/>
        </w:rPr>
        <w:t>фойе </w:t>
      </w:r>
      <w:r>
        <w:rPr/>
        <w:t>и т.п. - открытая (тип </w:t>
      </w:r>
      <w:r>
        <w:rPr>
          <w:spacing w:val="-3"/>
        </w:rPr>
        <w:t>2);</w:t>
      </w:r>
    </w:p>
    <w:p>
      <w:pPr>
        <w:pStyle w:val="BodyText"/>
        <w:spacing w:line="249" w:lineRule="auto" w:before="1"/>
        <w:ind w:left="109" w:right="936" w:firstLine="448"/>
        <w:jc w:val="both"/>
      </w:pPr>
      <w:r>
        <w:rPr>
          <w:spacing w:val="-3"/>
        </w:rPr>
        <w:t>лестница </w:t>
      </w:r>
      <w:r>
        <w:rPr>
          <w:spacing w:val="-8"/>
        </w:rPr>
        <w:t>наружная </w:t>
      </w:r>
      <w:r>
        <w:rPr/>
        <w:t>- </w:t>
      </w:r>
      <w:r>
        <w:rPr>
          <w:spacing w:val="-3"/>
        </w:rPr>
        <w:t>лестница на </w:t>
      </w:r>
      <w:r>
        <w:rPr>
          <w:spacing w:val="-5"/>
        </w:rPr>
        <w:t>фасаде </w:t>
      </w:r>
      <w:r>
        <w:rPr>
          <w:spacing w:val="-3"/>
        </w:rPr>
        <w:t>здания </w:t>
      </w:r>
      <w:r>
        <w:rPr>
          <w:spacing w:val="-4"/>
        </w:rPr>
        <w:t>для </w:t>
      </w:r>
      <w:r>
        <w:rPr/>
        <w:t>эвакуации </w:t>
      </w:r>
      <w:r>
        <w:rPr>
          <w:spacing w:val="-5"/>
        </w:rPr>
        <w:t>людей </w:t>
      </w:r>
      <w:r>
        <w:rPr>
          <w:spacing w:val="-7"/>
        </w:rPr>
        <w:t>или </w:t>
      </w:r>
      <w:r>
        <w:rPr>
          <w:spacing w:val="-3"/>
        </w:rPr>
        <w:t>технических </w:t>
      </w:r>
      <w:r>
        <w:rPr>
          <w:spacing w:val="-5"/>
        </w:rPr>
        <w:t>целей </w:t>
      </w:r>
      <w:r>
        <w:rPr/>
        <w:t>- тип </w:t>
      </w:r>
      <w:r>
        <w:rPr>
          <w:spacing w:val="-4"/>
        </w:rPr>
        <w:t>3.</w:t>
      </w:r>
    </w:p>
    <w:p>
      <w:pPr>
        <w:pStyle w:val="BodyText"/>
        <w:spacing w:line="249" w:lineRule="auto"/>
        <w:ind w:left="109" w:right="937" w:firstLine="448"/>
        <w:jc w:val="both"/>
      </w:pPr>
      <w:r>
        <w:rPr/>
        <w:t>Примечание - Лестницы у входов  в здания и на подходах  к ним называются внешними.</w:t>
      </w:r>
    </w:p>
    <w:p>
      <w:pPr>
        <w:spacing w:after="0" w:line="249" w:lineRule="auto"/>
        <w:jc w:val="both"/>
        <w:sectPr>
          <w:pgSz w:w="11900" w:h="16840"/>
          <w:pgMar w:top="520" w:bottom="280" w:left="600" w:right="480"/>
        </w:sectPr>
      </w:pPr>
    </w:p>
    <w:p>
      <w:pPr>
        <w:pStyle w:val="BodyText"/>
        <w:spacing w:line="249" w:lineRule="auto" w:before="65"/>
        <w:ind w:left="109" w:right="940" w:firstLine="359"/>
        <w:jc w:val="both"/>
      </w:pPr>
      <w:r>
        <w:rPr/>
        <w:t>Б . 8 * </w:t>
      </w:r>
      <w:r>
        <w:rPr>
          <w:b/>
        </w:rPr>
        <w:t>лестничные клетки: </w:t>
      </w:r>
      <w:r>
        <w:rPr>
          <w:spacing w:val="-3"/>
        </w:rPr>
        <w:t>Пространство </w:t>
      </w:r>
      <w:r>
        <w:rPr>
          <w:spacing w:val="-4"/>
        </w:rPr>
        <w:t>внутри</w:t>
      </w:r>
      <w:r>
        <w:rPr>
          <w:spacing w:val="67"/>
        </w:rPr>
        <w:t> </w:t>
      </w:r>
      <w:r>
        <w:rPr>
          <w:spacing w:val="-3"/>
        </w:rPr>
        <w:t>здания, </w:t>
      </w:r>
      <w:r>
        <w:rPr>
          <w:spacing w:val="-6"/>
        </w:rPr>
        <w:t>сооружения, </w:t>
      </w:r>
      <w:r>
        <w:rPr>
          <w:spacing w:val="-4"/>
        </w:rPr>
        <w:t>предназначенное для </w:t>
      </w:r>
      <w:r>
        <w:rPr>
          <w:spacing w:val="-7"/>
        </w:rPr>
        <w:t>размещения </w:t>
      </w:r>
      <w:r>
        <w:rPr>
          <w:spacing w:val="-3"/>
        </w:rPr>
        <w:t>лестниц, подразделяются на </w:t>
      </w:r>
      <w:r>
        <w:rPr/>
        <w:t>два </w:t>
      </w:r>
      <w:r>
        <w:rPr>
          <w:spacing w:val="-3"/>
        </w:rPr>
        <w:t>типа:</w:t>
      </w:r>
    </w:p>
    <w:p>
      <w:pPr>
        <w:pStyle w:val="BodyText"/>
        <w:ind w:left="558"/>
      </w:pPr>
      <w:r>
        <w:rPr/>
        <w:t>закрытые без наружных проемов и</w:t>
      </w:r>
    </w:p>
    <w:p>
      <w:pPr>
        <w:pStyle w:val="BodyText"/>
        <w:spacing w:line="249" w:lineRule="auto" w:before="13"/>
        <w:ind w:left="109" w:right="937" w:firstLine="448"/>
        <w:jc w:val="both"/>
      </w:pPr>
      <w:r>
        <w:rPr/>
        <w:t>открытые - с </w:t>
      </w:r>
      <w:r>
        <w:rPr>
          <w:spacing w:val="-6"/>
        </w:rPr>
        <w:t>проемами </w:t>
      </w:r>
      <w:r>
        <w:rPr>
          <w:spacing w:val="-4"/>
        </w:rPr>
        <w:t>для </w:t>
      </w:r>
      <w:r>
        <w:rPr>
          <w:spacing w:val="-3"/>
        </w:rPr>
        <w:t>естественного </w:t>
      </w:r>
      <w:r>
        <w:rPr>
          <w:spacing w:val="-6"/>
        </w:rPr>
        <w:t>освещения </w:t>
      </w:r>
      <w:r>
        <w:rPr>
          <w:spacing w:val="-3"/>
        </w:rPr>
        <w:t>на </w:t>
      </w:r>
      <w:r>
        <w:rPr>
          <w:spacing w:val="-4"/>
        </w:rPr>
        <w:t>каждом этаже </w:t>
      </w:r>
      <w:r>
        <w:rPr/>
        <w:t>(тип </w:t>
      </w:r>
      <w:r>
        <w:rPr>
          <w:spacing w:val="-4"/>
        </w:rPr>
        <w:t>1) </w:t>
      </w:r>
      <w:r>
        <w:rPr/>
        <w:t>и с </w:t>
      </w:r>
      <w:r>
        <w:rPr>
          <w:spacing w:val="-6"/>
        </w:rPr>
        <w:t>проемами </w:t>
      </w:r>
      <w:r>
        <w:rPr/>
        <w:t>в покрытии (тип</w:t>
      </w:r>
      <w:r>
        <w:rPr>
          <w:spacing w:val="-40"/>
        </w:rPr>
        <w:t> </w:t>
      </w:r>
      <w:r>
        <w:rPr>
          <w:spacing w:val="-3"/>
        </w:rPr>
        <w:t>2).</w:t>
      </w:r>
    </w:p>
    <w:p>
      <w:pPr>
        <w:pStyle w:val="BodyText"/>
        <w:ind w:left="558"/>
      </w:pPr>
      <w:r>
        <w:rPr>
          <w:spacing w:val="-4"/>
        </w:rPr>
        <w:t>(Измененная </w:t>
      </w:r>
      <w:r>
        <w:rPr/>
        <w:t>редакция, </w:t>
      </w:r>
      <w:r>
        <w:rPr>
          <w:color w:val="0000ED"/>
          <w:u w:val="single" w:color="0000ED"/>
        </w:rPr>
        <w:t>Изм. N</w:t>
      </w:r>
      <w:r>
        <w:rPr>
          <w:color w:val="0000ED"/>
          <w:spacing w:val="-55"/>
          <w:u w:val="single" w:color="0000ED"/>
        </w:rPr>
        <w:t> </w:t>
      </w:r>
      <w:r>
        <w:rPr>
          <w:color w:val="0000ED"/>
          <w:spacing w:val="-3"/>
          <w:u w:val="single" w:color="0000ED"/>
        </w:rPr>
        <w:t>2</w:t>
      </w:r>
      <w:r>
        <w:rPr>
          <w:spacing w:val="-3"/>
        </w:rPr>
        <w:t>).</w:t>
      </w:r>
    </w:p>
    <w:p>
      <w:pPr>
        <w:pStyle w:val="BodyText"/>
        <w:spacing w:before="6"/>
        <w:rPr>
          <w:sz w:val="24"/>
        </w:rPr>
      </w:pPr>
    </w:p>
    <w:p>
      <w:pPr>
        <w:spacing w:line="249" w:lineRule="auto" w:before="0"/>
        <w:ind w:left="558" w:right="4033" w:hanging="90"/>
        <w:jc w:val="left"/>
        <w:rPr>
          <w:sz w:val="27"/>
        </w:rPr>
      </w:pPr>
      <w:r>
        <w:rPr>
          <w:sz w:val="27"/>
        </w:rPr>
        <w:t>Б.9 </w:t>
      </w:r>
      <w:r>
        <w:rPr>
          <w:b/>
          <w:sz w:val="27"/>
        </w:rPr>
        <w:t>незадымленные лестничные клетки: </w:t>
      </w:r>
      <w:r>
        <w:rPr>
          <w:spacing w:val="-8"/>
          <w:sz w:val="27"/>
        </w:rPr>
        <w:t>По </w:t>
      </w:r>
      <w:r>
        <w:rPr>
          <w:spacing w:val="-4"/>
          <w:sz w:val="27"/>
        </w:rPr>
        <w:t>[</w:t>
      </w:r>
      <w:r>
        <w:rPr>
          <w:color w:val="0000ED"/>
          <w:spacing w:val="-4"/>
          <w:sz w:val="27"/>
          <w:u w:val="single" w:color="0000ED"/>
        </w:rPr>
        <w:t>2</w:t>
      </w:r>
      <w:r>
        <w:rPr>
          <w:spacing w:val="-4"/>
          <w:sz w:val="27"/>
        </w:rPr>
        <w:t>]. (Измененная </w:t>
      </w:r>
      <w:r>
        <w:rPr>
          <w:sz w:val="27"/>
        </w:rPr>
        <w:t>редакция, </w:t>
      </w:r>
      <w:r>
        <w:rPr>
          <w:color w:val="0000ED"/>
          <w:sz w:val="27"/>
          <w:u w:val="single" w:color="0000ED"/>
        </w:rPr>
        <w:t>Изм. N</w:t>
      </w:r>
      <w:r>
        <w:rPr>
          <w:color w:val="0000ED"/>
          <w:spacing w:val="-38"/>
          <w:sz w:val="27"/>
          <w:u w:val="single" w:color="0000ED"/>
        </w:rPr>
        <w:t> </w:t>
      </w:r>
      <w:r>
        <w:rPr>
          <w:color w:val="0000ED"/>
          <w:spacing w:val="-3"/>
          <w:sz w:val="27"/>
          <w:u w:val="single" w:color="0000ED"/>
        </w:rPr>
        <w:t>2</w:t>
      </w:r>
      <w:r>
        <w:rPr>
          <w:spacing w:val="-3"/>
          <w:sz w:val="27"/>
        </w:rPr>
        <w:t>).</w:t>
      </w:r>
    </w:p>
    <w:p>
      <w:pPr>
        <w:pStyle w:val="BodyText"/>
        <w:spacing w:before="5"/>
        <w:rPr>
          <w:sz w:val="23"/>
        </w:rPr>
      </w:pPr>
    </w:p>
    <w:p>
      <w:pPr>
        <w:pStyle w:val="BodyText"/>
        <w:spacing w:line="249" w:lineRule="auto"/>
        <w:ind w:left="109" w:right="937" w:firstLine="359"/>
        <w:jc w:val="both"/>
      </w:pPr>
      <w:r>
        <w:rPr/>
        <w:t>Б . 1 0 </w:t>
      </w:r>
      <w:r>
        <w:rPr>
          <w:b/>
        </w:rPr>
        <w:t>лестничный </w:t>
      </w:r>
      <w:r>
        <w:rPr>
          <w:b/>
          <w:spacing w:val="-5"/>
        </w:rPr>
        <w:t>марш: </w:t>
      </w:r>
      <w:r>
        <w:rPr>
          <w:spacing w:val="-7"/>
        </w:rPr>
        <w:t>Наклонная </w:t>
      </w:r>
      <w:r>
        <w:rPr/>
        <w:t>конструкция, </w:t>
      </w:r>
      <w:r>
        <w:rPr>
          <w:spacing w:val="-5"/>
        </w:rPr>
        <w:t>соединяющая горизонтальные </w:t>
      </w:r>
      <w:r>
        <w:rPr>
          <w:spacing w:val="-6"/>
        </w:rPr>
        <w:t>площадки </w:t>
      </w:r>
      <w:r>
        <w:rPr>
          <w:spacing w:val="-3"/>
        </w:rPr>
        <w:t>на разных </w:t>
      </w:r>
      <w:r>
        <w:rPr>
          <w:spacing w:val="-6"/>
        </w:rPr>
        <w:t>уровнях, </w:t>
      </w:r>
      <w:r>
        <w:rPr>
          <w:spacing w:val="-4"/>
        </w:rPr>
        <w:t>состоящая, </w:t>
      </w:r>
      <w:r>
        <w:rPr/>
        <w:t>как </w:t>
      </w:r>
      <w:r>
        <w:rPr>
          <w:spacing w:val="-6"/>
        </w:rPr>
        <w:t>правило, </w:t>
      </w:r>
      <w:r>
        <w:rPr>
          <w:spacing w:val="-4"/>
        </w:rPr>
        <w:t>из </w:t>
      </w:r>
      <w:r>
        <w:rPr/>
        <w:t>коссоуров с </w:t>
      </w:r>
      <w:r>
        <w:rPr>
          <w:spacing w:val="-4"/>
        </w:rPr>
        <w:t>непрерывным </w:t>
      </w:r>
      <w:r>
        <w:rPr>
          <w:spacing w:val="-3"/>
        </w:rPr>
        <w:t>рядом ступеней </w:t>
      </w:r>
      <w:r>
        <w:rPr>
          <w:spacing w:val="-4"/>
        </w:rPr>
        <w:t>сверху. </w:t>
      </w:r>
      <w:r>
        <w:rPr/>
        <w:t>Лестница </w:t>
      </w:r>
      <w:r>
        <w:rPr>
          <w:spacing w:val="-4"/>
        </w:rPr>
        <w:t>из </w:t>
      </w:r>
      <w:r>
        <w:rPr>
          <w:spacing w:val="-5"/>
        </w:rPr>
        <w:t>одного </w:t>
      </w:r>
      <w:r>
        <w:rPr>
          <w:spacing w:val="-8"/>
        </w:rPr>
        <w:t>марша </w:t>
      </w:r>
      <w:r>
        <w:rPr/>
        <w:t>называется </w:t>
      </w:r>
      <w:r>
        <w:rPr>
          <w:spacing w:val="-6"/>
        </w:rPr>
        <w:t>одномаршевой.</w:t>
      </w:r>
    </w:p>
    <w:p>
      <w:pPr>
        <w:pStyle w:val="BodyText"/>
        <w:spacing w:before="6"/>
        <w:rPr>
          <w:sz w:val="23"/>
        </w:rPr>
      </w:pPr>
    </w:p>
    <w:p>
      <w:pPr>
        <w:spacing w:line="458" w:lineRule="auto" w:before="0"/>
        <w:ind w:left="468" w:right="6510" w:firstLine="0"/>
        <w:jc w:val="left"/>
        <w:rPr>
          <w:sz w:val="27"/>
        </w:rPr>
      </w:pPr>
      <w:r>
        <w:rPr>
          <w:spacing w:val="-3"/>
          <w:sz w:val="27"/>
        </w:rPr>
        <w:t>Б.11* </w:t>
      </w:r>
      <w:r>
        <w:rPr>
          <w:b/>
          <w:sz w:val="27"/>
        </w:rPr>
        <w:t>лифтовый холл: </w:t>
      </w:r>
      <w:r>
        <w:rPr>
          <w:spacing w:val="-8"/>
          <w:sz w:val="27"/>
        </w:rPr>
        <w:t>По </w:t>
      </w:r>
      <w:r>
        <w:rPr>
          <w:spacing w:val="-4"/>
          <w:sz w:val="27"/>
        </w:rPr>
        <w:t>[</w:t>
      </w:r>
      <w:r>
        <w:rPr>
          <w:color w:val="0000ED"/>
          <w:spacing w:val="-4"/>
          <w:sz w:val="27"/>
          <w:u w:val="single" w:color="0000ED"/>
        </w:rPr>
        <w:t>2</w:t>
      </w:r>
      <w:r>
        <w:rPr>
          <w:spacing w:val="-4"/>
          <w:sz w:val="27"/>
        </w:rPr>
        <w:t>]. </w:t>
      </w:r>
      <w:r>
        <w:rPr>
          <w:sz w:val="27"/>
        </w:rPr>
        <w:t>Б.12 </w:t>
      </w:r>
      <w:r>
        <w:rPr>
          <w:b/>
          <w:sz w:val="27"/>
        </w:rPr>
        <w:t>лоджия: </w:t>
      </w:r>
      <w:r>
        <w:rPr>
          <w:spacing w:val="-8"/>
          <w:sz w:val="27"/>
        </w:rPr>
        <w:t>По </w:t>
      </w:r>
      <w:r>
        <w:rPr>
          <w:color w:val="0000ED"/>
          <w:sz w:val="27"/>
          <w:u w:val="single" w:color="0000ED"/>
        </w:rPr>
        <w:t>СП </w:t>
      </w:r>
      <w:r>
        <w:rPr>
          <w:color w:val="0000ED"/>
          <w:spacing w:val="-6"/>
          <w:sz w:val="27"/>
          <w:u w:val="single" w:color="0000ED"/>
        </w:rPr>
        <w:t>54.13330</w:t>
      </w:r>
      <w:r>
        <w:rPr>
          <w:spacing w:val="-6"/>
          <w:sz w:val="27"/>
        </w:rPr>
        <w:t>.</w:t>
      </w:r>
    </w:p>
    <w:p>
      <w:pPr>
        <w:pStyle w:val="BodyText"/>
        <w:spacing w:line="249" w:lineRule="auto"/>
        <w:ind w:left="109" w:right="937" w:firstLine="359"/>
        <w:jc w:val="both"/>
      </w:pPr>
      <w:r>
        <w:rPr/>
        <w:t>Б . 1 3 </w:t>
      </w:r>
      <w:r>
        <w:rPr>
          <w:b/>
        </w:rPr>
        <w:t>малокомплектная школа: </w:t>
      </w:r>
      <w:r>
        <w:rPr>
          <w:spacing w:val="-4"/>
        </w:rPr>
        <w:t>Общеобразовательное </w:t>
      </w:r>
      <w:r>
        <w:rPr>
          <w:spacing w:val="-6"/>
        </w:rPr>
        <w:t>учреждение </w:t>
      </w:r>
      <w:r>
        <w:rPr/>
        <w:t>вместимостью </w:t>
      </w:r>
      <w:r>
        <w:rPr>
          <w:spacing w:val="-6"/>
        </w:rPr>
        <w:t>менее </w:t>
      </w:r>
      <w:r>
        <w:rPr>
          <w:spacing w:val="-5"/>
        </w:rPr>
        <w:t>300 </w:t>
      </w:r>
      <w:r>
        <w:rPr>
          <w:spacing w:val="-6"/>
        </w:rPr>
        <w:t>учащихся </w:t>
      </w:r>
      <w:r>
        <w:rPr/>
        <w:t>с </w:t>
      </w:r>
      <w:r>
        <w:rPr>
          <w:spacing w:val="-5"/>
        </w:rPr>
        <w:t>неполным </w:t>
      </w:r>
      <w:r>
        <w:rPr>
          <w:spacing w:val="-4"/>
        </w:rPr>
        <w:t>контингентом </w:t>
      </w:r>
      <w:r>
        <w:rPr>
          <w:spacing w:val="-6"/>
        </w:rPr>
        <w:t>учащихся </w:t>
      </w:r>
      <w:r>
        <w:rPr/>
        <w:t>в </w:t>
      </w:r>
      <w:r>
        <w:rPr>
          <w:spacing w:val="-7"/>
        </w:rPr>
        <w:t>школе, </w:t>
      </w:r>
      <w:r>
        <w:rPr/>
        <w:t>классе, с </w:t>
      </w:r>
      <w:r>
        <w:rPr>
          <w:spacing w:val="-5"/>
        </w:rPr>
        <w:t>совмещенными </w:t>
      </w:r>
      <w:r>
        <w:rPr>
          <w:spacing w:val="-3"/>
        </w:rPr>
        <w:t>класс-комплектами, </w:t>
      </w:r>
      <w:r>
        <w:rPr>
          <w:spacing w:val="-6"/>
        </w:rPr>
        <w:t>объединяющими </w:t>
      </w:r>
      <w:r>
        <w:rPr/>
        <w:t>в </w:t>
      </w:r>
      <w:r>
        <w:rPr>
          <w:spacing w:val="-4"/>
        </w:rPr>
        <w:t>одном </w:t>
      </w:r>
      <w:r>
        <w:rPr>
          <w:spacing w:val="-8"/>
        </w:rPr>
        <w:t>помещении </w:t>
      </w:r>
      <w:r>
        <w:rPr>
          <w:spacing w:val="-3"/>
        </w:rPr>
        <w:t>разновозрастные </w:t>
      </w:r>
      <w:r>
        <w:rPr>
          <w:spacing w:val="-4"/>
        </w:rPr>
        <w:t>группы.</w:t>
      </w:r>
    </w:p>
    <w:p>
      <w:pPr>
        <w:spacing w:line="249" w:lineRule="auto" w:before="269"/>
        <w:ind w:left="109" w:right="940" w:firstLine="359"/>
        <w:jc w:val="both"/>
        <w:rPr>
          <w:sz w:val="27"/>
        </w:rPr>
      </w:pPr>
      <w:r>
        <w:rPr>
          <w:sz w:val="27"/>
        </w:rPr>
        <w:t>Б .14 </w:t>
      </w:r>
      <w:r>
        <w:rPr>
          <w:b/>
          <w:sz w:val="27"/>
        </w:rPr>
        <w:t>многосветное пространство, помещение: </w:t>
      </w:r>
      <w:r>
        <w:rPr>
          <w:sz w:val="27"/>
        </w:rPr>
        <w:t>Объем внутри здания, занимающий по высоте несколько этажей.</w:t>
      </w:r>
    </w:p>
    <w:p>
      <w:pPr>
        <w:pStyle w:val="BodyText"/>
        <w:spacing w:line="249" w:lineRule="auto" w:before="269"/>
        <w:ind w:left="109" w:right="941" w:firstLine="359"/>
        <w:jc w:val="both"/>
      </w:pPr>
      <w:r>
        <w:rPr/>
        <w:t>Б.14.1 </w:t>
      </w:r>
      <w:r>
        <w:rPr>
          <w:b/>
        </w:rPr>
        <w:t>общее рабочее помещение: </w:t>
      </w:r>
      <w:r>
        <w:rPr/>
        <w:t>Помещение, в котором могут быть размещены до 6 рабочих мест, включая рабочее место руководителя подразделения.</w:t>
      </w:r>
    </w:p>
    <w:p>
      <w:pPr>
        <w:pStyle w:val="BodyText"/>
        <w:spacing w:before="1"/>
        <w:ind w:left="558"/>
      </w:pPr>
      <w:r>
        <w:rPr/>
        <w:t>(Введен дополнительно, </w:t>
      </w:r>
      <w:r>
        <w:rPr>
          <w:color w:val="0000ED"/>
          <w:u w:val="single" w:color="0000ED"/>
        </w:rPr>
        <w:t>Изм. N 2</w:t>
      </w:r>
      <w:r>
        <w:rPr/>
        <w:t>).</w:t>
      </w:r>
    </w:p>
    <w:p>
      <w:pPr>
        <w:pStyle w:val="BodyText"/>
        <w:spacing w:before="6"/>
        <w:rPr>
          <w:sz w:val="24"/>
        </w:rPr>
      </w:pPr>
    </w:p>
    <w:p>
      <w:pPr>
        <w:pStyle w:val="BodyText"/>
        <w:spacing w:line="249" w:lineRule="auto"/>
        <w:ind w:left="109" w:right="940" w:firstLine="359"/>
        <w:jc w:val="both"/>
      </w:pPr>
      <w:r>
        <w:rPr/>
        <w:t>Б . 1 5 </w:t>
      </w:r>
      <w:r>
        <w:rPr>
          <w:b/>
        </w:rPr>
        <w:t>ограждение на </w:t>
      </w:r>
      <w:r>
        <w:rPr>
          <w:b/>
          <w:spacing w:val="2"/>
        </w:rPr>
        <w:t>пер</w:t>
      </w:r>
      <w:hyperlink r:id="rId9">
        <w:r>
          <w:rPr>
            <w:b/>
            <w:spacing w:val="2"/>
          </w:rPr>
          <w:t>епаде</w:t>
        </w:r>
      </w:hyperlink>
      <w:r>
        <w:rPr>
          <w:b/>
          <w:spacing w:val="2"/>
        </w:rPr>
        <w:t> </w:t>
      </w:r>
      <w:r>
        <w:rPr>
          <w:b/>
          <w:spacing w:val="-5"/>
        </w:rPr>
        <w:t>высоты: </w:t>
      </w:r>
      <w:r>
        <w:rPr>
          <w:spacing w:val="-3"/>
        </w:rPr>
        <w:t>Строительные </w:t>
      </w:r>
      <w:r>
        <w:rPr/>
        <w:t>конструкции, </w:t>
      </w:r>
      <w:r>
        <w:rPr>
          <w:spacing w:val="-6"/>
        </w:rPr>
        <w:t>сооружаемые </w:t>
      </w:r>
      <w:r>
        <w:rPr>
          <w:spacing w:val="-3"/>
        </w:rPr>
        <w:t>на </w:t>
      </w:r>
      <w:r>
        <w:rPr>
          <w:spacing w:val="-4"/>
        </w:rPr>
        <w:t>лестницах,  балконах,  </w:t>
      </w:r>
      <w:r>
        <w:rPr/>
        <w:t>открытых </w:t>
      </w:r>
      <w:r>
        <w:rPr>
          <w:spacing w:val="-7"/>
        </w:rPr>
        <w:t>площадках, </w:t>
      </w:r>
      <w:r>
        <w:rPr>
          <w:spacing w:val="-5"/>
        </w:rPr>
        <w:t>антресолях, переходах </w:t>
      </w:r>
      <w:r>
        <w:rPr/>
        <w:t>и т.п. </w:t>
      </w:r>
      <w:r>
        <w:rPr>
          <w:spacing w:val="-4"/>
        </w:rPr>
        <w:t>для </w:t>
      </w:r>
      <w:r>
        <w:rPr>
          <w:spacing w:val="-6"/>
        </w:rPr>
        <w:t>предохранения </w:t>
      </w:r>
      <w:r>
        <w:rPr>
          <w:spacing w:val="-4"/>
        </w:rPr>
        <w:t>человека от падения </w:t>
      </w:r>
      <w:r>
        <w:rPr/>
        <w:t>с высоты и </w:t>
      </w:r>
      <w:r>
        <w:rPr>
          <w:spacing w:val="-3"/>
        </w:rPr>
        <w:t>травмы.</w:t>
      </w:r>
    </w:p>
    <w:p>
      <w:pPr>
        <w:pStyle w:val="BodyText"/>
        <w:spacing w:line="249" w:lineRule="auto" w:before="270"/>
        <w:ind w:left="109" w:right="940" w:firstLine="359"/>
        <w:jc w:val="both"/>
      </w:pPr>
      <w:r>
        <w:rPr/>
        <w:t>Б . 1 6 </w:t>
      </w:r>
      <w:r>
        <w:rPr>
          <w:b/>
        </w:rPr>
        <w:t>отсек подвального или цокольного этажа: </w:t>
      </w:r>
      <w:r>
        <w:rPr/>
        <w:t>Пространство, ограниченное противопожарными преградами (стенами, перегородками, перекрытием). В пределах отсека помещения могут быть выделены перегородками с соответствующим пределом огнестойкости.</w:t>
      </w:r>
    </w:p>
    <w:p>
      <w:pPr>
        <w:pStyle w:val="BodyText"/>
        <w:spacing w:before="5"/>
        <w:rPr>
          <w:sz w:val="23"/>
        </w:rPr>
      </w:pPr>
    </w:p>
    <w:p>
      <w:pPr>
        <w:spacing w:before="0"/>
        <w:ind w:left="468" w:right="0" w:firstLine="0"/>
        <w:jc w:val="left"/>
        <w:rPr>
          <w:sz w:val="27"/>
        </w:rPr>
      </w:pPr>
      <w:r>
        <w:rPr>
          <w:sz w:val="27"/>
        </w:rPr>
        <w:t>Б.17* </w:t>
      </w:r>
      <w:r>
        <w:rPr>
          <w:b/>
          <w:sz w:val="27"/>
        </w:rPr>
        <w:t>плотность людского потока: </w:t>
      </w:r>
      <w:r>
        <w:rPr>
          <w:sz w:val="27"/>
        </w:rPr>
        <w:t>По [</w:t>
      </w:r>
      <w:r>
        <w:rPr>
          <w:color w:val="0000ED"/>
          <w:sz w:val="27"/>
          <w:u w:val="single" w:color="0000ED"/>
        </w:rPr>
        <w:t>2</w:t>
      </w:r>
      <w:r>
        <w:rPr>
          <w:sz w:val="27"/>
        </w:rPr>
        <w:t>].</w:t>
      </w:r>
    </w:p>
    <w:p>
      <w:pPr>
        <w:pStyle w:val="BodyText"/>
        <w:spacing w:before="6"/>
        <w:rPr>
          <w:sz w:val="24"/>
        </w:rPr>
      </w:pPr>
    </w:p>
    <w:p>
      <w:pPr>
        <w:pStyle w:val="Heading3"/>
        <w:tabs>
          <w:tab w:pos="3251" w:val="left" w:leader="none"/>
          <w:tab w:pos="4076" w:val="left" w:leader="none"/>
          <w:tab w:pos="6446" w:val="left" w:leader="none"/>
          <w:tab w:pos="7774" w:val="left" w:leader="none"/>
          <w:tab w:pos="8241" w:val="left" w:leader="none"/>
        </w:tabs>
        <w:ind w:left="109" w:firstLine="359"/>
      </w:pPr>
      <w:r>
        <w:rPr>
          <w:b w:val="0"/>
        </w:rPr>
        <w:t>Б</w:t>
      </w:r>
      <w:r>
        <w:rPr>
          <w:b w:val="0"/>
          <w:spacing w:val="-21"/>
        </w:rPr>
        <w:t> </w:t>
      </w:r>
      <w:r>
        <w:rPr>
          <w:b w:val="0"/>
        </w:rPr>
        <w:t>.</w:t>
      </w:r>
      <w:r>
        <w:rPr>
          <w:b w:val="0"/>
          <w:spacing w:val="-26"/>
        </w:rPr>
        <w:t> </w:t>
      </w:r>
      <w:r>
        <w:rPr>
          <w:b w:val="0"/>
        </w:rPr>
        <w:t>1</w:t>
      </w:r>
      <w:r>
        <w:rPr>
          <w:b w:val="0"/>
          <w:spacing w:val="-29"/>
        </w:rPr>
        <w:t> </w:t>
      </w:r>
      <w:r>
        <w:rPr>
          <w:b w:val="0"/>
        </w:rPr>
        <w:t>8</w:t>
      </w:r>
      <w:r>
        <w:rPr>
          <w:b w:val="0"/>
          <w:spacing w:val="-29"/>
        </w:rPr>
        <w:t> </w:t>
      </w:r>
      <w:r>
        <w:rPr>
          <w:b w:val="0"/>
        </w:rPr>
        <w:t>*</w:t>
      </w:r>
      <w:r>
        <w:rPr>
          <w:b w:val="0"/>
          <w:spacing w:val="-2"/>
        </w:rPr>
        <w:t> </w:t>
      </w:r>
      <w:r>
        <w:rPr/>
        <w:t>помещения</w:t>
        <w:tab/>
      </w:r>
      <w:r>
        <w:rPr>
          <w:spacing w:val="5"/>
        </w:rPr>
        <w:t>для</w:t>
        <w:tab/>
      </w:r>
      <w:r>
        <w:rPr>
          <w:spacing w:val="-7"/>
        </w:rPr>
        <w:t>физкультурных</w:t>
        <w:tab/>
        <w:t>занятий</w:t>
        <w:tab/>
      </w:r>
      <w:r>
        <w:rPr/>
        <w:t>и</w:t>
        <w:tab/>
      </w:r>
      <w:r>
        <w:rPr>
          <w:spacing w:val="-3"/>
        </w:rPr>
        <w:t>тренировок:</w:t>
      </w:r>
    </w:p>
    <w:p>
      <w:pPr>
        <w:pStyle w:val="BodyText"/>
        <w:tabs>
          <w:tab w:pos="4166" w:val="left" w:leader="none"/>
        </w:tabs>
        <w:spacing w:line="249" w:lineRule="auto" w:before="156"/>
        <w:ind w:left="109" w:right="940"/>
      </w:pPr>
      <w:r>
        <w:rPr/>
        <w:drawing>
          <wp:anchor distT="0" distB="0" distL="0" distR="0" allowOverlap="1" layoutInCell="1" locked="0" behindDoc="1" simplePos="0" relativeHeight="268274495">
            <wp:simplePos x="0" y="0"/>
            <wp:positionH relativeFrom="page">
              <wp:posOffset>2810282</wp:posOffset>
            </wp:positionH>
            <wp:positionV relativeFrom="paragraph">
              <wp:posOffset>77506</wp:posOffset>
            </wp:positionV>
            <wp:extent cx="125380" cy="262159"/>
            <wp:effectExtent l="0" t="0" r="0" b="0"/>
            <wp:wrapNone/>
            <wp:docPr id="173" name="image1.png" descr=""/>
            <wp:cNvGraphicFramePr>
              <a:graphicFrameLocks noChangeAspect="1"/>
            </wp:cNvGraphicFramePr>
            <a:graphic>
              <a:graphicData uri="http://schemas.openxmlformats.org/drawingml/2006/picture">
                <pic:pic>
                  <pic:nvPicPr>
                    <pic:cNvPr id="174" name="image1.png"/>
                    <pic:cNvPicPr/>
                  </pic:nvPicPr>
                  <pic:blipFill>
                    <a:blip r:embed="rId10" cstate="print"/>
                    <a:stretch>
                      <a:fillRect/>
                    </a:stretch>
                  </pic:blipFill>
                  <pic:spPr>
                    <a:xfrm>
                      <a:off x="0" y="0"/>
                      <a:ext cx="125380" cy="262159"/>
                    </a:xfrm>
                    <a:prstGeom prst="rect">
                      <a:avLst/>
                    </a:prstGeom>
                  </pic:spPr>
                </pic:pic>
              </a:graphicData>
            </a:graphic>
          </wp:anchor>
        </w:drawing>
      </w:r>
      <w:r>
        <w:rPr>
          <w:spacing w:val="-9"/>
        </w:rPr>
        <w:t>Помещения  </w:t>
      </w:r>
      <w:r>
        <w:rPr>
          <w:spacing w:val="-7"/>
        </w:rPr>
        <w:t>площадью</w:t>
      </w:r>
      <w:r>
        <w:rPr>
          <w:spacing w:val="60"/>
        </w:rPr>
        <w:t> </w:t>
      </w:r>
      <w:r>
        <w:rPr>
          <w:spacing w:val="-5"/>
        </w:rPr>
        <w:t>150</w:t>
      </w:r>
      <w:r>
        <w:rPr>
          <w:spacing w:val="56"/>
        </w:rPr>
        <w:t> </w:t>
      </w:r>
      <w:r>
        <w:rPr/>
        <w:t>м</w:t>
        <w:tab/>
        <w:t>и </w:t>
      </w:r>
      <w:r>
        <w:rPr>
          <w:spacing w:val="-6"/>
        </w:rPr>
        <w:t>менее, </w:t>
      </w:r>
      <w:r>
        <w:rPr>
          <w:spacing w:val="-4"/>
        </w:rPr>
        <w:t>предназначенные для </w:t>
      </w:r>
      <w:r>
        <w:rPr>
          <w:spacing w:val="-6"/>
        </w:rPr>
        <w:t>тренажеров, </w:t>
      </w:r>
      <w:r>
        <w:rPr/>
        <w:t>ритмической</w:t>
      </w:r>
      <w:r>
        <w:rPr>
          <w:spacing w:val="-14"/>
        </w:rPr>
        <w:t> </w:t>
      </w:r>
      <w:r>
        <w:rPr>
          <w:spacing w:val="-3"/>
        </w:rPr>
        <w:t>гимнастики,</w:t>
      </w:r>
      <w:r>
        <w:rPr>
          <w:spacing w:val="-9"/>
        </w:rPr>
        <w:t> </w:t>
      </w:r>
      <w:r>
        <w:rPr/>
        <w:t>единоборств,</w:t>
      </w:r>
      <w:r>
        <w:rPr>
          <w:spacing w:val="-9"/>
        </w:rPr>
        <w:t> хореографии</w:t>
      </w:r>
      <w:r>
        <w:rPr>
          <w:spacing w:val="-13"/>
        </w:rPr>
        <w:t> </w:t>
      </w:r>
      <w:r>
        <w:rPr/>
        <w:t>и</w:t>
      </w:r>
      <w:r>
        <w:rPr>
          <w:spacing w:val="-13"/>
        </w:rPr>
        <w:t> </w:t>
      </w:r>
      <w:r>
        <w:rPr/>
        <w:t>т.п.</w:t>
      </w:r>
      <w:r>
        <w:rPr>
          <w:spacing w:val="-9"/>
        </w:rPr>
        <w:t> </w:t>
      </w:r>
      <w:r>
        <w:rPr/>
        <w:t>См.</w:t>
      </w:r>
      <w:r>
        <w:rPr>
          <w:spacing w:val="-10"/>
        </w:rPr>
        <w:t> </w:t>
      </w:r>
      <w:r>
        <w:rPr>
          <w:spacing w:val="-3"/>
        </w:rPr>
        <w:t>Б.27*.</w:t>
      </w:r>
    </w:p>
    <w:p>
      <w:pPr>
        <w:pStyle w:val="BodyText"/>
        <w:spacing w:before="5"/>
        <w:rPr>
          <w:sz w:val="23"/>
        </w:rPr>
      </w:pPr>
    </w:p>
    <w:p>
      <w:pPr>
        <w:spacing w:line="249" w:lineRule="auto" w:before="1"/>
        <w:ind w:left="109" w:right="936" w:firstLine="359"/>
        <w:jc w:val="both"/>
        <w:rPr>
          <w:sz w:val="27"/>
        </w:rPr>
      </w:pPr>
      <w:r>
        <w:rPr>
          <w:sz w:val="27"/>
        </w:rPr>
        <w:t>Б . </w:t>
      </w:r>
      <w:r>
        <w:rPr>
          <w:spacing w:val="11"/>
          <w:sz w:val="27"/>
        </w:rPr>
        <w:t>19 </w:t>
      </w:r>
      <w:r>
        <w:rPr>
          <w:b/>
          <w:sz w:val="27"/>
        </w:rPr>
        <w:t>помещение с </w:t>
      </w:r>
      <w:r>
        <w:rPr>
          <w:b/>
          <w:spacing w:val="-4"/>
          <w:sz w:val="27"/>
        </w:rPr>
        <w:t>постоянными </w:t>
      </w:r>
      <w:r>
        <w:rPr>
          <w:b/>
          <w:spacing w:val="-3"/>
          <w:sz w:val="27"/>
        </w:rPr>
        <w:t>рабочими </w:t>
      </w:r>
      <w:r>
        <w:rPr>
          <w:b/>
          <w:spacing w:val="-5"/>
          <w:sz w:val="27"/>
        </w:rPr>
        <w:t>местами: </w:t>
      </w:r>
      <w:r>
        <w:rPr>
          <w:spacing w:val="-9"/>
          <w:sz w:val="27"/>
        </w:rPr>
        <w:t>Помещение,</w:t>
      </w:r>
      <w:r>
        <w:rPr>
          <w:spacing w:val="57"/>
          <w:sz w:val="27"/>
        </w:rPr>
        <w:t> </w:t>
      </w:r>
      <w:r>
        <w:rPr>
          <w:sz w:val="27"/>
        </w:rPr>
        <w:t>в </w:t>
      </w:r>
      <w:r>
        <w:rPr>
          <w:spacing w:val="-3"/>
          <w:sz w:val="27"/>
        </w:rPr>
        <w:t>котором сотрудник </w:t>
      </w:r>
      <w:r>
        <w:rPr>
          <w:spacing w:val="-8"/>
          <w:sz w:val="27"/>
        </w:rPr>
        <w:t>должен </w:t>
      </w:r>
      <w:r>
        <w:rPr>
          <w:sz w:val="27"/>
        </w:rPr>
        <w:t>находиться </w:t>
      </w:r>
      <w:r>
        <w:rPr>
          <w:spacing w:val="-3"/>
          <w:sz w:val="27"/>
        </w:rPr>
        <w:t>не </w:t>
      </w:r>
      <w:r>
        <w:rPr>
          <w:spacing w:val="-6"/>
          <w:sz w:val="27"/>
        </w:rPr>
        <w:t>менее </w:t>
      </w:r>
      <w:r>
        <w:rPr>
          <w:sz w:val="27"/>
        </w:rPr>
        <w:t>двух часов </w:t>
      </w:r>
      <w:r>
        <w:rPr>
          <w:spacing w:val="-4"/>
          <w:sz w:val="27"/>
        </w:rPr>
        <w:t>непрерывно </w:t>
      </w:r>
      <w:r>
        <w:rPr>
          <w:spacing w:val="-7"/>
          <w:sz w:val="27"/>
        </w:rPr>
        <w:t>или </w:t>
      </w:r>
      <w:r>
        <w:rPr>
          <w:spacing w:val="-3"/>
          <w:sz w:val="27"/>
        </w:rPr>
        <w:t>не </w:t>
      </w:r>
      <w:r>
        <w:rPr>
          <w:spacing w:val="-6"/>
          <w:sz w:val="27"/>
        </w:rPr>
        <w:t>менее </w:t>
      </w:r>
      <w:r>
        <w:rPr>
          <w:spacing w:val="-5"/>
          <w:sz w:val="27"/>
        </w:rPr>
        <w:t>50% </w:t>
      </w:r>
      <w:r>
        <w:rPr>
          <w:spacing w:val="-4"/>
          <w:sz w:val="27"/>
        </w:rPr>
        <w:t>рабочего </w:t>
      </w:r>
      <w:r>
        <w:rPr>
          <w:spacing w:val="-5"/>
          <w:sz w:val="27"/>
        </w:rPr>
        <w:t>времени.</w:t>
      </w:r>
    </w:p>
    <w:p>
      <w:pPr>
        <w:spacing w:after="0" w:line="249" w:lineRule="auto"/>
        <w:jc w:val="both"/>
        <w:rPr>
          <w:sz w:val="27"/>
        </w:rPr>
        <w:sectPr>
          <w:pgSz w:w="11900" w:h="16840"/>
          <w:pgMar w:top="520" w:bottom="280" w:left="600" w:right="480"/>
        </w:sectPr>
      </w:pPr>
    </w:p>
    <w:p>
      <w:pPr>
        <w:tabs>
          <w:tab w:pos="2946" w:val="left" w:leader="none"/>
        </w:tabs>
        <w:spacing w:before="79"/>
        <w:ind w:left="468" w:right="0" w:firstLine="0"/>
        <w:jc w:val="left"/>
        <w:rPr>
          <w:sz w:val="27"/>
        </w:rPr>
      </w:pPr>
      <w:r>
        <w:rPr>
          <w:sz w:val="27"/>
        </w:rPr>
        <w:t>Б</w:t>
      </w:r>
      <w:r>
        <w:rPr>
          <w:spacing w:val="-33"/>
          <w:sz w:val="27"/>
        </w:rPr>
        <w:t> </w:t>
      </w:r>
      <w:r>
        <w:rPr>
          <w:sz w:val="27"/>
        </w:rPr>
        <w:t>.</w:t>
      </w:r>
      <w:r>
        <w:rPr>
          <w:spacing w:val="-38"/>
          <w:sz w:val="27"/>
        </w:rPr>
        <w:t> </w:t>
      </w:r>
      <w:r>
        <w:rPr>
          <w:sz w:val="27"/>
        </w:rPr>
        <w:t>2</w:t>
      </w:r>
      <w:r>
        <w:rPr>
          <w:spacing w:val="-41"/>
          <w:sz w:val="27"/>
        </w:rPr>
        <w:t> </w:t>
      </w:r>
      <w:r>
        <w:rPr>
          <w:sz w:val="27"/>
        </w:rPr>
        <w:t>0</w:t>
      </w:r>
      <w:r>
        <w:rPr>
          <w:spacing w:val="-11"/>
          <w:sz w:val="27"/>
        </w:rPr>
        <w:t> </w:t>
      </w:r>
      <w:r>
        <w:rPr>
          <w:b/>
          <w:sz w:val="27"/>
        </w:rPr>
        <w:t>помещение</w:t>
        <w:tab/>
        <w:t>с </w:t>
      </w:r>
      <w:r>
        <w:rPr>
          <w:b/>
          <w:spacing w:val="-4"/>
          <w:sz w:val="27"/>
        </w:rPr>
        <w:t>массовым  </w:t>
      </w:r>
      <w:r>
        <w:rPr>
          <w:b/>
          <w:sz w:val="27"/>
        </w:rPr>
        <w:t>пребыванием </w:t>
      </w:r>
      <w:r>
        <w:rPr>
          <w:b/>
          <w:spacing w:val="4"/>
          <w:sz w:val="27"/>
        </w:rPr>
        <w:t>людей: </w:t>
      </w:r>
      <w:r>
        <w:rPr>
          <w:spacing w:val="-9"/>
          <w:sz w:val="27"/>
        </w:rPr>
        <w:t>Помещение</w:t>
      </w:r>
      <w:r>
        <w:rPr>
          <w:spacing w:val="49"/>
          <w:sz w:val="27"/>
        </w:rPr>
        <w:t> </w:t>
      </w:r>
      <w:r>
        <w:rPr>
          <w:sz w:val="27"/>
        </w:rPr>
        <w:t>с</w:t>
      </w:r>
    </w:p>
    <w:p>
      <w:pPr>
        <w:pStyle w:val="BodyText"/>
        <w:spacing w:line="249" w:lineRule="auto" w:before="156"/>
        <w:ind w:left="109" w:right="937"/>
        <w:jc w:val="both"/>
      </w:pPr>
      <w:r>
        <w:rPr/>
        <w:drawing>
          <wp:anchor distT="0" distB="0" distL="0" distR="0" allowOverlap="1" layoutInCell="1" locked="0" behindDoc="1" simplePos="0" relativeHeight="268274519">
            <wp:simplePos x="0" y="0"/>
            <wp:positionH relativeFrom="page">
              <wp:posOffset>3562565</wp:posOffset>
            </wp:positionH>
            <wp:positionV relativeFrom="paragraph">
              <wp:posOffset>77506</wp:posOffset>
            </wp:positionV>
            <wp:extent cx="125380" cy="262159"/>
            <wp:effectExtent l="0" t="0" r="0" b="0"/>
            <wp:wrapNone/>
            <wp:docPr id="175" name="image1.png" descr=""/>
            <wp:cNvGraphicFramePr>
              <a:graphicFrameLocks noChangeAspect="1"/>
            </wp:cNvGraphicFramePr>
            <a:graphic>
              <a:graphicData uri="http://schemas.openxmlformats.org/drawingml/2006/picture">
                <pic:pic>
                  <pic:nvPicPr>
                    <pic:cNvPr id="176" name="image1.png"/>
                    <pic:cNvPicPr/>
                  </pic:nvPicPr>
                  <pic:blipFill>
                    <a:blip r:embed="rId10" cstate="print"/>
                    <a:stretch>
                      <a:fillRect/>
                    </a:stretch>
                  </pic:blipFill>
                  <pic:spPr>
                    <a:xfrm>
                      <a:off x="0" y="0"/>
                      <a:ext cx="125380" cy="262159"/>
                    </a:xfrm>
                    <a:prstGeom prst="rect">
                      <a:avLst/>
                    </a:prstGeom>
                  </pic:spPr>
                </pic:pic>
              </a:graphicData>
            </a:graphic>
          </wp:anchor>
        </w:drawing>
      </w:r>
      <w:r>
        <w:rPr/>
        <w:drawing>
          <wp:anchor distT="0" distB="0" distL="0" distR="0" allowOverlap="1" layoutInCell="1" locked="0" behindDoc="1" simplePos="0" relativeHeight="268274543">
            <wp:simplePos x="0" y="0"/>
            <wp:positionH relativeFrom="page">
              <wp:posOffset>5865006</wp:posOffset>
            </wp:positionH>
            <wp:positionV relativeFrom="paragraph">
              <wp:posOffset>77506</wp:posOffset>
            </wp:positionV>
            <wp:extent cx="125380" cy="262159"/>
            <wp:effectExtent l="0" t="0" r="0" b="0"/>
            <wp:wrapNone/>
            <wp:docPr id="177" name="image1.png" descr=""/>
            <wp:cNvGraphicFramePr>
              <a:graphicFrameLocks noChangeAspect="1"/>
            </wp:cNvGraphicFramePr>
            <a:graphic>
              <a:graphicData uri="http://schemas.openxmlformats.org/drawingml/2006/picture">
                <pic:pic>
                  <pic:nvPicPr>
                    <pic:cNvPr id="178" name="image1.png"/>
                    <pic:cNvPicPr/>
                  </pic:nvPicPr>
                  <pic:blipFill>
                    <a:blip r:embed="rId10" cstate="print"/>
                    <a:stretch>
                      <a:fillRect/>
                    </a:stretch>
                  </pic:blipFill>
                  <pic:spPr>
                    <a:xfrm>
                      <a:off x="0" y="0"/>
                      <a:ext cx="125380" cy="262159"/>
                    </a:xfrm>
                    <a:prstGeom prst="rect">
                      <a:avLst/>
                    </a:prstGeom>
                  </pic:spPr>
                </pic:pic>
              </a:graphicData>
            </a:graphic>
          </wp:anchor>
        </w:drawing>
      </w:r>
      <w:r>
        <w:rPr/>
        <w:t>количеством </w:t>
      </w:r>
      <w:r>
        <w:rPr>
          <w:spacing w:val="-5"/>
        </w:rPr>
        <w:t>людей более </w:t>
      </w:r>
      <w:r>
        <w:rPr/>
        <w:t>1 </w:t>
      </w:r>
      <w:r>
        <w:rPr>
          <w:spacing w:val="-5"/>
        </w:rPr>
        <w:t>чел. </w:t>
      </w:r>
      <w:r>
        <w:rPr>
          <w:spacing w:val="-3"/>
        </w:rPr>
        <w:t>на </w:t>
      </w:r>
      <w:r>
        <w:rPr/>
        <w:t>1 м </w:t>
      </w:r>
      <w:r>
        <w:rPr>
          <w:spacing w:val="-8"/>
        </w:rPr>
        <w:t>помещения </w:t>
      </w:r>
      <w:r>
        <w:rPr>
          <w:spacing w:val="-7"/>
        </w:rPr>
        <w:t>площадью </w:t>
      </w:r>
      <w:r>
        <w:rPr>
          <w:spacing w:val="-4"/>
        </w:rPr>
        <w:t>50 </w:t>
      </w:r>
      <w:r>
        <w:rPr/>
        <w:t>м и </w:t>
      </w:r>
      <w:r>
        <w:rPr>
          <w:spacing w:val="-5"/>
        </w:rPr>
        <w:t>более </w:t>
      </w:r>
      <w:r>
        <w:rPr>
          <w:spacing w:val="-4"/>
        </w:rPr>
        <w:t>(залы </w:t>
      </w:r>
      <w:r>
        <w:rPr/>
        <w:t>и </w:t>
      </w:r>
      <w:r>
        <w:rPr>
          <w:spacing w:val="-10"/>
        </w:rPr>
        <w:t>фойе </w:t>
      </w:r>
      <w:r>
        <w:rPr>
          <w:spacing w:val="-7"/>
        </w:rPr>
        <w:t>зрелищных </w:t>
      </w:r>
      <w:r>
        <w:rPr>
          <w:spacing w:val="-6"/>
        </w:rPr>
        <w:t>учреждений, </w:t>
      </w:r>
      <w:r>
        <w:rPr>
          <w:spacing w:val="-5"/>
        </w:rPr>
        <w:t>залы </w:t>
      </w:r>
      <w:r>
        <w:rPr>
          <w:spacing w:val="-6"/>
        </w:rPr>
        <w:t>совещаний, </w:t>
      </w:r>
      <w:r>
        <w:rPr>
          <w:spacing w:val="-3"/>
        </w:rPr>
        <w:t>лекционные </w:t>
      </w:r>
      <w:r>
        <w:rPr>
          <w:spacing w:val="-5"/>
        </w:rPr>
        <w:t>аудитории, </w:t>
      </w:r>
      <w:r>
        <w:rPr>
          <w:spacing w:val="-3"/>
        </w:rPr>
        <w:t>обеденные </w:t>
      </w:r>
      <w:r>
        <w:rPr>
          <w:spacing w:val="-5"/>
        </w:rPr>
        <w:t>залы </w:t>
      </w:r>
      <w:r>
        <w:rPr/>
        <w:t>кассовые </w:t>
      </w:r>
      <w:r>
        <w:rPr>
          <w:spacing w:val="-4"/>
        </w:rPr>
        <w:t>залы, </w:t>
      </w:r>
      <w:r>
        <w:rPr>
          <w:spacing w:val="-5"/>
        </w:rPr>
        <w:t>залы </w:t>
      </w:r>
      <w:r>
        <w:rPr>
          <w:spacing w:val="-7"/>
        </w:rPr>
        <w:t>ожидания </w:t>
      </w:r>
      <w:r>
        <w:rPr/>
        <w:t>и</w:t>
      </w:r>
      <w:r>
        <w:rPr>
          <w:spacing w:val="-20"/>
        </w:rPr>
        <w:t> </w:t>
      </w:r>
      <w:r>
        <w:rPr/>
        <w:t>др.).</w:t>
      </w:r>
    </w:p>
    <w:p>
      <w:pPr>
        <w:pStyle w:val="BodyText"/>
        <w:spacing w:before="5"/>
        <w:rPr>
          <w:sz w:val="23"/>
        </w:rPr>
      </w:pPr>
    </w:p>
    <w:p>
      <w:pPr>
        <w:pStyle w:val="BodyText"/>
        <w:spacing w:line="249" w:lineRule="auto"/>
        <w:ind w:left="109" w:right="952" w:firstLine="359"/>
        <w:jc w:val="both"/>
      </w:pPr>
      <w:r>
        <w:rPr/>
        <w:t>Б . 2 1 </w:t>
      </w:r>
      <w:r>
        <w:rPr>
          <w:b/>
          <w:spacing w:val="-3"/>
        </w:rPr>
        <w:t>поручень: </w:t>
      </w:r>
      <w:r>
        <w:rPr/>
        <w:t>Устройство </w:t>
      </w:r>
      <w:r>
        <w:rPr>
          <w:spacing w:val="-4"/>
        </w:rPr>
        <w:t>для</w:t>
      </w:r>
      <w:r>
        <w:rPr>
          <w:spacing w:val="67"/>
        </w:rPr>
        <w:t> </w:t>
      </w:r>
      <w:r>
        <w:rPr/>
        <w:t>создания удобства </w:t>
      </w:r>
      <w:r>
        <w:rPr>
          <w:spacing w:val="-4"/>
        </w:rPr>
        <w:t>при подъеме </w:t>
      </w:r>
      <w:r>
        <w:rPr/>
        <w:t>по </w:t>
      </w:r>
      <w:r>
        <w:rPr>
          <w:spacing w:val="-3"/>
        </w:rPr>
        <w:t>лестнице, пандусу, </w:t>
      </w:r>
      <w:r>
        <w:rPr/>
        <w:t>а </w:t>
      </w:r>
      <w:r>
        <w:rPr>
          <w:spacing w:val="-4"/>
        </w:rPr>
        <w:t>также </w:t>
      </w:r>
      <w:r>
        <w:rPr>
          <w:spacing w:val="-8"/>
        </w:rPr>
        <w:t>помощи </w:t>
      </w:r>
      <w:r>
        <w:rPr>
          <w:spacing w:val="-4"/>
        </w:rPr>
        <w:t>при </w:t>
      </w:r>
      <w:r>
        <w:rPr>
          <w:spacing w:val="-6"/>
        </w:rPr>
        <w:t>передвижении </w:t>
      </w:r>
      <w:r>
        <w:rPr/>
        <w:t>и отдыхе </w:t>
      </w:r>
      <w:r>
        <w:rPr>
          <w:spacing w:val="-6"/>
        </w:rPr>
        <w:t>ослабленных </w:t>
      </w:r>
      <w:r>
        <w:rPr>
          <w:spacing w:val="-5"/>
        </w:rPr>
        <w:t>людей.</w:t>
      </w:r>
    </w:p>
    <w:p>
      <w:pPr>
        <w:pStyle w:val="BodyText"/>
        <w:spacing w:before="6"/>
        <w:rPr>
          <w:sz w:val="23"/>
        </w:rPr>
      </w:pPr>
    </w:p>
    <w:p>
      <w:pPr>
        <w:pStyle w:val="BodyText"/>
        <w:spacing w:line="249" w:lineRule="auto"/>
        <w:ind w:left="109" w:right="940" w:firstLine="359"/>
        <w:jc w:val="both"/>
      </w:pPr>
      <w:r>
        <w:rPr/>
        <w:t>Б . 2 2 </w:t>
      </w:r>
      <w:r>
        <w:rPr>
          <w:b/>
          <w:spacing w:val="-4"/>
        </w:rPr>
        <w:t>санузел:</w:t>
      </w:r>
      <w:r>
        <w:rPr>
          <w:b/>
          <w:spacing w:val="67"/>
        </w:rPr>
        <w:t> </w:t>
      </w:r>
      <w:r>
        <w:rPr>
          <w:spacing w:val="-4"/>
        </w:rPr>
        <w:t>Санитарно-гигиеническое  </w:t>
      </w:r>
      <w:r>
        <w:rPr>
          <w:spacing w:val="-8"/>
        </w:rPr>
        <w:t>помещение </w:t>
      </w:r>
      <w:r>
        <w:rPr>
          <w:spacing w:val="-4"/>
        </w:rPr>
        <w:t>оборудованное  </w:t>
      </w:r>
      <w:r>
        <w:rPr/>
        <w:t>в </w:t>
      </w:r>
      <w:r>
        <w:rPr>
          <w:spacing w:val="-4"/>
        </w:rPr>
        <w:t>обязательном </w:t>
      </w:r>
      <w:r>
        <w:rPr/>
        <w:t>порядке </w:t>
      </w:r>
      <w:r>
        <w:rPr>
          <w:spacing w:val="-5"/>
        </w:rPr>
        <w:t>унитазом, </w:t>
      </w:r>
      <w:r>
        <w:rPr>
          <w:spacing w:val="-4"/>
        </w:rPr>
        <w:t>умывальником, </w:t>
      </w:r>
      <w:r>
        <w:rPr>
          <w:spacing w:val="-5"/>
        </w:rPr>
        <w:t>ванной </w:t>
      </w:r>
      <w:r>
        <w:rPr>
          <w:spacing w:val="-7"/>
        </w:rPr>
        <w:t>или</w:t>
      </w:r>
      <w:r>
        <w:rPr>
          <w:spacing w:val="61"/>
        </w:rPr>
        <w:t> </w:t>
      </w:r>
      <w:r>
        <w:rPr>
          <w:spacing w:val="-7"/>
        </w:rPr>
        <w:t>душем. </w:t>
      </w:r>
      <w:r>
        <w:rPr>
          <w:spacing w:val="-6"/>
        </w:rPr>
        <w:t>Возможны </w:t>
      </w:r>
      <w:r>
        <w:rPr>
          <w:spacing w:val="-5"/>
        </w:rPr>
        <w:t>дополнительные </w:t>
      </w:r>
      <w:r>
        <w:rPr>
          <w:spacing w:val="-4"/>
        </w:rPr>
        <w:t>приборы </w:t>
      </w:r>
      <w:r>
        <w:rPr/>
        <w:t>и</w:t>
      </w:r>
      <w:r>
        <w:rPr>
          <w:spacing w:val="-5"/>
        </w:rPr>
        <w:t> оборудование.</w:t>
      </w:r>
    </w:p>
    <w:p>
      <w:pPr>
        <w:spacing w:before="270"/>
        <w:ind w:left="468" w:right="0" w:firstLine="0"/>
        <w:jc w:val="left"/>
        <w:rPr>
          <w:sz w:val="27"/>
        </w:rPr>
      </w:pPr>
      <w:r>
        <w:rPr>
          <w:sz w:val="27"/>
        </w:rPr>
        <w:t>Б.23 </w:t>
      </w:r>
      <w:r>
        <w:rPr>
          <w:b/>
          <w:sz w:val="27"/>
        </w:rPr>
        <w:t>тамбур: </w:t>
      </w:r>
      <w:r>
        <w:rPr>
          <w:sz w:val="27"/>
        </w:rPr>
        <w:t>По </w:t>
      </w:r>
      <w:r>
        <w:rPr>
          <w:color w:val="0000ED"/>
          <w:sz w:val="27"/>
          <w:u w:val="single" w:color="0000ED"/>
        </w:rPr>
        <w:t>СП 54.13330</w:t>
      </w:r>
      <w:r>
        <w:rPr>
          <w:sz w:val="27"/>
        </w:rPr>
        <w:t>.</w:t>
      </w:r>
    </w:p>
    <w:p>
      <w:pPr>
        <w:pStyle w:val="BodyText"/>
        <w:spacing w:before="5"/>
        <w:rPr>
          <w:sz w:val="24"/>
        </w:rPr>
      </w:pPr>
    </w:p>
    <w:p>
      <w:pPr>
        <w:pStyle w:val="BodyText"/>
        <w:spacing w:line="249" w:lineRule="auto" w:before="1"/>
        <w:ind w:left="109" w:right="937" w:firstLine="359"/>
        <w:jc w:val="both"/>
      </w:pPr>
      <w:r>
        <w:rPr>
          <w:spacing w:val="7"/>
        </w:rPr>
        <w:t>Б.24 </w:t>
      </w:r>
      <w:r>
        <w:rPr>
          <w:b/>
        </w:rPr>
        <w:t>техническое подполье: </w:t>
      </w:r>
      <w:r>
        <w:rPr>
          <w:spacing w:val="-3"/>
        </w:rPr>
        <w:t>Пространство </w:t>
      </w:r>
      <w:r>
        <w:rPr>
          <w:spacing w:val="-6"/>
        </w:rPr>
        <w:t>между </w:t>
      </w:r>
      <w:r>
        <w:rPr>
          <w:spacing w:val="-3"/>
        </w:rPr>
        <w:t>перекрытием </w:t>
      </w:r>
      <w:r>
        <w:rPr>
          <w:spacing w:val="-5"/>
        </w:rPr>
        <w:t>первого </w:t>
      </w:r>
      <w:r>
        <w:rPr>
          <w:spacing w:val="-7"/>
        </w:rPr>
        <w:t>или </w:t>
      </w:r>
      <w:r>
        <w:rPr>
          <w:spacing w:val="-4"/>
        </w:rPr>
        <w:t>цокольного этажа </w:t>
      </w:r>
      <w:r>
        <w:rPr/>
        <w:t>и </w:t>
      </w:r>
      <w:r>
        <w:rPr>
          <w:spacing w:val="-3"/>
        </w:rPr>
        <w:t>поверхностью </w:t>
      </w:r>
      <w:r>
        <w:rPr>
          <w:spacing w:val="-5"/>
        </w:rPr>
        <w:t>грунта </w:t>
      </w:r>
      <w:r>
        <w:rPr>
          <w:spacing w:val="-4"/>
        </w:rPr>
        <w:t>для </w:t>
      </w:r>
      <w:r>
        <w:rPr>
          <w:spacing w:val="-7"/>
        </w:rPr>
        <w:t>размещения </w:t>
      </w:r>
      <w:r>
        <w:rPr>
          <w:spacing w:val="-4"/>
        </w:rPr>
        <w:t>трубопроводов </w:t>
      </w:r>
      <w:r>
        <w:rPr>
          <w:spacing w:val="-7"/>
        </w:rPr>
        <w:t>инженерных </w:t>
      </w:r>
      <w:r>
        <w:rPr/>
        <w:t>систем.</w:t>
      </w:r>
    </w:p>
    <w:p>
      <w:pPr>
        <w:pStyle w:val="BodyText"/>
        <w:spacing w:before="269"/>
        <w:ind w:left="468"/>
      </w:pPr>
      <w:r>
        <w:rPr/>
        <w:t>Б.25 </w:t>
      </w:r>
      <w:r>
        <w:rPr>
          <w:b/>
        </w:rPr>
        <w:t>трибуна: </w:t>
      </w:r>
      <w:r>
        <w:rPr/>
        <w:t>Сооружение с повышающимися рядами мест для зрителей.</w:t>
      </w:r>
    </w:p>
    <w:p>
      <w:pPr>
        <w:pStyle w:val="BodyText"/>
        <w:spacing w:before="6"/>
        <w:rPr>
          <w:sz w:val="24"/>
        </w:rPr>
      </w:pPr>
    </w:p>
    <w:p>
      <w:pPr>
        <w:pStyle w:val="BodyText"/>
        <w:spacing w:line="249" w:lineRule="auto"/>
        <w:ind w:left="109" w:right="943" w:firstLine="359"/>
        <w:jc w:val="both"/>
      </w:pPr>
      <w:r>
        <w:rPr/>
        <w:t>Б . 2 6 </w:t>
      </w:r>
      <w:r>
        <w:rPr>
          <w:b/>
        </w:rPr>
        <w:t>уборная: </w:t>
      </w:r>
      <w:r>
        <w:rPr/>
        <w:t>Санитарно-гигиеническое помещение, оборудованное в обязательном порядке унитазами в закрытых кабинках, (писсуарами - в мужской уборной) и умывальниками.</w:t>
      </w:r>
    </w:p>
    <w:p>
      <w:pPr>
        <w:pStyle w:val="BodyText"/>
        <w:spacing w:before="5"/>
        <w:rPr>
          <w:sz w:val="23"/>
        </w:rPr>
      </w:pPr>
    </w:p>
    <w:p>
      <w:pPr>
        <w:spacing w:before="1"/>
        <w:ind w:left="109" w:right="0" w:firstLine="359"/>
        <w:jc w:val="left"/>
        <w:rPr>
          <w:sz w:val="27"/>
        </w:rPr>
      </w:pPr>
      <w:r>
        <w:rPr>
          <w:sz w:val="27"/>
        </w:rPr>
        <w:t>Б.27* </w:t>
      </w:r>
      <w:r>
        <w:rPr>
          <w:b/>
          <w:sz w:val="27"/>
        </w:rPr>
        <w:t>физкультурно-спортивные залы: </w:t>
      </w:r>
      <w:r>
        <w:rPr>
          <w:sz w:val="27"/>
        </w:rPr>
        <w:t>Помещения площадью более 150</w:t>
      </w:r>
    </w:p>
    <w:p>
      <w:pPr>
        <w:pStyle w:val="BodyText"/>
        <w:spacing w:line="249" w:lineRule="auto" w:before="156"/>
        <w:ind w:left="109" w:right="963"/>
        <w:jc w:val="both"/>
      </w:pPr>
      <w:r>
        <w:rPr/>
        <w:drawing>
          <wp:anchor distT="0" distB="0" distL="0" distR="0" allowOverlap="1" layoutInCell="1" locked="0" behindDoc="1" simplePos="0" relativeHeight="268274567">
            <wp:simplePos x="0" y="0"/>
            <wp:positionH relativeFrom="page">
              <wp:posOffset>564832</wp:posOffset>
            </wp:positionH>
            <wp:positionV relativeFrom="paragraph">
              <wp:posOffset>77506</wp:posOffset>
            </wp:positionV>
            <wp:extent cx="125380" cy="262159"/>
            <wp:effectExtent l="0" t="0" r="0" b="0"/>
            <wp:wrapNone/>
            <wp:docPr id="179" name="image1.png" descr=""/>
            <wp:cNvGraphicFramePr>
              <a:graphicFrameLocks noChangeAspect="1"/>
            </wp:cNvGraphicFramePr>
            <a:graphic>
              <a:graphicData uri="http://schemas.openxmlformats.org/drawingml/2006/picture">
                <pic:pic>
                  <pic:nvPicPr>
                    <pic:cNvPr id="180" name="image1.png"/>
                    <pic:cNvPicPr/>
                  </pic:nvPicPr>
                  <pic:blipFill>
                    <a:blip r:embed="rId10" cstate="print"/>
                    <a:stretch>
                      <a:fillRect/>
                    </a:stretch>
                  </pic:blipFill>
                  <pic:spPr>
                    <a:xfrm>
                      <a:off x="0" y="0"/>
                      <a:ext cx="125380" cy="262159"/>
                    </a:xfrm>
                    <a:prstGeom prst="rect">
                      <a:avLst/>
                    </a:prstGeom>
                  </pic:spPr>
                </pic:pic>
              </a:graphicData>
            </a:graphic>
          </wp:anchor>
        </w:drawing>
      </w:r>
      <w:r>
        <w:rPr/>
        <w:t>м </w:t>
      </w:r>
      <w:r>
        <w:rPr>
          <w:spacing w:val="-4"/>
        </w:rPr>
        <w:t>для проведения тренировок, </w:t>
      </w:r>
      <w:r>
        <w:rPr>
          <w:spacing w:val="-5"/>
        </w:rPr>
        <w:t>физкультурно-спортивных </w:t>
      </w:r>
      <w:r>
        <w:rPr>
          <w:spacing w:val="-3"/>
        </w:rPr>
        <w:t>занятий </w:t>
      </w:r>
      <w:r>
        <w:rPr/>
        <w:t>без мест </w:t>
      </w:r>
      <w:r>
        <w:rPr>
          <w:spacing w:val="-4"/>
        </w:rPr>
        <w:t>для </w:t>
      </w:r>
      <w:r>
        <w:rPr>
          <w:spacing w:val="-5"/>
        </w:rPr>
        <w:t>зрителей, </w:t>
      </w:r>
      <w:r>
        <w:rPr/>
        <w:t>а </w:t>
      </w:r>
      <w:r>
        <w:rPr>
          <w:spacing w:val="-4"/>
        </w:rPr>
        <w:t>также для соревнований </w:t>
      </w:r>
      <w:r>
        <w:rPr/>
        <w:t>с </w:t>
      </w:r>
      <w:r>
        <w:rPr>
          <w:spacing w:val="-3"/>
        </w:rPr>
        <w:t>местами </w:t>
      </w:r>
      <w:r>
        <w:rPr>
          <w:spacing w:val="-4"/>
        </w:rPr>
        <w:t>для </w:t>
      </w:r>
      <w:r>
        <w:rPr>
          <w:spacing w:val="-5"/>
        </w:rPr>
        <w:t>зрителей. </w:t>
      </w:r>
      <w:r>
        <w:rPr/>
        <w:t>См.</w:t>
      </w:r>
      <w:r>
        <w:rPr>
          <w:spacing w:val="-48"/>
        </w:rPr>
        <w:t> </w:t>
      </w:r>
      <w:r>
        <w:rPr>
          <w:spacing w:val="-3"/>
        </w:rPr>
        <w:t>Б.18*.</w:t>
      </w:r>
    </w:p>
    <w:p>
      <w:pPr>
        <w:spacing w:before="270"/>
        <w:ind w:left="468" w:right="0" w:firstLine="0"/>
        <w:jc w:val="left"/>
        <w:rPr>
          <w:sz w:val="27"/>
        </w:rPr>
      </w:pPr>
      <w:r>
        <w:rPr>
          <w:sz w:val="27"/>
        </w:rPr>
        <w:t>Б.28 </w:t>
      </w:r>
      <w:r>
        <w:rPr>
          <w:b/>
          <w:spacing w:val="3"/>
          <w:sz w:val="27"/>
        </w:rPr>
        <w:t>чердак: </w:t>
      </w:r>
      <w:r>
        <w:rPr>
          <w:spacing w:val="-8"/>
          <w:sz w:val="27"/>
        </w:rPr>
        <w:t>По </w:t>
      </w:r>
      <w:r>
        <w:rPr>
          <w:color w:val="0000ED"/>
          <w:sz w:val="27"/>
          <w:u w:val="single" w:color="0000ED"/>
        </w:rPr>
        <w:t>СП</w:t>
      </w:r>
      <w:r>
        <w:rPr>
          <w:color w:val="0000ED"/>
          <w:spacing w:val="-56"/>
          <w:sz w:val="27"/>
          <w:u w:val="single" w:color="0000ED"/>
        </w:rPr>
        <w:t> </w:t>
      </w:r>
      <w:r>
        <w:rPr>
          <w:color w:val="0000ED"/>
          <w:spacing w:val="-6"/>
          <w:sz w:val="27"/>
          <w:u w:val="single" w:color="0000ED"/>
        </w:rPr>
        <w:t>54.13330</w:t>
      </w:r>
      <w:r>
        <w:rPr>
          <w:spacing w:val="-6"/>
          <w:sz w:val="27"/>
        </w:rPr>
        <w:t>.</w:t>
      </w:r>
    </w:p>
    <w:p>
      <w:pPr>
        <w:pStyle w:val="BodyText"/>
        <w:rPr>
          <w:sz w:val="30"/>
        </w:rPr>
      </w:pPr>
    </w:p>
    <w:p>
      <w:pPr>
        <w:spacing w:line="249" w:lineRule="auto" w:before="260"/>
        <w:ind w:left="109" w:right="936" w:firstLine="269"/>
        <w:jc w:val="both"/>
        <w:rPr>
          <w:sz w:val="27"/>
        </w:rPr>
      </w:pPr>
      <w:r>
        <w:rPr>
          <w:spacing w:val="-4"/>
          <w:sz w:val="27"/>
        </w:rPr>
        <w:t>Б.28.1</w:t>
      </w:r>
      <w:r>
        <w:rPr>
          <w:b/>
          <w:spacing w:val="-4"/>
          <w:sz w:val="27"/>
        </w:rPr>
        <w:t>*</w:t>
      </w:r>
      <w:r>
        <w:rPr>
          <w:b/>
          <w:spacing w:val="67"/>
          <w:sz w:val="27"/>
        </w:rPr>
        <w:t> </w:t>
      </w:r>
      <w:r>
        <w:rPr>
          <w:b/>
          <w:spacing w:val="-4"/>
          <w:sz w:val="27"/>
        </w:rPr>
        <w:t>ширина  </w:t>
      </w:r>
      <w:r>
        <w:rPr>
          <w:b/>
          <w:spacing w:val="-3"/>
          <w:sz w:val="27"/>
        </w:rPr>
        <w:t>лестничного </w:t>
      </w:r>
      <w:r>
        <w:rPr>
          <w:b/>
          <w:spacing w:val="-5"/>
          <w:sz w:val="27"/>
        </w:rPr>
        <w:t>марша: </w:t>
      </w:r>
      <w:r>
        <w:rPr>
          <w:sz w:val="27"/>
        </w:rPr>
        <w:t>Расстояние </w:t>
      </w:r>
      <w:r>
        <w:rPr>
          <w:spacing w:val="-6"/>
          <w:sz w:val="27"/>
        </w:rPr>
        <w:t>между </w:t>
      </w:r>
      <w:r>
        <w:rPr>
          <w:spacing w:val="-7"/>
          <w:sz w:val="27"/>
        </w:rPr>
        <w:t>ограждениями </w:t>
      </w:r>
      <w:r>
        <w:rPr>
          <w:sz w:val="27"/>
        </w:rPr>
        <w:t>лестницы, </w:t>
      </w:r>
      <w:r>
        <w:rPr>
          <w:spacing w:val="-6"/>
          <w:sz w:val="27"/>
        </w:rPr>
        <w:t>между </w:t>
      </w:r>
      <w:r>
        <w:rPr>
          <w:sz w:val="27"/>
        </w:rPr>
        <w:t>стеной и </w:t>
      </w:r>
      <w:r>
        <w:rPr>
          <w:spacing w:val="-7"/>
          <w:sz w:val="27"/>
        </w:rPr>
        <w:t>ограждением </w:t>
      </w:r>
      <w:r>
        <w:rPr>
          <w:sz w:val="27"/>
        </w:rPr>
        <w:t>лестницы.</w:t>
      </w:r>
    </w:p>
    <w:p>
      <w:pPr>
        <w:pStyle w:val="BodyText"/>
        <w:spacing w:line="249" w:lineRule="auto"/>
        <w:ind w:left="109" w:right="940" w:firstLine="448"/>
        <w:jc w:val="both"/>
      </w:pPr>
      <w:r>
        <w:rPr>
          <w:spacing w:val="-6"/>
        </w:rPr>
        <w:t>Примечание </w:t>
      </w:r>
      <w:r>
        <w:rPr/>
        <w:t>- Если </w:t>
      </w:r>
      <w:r>
        <w:rPr>
          <w:spacing w:val="-7"/>
        </w:rPr>
        <w:t>ограждение </w:t>
      </w:r>
      <w:r>
        <w:rPr>
          <w:spacing w:val="-3"/>
        </w:rPr>
        <w:t>лестницы </w:t>
      </w:r>
      <w:r>
        <w:rPr/>
        <w:t>выносится за </w:t>
      </w:r>
      <w:r>
        <w:rPr>
          <w:spacing w:val="-5"/>
        </w:rPr>
        <w:t>пределы </w:t>
      </w:r>
      <w:r>
        <w:rPr>
          <w:spacing w:val="-3"/>
        </w:rPr>
        <w:t>ступени, </w:t>
      </w:r>
      <w:r>
        <w:rPr/>
        <w:t>то отсчет </w:t>
      </w:r>
      <w:r>
        <w:rPr>
          <w:spacing w:val="-4"/>
        </w:rPr>
        <w:t>следует </w:t>
      </w:r>
      <w:r>
        <w:rPr/>
        <w:t>вести </w:t>
      </w:r>
      <w:r>
        <w:rPr>
          <w:spacing w:val="-4"/>
        </w:rPr>
        <w:t>от </w:t>
      </w:r>
      <w:r>
        <w:rPr/>
        <w:t>края </w:t>
      </w:r>
      <w:r>
        <w:rPr>
          <w:spacing w:val="-3"/>
        </w:rPr>
        <w:t>ступени.</w:t>
      </w:r>
    </w:p>
    <w:p>
      <w:pPr>
        <w:pStyle w:val="BodyText"/>
        <w:ind w:left="558"/>
      </w:pPr>
      <w:r>
        <w:rPr/>
        <w:t>(Измененная редакция, </w:t>
      </w:r>
      <w:r>
        <w:rPr>
          <w:color w:val="0000ED"/>
          <w:u w:val="single" w:color="0000ED"/>
        </w:rPr>
        <w:t>Изм. N 2</w:t>
      </w:r>
      <w:r>
        <w:rPr/>
        <w:t>).</w:t>
      </w:r>
    </w:p>
    <w:p>
      <w:pPr>
        <w:pStyle w:val="BodyText"/>
        <w:spacing w:before="6"/>
        <w:rPr>
          <w:sz w:val="24"/>
        </w:rPr>
      </w:pPr>
    </w:p>
    <w:p>
      <w:pPr>
        <w:pStyle w:val="BodyText"/>
        <w:spacing w:line="249" w:lineRule="auto"/>
        <w:ind w:left="109" w:right="937" w:firstLine="359"/>
        <w:jc w:val="both"/>
      </w:pPr>
      <w:r>
        <w:rPr/>
        <w:t>Б . 29 </w:t>
      </w:r>
      <w:r>
        <w:rPr>
          <w:b/>
        </w:rPr>
        <w:t>этаж мансардный (мансарда): </w:t>
      </w:r>
      <w:r>
        <w:rPr/>
        <w:t>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p>
      <w:pPr>
        <w:spacing w:after="0" w:line="249" w:lineRule="auto"/>
        <w:jc w:val="both"/>
        <w:sectPr>
          <w:pgSz w:w="11900" w:h="16840"/>
          <w:pgMar w:top="740" w:bottom="280" w:left="600" w:right="480"/>
        </w:sectPr>
      </w:pPr>
    </w:p>
    <w:p>
      <w:pPr>
        <w:spacing w:line="249" w:lineRule="auto" w:before="66"/>
        <w:ind w:left="109" w:right="937" w:firstLine="359"/>
        <w:jc w:val="both"/>
        <w:rPr>
          <w:sz w:val="27"/>
        </w:rPr>
      </w:pPr>
      <w:r>
        <w:rPr>
          <w:sz w:val="27"/>
        </w:rPr>
        <w:t>Б.30 </w:t>
      </w:r>
      <w:r>
        <w:rPr>
          <w:b/>
          <w:sz w:val="27"/>
        </w:rPr>
        <w:t>этаж надземный (наземный): </w:t>
      </w:r>
      <w:r>
        <w:rPr>
          <w:sz w:val="27"/>
        </w:rPr>
        <w:t>Этаж с отметкой пола помещений не ниже планировочной отметки земли.</w:t>
      </w:r>
    </w:p>
    <w:p>
      <w:pPr>
        <w:pStyle w:val="BodyText"/>
        <w:spacing w:line="249" w:lineRule="auto"/>
        <w:ind w:left="109" w:right="924" w:firstLine="448"/>
        <w:jc w:val="both"/>
      </w:pPr>
      <w:r>
        <w:rPr>
          <w:spacing w:val="-6"/>
        </w:rPr>
        <w:t>Примечание </w:t>
      </w:r>
      <w:r>
        <w:rPr/>
        <w:t>- </w:t>
      </w:r>
      <w:r>
        <w:rPr>
          <w:spacing w:val="-8"/>
        </w:rPr>
        <w:t>При </w:t>
      </w:r>
      <w:r>
        <w:rPr>
          <w:spacing w:val="-5"/>
        </w:rPr>
        <w:t>переменных планировочных </w:t>
      </w:r>
      <w:r>
        <w:rPr/>
        <w:t>отметках </w:t>
      </w:r>
      <w:r>
        <w:rPr>
          <w:spacing w:val="-5"/>
        </w:rPr>
        <w:t>земли </w:t>
      </w:r>
      <w:r>
        <w:rPr/>
        <w:t>этаж считается </w:t>
      </w:r>
      <w:r>
        <w:rPr>
          <w:spacing w:val="-3"/>
        </w:rPr>
        <w:t>надземным </w:t>
      </w:r>
      <w:r>
        <w:rPr>
          <w:spacing w:val="-4"/>
        </w:rPr>
        <w:t>при </w:t>
      </w:r>
      <w:r>
        <w:rPr>
          <w:spacing w:val="-5"/>
        </w:rPr>
        <w:t>условии, </w:t>
      </w:r>
      <w:r>
        <w:rPr/>
        <w:t>что </w:t>
      </w:r>
      <w:r>
        <w:rPr>
          <w:spacing w:val="-5"/>
        </w:rPr>
        <w:t>более 60% </w:t>
      </w:r>
      <w:r>
        <w:rPr>
          <w:spacing w:val="-7"/>
        </w:rPr>
        <w:t>общей </w:t>
      </w:r>
      <w:r>
        <w:rPr>
          <w:spacing w:val="-8"/>
        </w:rPr>
        <w:t>площади помещений </w:t>
      </w:r>
      <w:r>
        <w:rPr>
          <w:spacing w:val="-3"/>
        </w:rPr>
        <w:t>находится не </w:t>
      </w:r>
      <w:r>
        <w:rPr>
          <w:spacing w:val="-8"/>
        </w:rPr>
        <w:t>ниже </w:t>
      </w:r>
      <w:r>
        <w:rPr>
          <w:spacing w:val="-6"/>
        </w:rPr>
        <w:t>планировочной </w:t>
      </w:r>
      <w:r>
        <w:rPr/>
        <w:t>отметки </w:t>
      </w:r>
      <w:r>
        <w:rPr>
          <w:spacing w:val="-5"/>
        </w:rPr>
        <w:t>уровня земли </w:t>
      </w:r>
      <w:r>
        <w:rPr>
          <w:spacing w:val="-7"/>
        </w:rPr>
        <w:t>или </w:t>
      </w:r>
      <w:r>
        <w:rPr>
          <w:spacing w:val="-4"/>
        </w:rPr>
        <w:t>необходимые </w:t>
      </w:r>
      <w:r>
        <w:rPr/>
        <w:t>по </w:t>
      </w:r>
      <w:r>
        <w:rPr>
          <w:spacing w:val="-6"/>
        </w:rPr>
        <w:t>нормам </w:t>
      </w:r>
      <w:r>
        <w:rPr/>
        <w:t>эвакуационные выходы с </w:t>
      </w:r>
      <w:r>
        <w:rPr>
          <w:spacing w:val="-4"/>
        </w:rPr>
        <w:t>этажа </w:t>
      </w:r>
      <w:r>
        <w:rPr>
          <w:spacing w:val="-5"/>
        </w:rPr>
        <w:t>имеют </w:t>
      </w:r>
      <w:r>
        <w:rPr/>
        <w:t>непосредственный </w:t>
      </w:r>
      <w:r>
        <w:rPr>
          <w:spacing w:val="-5"/>
        </w:rPr>
        <w:t>горизонтальный </w:t>
      </w:r>
      <w:r>
        <w:rPr>
          <w:spacing w:val="-6"/>
        </w:rPr>
        <w:t>проход </w:t>
      </w:r>
      <w:r>
        <w:rPr>
          <w:spacing w:val="-3"/>
        </w:rPr>
        <w:t>на </w:t>
      </w:r>
      <w:r>
        <w:rPr/>
        <w:t>отметку </w:t>
      </w:r>
      <w:r>
        <w:rPr>
          <w:spacing w:val="-6"/>
        </w:rPr>
        <w:t>земли.</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BodyText"/>
        <w:spacing w:line="249" w:lineRule="auto"/>
        <w:ind w:left="109" w:right="934" w:firstLine="359"/>
        <w:jc w:val="both"/>
      </w:pPr>
      <w:r>
        <w:rPr/>
        <w:t>Б . 3 1 </w:t>
      </w:r>
      <w:r>
        <w:rPr>
          <w:b/>
          <w:spacing w:val="-10"/>
        </w:rPr>
        <w:t>этаж </w:t>
      </w:r>
      <w:r>
        <w:rPr>
          <w:b/>
        </w:rPr>
        <w:t>подвальный: </w:t>
      </w:r>
      <w:r>
        <w:rPr>
          <w:spacing w:val="-4"/>
        </w:rPr>
        <w:t>Подземный</w:t>
      </w:r>
      <w:r>
        <w:rPr>
          <w:spacing w:val="67"/>
        </w:rPr>
        <w:t> </w:t>
      </w:r>
      <w:r>
        <w:rPr/>
        <w:t>этаж </w:t>
      </w:r>
      <w:r>
        <w:rPr>
          <w:spacing w:val="-3"/>
        </w:rPr>
        <w:t>здания </w:t>
      </w:r>
      <w:r>
        <w:rPr/>
        <w:t>с отметкой </w:t>
      </w:r>
      <w:r>
        <w:rPr>
          <w:spacing w:val="-6"/>
        </w:rPr>
        <w:t>пола </w:t>
      </w:r>
      <w:r>
        <w:rPr>
          <w:spacing w:val="-8"/>
        </w:rPr>
        <w:t>помещений ниже </w:t>
      </w:r>
      <w:r>
        <w:rPr>
          <w:spacing w:val="-6"/>
        </w:rPr>
        <w:t>планировочной </w:t>
      </w:r>
      <w:r>
        <w:rPr/>
        <w:t>отметки </w:t>
      </w:r>
      <w:r>
        <w:rPr>
          <w:spacing w:val="-5"/>
        </w:rPr>
        <w:t>земли более </w:t>
      </w:r>
      <w:r>
        <w:rPr/>
        <w:t>чем </w:t>
      </w:r>
      <w:r>
        <w:rPr>
          <w:spacing w:val="-3"/>
        </w:rPr>
        <w:t>на </w:t>
      </w:r>
      <w:r>
        <w:rPr>
          <w:spacing w:val="-6"/>
        </w:rPr>
        <w:t>половину </w:t>
      </w:r>
      <w:r>
        <w:rPr/>
        <w:t>высоты </w:t>
      </w:r>
      <w:r>
        <w:rPr>
          <w:spacing w:val="-8"/>
        </w:rPr>
        <w:t>помещений.</w:t>
      </w:r>
    </w:p>
    <w:p>
      <w:pPr>
        <w:pStyle w:val="BodyText"/>
        <w:spacing w:before="1"/>
        <w:ind w:left="558"/>
      </w:pPr>
      <w:r>
        <w:rPr/>
        <w:t>(Измененная редакция, </w:t>
      </w:r>
      <w:r>
        <w:rPr>
          <w:color w:val="0000ED"/>
          <w:u w:val="single" w:color="0000ED"/>
        </w:rPr>
        <w:t>Изм. N 2</w:t>
      </w:r>
      <w:r>
        <w:rPr/>
        <w:t>).</w:t>
      </w:r>
    </w:p>
    <w:p>
      <w:pPr>
        <w:pStyle w:val="BodyText"/>
        <w:spacing w:before="5"/>
        <w:rPr>
          <w:sz w:val="24"/>
        </w:rPr>
      </w:pPr>
    </w:p>
    <w:p>
      <w:pPr>
        <w:pStyle w:val="BodyText"/>
        <w:spacing w:line="249" w:lineRule="auto"/>
        <w:ind w:left="109" w:right="937" w:firstLine="359"/>
        <w:jc w:val="both"/>
      </w:pPr>
      <w:r>
        <w:rPr/>
        <w:t>Б </w:t>
      </w:r>
      <w:r>
        <w:rPr>
          <w:spacing w:val="12"/>
        </w:rPr>
        <w:t>.32 </w:t>
      </w:r>
      <w:r>
        <w:rPr>
          <w:b/>
          <w:spacing w:val="-10"/>
        </w:rPr>
        <w:t>этажи </w:t>
      </w:r>
      <w:r>
        <w:rPr>
          <w:b/>
        </w:rPr>
        <w:t>подземные: </w:t>
      </w:r>
      <w:r>
        <w:rPr>
          <w:spacing w:val="-5"/>
        </w:rPr>
        <w:t>Этажи </w:t>
      </w:r>
      <w:r>
        <w:rPr/>
        <w:t>с </w:t>
      </w:r>
      <w:r>
        <w:rPr>
          <w:spacing w:val="-7"/>
        </w:rPr>
        <w:t>помещениями, </w:t>
      </w:r>
      <w:r>
        <w:rPr>
          <w:spacing w:val="-6"/>
        </w:rPr>
        <w:t>расположенными </w:t>
      </w:r>
      <w:r>
        <w:rPr>
          <w:spacing w:val="-8"/>
        </w:rPr>
        <w:t>ниже </w:t>
      </w:r>
      <w:r>
        <w:rPr>
          <w:spacing w:val="-6"/>
        </w:rPr>
        <w:t>планировочной </w:t>
      </w:r>
      <w:r>
        <w:rPr/>
        <w:t>отметки </w:t>
      </w:r>
      <w:r>
        <w:rPr>
          <w:spacing w:val="-5"/>
        </w:rPr>
        <w:t>земли </w:t>
      </w:r>
      <w:r>
        <w:rPr>
          <w:spacing w:val="-3"/>
        </w:rPr>
        <w:t>на </w:t>
      </w:r>
      <w:r>
        <w:rPr>
          <w:spacing w:val="2"/>
        </w:rPr>
        <w:t>всю </w:t>
      </w:r>
      <w:r>
        <w:rPr/>
        <w:t>высоту</w:t>
      </w:r>
      <w:r>
        <w:rPr>
          <w:spacing w:val="-53"/>
        </w:rPr>
        <w:t> </w:t>
      </w:r>
      <w:r>
        <w:rPr>
          <w:spacing w:val="-8"/>
        </w:rPr>
        <w:t>помещения.</w:t>
      </w:r>
    </w:p>
    <w:p>
      <w:pPr>
        <w:pStyle w:val="BodyText"/>
        <w:rPr>
          <w:sz w:val="30"/>
        </w:rPr>
      </w:pPr>
    </w:p>
    <w:p>
      <w:pPr>
        <w:pStyle w:val="BodyText"/>
        <w:spacing w:line="249" w:lineRule="auto" w:before="248"/>
        <w:ind w:left="109" w:right="936" w:firstLine="269"/>
        <w:jc w:val="both"/>
      </w:pPr>
      <w:r>
        <w:rPr>
          <w:spacing w:val="-4"/>
        </w:rPr>
        <w:t>Б.32.1</w:t>
      </w:r>
      <w:r>
        <w:rPr>
          <w:b/>
          <w:spacing w:val="-4"/>
        </w:rPr>
        <w:t>* </w:t>
      </w:r>
      <w:r>
        <w:rPr>
          <w:b/>
          <w:spacing w:val="-10"/>
        </w:rPr>
        <w:t>этаж </w:t>
      </w:r>
      <w:r>
        <w:rPr>
          <w:b/>
        </w:rPr>
        <w:t>технический: </w:t>
      </w:r>
      <w:r>
        <w:rPr/>
        <w:t>Этаж </w:t>
      </w:r>
      <w:r>
        <w:rPr>
          <w:spacing w:val="-4"/>
        </w:rPr>
        <w:t>для </w:t>
      </w:r>
      <w:r>
        <w:rPr>
          <w:spacing w:val="-7"/>
        </w:rPr>
        <w:t>размещения </w:t>
      </w:r>
      <w:r>
        <w:rPr>
          <w:spacing w:val="-8"/>
        </w:rPr>
        <w:t>инженерного </w:t>
      </w:r>
      <w:r>
        <w:rPr>
          <w:spacing w:val="-4"/>
        </w:rPr>
        <w:t>оборудования</w:t>
      </w:r>
      <w:r>
        <w:rPr>
          <w:spacing w:val="67"/>
        </w:rPr>
        <w:t> </w:t>
      </w:r>
      <w:r>
        <w:rPr/>
        <w:t>и </w:t>
      </w:r>
      <w:r>
        <w:rPr>
          <w:spacing w:val="-3"/>
        </w:rPr>
        <w:t>прокладки </w:t>
      </w:r>
      <w:r>
        <w:rPr>
          <w:spacing w:val="-4"/>
        </w:rPr>
        <w:t>коммуникаций.  </w:t>
      </w:r>
      <w:r>
        <w:rPr>
          <w:spacing w:val="-3"/>
        </w:rPr>
        <w:t>Пространство </w:t>
      </w:r>
      <w:r>
        <w:rPr>
          <w:spacing w:val="-4"/>
        </w:rPr>
        <w:t>для  </w:t>
      </w:r>
      <w:r>
        <w:rPr>
          <w:spacing w:val="-3"/>
        </w:rPr>
        <w:t>прокладки коммуникаций </w:t>
      </w:r>
      <w:r>
        <w:rPr/>
        <w:t>высотой </w:t>
      </w:r>
      <w:r>
        <w:rPr>
          <w:spacing w:val="-6"/>
        </w:rPr>
        <w:t>менее </w:t>
      </w:r>
      <w:r>
        <w:rPr>
          <w:spacing w:val="-4"/>
        </w:rPr>
        <w:t>1,8 </w:t>
      </w:r>
      <w:r>
        <w:rPr/>
        <w:t>м </w:t>
      </w:r>
      <w:r>
        <w:rPr>
          <w:spacing w:val="-5"/>
        </w:rPr>
        <w:t>этажом </w:t>
      </w:r>
      <w:r>
        <w:rPr>
          <w:spacing w:val="-3"/>
        </w:rPr>
        <w:t>не является.</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BodyText"/>
        <w:spacing w:line="249" w:lineRule="auto"/>
        <w:ind w:left="109" w:right="937" w:firstLine="359"/>
        <w:jc w:val="both"/>
      </w:pPr>
      <w:r>
        <w:rPr/>
        <w:t>Б . 3 3 * </w:t>
      </w:r>
      <w:r>
        <w:rPr>
          <w:b/>
          <w:spacing w:val="-10"/>
        </w:rPr>
        <w:t>этаж </w:t>
      </w:r>
      <w:r>
        <w:rPr>
          <w:b/>
        </w:rPr>
        <w:t>цокольный: </w:t>
      </w:r>
      <w:r>
        <w:rPr/>
        <w:t>Этаж </w:t>
      </w:r>
      <w:r>
        <w:rPr>
          <w:spacing w:val="-7"/>
        </w:rPr>
        <w:t>(помещения) </w:t>
      </w:r>
      <w:r>
        <w:rPr/>
        <w:t>с отметкой </w:t>
      </w:r>
      <w:r>
        <w:rPr>
          <w:spacing w:val="-6"/>
        </w:rPr>
        <w:t>пола </w:t>
      </w:r>
      <w:r>
        <w:rPr>
          <w:spacing w:val="-8"/>
        </w:rPr>
        <w:t>ниже </w:t>
      </w:r>
      <w:r>
        <w:rPr>
          <w:spacing w:val="-6"/>
        </w:rPr>
        <w:t>планировочной </w:t>
      </w:r>
      <w:r>
        <w:rPr/>
        <w:t>отметки </w:t>
      </w:r>
      <w:r>
        <w:rPr>
          <w:spacing w:val="-5"/>
        </w:rPr>
        <w:t>земли </w:t>
      </w:r>
      <w:r>
        <w:rPr/>
        <w:t>с </w:t>
      </w:r>
      <w:r>
        <w:rPr>
          <w:spacing w:val="-8"/>
        </w:rPr>
        <w:t>наружной </w:t>
      </w:r>
      <w:r>
        <w:rPr>
          <w:spacing w:val="-3"/>
        </w:rPr>
        <w:t>стороны </w:t>
      </w:r>
      <w:r>
        <w:rPr/>
        <w:t>стены </w:t>
      </w:r>
      <w:r>
        <w:rPr>
          <w:spacing w:val="-3"/>
        </w:rPr>
        <w:t>на </w:t>
      </w:r>
      <w:r>
        <w:rPr/>
        <w:t>высоту </w:t>
      </w:r>
      <w:r>
        <w:rPr>
          <w:spacing w:val="-3"/>
        </w:rPr>
        <w:t>не </w:t>
      </w:r>
      <w:r>
        <w:rPr>
          <w:spacing w:val="-5"/>
        </w:rPr>
        <w:t>более </w:t>
      </w:r>
      <w:r>
        <w:rPr>
          <w:spacing w:val="-6"/>
        </w:rPr>
        <w:t>половины </w:t>
      </w:r>
      <w:r>
        <w:rPr/>
        <w:t>высоты </w:t>
      </w:r>
      <w:r>
        <w:rPr>
          <w:spacing w:val="-8"/>
        </w:rPr>
        <w:t>помещений.</w:t>
      </w:r>
    </w:p>
    <w:p>
      <w:pPr>
        <w:pStyle w:val="BodyText"/>
        <w:spacing w:before="1"/>
        <w:rPr>
          <w:sz w:val="29"/>
        </w:rPr>
      </w:pPr>
    </w:p>
    <w:p>
      <w:pPr>
        <w:pStyle w:val="Heading1"/>
        <w:spacing w:line="244" w:lineRule="auto"/>
        <w:ind w:right="940"/>
      </w:pPr>
      <w:r>
        <w:rPr/>
        <w:t>Приложение В (справочное). Перечень основных функционально-типологических групп зданий и сооружений и помещений общественного назначения</w:t>
      </w:r>
    </w:p>
    <w:p>
      <w:pPr>
        <w:pStyle w:val="BodyText"/>
        <w:spacing w:line="249" w:lineRule="auto" w:before="341"/>
        <w:ind w:left="109" w:right="8846"/>
      </w:pPr>
      <w:r>
        <w:rPr>
          <w:spacing w:val="-9"/>
        </w:rPr>
        <w:t>Приложение </w:t>
      </w:r>
      <w:r>
        <w:rPr/>
        <w:t>В* </w:t>
      </w:r>
      <w:r>
        <w:rPr>
          <w:spacing w:val="-3"/>
        </w:rPr>
        <w:t>(справочное)</w:t>
      </w:r>
    </w:p>
    <w:p>
      <w:pPr>
        <w:pStyle w:val="BodyText"/>
        <w:spacing w:before="270"/>
        <w:ind w:left="109"/>
      </w:pPr>
      <w:r>
        <w:rPr>
          <w:spacing w:val="-3"/>
        </w:rPr>
        <w:t>Таблица</w:t>
      </w:r>
      <w:r>
        <w:rPr>
          <w:spacing w:val="-10"/>
        </w:rPr>
        <w:t> </w:t>
      </w:r>
      <w:r>
        <w:rPr>
          <w:spacing w:val="-3"/>
        </w:rPr>
        <w:t>В.1*</w:t>
      </w:r>
    </w:p>
    <w:p>
      <w:pPr>
        <w:spacing w:after="0"/>
        <w:sectPr>
          <w:pgSz w:w="11900" w:h="16840"/>
          <w:pgMar w:top="52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75"/>
      </w:tblGrid>
      <w:tr>
        <w:trPr>
          <w:trHeight w:val="1243" w:hRule="atLeast"/>
        </w:trPr>
        <w:tc>
          <w:tcPr>
            <w:tcW w:w="9675" w:type="dxa"/>
            <w:tcBorders>
              <w:bottom w:val="double" w:sz="3" w:space="0" w:color="000000"/>
            </w:tcBorders>
          </w:tcPr>
          <w:p>
            <w:pPr>
              <w:pStyle w:val="TableParagraph"/>
              <w:spacing w:before="4"/>
              <w:rPr>
                <w:sz w:val="29"/>
              </w:rPr>
            </w:pPr>
          </w:p>
          <w:p>
            <w:pPr>
              <w:pStyle w:val="TableParagraph"/>
              <w:ind w:left="79"/>
              <w:rPr>
                <w:b/>
                <w:sz w:val="27"/>
              </w:rPr>
            </w:pPr>
            <w:r>
              <w:rPr>
                <w:b/>
                <w:sz w:val="27"/>
              </w:rPr>
              <w:t>А* Здания и сооружения для объектов, обслуживающих население</w:t>
            </w:r>
          </w:p>
        </w:tc>
      </w:tr>
      <w:tr>
        <w:trPr>
          <w:trHeight w:val="981" w:hRule="atLeast"/>
        </w:trPr>
        <w:tc>
          <w:tcPr>
            <w:tcW w:w="9675" w:type="dxa"/>
            <w:tcBorders>
              <w:top w:val="double" w:sz="3" w:space="0" w:color="000000"/>
              <w:bottom w:val="double" w:sz="3" w:space="0" w:color="000000"/>
            </w:tcBorders>
          </w:tcPr>
          <w:p>
            <w:pPr>
              <w:pStyle w:val="TableParagraph"/>
              <w:rPr>
                <w:sz w:val="30"/>
              </w:rPr>
            </w:pPr>
          </w:p>
          <w:p>
            <w:pPr>
              <w:pStyle w:val="TableParagraph"/>
              <w:ind w:left="79"/>
              <w:rPr>
                <w:i/>
                <w:sz w:val="27"/>
              </w:rPr>
            </w:pPr>
            <w:r>
              <w:rPr>
                <w:i/>
                <w:sz w:val="27"/>
              </w:rPr>
              <w:t>1 Здания и помещения учебно-воспитательного назначения</w:t>
            </w:r>
          </w:p>
        </w:tc>
      </w:tr>
      <w:tr>
        <w:trPr>
          <w:trHeight w:val="7335" w:hRule="atLeast"/>
        </w:trPr>
        <w:tc>
          <w:tcPr>
            <w:tcW w:w="9675" w:type="dxa"/>
            <w:tcBorders>
              <w:top w:val="double" w:sz="3" w:space="0" w:color="000000"/>
              <w:bottom w:val="double" w:sz="3" w:space="0" w:color="000000"/>
            </w:tcBorders>
          </w:tcPr>
          <w:p>
            <w:pPr>
              <w:pStyle w:val="TableParagraph"/>
              <w:rPr>
                <w:sz w:val="30"/>
              </w:rPr>
            </w:pPr>
          </w:p>
          <w:p>
            <w:pPr>
              <w:pStyle w:val="TableParagraph"/>
              <w:numPr>
                <w:ilvl w:val="1"/>
                <w:numId w:val="17"/>
              </w:numPr>
              <w:tabs>
                <w:tab w:pos="446" w:val="left" w:leader="none"/>
              </w:tabs>
              <w:spacing w:line="240" w:lineRule="auto" w:before="0" w:after="0"/>
              <w:ind w:left="79" w:right="0" w:firstLine="0"/>
              <w:jc w:val="left"/>
              <w:rPr>
                <w:sz w:val="27"/>
              </w:rPr>
            </w:pPr>
            <w:r>
              <w:rPr>
                <w:sz w:val="27"/>
              </w:rPr>
              <w:t>* </w:t>
            </w:r>
            <w:r>
              <w:rPr>
                <w:spacing w:val="-4"/>
                <w:sz w:val="27"/>
              </w:rPr>
              <w:t>Организации образования </w:t>
            </w:r>
            <w:r>
              <w:rPr>
                <w:sz w:val="27"/>
              </w:rPr>
              <w:t>и подготовки</w:t>
            </w:r>
            <w:r>
              <w:rPr>
                <w:spacing w:val="-36"/>
                <w:sz w:val="27"/>
              </w:rPr>
              <w:t> </w:t>
            </w:r>
            <w:r>
              <w:rPr>
                <w:sz w:val="27"/>
              </w:rPr>
              <w:t>кадров:</w:t>
            </w:r>
          </w:p>
          <w:p>
            <w:pPr>
              <w:pStyle w:val="TableParagraph"/>
              <w:rPr>
                <w:sz w:val="30"/>
              </w:rPr>
            </w:pPr>
          </w:p>
          <w:p>
            <w:pPr>
              <w:pStyle w:val="TableParagraph"/>
              <w:spacing w:before="4"/>
              <w:rPr>
                <w:sz w:val="30"/>
              </w:rPr>
            </w:pPr>
          </w:p>
          <w:p>
            <w:pPr>
              <w:pStyle w:val="TableParagraph"/>
              <w:numPr>
                <w:ilvl w:val="2"/>
                <w:numId w:val="17"/>
              </w:numPr>
              <w:tabs>
                <w:tab w:pos="1085" w:val="left" w:leader="none"/>
              </w:tabs>
              <w:spacing w:line="240" w:lineRule="auto" w:before="1" w:after="0"/>
              <w:ind w:left="1084" w:right="0" w:hanging="646"/>
              <w:jc w:val="left"/>
              <w:rPr>
                <w:sz w:val="27"/>
              </w:rPr>
            </w:pPr>
            <w:r>
              <w:rPr>
                <w:spacing w:val="-5"/>
                <w:sz w:val="27"/>
              </w:rPr>
              <w:t>Дошкольные </w:t>
            </w:r>
            <w:r>
              <w:rPr>
                <w:spacing w:val="-3"/>
                <w:sz w:val="27"/>
              </w:rPr>
              <w:t>образовательные</w:t>
            </w:r>
            <w:r>
              <w:rPr>
                <w:spacing w:val="-16"/>
                <w:sz w:val="27"/>
              </w:rPr>
              <w:t> </w:t>
            </w:r>
            <w:r>
              <w:rPr>
                <w:spacing w:val="-5"/>
                <w:sz w:val="27"/>
              </w:rPr>
              <w:t>организации</w:t>
            </w:r>
          </w:p>
          <w:p>
            <w:pPr>
              <w:pStyle w:val="TableParagraph"/>
              <w:rPr>
                <w:sz w:val="30"/>
              </w:rPr>
            </w:pPr>
          </w:p>
          <w:p>
            <w:pPr>
              <w:pStyle w:val="TableParagraph"/>
              <w:spacing w:before="4"/>
              <w:rPr>
                <w:sz w:val="30"/>
              </w:rPr>
            </w:pPr>
          </w:p>
          <w:p>
            <w:pPr>
              <w:pStyle w:val="TableParagraph"/>
              <w:numPr>
                <w:ilvl w:val="2"/>
                <w:numId w:val="17"/>
              </w:numPr>
              <w:tabs>
                <w:tab w:pos="1021" w:val="left" w:leader="none"/>
              </w:tabs>
              <w:spacing w:line="240" w:lineRule="auto" w:before="0" w:after="0"/>
              <w:ind w:left="1020" w:right="0" w:hanging="582"/>
              <w:jc w:val="left"/>
              <w:rPr>
                <w:sz w:val="27"/>
              </w:rPr>
            </w:pPr>
            <w:r>
              <w:rPr>
                <w:sz w:val="27"/>
              </w:rPr>
              <w:t>* </w:t>
            </w:r>
            <w:r>
              <w:rPr>
                <w:spacing w:val="-4"/>
                <w:sz w:val="27"/>
              </w:rPr>
              <w:t>Общеобразовательные</w:t>
            </w:r>
            <w:r>
              <w:rPr>
                <w:spacing w:val="-11"/>
                <w:sz w:val="27"/>
              </w:rPr>
              <w:t> </w:t>
            </w:r>
            <w:r>
              <w:rPr>
                <w:spacing w:val="-5"/>
                <w:sz w:val="27"/>
              </w:rPr>
              <w:t>организации</w:t>
            </w:r>
          </w:p>
          <w:p>
            <w:pPr>
              <w:pStyle w:val="TableParagraph"/>
              <w:rPr>
                <w:sz w:val="30"/>
              </w:rPr>
            </w:pPr>
          </w:p>
          <w:p>
            <w:pPr>
              <w:pStyle w:val="TableParagraph"/>
              <w:spacing w:before="5"/>
              <w:rPr>
                <w:sz w:val="30"/>
              </w:rPr>
            </w:pPr>
          </w:p>
          <w:p>
            <w:pPr>
              <w:pStyle w:val="TableParagraph"/>
              <w:numPr>
                <w:ilvl w:val="2"/>
                <w:numId w:val="17"/>
              </w:numPr>
              <w:tabs>
                <w:tab w:pos="1021" w:val="left" w:leader="none"/>
              </w:tabs>
              <w:spacing w:line="240" w:lineRule="auto" w:before="0" w:after="0"/>
              <w:ind w:left="1020" w:right="0" w:hanging="582"/>
              <w:jc w:val="left"/>
              <w:rPr>
                <w:sz w:val="27"/>
              </w:rPr>
            </w:pPr>
            <w:r>
              <w:rPr>
                <w:sz w:val="27"/>
              </w:rPr>
              <w:t>* </w:t>
            </w:r>
            <w:r>
              <w:rPr>
                <w:spacing w:val="-4"/>
                <w:sz w:val="27"/>
              </w:rPr>
              <w:t>Организации </w:t>
            </w:r>
            <w:r>
              <w:rPr>
                <w:spacing w:val="-6"/>
                <w:sz w:val="27"/>
              </w:rPr>
              <w:t>профессионального</w:t>
            </w:r>
            <w:r>
              <w:rPr>
                <w:spacing w:val="-18"/>
                <w:sz w:val="27"/>
              </w:rPr>
              <w:t> </w:t>
            </w:r>
            <w:r>
              <w:rPr>
                <w:spacing w:val="-4"/>
                <w:sz w:val="27"/>
              </w:rPr>
              <w:t>образования:</w:t>
            </w:r>
          </w:p>
          <w:p>
            <w:pPr>
              <w:pStyle w:val="TableParagraph"/>
              <w:rPr>
                <w:sz w:val="30"/>
              </w:rPr>
            </w:pPr>
          </w:p>
          <w:p>
            <w:pPr>
              <w:pStyle w:val="TableParagraph"/>
              <w:spacing w:before="5"/>
              <w:rPr>
                <w:sz w:val="30"/>
              </w:rPr>
            </w:pPr>
          </w:p>
          <w:p>
            <w:pPr>
              <w:pStyle w:val="TableParagraph"/>
              <w:ind w:left="438"/>
              <w:rPr>
                <w:sz w:val="27"/>
              </w:rPr>
            </w:pPr>
            <w:r>
              <w:rPr>
                <w:sz w:val="27"/>
              </w:rPr>
              <w:t>среднего, высшего и дополнительного</w:t>
            </w:r>
          </w:p>
          <w:p>
            <w:pPr>
              <w:pStyle w:val="TableParagraph"/>
              <w:rPr>
                <w:sz w:val="30"/>
              </w:rPr>
            </w:pPr>
          </w:p>
          <w:p>
            <w:pPr>
              <w:pStyle w:val="TableParagraph"/>
              <w:spacing w:before="4"/>
              <w:rPr>
                <w:sz w:val="30"/>
              </w:rPr>
            </w:pPr>
          </w:p>
          <w:p>
            <w:pPr>
              <w:pStyle w:val="TableParagraph"/>
              <w:numPr>
                <w:ilvl w:val="1"/>
                <w:numId w:val="17"/>
              </w:numPr>
              <w:tabs>
                <w:tab w:pos="511" w:val="left" w:leader="none"/>
              </w:tabs>
              <w:spacing w:line="240" w:lineRule="auto" w:before="1" w:after="0"/>
              <w:ind w:left="510" w:right="0" w:hanging="431"/>
              <w:jc w:val="left"/>
              <w:rPr>
                <w:sz w:val="27"/>
              </w:rPr>
            </w:pPr>
            <w:r>
              <w:rPr>
                <w:spacing w:val="-5"/>
                <w:sz w:val="27"/>
              </w:rPr>
              <w:t>Внешкольные </w:t>
            </w:r>
            <w:r>
              <w:rPr>
                <w:spacing w:val="-6"/>
                <w:sz w:val="27"/>
              </w:rPr>
              <w:t>учреждения </w:t>
            </w:r>
            <w:r>
              <w:rPr>
                <w:spacing w:val="-4"/>
                <w:sz w:val="27"/>
              </w:rPr>
              <w:t>(школьников </w:t>
            </w:r>
            <w:r>
              <w:rPr>
                <w:sz w:val="27"/>
              </w:rPr>
              <w:t>и</w:t>
            </w:r>
            <w:r>
              <w:rPr>
                <w:spacing w:val="-16"/>
                <w:sz w:val="27"/>
              </w:rPr>
              <w:t> </w:t>
            </w:r>
            <w:r>
              <w:rPr>
                <w:spacing w:val="-7"/>
                <w:sz w:val="27"/>
              </w:rPr>
              <w:t>молодежи)</w:t>
            </w:r>
          </w:p>
          <w:p>
            <w:pPr>
              <w:pStyle w:val="TableParagraph"/>
              <w:rPr>
                <w:sz w:val="30"/>
              </w:rPr>
            </w:pPr>
          </w:p>
          <w:p>
            <w:pPr>
              <w:pStyle w:val="TableParagraph"/>
              <w:spacing w:before="4"/>
              <w:rPr>
                <w:sz w:val="30"/>
              </w:rPr>
            </w:pPr>
          </w:p>
          <w:p>
            <w:pPr>
              <w:pStyle w:val="TableParagraph"/>
              <w:numPr>
                <w:ilvl w:val="1"/>
                <w:numId w:val="17"/>
              </w:numPr>
              <w:tabs>
                <w:tab w:pos="583" w:val="left" w:leader="none"/>
              </w:tabs>
              <w:spacing w:line="249" w:lineRule="auto" w:before="0" w:after="0"/>
              <w:ind w:left="79" w:right="53" w:firstLine="0"/>
              <w:jc w:val="left"/>
              <w:rPr>
                <w:sz w:val="27"/>
              </w:rPr>
            </w:pPr>
            <w:r>
              <w:rPr>
                <w:spacing w:val="-4"/>
                <w:sz w:val="27"/>
              </w:rPr>
              <w:t>Специализированные </w:t>
            </w:r>
            <w:r>
              <w:rPr>
                <w:spacing w:val="-6"/>
                <w:sz w:val="27"/>
              </w:rPr>
              <w:t>учреждения </w:t>
            </w:r>
            <w:r>
              <w:rPr>
                <w:sz w:val="27"/>
              </w:rPr>
              <w:t>(аэроклубы, </w:t>
            </w:r>
            <w:r>
              <w:rPr>
                <w:spacing w:val="-5"/>
                <w:sz w:val="27"/>
              </w:rPr>
              <w:t>автошколы, </w:t>
            </w:r>
            <w:r>
              <w:rPr>
                <w:spacing w:val="-4"/>
                <w:sz w:val="27"/>
              </w:rPr>
              <w:t>оборонные </w:t>
            </w:r>
            <w:r>
              <w:rPr>
                <w:sz w:val="27"/>
              </w:rPr>
              <w:t>учебные </w:t>
            </w:r>
            <w:r>
              <w:rPr>
                <w:spacing w:val="-4"/>
                <w:sz w:val="27"/>
              </w:rPr>
              <w:t>заведения </w:t>
            </w:r>
            <w:r>
              <w:rPr>
                <w:sz w:val="27"/>
              </w:rPr>
              <w:t>и</w:t>
            </w:r>
            <w:r>
              <w:rPr>
                <w:spacing w:val="-24"/>
                <w:sz w:val="27"/>
              </w:rPr>
              <w:t> </w:t>
            </w:r>
            <w:r>
              <w:rPr>
                <w:sz w:val="27"/>
              </w:rPr>
              <w:t>т.п.)</w:t>
            </w:r>
          </w:p>
        </w:tc>
      </w:tr>
      <w:tr>
        <w:trPr>
          <w:trHeight w:val="1304" w:hRule="atLeast"/>
        </w:trPr>
        <w:tc>
          <w:tcPr>
            <w:tcW w:w="9675" w:type="dxa"/>
            <w:tcBorders>
              <w:top w:val="double" w:sz="3" w:space="0" w:color="000000"/>
              <w:bottom w:val="double" w:sz="3" w:space="0" w:color="000000"/>
            </w:tcBorders>
          </w:tcPr>
          <w:p>
            <w:pPr>
              <w:pStyle w:val="TableParagraph"/>
              <w:rPr>
                <w:sz w:val="30"/>
              </w:rPr>
            </w:pPr>
          </w:p>
          <w:p>
            <w:pPr>
              <w:pStyle w:val="TableParagraph"/>
              <w:spacing w:line="249" w:lineRule="auto"/>
              <w:ind w:left="79"/>
              <w:rPr>
                <w:i/>
                <w:sz w:val="27"/>
              </w:rPr>
            </w:pPr>
            <w:r>
              <w:rPr>
                <w:i/>
                <w:sz w:val="27"/>
              </w:rPr>
              <w:t>2 Здания и помещения здравоохранения и социального обслуживания </w:t>
            </w:r>
            <w:r>
              <w:rPr>
                <w:i/>
                <w:sz w:val="27"/>
              </w:rPr>
              <w:t>населения</w:t>
            </w:r>
          </w:p>
        </w:tc>
      </w:tr>
      <w:tr>
        <w:trPr>
          <w:trHeight w:val="4347" w:hRule="atLeast"/>
        </w:trPr>
        <w:tc>
          <w:tcPr>
            <w:tcW w:w="9675" w:type="dxa"/>
            <w:tcBorders>
              <w:top w:val="double" w:sz="3" w:space="0" w:color="000000"/>
              <w:bottom w:val="nil"/>
            </w:tcBorders>
          </w:tcPr>
          <w:p>
            <w:pPr>
              <w:pStyle w:val="TableParagraph"/>
              <w:rPr>
                <w:sz w:val="30"/>
              </w:rPr>
            </w:pPr>
          </w:p>
          <w:p>
            <w:pPr>
              <w:pStyle w:val="TableParagraph"/>
              <w:numPr>
                <w:ilvl w:val="1"/>
                <w:numId w:val="18"/>
              </w:numPr>
              <w:tabs>
                <w:tab w:pos="446" w:val="left" w:leader="none"/>
              </w:tabs>
              <w:spacing w:line="240" w:lineRule="auto" w:before="0" w:after="0"/>
              <w:ind w:left="445" w:right="0" w:hanging="366"/>
              <w:jc w:val="left"/>
              <w:rPr>
                <w:sz w:val="27"/>
              </w:rPr>
            </w:pPr>
            <w:r>
              <w:rPr>
                <w:sz w:val="27"/>
              </w:rPr>
              <w:t>* </w:t>
            </w:r>
            <w:r>
              <w:rPr>
                <w:spacing w:val="-4"/>
                <w:sz w:val="27"/>
              </w:rPr>
              <w:t>Медицинские</w:t>
            </w:r>
            <w:r>
              <w:rPr>
                <w:spacing w:val="-11"/>
                <w:sz w:val="27"/>
              </w:rPr>
              <w:t> </w:t>
            </w:r>
            <w:r>
              <w:rPr>
                <w:spacing w:val="-5"/>
                <w:sz w:val="27"/>
              </w:rPr>
              <w:t>организации:</w:t>
            </w:r>
          </w:p>
          <w:p>
            <w:pPr>
              <w:pStyle w:val="TableParagraph"/>
              <w:rPr>
                <w:sz w:val="30"/>
              </w:rPr>
            </w:pPr>
          </w:p>
          <w:p>
            <w:pPr>
              <w:pStyle w:val="TableParagraph"/>
              <w:spacing w:before="4"/>
              <w:rPr>
                <w:sz w:val="30"/>
              </w:rPr>
            </w:pPr>
          </w:p>
          <w:p>
            <w:pPr>
              <w:pStyle w:val="TableParagraph"/>
              <w:numPr>
                <w:ilvl w:val="2"/>
                <w:numId w:val="18"/>
              </w:numPr>
              <w:tabs>
                <w:tab w:pos="1085" w:val="left" w:leader="none"/>
              </w:tabs>
              <w:spacing w:line="240" w:lineRule="auto" w:before="1" w:after="0"/>
              <w:ind w:left="1084" w:right="0" w:hanging="646"/>
              <w:jc w:val="left"/>
              <w:rPr>
                <w:sz w:val="27"/>
              </w:rPr>
            </w:pPr>
            <w:r>
              <w:rPr>
                <w:sz w:val="27"/>
              </w:rPr>
              <w:t>Лечебные</w:t>
            </w:r>
            <w:r>
              <w:rPr>
                <w:spacing w:val="-14"/>
                <w:sz w:val="27"/>
              </w:rPr>
              <w:t> </w:t>
            </w:r>
            <w:r>
              <w:rPr>
                <w:spacing w:val="-6"/>
                <w:sz w:val="27"/>
              </w:rPr>
              <w:t>учреждения</w:t>
            </w:r>
            <w:r>
              <w:rPr>
                <w:spacing w:val="-9"/>
                <w:sz w:val="27"/>
              </w:rPr>
              <w:t> </w:t>
            </w:r>
            <w:r>
              <w:rPr>
                <w:spacing w:val="4"/>
                <w:sz w:val="27"/>
              </w:rPr>
              <w:t>со</w:t>
            </w:r>
            <w:r>
              <w:rPr>
                <w:spacing w:val="-14"/>
                <w:sz w:val="27"/>
              </w:rPr>
              <w:t> </w:t>
            </w:r>
            <w:r>
              <w:rPr>
                <w:spacing w:val="-4"/>
                <w:sz w:val="27"/>
              </w:rPr>
              <w:t>стационаром,</w:t>
            </w:r>
            <w:r>
              <w:rPr>
                <w:spacing w:val="-10"/>
                <w:sz w:val="27"/>
              </w:rPr>
              <w:t> </w:t>
            </w:r>
            <w:r>
              <w:rPr>
                <w:sz w:val="27"/>
              </w:rPr>
              <w:t>медицинские</w:t>
            </w:r>
            <w:r>
              <w:rPr>
                <w:spacing w:val="-14"/>
                <w:sz w:val="27"/>
              </w:rPr>
              <w:t> </w:t>
            </w:r>
            <w:r>
              <w:rPr>
                <w:sz w:val="27"/>
              </w:rPr>
              <w:t>центры</w:t>
            </w:r>
            <w:r>
              <w:rPr>
                <w:spacing w:val="-3"/>
                <w:sz w:val="27"/>
              </w:rPr>
              <w:t> </w:t>
            </w:r>
            <w:r>
              <w:rPr>
                <w:sz w:val="27"/>
              </w:rPr>
              <w:t>и</w:t>
            </w:r>
            <w:r>
              <w:rPr>
                <w:spacing w:val="-15"/>
                <w:sz w:val="27"/>
              </w:rPr>
              <w:t> </w:t>
            </w:r>
            <w:r>
              <w:rPr>
                <w:sz w:val="27"/>
              </w:rPr>
              <w:t>т.п.</w:t>
            </w:r>
          </w:p>
          <w:p>
            <w:pPr>
              <w:pStyle w:val="TableParagraph"/>
              <w:rPr>
                <w:sz w:val="30"/>
              </w:rPr>
            </w:pPr>
          </w:p>
          <w:p>
            <w:pPr>
              <w:pStyle w:val="TableParagraph"/>
              <w:spacing w:before="4"/>
              <w:rPr>
                <w:sz w:val="30"/>
              </w:rPr>
            </w:pPr>
          </w:p>
          <w:p>
            <w:pPr>
              <w:pStyle w:val="TableParagraph"/>
              <w:numPr>
                <w:ilvl w:val="2"/>
                <w:numId w:val="18"/>
              </w:numPr>
              <w:tabs>
                <w:tab w:pos="1021" w:val="left" w:leader="none"/>
              </w:tabs>
              <w:spacing w:line="240" w:lineRule="auto" w:before="0" w:after="0"/>
              <w:ind w:left="1020" w:right="0" w:hanging="582"/>
              <w:jc w:val="left"/>
              <w:rPr>
                <w:sz w:val="27"/>
              </w:rPr>
            </w:pPr>
            <w:r>
              <w:rPr>
                <w:sz w:val="27"/>
              </w:rPr>
              <w:t>* </w:t>
            </w:r>
            <w:r>
              <w:rPr>
                <w:spacing w:val="-5"/>
                <w:sz w:val="27"/>
              </w:rPr>
              <w:t>Амбулаторно-поликлинические</w:t>
            </w:r>
            <w:r>
              <w:rPr>
                <w:spacing w:val="-12"/>
                <w:sz w:val="27"/>
              </w:rPr>
              <w:t> </w:t>
            </w:r>
            <w:r>
              <w:rPr>
                <w:spacing w:val="-5"/>
                <w:sz w:val="27"/>
              </w:rPr>
              <w:t>организации</w:t>
            </w:r>
          </w:p>
          <w:p>
            <w:pPr>
              <w:pStyle w:val="TableParagraph"/>
              <w:rPr>
                <w:sz w:val="30"/>
              </w:rPr>
            </w:pPr>
          </w:p>
          <w:p>
            <w:pPr>
              <w:pStyle w:val="TableParagraph"/>
              <w:spacing w:before="5"/>
              <w:rPr>
                <w:sz w:val="30"/>
              </w:rPr>
            </w:pPr>
          </w:p>
          <w:p>
            <w:pPr>
              <w:pStyle w:val="TableParagraph"/>
              <w:numPr>
                <w:ilvl w:val="2"/>
                <w:numId w:val="18"/>
              </w:numPr>
              <w:tabs>
                <w:tab w:pos="1085" w:val="left" w:leader="none"/>
              </w:tabs>
              <w:spacing w:line="240" w:lineRule="auto" w:before="0" w:after="0"/>
              <w:ind w:left="1084" w:right="0" w:hanging="646"/>
              <w:jc w:val="left"/>
              <w:rPr>
                <w:sz w:val="27"/>
              </w:rPr>
            </w:pPr>
            <w:r>
              <w:rPr>
                <w:spacing w:val="-4"/>
                <w:sz w:val="27"/>
              </w:rPr>
              <w:t>Аптеки</w:t>
            </w:r>
          </w:p>
        </w:tc>
      </w:tr>
    </w:tbl>
    <w:p>
      <w:pPr>
        <w:spacing w:after="0" w:line="240" w:lineRule="auto"/>
        <w:jc w:val="left"/>
        <w:rPr>
          <w:sz w:val="27"/>
        </w:rPr>
        <w:sectPr>
          <w:pgSz w:w="11900" w:h="16840"/>
          <w:pgMar w:top="74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75"/>
      </w:tblGrid>
      <w:tr>
        <w:trPr>
          <w:trHeight w:val="6327" w:hRule="atLeast"/>
        </w:trPr>
        <w:tc>
          <w:tcPr>
            <w:tcW w:w="9675" w:type="dxa"/>
            <w:tcBorders>
              <w:top w:val="nil"/>
              <w:bottom w:val="double" w:sz="3" w:space="0" w:color="000000"/>
            </w:tcBorders>
          </w:tcPr>
          <w:p>
            <w:pPr>
              <w:pStyle w:val="TableParagraph"/>
              <w:numPr>
                <w:ilvl w:val="2"/>
                <w:numId w:val="19"/>
              </w:numPr>
              <w:tabs>
                <w:tab w:pos="1187" w:val="left" w:leader="none"/>
              </w:tabs>
              <w:spacing w:line="249" w:lineRule="auto" w:before="19" w:after="0"/>
              <w:ind w:left="79" w:right="54" w:firstLine="359"/>
              <w:jc w:val="left"/>
              <w:rPr>
                <w:sz w:val="27"/>
              </w:rPr>
            </w:pPr>
            <w:r>
              <w:rPr>
                <w:spacing w:val="-5"/>
                <w:sz w:val="27"/>
              </w:rPr>
              <w:t>Медико-реабилитационные </w:t>
            </w:r>
            <w:r>
              <w:rPr>
                <w:sz w:val="27"/>
              </w:rPr>
              <w:t>и </w:t>
            </w:r>
            <w:r>
              <w:rPr>
                <w:spacing w:val="-3"/>
                <w:sz w:val="27"/>
              </w:rPr>
              <w:t>коррекционные </w:t>
            </w:r>
            <w:r>
              <w:rPr>
                <w:spacing w:val="-6"/>
                <w:sz w:val="27"/>
              </w:rPr>
              <w:t>учреждения, </w:t>
            </w:r>
            <w:r>
              <w:rPr>
                <w:sz w:val="27"/>
              </w:rPr>
              <w:t>в том числе </w:t>
            </w:r>
            <w:r>
              <w:rPr>
                <w:spacing w:val="-4"/>
                <w:sz w:val="27"/>
              </w:rPr>
              <w:t>для</w:t>
            </w:r>
            <w:r>
              <w:rPr>
                <w:spacing w:val="-17"/>
                <w:sz w:val="27"/>
              </w:rPr>
              <w:t> </w:t>
            </w:r>
            <w:r>
              <w:rPr>
                <w:sz w:val="27"/>
              </w:rPr>
              <w:t>детей</w:t>
            </w:r>
          </w:p>
          <w:p>
            <w:pPr>
              <w:pStyle w:val="TableParagraph"/>
              <w:rPr>
                <w:sz w:val="30"/>
              </w:rPr>
            </w:pPr>
          </w:p>
          <w:p>
            <w:pPr>
              <w:pStyle w:val="TableParagraph"/>
              <w:spacing w:before="4"/>
              <w:rPr>
                <w:sz w:val="29"/>
              </w:rPr>
            </w:pPr>
          </w:p>
          <w:p>
            <w:pPr>
              <w:pStyle w:val="TableParagraph"/>
              <w:numPr>
                <w:ilvl w:val="2"/>
                <w:numId w:val="19"/>
              </w:numPr>
              <w:tabs>
                <w:tab w:pos="1085" w:val="left" w:leader="none"/>
              </w:tabs>
              <w:spacing w:line="240" w:lineRule="auto" w:before="0" w:after="0"/>
              <w:ind w:left="1084" w:right="0" w:hanging="646"/>
              <w:jc w:val="left"/>
              <w:rPr>
                <w:sz w:val="27"/>
              </w:rPr>
            </w:pPr>
            <w:r>
              <w:rPr>
                <w:sz w:val="27"/>
              </w:rPr>
              <w:t>Станции</w:t>
            </w:r>
            <w:r>
              <w:rPr>
                <w:spacing w:val="-13"/>
                <w:sz w:val="27"/>
              </w:rPr>
              <w:t> </w:t>
            </w:r>
            <w:r>
              <w:rPr>
                <w:spacing w:val="-6"/>
                <w:sz w:val="27"/>
              </w:rPr>
              <w:t>переливания</w:t>
            </w:r>
            <w:r>
              <w:rPr>
                <w:spacing w:val="-7"/>
                <w:sz w:val="27"/>
              </w:rPr>
              <w:t> </w:t>
            </w:r>
            <w:r>
              <w:rPr>
                <w:spacing w:val="-3"/>
                <w:sz w:val="27"/>
              </w:rPr>
              <w:t>крови,</w:t>
            </w:r>
            <w:r>
              <w:rPr>
                <w:spacing w:val="-8"/>
                <w:sz w:val="27"/>
              </w:rPr>
              <w:t> </w:t>
            </w:r>
            <w:r>
              <w:rPr>
                <w:sz w:val="27"/>
              </w:rPr>
              <w:t>станции</w:t>
            </w:r>
            <w:r>
              <w:rPr>
                <w:spacing w:val="-12"/>
                <w:sz w:val="27"/>
              </w:rPr>
              <w:t> </w:t>
            </w:r>
            <w:r>
              <w:rPr>
                <w:sz w:val="27"/>
              </w:rPr>
              <w:t>скорой</w:t>
            </w:r>
            <w:r>
              <w:rPr>
                <w:spacing w:val="-13"/>
                <w:sz w:val="27"/>
              </w:rPr>
              <w:t> </w:t>
            </w:r>
            <w:r>
              <w:rPr>
                <w:spacing w:val="-8"/>
                <w:sz w:val="27"/>
              </w:rPr>
              <w:t>помощи</w:t>
            </w:r>
            <w:r>
              <w:rPr>
                <w:spacing w:val="-12"/>
                <w:sz w:val="27"/>
              </w:rPr>
              <w:t> </w:t>
            </w:r>
            <w:r>
              <w:rPr>
                <w:sz w:val="27"/>
              </w:rPr>
              <w:t>и</w:t>
            </w:r>
            <w:r>
              <w:rPr>
                <w:spacing w:val="-12"/>
                <w:sz w:val="27"/>
              </w:rPr>
              <w:t> </w:t>
            </w:r>
            <w:r>
              <w:rPr>
                <w:sz w:val="27"/>
              </w:rPr>
              <w:t>др.</w:t>
            </w:r>
          </w:p>
          <w:p>
            <w:pPr>
              <w:pStyle w:val="TableParagraph"/>
              <w:rPr>
                <w:sz w:val="30"/>
              </w:rPr>
            </w:pPr>
          </w:p>
          <w:p>
            <w:pPr>
              <w:pStyle w:val="TableParagraph"/>
              <w:spacing w:before="5"/>
              <w:rPr>
                <w:sz w:val="30"/>
              </w:rPr>
            </w:pPr>
          </w:p>
          <w:p>
            <w:pPr>
              <w:pStyle w:val="TableParagraph"/>
              <w:numPr>
                <w:ilvl w:val="2"/>
                <w:numId w:val="19"/>
              </w:numPr>
              <w:tabs>
                <w:tab w:pos="1085" w:val="left" w:leader="none"/>
              </w:tabs>
              <w:spacing w:line="240" w:lineRule="auto" w:before="0" w:after="0"/>
              <w:ind w:left="1084" w:right="0" w:hanging="646"/>
              <w:jc w:val="left"/>
              <w:rPr>
                <w:sz w:val="27"/>
              </w:rPr>
            </w:pPr>
            <w:r>
              <w:rPr>
                <w:spacing w:val="-4"/>
                <w:sz w:val="27"/>
              </w:rPr>
              <w:t>Санаторно-курортные</w:t>
            </w:r>
            <w:r>
              <w:rPr>
                <w:spacing w:val="-10"/>
                <w:sz w:val="27"/>
              </w:rPr>
              <w:t> </w:t>
            </w:r>
            <w:r>
              <w:rPr>
                <w:spacing w:val="-6"/>
                <w:sz w:val="27"/>
              </w:rPr>
              <w:t>учреждения</w:t>
            </w:r>
          </w:p>
          <w:p>
            <w:pPr>
              <w:pStyle w:val="TableParagraph"/>
              <w:rPr>
                <w:sz w:val="30"/>
              </w:rPr>
            </w:pPr>
          </w:p>
          <w:p>
            <w:pPr>
              <w:pStyle w:val="TableParagraph"/>
              <w:spacing w:before="4"/>
              <w:rPr>
                <w:sz w:val="30"/>
              </w:rPr>
            </w:pPr>
          </w:p>
          <w:p>
            <w:pPr>
              <w:pStyle w:val="TableParagraph"/>
              <w:numPr>
                <w:ilvl w:val="1"/>
                <w:numId w:val="19"/>
              </w:numPr>
              <w:tabs>
                <w:tab w:pos="511" w:val="left" w:leader="none"/>
              </w:tabs>
              <w:spacing w:line="240" w:lineRule="auto" w:before="1" w:after="0"/>
              <w:ind w:left="510" w:right="0" w:hanging="431"/>
              <w:jc w:val="left"/>
              <w:rPr>
                <w:sz w:val="27"/>
              </w:rPr>
            </w:pPr>
            <w:r>
              <w:rPr>
                <w:spacing w:val="-4"/>
                <w:sz w:val="27"/>
              </w:rPr>
              <w:t>Учреждения социального </w:t>
            </w:r>
            <w:r>
              <w:rPr>
                <w:spacing w:val="-6"/>
                <w:sz w:val="27"/>
              </w:rPr>
              <w:t>обслуживания</w:t>
            </w:r>
            <w:r>
              <w:rPr>
                <w:spacing w:val="-14"/>
                <w:sz w:val="27"/>
              </w:rPr>
              <w:t> </w:t>
            </w:r>
            <w:r>
              <w:rPr>
                <w:spacing w:val="-5"/>
                <w:sz w:val="27"/>
              </w:rPr>
              <w:t>населения:</w:t>
            </w:r>
          </w:p>
          <w:p>
            <w:pPr>
              <w:pStyle w:val="TableParagraph"/>
              <w:rPr>
                <w:sz w:val="30"/>
              </w:rPr>
            </w:pPr>
          </w:p>
          <w:p>
            <w:pPr>
              <w:pStyle w:val="TableParagraph"/>
              <w:spacing w:before="4"/>
              <w:rPr>
                <w:sz w:val="30"/>
              </w:rPr>
            </w:pPr>
          </w:p>
          <w:p>
            <w:pPr>
              <w:pStyle w:val="TableParagraph"/>
              <w:numPr>
                <w:ilvl w:val="2"/>
                <w:numId w:val="20"/>
              </w:numPr>
              <w:tabs>
                <w:tab w:pos="1085" w:val="left" w:leader="none"/>
              </w:tabs>
              <w:spacing w:line="240" w:lineRule="auto" w:before="0" w:after="0"/>
              <w:ind w:left="79" w:right="0" w:firstLine="359"/>
              <w:jc w:val="left"/>
              <w:rPr>
                <w:sz w:val="27"/>
              </w:rPr>
            </w:pPr>
            <w:r>
              <w:rPr>
                <w:spacing w:val="-4"/>
                <w:sz w:val="27"/>
              </w:rPr>
              <w:t>Учреждения </w:t>
            </w:r>
            <w:r>
              <w:rPr>
                <w:sz w:val="27"/>
              </w:rPr>
              <w:t>без</w:t>
            </w:r>
            <w:r>
              <w:rPr>
                <w:spacing w:val="-5"/>
                <w:sz w:val="27"/>
              </w:rPr>
              <w:t> </w:t>
            </w:r>
            <w:r>
              <w:rPr>
                <w:spacing w:val="-3"/>
                <w:sz w:val="27"/>
              </w:rPr>
              <w:t>стационара</w:t>
            </w:r>
          </w:p>
          <w:p>
            <w:pPr>
              <w:pStyle w:val="TableParagraph"/>
              <w:rPr>
                <w:sz w:val="30"/>
              </w:rPr>
            </w:pPr>
          </w:p>
          <w:p>
            <w:pPr>
              <w:pStyle w:val="TableParagraph"/>
              <w:spacing w:before="5"/>
              <w:rPr>
                <w:sz w:val="30"/>
              </w:rPr>
            </w:pPr>
          </w:p>
          <w:p>
            <w:pPr>
              <w:pStyle w:val="TableParagraph"/>
              <w:numPr>
                <w:ilvl w:val="2"/>
                <w:numId w:val="20"/>
              </w:numPr>
              <w:tabs>
                <w:tab w:pos="1177" w:val="left" w:leader="none"/>
              </w:tabs>
              <w:spacing w:line="249" w:lineRule="auto" w:before="0" w:after="0"/>
              <w:ind w:left="79" w:right="57" w:firstLine="359"/>
              <w:jc w:val="left"/>
              <w:rPr>
                <w:sz w:val="27"/>
              </w:rPr>
            </w:pPr>
            <w:r>
              <w:rPr>
                <w:spacing w:val="-4"/>
                <w:sz w:val="27"/>
              </w:rPr>
              <w:t>Учреждения </w:t>
            </w:r>
            <w:r>
              <w:rPr>
                <w:spacing w:val="4"/>
                <w:sz w:val="27"/>
              </w:rPr>
              <w:t>со </w:t>
            </w:r>
            <w:r>
              <w:rPr>
                <w:spacing w:val="-4"/>
                <w:sz w:val="27"/>
              </w:rPr>
              <w:t>стационаром, </w:t>
            </w:r>
            <w:r>
              <w:rPr>
                <w:sz w:val="27"/>
              </w:rPr>
              <w:t>в том числе </w:t>
            </w:r>
            <w:r>
              <w:rPr>
                <w:spacing w:val="-4"/>
                <w:sz w:val="27"/>
              </w:rPr>
              <w:t>дома-интернаты</w:t>
            </w:r>
            <w:r>
              <w:rPr>
                <w:spacing w:val="67"/>
                <w:sz w:val="27"/>
              </w:rPr>
              <w:t> </w:t>
            </w:r>
            <w:r>
              <w:rPr>
                <w:spacing w:val="-4"/>
                <w:sz w:val="27"/>
              </w:rPr>
              <w:t>для </w:t>
            </w:r>
            <w:r>
              <w:rPr>
                <w:spacing w:val="-5"/>
                <w:sz w:val="27"/>
              </w:rPr>
              <w:t>инвалидов </w:t>
            </w:r>
            <w:r>
              <w:rPr>
                <w:sz w:val="27"/>
              </w:rPr>
              <w:t>и </w:t>
            </w:r>
            <w:r>
              <w:rPr>
                <w:spacing w:val="-4"/>
                <w:sz w:val="27"/>
              </w:rPr>
              <w:t>престарелых, для детей-инвалидов </w:t>
            </w:r>
            <w:r>
              <w:rPr>
                <w:sz w:val="27"/>
              </w:rPr>
              <w:t>и</w:t>
            </w:r>
            <w:r>
              <w:rPr>
                <w:spacing w:val="-27"/>
                <w:sz w:val="27"/>
              </w:rPr>
              <w:t> </w:t>
            </w:r>
            <w:r>
              <w:rPr>
                <w:sz w:val="27"/>
              </w:rPr>
              <w:t>т.п.</w:t>
            </w:r>
          </w:p>
        </w:tc>
      </w:tr>
      <w:tr>
        <w:trPr>
          <w:trHeight w:val="981" w:hRule="atLeast"/>
        </w:trPr>
        <w:tc>
          <w:tcPr>
            <w:tcW w:w="9675" w:type="dxa"/>
            <w:tcBorders>
              <w:top w:val="double" w:sz="3" w:space="0" w:color="000000"/>
              <w:bottom w:val="double" w:sz="3" w:space="0" w:color="000000"/>
            </w:tcBorders>
          </w:tcPr>
          <w:p>
            <w:pPr>
              <w:pStyle w:val="TableParagraph"/>
              <w:rPr>
                <w:sz w:val="30"/>
              </w:rPr>
            </w:pPr>
          </w:p>
          <w:p>
            <w:pPr>
              <w:pStyle w:val="TableParagraph"/>
              <w:ind w:left="79"/>
              <w:rPr>
                <w:i/>
                <w:sz w:val="27"/>
              </w:rPr>
            </w:pPr>
            <w:r>
              <w:rPr>
                <w:i/>
                <w:sz w:val="27"/>
              </w:rPr>
              <w:t>3 Здания и помещения сервисного обслуживания населения</w:t>
            </w:r>
          </w:p>
        </w:tc>
      </w:tr>
      <w:tr>
        <w:trPr>
          <w:trHeight w:val="8259" w:hRule="atLeast"/>
        </w:trPr>
        <w:tc>
          <w:tcPr>
            <w:tcW w:w="9675" w:type="dxa"/>
            <w:tcBorders>
              <w:top w:val="double" w:sz="3" w:space="0" w:color="000000"/>
              <w:bottom w:val="nil"/>
            </w:tcBorders>
          </w:tcPr>
          <w:p>
            <w:pPr>
              <w:pStyle w:val="TableParagraph"/>
              <w:rPr>
                <w:sz w:val="30"/>
              </w:rPr>
            </w:pPr>
          </w:p>
          <w:p>
            <w:pPr>
              <w:pStyle w:val="TableParagraph"/>
              <w:numPr>
                <w:ilvl w:val="1"/>
                <w:numId w:val="21"/>
              </w:numPr>
              <w:tabs>
                <w:tab w:pos="446" w:val="left" w:leader="none"/>
              </w:tabs>
              <w:spacing w:line="249" w:lineRule="auto" w:before="0" w:after="0"/>
              <w:ind w:left="79" w:right="59" w:firstLine="0"/>
              <w:jc w:val="left"/>
              <w:rPr>
                <w:sz w:val="27"/>
              </w:rPr>
            </w:pPr>
            <w:r>
              <w:rPr>
                <w:sz w:val="27"/>
              </w:rPr>
              <w:t>* </w:t>
            </w:r>
            <w:r>
              <w:rPr>
                <w:spacing w:val="-5"/>
                <w:sz w:val="27"/>
              </w:rPr>
              <w:t>Предприятия </w:t>
            </w:r>
            <w:r>
              <w:rPr>
                <w:spacing w:val="-4"/>
                <w:sz w:val="27"/>
              </w:rPr>
              <w:t>розничной </w:t>
            </w:r>
            <w:r>
              <w:rPr>
                <w:sz w:val="27"/>
              </w:rPr>
              <w:t>и </w:t>
            </w:r>
            <w:r>
              <w:rPr>
                <w:spacing w:val="-5"/>
                <w:sz w:val="27"/>
              </w:rPr>
              <w:t>мелкооптовой </w:t>
            </w:r>
            <w:r>
              <w:rPr>
                <w:spacing w:val="-6"/>
                <w:sz w:val="27"/>
              </w:rPr>
              <w:t>торговли, </w:t>
            </w:r>
            <w:r>
              <w:rPr>
                <w:sz w:val="27"/>
              </w:rPr>
              <w:t>а </w:t>
            </w:r>
            <w:r>
              <w:rPr>
                <w:spacing w:val="-4"/>
                <w:sz w:val="27"/>
              </w:rPr>
              <w:t>также </w:t>
            </w:r>
            <w:r>
              <w:rPr>
                <w:spacing w:val="-5"/>
                <w:sz w:val="27"/>
              </w:rPr>
              <w:t>торгово- </w:t>
            </w:r>
            <w:r>
              <w:rPr>
                <w:spacing w:val="-4"/>
                <w:sz w:val="27"/>
              </w:rPr>
              <w:t>развлекательные</w:t>
            </w:r>
            <w:r>
              <w:rPr>
                <w:spacing w:val="-11"/>
                <w:sz w:val="27"/>
              </w:rPr>
              <w:t> </w:t>
            </w:r>
            <w:r>
              <w:rPr>
                <w:sz w:val="27"/>
              </w:rPr>
              <w:t>комплексы</w:t>
            </w:r>
          </w:p>
          <w:p>
            <w:pPr>
              <w:pStyle w:val="TableParagraph"/>
              <w:rPr>
                <w:sz w:val="30"/>
              </w:rPr>
            </w:pPr>
          </w:p>
          <w:p>
            <w:pPr>
              <w:pStyle w:val="TableParagraph"/>
              <w:spacing w:before="4"/>
              <w:rPr>
                <w:sz w:val="29"/>
              </w:rPr>
            </w:pPr>
          </w:p>
          <w:p>
            <w:pPr>
              <w:pStyle w:val="TableParagraph"/>
              <w:numPr>
                <w:ilvl w:val="1"/>
                <w:numId w:val="21"/>
              </w:numPr>
              <w:tabs>
                <w:tab w:pos="511" w:val="left" w:leader="none"/>
              </w:tabs>
              <w:spacing w:line="240" w:lineRule="auto" w:before="0" w:after="0"/>
              <w:ind w:left="510" w:right="0" w:hanging="431"/>
              <w:jc w:val="left"/>
              <w:rPr>
                <w:sz w:val="27"/>
              </w:rPr>
            </w:pPr>
            <w:r>
              <w:rPr>
                <w:spacing w:val="-5"/>
                <w:sz w:val="27"/>
              </w:rPr>
              <w:t>Предприятия </w:t>
            </w:r>
            <w:r>
              <w:rPr>
                <w:spacing w:val="-4"/>
                <w:sz w:val="27"/>
              </w:rPr>
              <w:t>питания </w:t>
            </w:r>
            <w:r>
              <w:rPr>
                <w:sz w:val="27"/>
              </w:rPr>
              <w:t>(открытая и закрытая</w:t>
            </w:r>
            <w:r>
              <w:rPr>
                <w:spacing w:val="-28"/>
                <w:sz w:val="27"/>
              </w:rPr>
              <w:t> </w:t>
            </w:r>
            <w:r>
              <w:rPr>
                <w:sz w:val="27"/>
              </w:rPr>
              <w:t>сеть)</w:t>
            </w:r>
          </w:p>
          <w:p>
            <w:pPr>
              <w:pStyle w:val="TableParagraph"/>
              <w:rPr>
                <w:sz w:val="30"/>
              </w:rPr>
            </w:pPr>
          </w:p>
          <w:p>
            <w:pPr>
              <w:pStyle w:val="TableParagraph"/>
              <w:spacing w:before="4"/>
              <w:rPr>
                <w:sz w:val="30"/>
              </w:rPr>
            </w:pPr>
          </w:p>
          <w:p>
            <w:pPr>
              <w:pStyle w:val="TableParagraph"/>
              <w:numPr>
                <w:ilvl w:val="1"/>
                <w:numId w:val="21"/>
              </w:numPr>
              <w:tabs>
                <w:tab w:pos="532" w:val="left" w:leader="none"/>
              </w:tabs>
              <w:spacing w:line="249" w:lineRule="auto" w:before="1" w:after="0"/>
              <w:ind w:left="79" w:right="57" w:firstLine="0"/>
              <w:jc w:val="left"/>
              <w:rPr>
                <w:sz w:val="27"/>
              </w:rPr>
            </w:pPr>
            <w:r>
              <w:rPr>
                <w:spacing w:val="-3"/>
                <w:sz w:val="27"/>
              </w:rPr>
              <w:t>Непроизводственные </w:t>
            </w:r>
            <w:r>
              <w:rPr>
                <w:sz w:val="27"/>
              </w:rPr>
              <w:t>объекты бытового и </w:t>
            </w:r>
            <w:r>
              <w:rPr>
                <w:spacing w:val="-6"/>
                <w:sz w:val="27"/>
              </w:rPr>
              <w:t>коммунального обслуживания </w:t>
            </w:r>
            <w:r>
              <w:rPr>
                <w:spacing w:val="-5"/>
                <w:sz w:val="27"/>
              </w:rPr>
              <w:t>населения:</w:t>
            </w:r>
          </w:p>
          <w:p>
            <w:pPr>
              <w:pStyle w:val="TableParagraph"/>
              <w:rPr>
                <w:sz w:val="30"/>
              </w:rPr>
            </w:pPr>
          </w:p>
          <w:p>
            <w:pPr>
              <w:pStyle w:val="TableParagraph"/>
              <w:spacing w:before="3"/>
              <w:rPr>
                <w:sz w:val="29"/>
              </w:rPr>
            </w:pPr>
          </w:p>
          <w:p>
            <w:pPr>
              <w:pStyle w:val="TableParagraph"/>
              <w:numPr>
                <w:ilvl w:val="2"/>
                <w:numId w:val="21"/>
              </w:numPr>
              <w:tabs>
                <w:tab w:pos="1085" w:val="left" w:leader="none"/>
              </w:tabs>
              <w:spacing w:line="240" w:lineRule="auto" w:before="1" w:after="0"/>
              <w:ind w:left="79" w:right="0" w:firstLine="359"/>
              <w:jc w:val="left"/>
              <w:rPr>
                <w:sz w:val="27"/>
              </w:rPr>
            </w:pPr>
            <w:r>
              <w:rPr>
                <w:spacing w:val="-5"/>
                <w:sz w:val="27"/>
              </w:rPr>
              <w:t>Предприятия </w:t>
            </w:r>
            <w:r>
              <w:rPr>
                <w:sz w:val="27"/>
              </w:rPr>
              <w:t>бытового </w:t>
            </w:r>
            <w:r>
              <w:rPr>
                <w:spacing w:val="-6"/>
                <w:sz w:val="27"/>
              </w:rPr>
              <w:t>обслуживания</w:t>
            </w:r>
            <w:r>
              <w:rPr>
                <w:spacing w:val="-18"/>
                <w:sz w:val="27"/>
              </w:rPr>
              <w:t> </w:t>
            </w:r>
            <w:r>
              <w:rPr>
                <w:spacing w:val="-6"/>
                <w:sz w:val="27"/>
              </w:rPr>
              <w:t>населения</w:t>
            </w:r>
          </w:p>
          <w:p>
            <w:pPr>
              <w:pStyle w:val="TableParagraph"/>
              <w:rPr>
                <w:sz w:val="30"/>
              </w:rPr>
            </w:pPr>
          </w:p>
          <w:p>
            <w:pPr>
              <w:pStyle w:val="TableParagraph"/>
              <w:spacing w:before="4"/>
              <w:rPr>
                <w:sz w:val="30"/>
              </w:rPr>
            </w:pPr>
          </w:p>
          <w:p>
            <w:pPr>
              <w:pStyle w:val="TableParagraph"/>
              <w:numPr>
                <w:ilvl w:val="2"/>
                <w:numId w:val="21"/>
              </w:numPr>
              <w:tabs>
                <w:tab w:pos="1264" w:val="left" w:leader="none"/>
                <w:tab w:pos="1265" w:val="left" w:leader="none"/>
                <w:tab w:pos="3023" w:val="left" w:leader="none"/>
                <w:tab w:pos="5123" w:val="left" w:leader="none"/>
                <w:tab w:pos="6685" w:val="left" w:leader="none"/>
                <w:tab w:pos="9144" w:val="left" w:leader="none"/>
              </w:tabs>
              <w:spacing w:line="249" w:lineRule="auto" w:before="0" w:after="0"/>
              <w:ind w:left="79" w:right="57" w:firstLine="359"/>
              <w:jc w:val="left"/>
              <w:rPr>
                <w:sz w:val="27"/>
              </w:rPr>
            </w:pPr>
            <w:r>
              <w:rPr>
                <w:spacing w:val="-4"/>
                <w:sz w:val="27"/>
              </w:rPr>
              <w:t>Учреждения</w:t>
              <w:tab/>
            </w:r>
            <w:r>
              <w:rPr>
                <w:spacing w:val="-6"/>
                <w:sz w:val="27"/>
              </w:rPr>
              <w:t>коммунального</w:t>
              <w:tab/>
            </w:r>
            <w:r>
              <w:rPr>
                <w:spacing w:val="-3"/>
                <w:sz w:val="27"/>
              </w:rPr>
              <w:t>хозяйства,</w:t>
              <w:tab/>
            </w:r>
            <w:r>
              <w:rPr>
                <w:spacing w:val="-4"/>
                <w:sz w:val="27"/>
              </w:rPr>
              <w:t>предназначенные</w:t>
              <w:tab/>
              <w:t>для </w:t>
            </w:r>
            <w:r>
              <w:rPr>
                <w:spacing w:val="-3"/>
                <w:sz w:val="27"/>
              </w:rPr>
              <w:t>непосредственного </w:t>
            </w:r>
            <w:r>
              <w:rPr>
                <w:spacing w:val="-6"/>
                <w:sz w:val="27"/>
              </w:rPr>
              <w:t>обслуживания</w:t>
            </w:r>
            <w:r>
              <w:rPr>
                <w:spacing w:val="-13"/>
                <w:sz w:val="27"/>
              </w:rPr>
              <w:t> </w:t>
            </w:r>
            <w:r>
              <w:rPr>
                <w:spacing w:val="-6"/>
                <w:sz w:val="27"/>
              </w:rPr>
              <w:t>населения</w:t>
            </w:r>
          </w:p>
          <w:p>
            <w:pPr>
              <w:pStyle w:val="TableParagraph"/>
              <w:rPr>
                <w:sz w:val="30"/>
              </w:rPr>
            </w:pPr>
          </w:p>
          <w:p>
            <w:pPr>
              <w:pStyle w:val="TableParagraph"/>
              <w:spacing w:before="4"/>
              <w:rPr>
                <w:sz w:val="29"/>
              </w:rPr>
            </w:pPr>
          </w:p>
          <w:p>
            <w:pPr>
              <w:pStyle w:val="TableParagraph"/>
              <w:numPr>
                <w:ilvl w:val="2"/>
                <w:numId w:val="21"/>
              </w:numPr>
              <w:tabs>
                <w:tab w:pos="1085" w:val="left" w:leader="none"/>
              </w:tabs>
              <w:spacing w:line="240" w:lineRule="auto" w:before="0" w:after="0"/>
              <w:ind w:left="79" w:right="0" w:firstLine="359"/>
              <w:jc w:val="left"/>
              <w:rPr>
                <w:sz w:val="27"/>
              </w:rPr>
            </w:pPr>
            <w:r>
              <w:rPr>
                <w:spacing w:val="-4"/>
                <w:sz w:val="27"/>
              </w:rPr>
              <w:t>Учреждения гражданских</w:t>
            </w:r>
            <w:r>
              <w:rPr>
                <w:spacing w:val="-16"/>
                <w:sz w:val="27"/>
              </w:rPr>
              <w:t> </w:t>
            </w:r>
            <w:r>
              <w:rPr>
                <w:sz w:val="27"/>
              </w:rPr>
              <w:t>обрядов</w:t>
            </w:r>
          </w:p>
          <w:p>
            <w:pPr>
              <w:pStyle w:val="TableParagraph"/>
              <w:rPr>
                <w:sz w:val="30"/>
              </w:rPr>
            </w:pPr>
          </w:p>
          <w:p>
            <w:pPr>
              <w:pStyle w:val="TableParagraph"/>
              <w:spacing w:before="5"/>
              <w:rPr>
                <w:sz w:val="30"/>
              </w:rPr>
            </w:pPr>
          </w:p>
          <w:p>
            <w:pPr>
              <w:pStyle w:val="TableParagraph"/>
              <w:numPr>
                <w:ilvl w:val="1"/>
                <w:numId w:val="21"/>
              </w:numPr>
              <w:tabs>
                <w:tab w:pos="517" w:val="left" w:leader="none"/>
              </w:tabs>
              <w:spacing w:line="249" w:lineRule="auto" w:before="0" w:after="0"/>
              <w:ind w:left="79" w:right="57" w:firstLine="0"/>
              <w:jc w:val="left"/>
              <w:rPr>
                <w:sz w:val="27"/>
              </w:rPr>
            </w:pPr>
            <w:r>
              <w:rPr>
                <w:sz w:val="27"/>
              </w:rPr>
              <w:t>Объекты связи, </w:t>
            </w:r>
            <w:r>
              <w:rPr>
                <w:spacing w:val="-4"/>
                <w:sz w:val="27"/>
              </w:rPr>
              <w:t>предназначенные для </w:t>
            </w:r>
            <w:r>
              <w:rPr>
                <w:spacing w:val="-3"/>
                <w:sz w:val="27"/>
              </w:rPr>
              <w:t>непосредственного </w:t>
            </w:r>
            <w:r>
              <w:rPr>
                <w:spacing w:val="-6"/>
                <w:sz w:val="27"/>
              </w:rPr>
              <w:t>обслуживания населения</w:t>
            </w:r>
          </w:p>
        </w:tc>
      </w:tr>
    </w:tbl>
    <w:p>
      <w:pPr>
        <w:spacing w:after="0" w:line="249" w:lineRule="auto"/>
        <w:jc w:val="left"/>
        <w:rPr>
          <w:sz w:val="27"/>
        </w:rPr>
        <w:sectPr>
          <w:pgSz w:w="11900" w:h="16840"/>
          <w:pgMar w:top="560" w:bottom="280" w:left="600" w:right="480"/>
        </w:sectPr>
      </w:pPr>
    </w:p>
    <w:p>
      <w:pPr>
        <w:tabs>
          <w:tab w:pos="9820" w:val="left" w:leader="none"/>
        </w:tabs>
        <w:spacing w:line="43" w:lineRule="exact" w:after="43"/>
        <w:ind w:left="145" w:right="0" w:firstLine="0"/>
        <w:rPr>
          <w:sz w:val="4"/>
        </w:rPr>
      </w:pPr>
      <w:r>
        <w:rPr>
          <w:position w:val="0"/>
          <w:sz w:val="4"/>
        </w:rPr>
        <w:pict>
          <v:group style="width:.9pt;height:2.2pt;mso-position-horizontal-relative:char;mso-position-vertical-relative:line" coordorigin="0,0" coordsize="18,44">
            <v:rect style="position:absolute;left:0;top:0;width:18;height:44" filled="true" fillcolor="#000000" stroked="false">
              <v:fill type="solid"/>
            </v:rect>
          </v:group>
        </w:pict>
      </w:r>
      <w:r>
        <w:rPr>
          <w:position w:val="0"/>
          <w:sz w:val="4"/>
        </w:rPr>
      </w:r>
      <w:r>
        <w:rPr>
          <w:position w:val="0"/>
          <w:sz w:val="4"/>
        </w:rPr>
        <w:tab/>
      </w:r>
      <w:r>
        <w:rPr>
          <w:position w:val="0"/>
          <w:sz w:val="4"/>
        </w:rPr>
        <w:pict>
          <v:group style="width:.9pt;height:2.2pt;mso-position-horizontal-relative:char;mso-position-vertical-relative:line" coordorigin="0,0" coordsize="18,44">
            <v:rect style="position:absolute;left:0;top:0;width:18;height:44" filled="true" fillcolor="#000000" stroked="false">
              <v:fill type="solid"/>
            </v:rect>
          </v:group>
        </w:pict>
      </w:r>
      <w:r>
        <w:rPr>
          <w:position w:val="0"/>
          <w:sz w:val="4"/>
        </w:rPr>
      </w: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75"/>
      </w:tblGrid>
      <w:tr>
        <w:trPr>
          <w:trHeight w:val="4636" w:hRule="atLeast"/>
        </w:trPr>
        <w:tc>
          <w:tcPr>
            <w:tcW w:w="9675" w:type="dxa"/>
            <w:tcBorders>
              <w:top w:val="nil"/>
              <w:bottom w:val="double" w:sz="3" w:space="0" w:color="000000"/>
            </w:tcBorders>
          </w:tcPr>
          <w:p>
            <w:pPr>
              <w:pStyle w:val="TableParagraph"/>
              <w:spacing w:before="5"/>
              <w:rPr>
                <w:sz w:val="29"/>
              </w:rPr>
            </w:pPr>
          </w:p>
          <w:p>
            <w:pPr>
              <w:pStyle w:val="TableParagraph"/>
              <w:numPr>
                <w:ilvl w:val="1"/>
                <w:numId w:val="22"/>
              </w:numPr>
              <w:tabs>
                <w:tab w:pos="664" w:val="left" w:leader="none"/>
                <w:tab w:pos="665" w:val="left" w:leader="none"/>
                <w:tab w:pos="2398" w:val="left" w:leader="none"/>
                <w:tab w:pos="4096" w:val="left" w:leader="none"/>
                <w:tab w:pos="6530" w:val="left" w:leader="none"/>
                <w:tab w:pos="7205" w:val="left" w:leader="none"/>
              </w:tabs>
              <w:spacing w:line="249" w:lineRule="auto" w:before="0" w:after="0"/>
              <w:ind w:left="79" w:right="53" w:firstLine="0"/>
              <w:jc w:val="left"/>
              <w:rPr>
                <w:sz w:val="27"/>
              </w:rPr>
            </w:pPr>
            <w:r>
              <w:rPr>
                <w:spacing w:val="-4"/>
                <w:sz w:val="27"/>
              </w:rPr>
              <w:t>Учреждения</w:t>
              <w:tab/>
            </w:r>
            <w:r>
              <w:rPr>
                <w:spacing w:val="-3"/>
                <w:sz w:val="27"/>
              </w:rPr>
              <w:t>транспорта,</w:t>
              <w:tab/>
            </w:r>
            <w:r>
              <w:rPr>
                <w:spacing w:val="-4"/>
                <w:sz w:val="27"/>
              </w:rPr>
              <w:t>предназначенные</w:t>
              <w:tab/>
              <w:t>для</w:t>
              <w:tab/>
            </w:r>
            <w:r>
              <w:rPr>
                <w:spacing w:val="-3"/>
                <w:sz w:val="27"/>
              </w:rPr>
              <w:t>непосредственного </w:t>
            </w:r>
            <w:r>
              <w:rPr>
                <w:spacing w:val="-6"/>
                <w:sz w:val="27"/>
              </w:rPr>
              <w:t>обслуживания </w:t>
            </w:r>
            <w:r>
              <w:rPr>
                <w:spacing w:val="-5"/>
                <w:sz w:val="27"/>
              </w:rPr>
              <w:t>населения:</w:t>
            </w:r>
          </w:p>
          <w:p>
            <w:pPr>
              <w:pStyle w:val="TableParagraph"/>
              <w:rPr>
                <w:sz w:val="30"/>
              </w:rPr>
            </w:pPr>
          </w:p>
          <w:p>
            <w:pPr>
              <w:pStyle w:val="TableParagraph"/>
              <w:spacing w:before="4"/>
              <w:rPr>
                <w:sz w:val="29"/>
              </w:rPr>
            </w:pPr>
          </w:p>
          <w:p>
            <w:pPr>
              <w:pStyle w:val="TableParagraph"/>
              <w:numPr>
                <w:ilvl w:val="2"/>
                <w:numId w:val="22"/>
              </w:numPr>
              <w:tabs>
                <w:tab w:pos="1085" w:val="left" w:leader="none"/>
              </w:tabs>
              <w:spacing w:line="240" w:lineRule="auto" w:before="0" w:after="0"/>
              <w:ind w:left="79" w:right="0" w:firstLine="359"/>
              <w:jc w:val="left"/>
              <w:rPr>
                <w:sz w:val="27"/>
              </w:rPr>
            </w:pPr>
            <w:r>
              <w:rPr>
                <w:spacing w:val="-3"/>
                <w:sz w:val="27"/>
              </w:rPr>
              <w:t>Здания </w:t>
            </w:r>
            <w:r>
              <w:rPr>
                <w:spacing w:val="-4"/>
                <w:sz w:val="27"/>
              </w:rPr>
              <w:t>вокзалов </w:t>
            </w:r>
            <w:r>
              <w:rPr>
                <w:sz w:val="27"/>
              </w:rPr>
              <w:t>всех видов</w:t>
            </w:r>
            <w:r>
              <w:rPr>
                <w:spacing w:val="-19"/>
                <w:sz w:val="27"/>
              </w:rPr>
              <w:t> </w:t>
            </w:r>
            <w:r>
              <w:rPr>
                <w:spacing w:val="-3"/>
                <w:sz w:val="27"/>
              </w:rPr>
              <w:t>транспорта</w:t>
            </w:r>
          </w:p>
          <w:p>
            <w:pPr>
              <w:pStyle w:val="TableParagraph"/>
              <w:rPr>
                <w:sz w:val="30"/>
              </w:rPr>
            </w:pPr>
          </w:p>
          <w:p>
            <w:pPr>
              <w:pStyle w:val="TableParagraph"/>
              <w:spacing w:before="5"/>
              <w:rPr>
                <w:sz w:val="30"/>
              </w:rPr>
            </w:pPr>
          </w:p>
          <w:p>
            <w:pPr>
              <w:pStyle w:val="TableParagraph"/>
              <w:numPr>
                <w:ilvl w:val="2"/>
                <w:numId w:val="22"/>
              </w:numPr>
              <w:tabs>
                <w:tab w:pos="1172" w:val="left" w:leader="none"/>
              </w:tabs>
              <w:spacing w:line="249" w:lineRule="auto" w:before="0" w:after="0"/>
              <w:ind w:left="79" w:right="56" w:firstLine="359"/>
              <w:jc w:val="left"/>
              <w:rPr>
                <w:sz w:val="27"/>
              </w:rPr>
            </w:pPr>
            <w:r>
              <w:rPr>
                <w:spacing w:val="-4"/>
                <w:sz w:val="27"/>
              </w:rPr>
              <w:t>Учреждения </w:t>
            </w:r>
            <w:r>
              <w:rPr>
                <w:spacing w:val="-6"/>
                <w:sz w:val="27"/>
              </w:rPr>
              <w:t>обслуживания </w:t>
            </w:r>
            <w:r>
              <w:rPr>
                <w:spacing w:val="-4"/>
                <w:sz w:val="27"/>
              </w:rPr>
              <w:t>пассажиров, </w:t>
            </w:r>
            <w:r>
              <w:rPr>
                <w:spacing w:val="-3"/>
                <w:sz w:val="27"/>
              </w:rPr>
              <w:t>транспортные агентства, </w:t>
            </w:r>
            <w:r>
              <w:rPr>
                <w:sz w:val="27"/>
              </w:rPr>
              <w:t>туристические</w:t>
            </w:r>
            <w:r>
              <w:rPr>
                <w:spacing w:val="-11"/>
                <w:sz w:val="27"/>
              </w:rPr>
              <w:t> </w:t>
            </w:r>
            <w:r>
              <w:rPr>
                <w:sz w:val="27"/>
              </w:rPr>
              <w:t>агентства</w:t>
            </w:r>
          </w:p>
          <w:p>
            <w:pPr>
              <w:pStyle w:val="TableParagraph"/>
              <w:rPr>
                <w:sz w:val="30"/>
              </w:rPr>
            </w:pPr>
          </w:p>
          <w:p>
            <w:pPr>
              <w:pStyle w:val="TableParagraph"/>
              <w:spacing w:before="4"/>
              <w:rPr>
                <w:sz w:val="29"/>
              </w:rPr>
            </w:pPr>
          </w:p>
          <w:p>
            <w:pPr>
              <w:pStyle w:val="TableParagraph"/>
              <w:numPr>
                <w:ilvl w:val="1"/>
                <w:numId w:val="22"/>
              </w:numPr>
              <w:tabs>
                <w:tab w:pos="511" w:val="left" w:leader="none"/>
              </w:tabs>
              <w:spacing w:line="240" w:lineRule="auto" w:before="0" w:after="0"/>
              <w:ind w:left="510" w:right="0" w:hanging="431"/>
              <w:jc w:val="left"/>
              <w:rPr>
                <w:sz w:val="27"/>
              </w:rPr>
            </w:pPr>
            <w:r>
              <w:rPr>
                <w:spacing w:val="-7"/>
                <w:sz w:val="27"/>
              </w:rPr>
              <w:t>Сооружения, </w:t>
            </w:r>
            <w:r>
              <w:rPr>
                <w:spacing w:val="-3"/>
                <w:sz w:val="27"/>
              </w:rPr>
              <w:t>здания </w:t>
            </w:r>
            <w:r>
              <w:rPr>
                <w:sz w:val="27"/>
              </w:rPr>
              <w:t>и </w:t>
            </w:r>
            <w:r>
              <w:rPr>
                <w:spacing w:val="-8"/>
                <w:sz w:val="27"/>
              </w:rPr>
              <w:t>помещения </w:t>
            </w:r>
            <w:r>
              <w:rPr>
                <w:spacing w:val="-3"/>
                <w:sz w:val="27"/>
              </w:rPr>
              <w:t>санитарно-бытового</w:t>
            </w:r>
            <w:r>
              <w:rPr>
                <w:spacing w:val="-20"/>
                <w:sz w:val="27"/>
              </w:rPr>
              <w:t> </w:t>
            </w:r>
            <w:r>
              <w:rPr>
                <w:spacing w:val="-5"/>
                <w:sz w:val="27"/>
              </w:rPr>
              <w:t>назначения</w:t>
            </w:r>
          </w:p>
        </w:tc>
      </w:tr>
      <w:tr>
        <w:trPr>
          <w:trHeight w:val="1333" w:hRule="atLeast"/>
        </w:trPr>
        <w:tc>
          <w:tcPr>
            <w:tcW w:w="9675" w:type="dxa"/>
            <w:tcBorders>
              <w:top w:val="double" w:sz="3" w:space="0" w:color="000000"/>
            </w:tcBorders>
          </w:tcPr>
          <w:p>
            <w:pPr>
              <w:pStyle w:val="TableParagraph"/>
              <w:rPr>
                <w:sz w:val="30"/>
              </w:rPr>
            </w:pPr>
          </w:p>
          <w:p>
            <w:pPr>
              <w:pStyle w:val="TableParagraph"/>
              <w:tabs>
                <w:tab w:pos="591" w:val="left" w:leader="none"/>
                <w:tab w:pos="2556" w:val="left" w:leader="none"/>
                <w:tab w:pos="3768" w:val="left" w:leader="none"/>
                <w:tab w:pos="4279" w:val="left" w:leader="none"/>
                <w:tab w:pos="6065" w:val="left" w:leader="none"/>
                <w:tab w:pos="6864" w:val="left" w:leader="none"/>
              </w:tabs>
              <w:spacing w:line="249" w:lineRule="auto"/>
              <w:ind w:left="79" w:right="53"/>
              <w:rPr>
                <w:i/>
                <w:sz w:val="27"/>
              </w:rPr>
            </w:pPr>
            <w:r>
              <w:rPr>
                <w:i/>
                <w:sz w:val="27"/>
              </w:rPr>
              <w:t>4</w:t>
              <w:tab/>
            </w:r>
            <w:r>
              <w:rPr>
                <w:i/>
                <w:spacing w:val="-4"/>
                <w:sz w:val="27"/>
              </w:rPr>
              <w:t>Сооружения,</w:t>
              <w:tab/>
            </w:r>
            <w:r>
              <w:rPr>
                <w:i/>
                <w:spacing w:val="-5"/>
                <w:sz w:val="27"/>
              </w:rPr>
              <w:t>здания</w:t>
              <w:tab/>
            </w:r>
            <w:r>
              <w:rPr>
                <w:i/>
                <w:sz w:val="27"/>
              </w:rPr>
              <w:t>и</w:t>
              <w:tab/>
            </w:r>
            <w:r>
              <w:rPr>
                <w:i/>
                <w:spacing w:val="-5"/>
                <w:sz w:val="27"/>
              </w:rPr>
              <w:t>помещения</w:t>
              <w:tab/>
              <w:t>для</w:t>
              <w:tab/>
            </w:r>
            <w:r>
              <w:rPr>
                <w:i/>
                <w:spacing w:val="-1"/>
                <w:sz w:val="27"/>
              </w:rPr>
              <w:t>культурно-досуговой </w:t>
            </w:r>
            <w:r>
              <w:rPr>
                <w:i/>
                <w:sz w:val="27"/>
              </w:rPr>
              <w:t>деятельности </w:t>
            </w:r>
            <w:r>
              <w:rPr>
                <w:i/>
                <w:spacing w:val="-5"/>
                <w:sz w:val="27"/>
              </w:rPr>
              <w:t>населения </w:t>
            </w:r>
            <w:r>
              <w:rPr>
                <w:i/>
                <w:sz w:val="27"/>
              </w:rPr>
              <w:t>и </w:t>
            </w:r>
            <w:r>
              <w:rPr>
                <w:i/>
                <w:spacing w:val="-6"/>
                <w:sz w:val="27"/>
              </w:rPr>
              <w:t>религиозных</w:t>
            </w:r>
            <w:r>
              <w:rPr>
                <w:i/>
                <w:spacing w:val="-15"/>
                <w:sz w:val="27"/>
              </w:rPr>
              <w:t> </w:t>
            </w:r>
            <w:r>
              <w:rPr>
                <w:i/>
                <w:spacing w:val="-6"/>
                <w:sz w:val="27"/>
              </w:rPr>
              <w:t>обрядов</w:t>
            </w:r>
          </w:p>
        </w:tc>
      </w:tr>
      <w:tr>
        <w:trPr>
          <w:trHeight w:val="9307" w:hRule="atLeast"/>
        </w:trPr>
        <w:tc>
          <w:tcPr>
            <w:tcW w:w="9675" w:type="dxa"/>
            <w:tcBorders>
              <w:bottom w:val="nil"/>
            </w:tcBorders>
          </w:tcPr>
          <w:p>
            <w:pPr>
              <w:pStyle w:val="TableParagraph"/>
              <w:spacing w:before="4"/>
              <w:rPr>
                <w:sz w:val="29"/>
              </w:rPr>
            </w:pPr>
          </w:p>
          <w:p>
            <w:pPr>
              <w:pStyle w:val="TableParagraph"/>
              <w:numPr>
                <w:ilvl w:val="1"/>
                <w:numId w:val="23"/>
              </w:numPr>
              <w:tabs>
                <w:tab w:pos="693" w:val="left" w:leader="none"/>
                <w:tab w:pos="694" w:val="left" w:leader="none"/>
                <w:tab w:pos="2079" w:val="left" w:leader="none"/>
                <w:tab w:pos="4308" w:val="left" w:leader="none"/>
                <w:tab w:pos="6071" w:val="left" w:leader="none"/>
                <w:tab w:pos="6469" w:val="left" w:leader="none"/>
              </w:tabs>
              <w:spacing w:line="249" w:lineRule="auto" w:before="0" w:after="0"/>
              <w:ind w:left="79" w:right="89" w:firstLine="0"/>
              <w:jc w:val="left"/>
              <w:rPr>
                <w:sz w:val="27"/>
              </w:rPr>
            </w:pPr>
            <w:r>
              <w:rPr>
                <w:sz w:val="27"/>
              </w:rPr>
              <w:t>Объекты</w:t>
              <w:tab/>
            </w:r>
            <w:r>
              <w:rPr>
                <w:spacing w:val="-7"/>
                <w:sz w:val="27"/>
              </w:rPr>
              <w:t>физкультурного,</w:t>
              <w:tab/>
            </w:r>
            <w:r>
              <w:rPr>
                <w:spacing w:val="-4"/>
                <w:sz w:val="27"/>
              </w:rPr>
              <w:t>спортивного</w:t>
              <w:tab/>
            </w:r>
            <w:r>
              <w:rPr>
                <w:sz w:val="27"/>
              </w:rPr>
              <w:t>и</w:t>
              <w:tab/>
            </w:r>
            <w:r>
              <w:rPr>
                <w:spacing w:val="-6"/>
                <w:sz w:val="27"/>
              </w:rPr>
              <w:t>физкультурно-досугового </w:t>
            </w:r>
            <w:r>
              <w:rPr>
                <w:spacing w:val="-4"/>
                <w:sz w:val="27"/>
              </w:rPr>
              <w:t>назначения:</w:t>
            </w:r>
          </w:p>
          <w:p>
            <w:pPr>
              <w:pStyle w:val="TableParagraph"/>
              <w:rPr>
                <w:sz w:val="30"/>
              </w:rPr>
            </w:pPr>
          </w:p>
          <w:p>
            <w:pPr>
              <w:pStyle w:val="TableParagraph"/>
              <w:spacing w:before="4"/>
              <w:rPr>
                <w:sz w:val="29"/>
              </w:rPr>
            </w:pPr>
          </w:p>
          <w:p>
            <w:pPr>
              <w:pStyle w:val="TableParagraph"/>
              <w:numPr>
                <w:ilvl w:val="2"/>
                <w:numId w:val="23"/>
              </w:numPr>
              <w:tabs>
                <w:tab w:pos="1085" w:val="left" w:leader="none"/>
              </w:tabs>
              <w:spacing w:line="240" w:lineRule="auto" w:before="0" w:after="0"/>
              <w:ind w:left="79" w:right="0" w:firstLine="359"/>
              <w:jc w:val="left"/>
              <w:rPr>
                <w:sz w:val="27"/>
              </w:rPr>
            </w:pPr>
            <w:r>
              <w:rPr>
                <w:sz w:val="27"/>
              </w:rPr>
              <w:t>Открытые плоскостные</w:t>
            </w:r>
            <w:r>
              <w:rPr>
                <w:spacing w:val="-20"/>
                <w:sz w:val="27"/>
              </w:rPr>
              <w:t> </w:t>
            </w:r>
            <w:r>
              <w:rPr>
                <w:spacing w:val="-7"/>
                <w:sz w:val="27"/>
              </w:rPr>
              <w:t>сооружения</w:t>
            </w:r>
          </w:p>
          <w:p>
            <w:pPr>
              <w:pStyle w:val="TableParagraph"/>
              <w:rPr>
                <w:sz w:val="30"/>
              </w:rPr>
            </w:pPr>
          </w:p>
          <w:p>
            <w:pPr>
              <w:pStyle w:val="TableParagraph"/>
              <w:spacing w:before="5"/>
              <w:rPr>
                <w:sz w:val="30"/>
              </w:rPr>
            </w:pPr>
          </w:p>
          <w:p>
            <w:pPr>
              <w:pStyle w:val="TableParagraph"/>
              <w:numPr>
                <w:ilvl w:val="2"/>
                <w:numId w:val="23"/>
              </w:numPr>
              <w:tabs>
                <w:tab w:pos="1085" w:val="left" w:leader="none"/>
              </w:tabs>
              <w:spacing w:line="240" w:lineRule="auto" w:before="0" w:after="0"/>
              <w:ind w:left="79" w:right="0" w:firstLine="359"/>
              <w:jc w:val="left"/>
              <w:rPr>
                <w:sz w:val="27"/>
              </w:rPr>
            </w:pPr>
            <w:r>
              <w:rPr>
                <w:sz w:val="27"/>
              </w:rPr>
              <w:t>Крытые спортивные </w:t>
            </w:r>
            <w:r>
              <w:rPr>
                <w:spacing w:val="-7"/>
                <w:sz w:val="27"/>
              </w:rPr>
              <w:t>сооружения </w:t>
            </w:r>
            <w:r>
              <w:rPr>
                <w:spacing w:val="-3"/>
                <w:sz w:val="27"/>
              </w:rPr>
              <w:t>(залы, </w:t>
            </w:r>
            <w:r>
              <w:rPr>
                <w:spacing w:val="-8"/>
                <w:sz w:val="27"/>
              </w:rPr>
              <w:t>манежи, </w:t>
            </w:r>
            <w:r>
              <w:rPr>
                <w:sz w:val="27"/>
              </w:rPr>
              <w:t>бассейны и</w:t>
            </w:r>
            <w:r>
              <w:rPr>
                <w:spacing w:val="-44"/>
                <w:sz w:val="27"/>
              </w:rPr>
              <w:t> </w:t>
            </w:r>
            <w:r>
              <w:rPr>
                <w:sz w:val="27"/>
              </w:rPr>
              <w:t>т.д.)</w:t>
            </w:r>
          </w:p>
          <w:p>
            <w:pPr>
              <w:pStyle w:val="TableParagraph"/>
              <w:rPr>
                <w:sz w:val="30"/>
              </w:rPr>
            </w:pPr>
          </w:p>
          <w:p>
            <w:pPr>
              <w:pStyle w:val="TableParagraph"/>
              <w:spacing w:before="5"/>
              <w:rPr>
                <w:sz w:val="30"/>
              </w:rPr>
            </w:pPr>
          </w:p>
          <w:p>
            <w:pPr>
              <w:pStyle w:val="TableParagraph"/>
              <w:numPr>
                <w:ilvl w:val="2"/>
                <w:numId w:val="23"/>
              </w:numPr>
              <w:tabs>
                <w:tab w:pos="1108" w:val="left" w:leader="none"/>
              </w:tabs>
              <w:spacing w:line="249" w:lineRule="auto" w:before="0" w:after="0"/>
              <w:ind w:left="79" w:right="74" w:firstLine="359"/>
              <w:jc w:val="left"/>
              <w:rPr>
                <w:sz w:val="27"/>
              </w:rPr>
            </w:pPr>
            <w:r>
              <w:rPr>
                <w:spacing w:val="-3"/>
                <w:sz w:val="27"/>
              </w:rPr>
              <w:t>Конно-спортивные </w:t>
            </w:r>
            <w:r>
              <w:rPr>
                <w:sz w:val="27"/>
              </w:rPr>
              <w:t>комплексы, </w:t>
            </w:r>
            <w:r>
              <w:rPr>
                <w:spacing w:val="-5"/>
                <w:sz w:val="27"/>
              </w:rPr>
              <w:t>физкультурно-досуговые </w:t>
            </w:r>
            <w:r>
              <w:rPr>
                <w:sz w:val="27"/>
              </w:rPr>
              <w:t>комплексы, аквапарки</w:t>
            </w:r>
          </w:p>
          <w:p>
            <w:pPr>
              <w:pStyle w:val="TableParagraph"/>
              <w:rPr>
                <w:sz w:val="30"/>
              </w:rPr>
            </w:pPr>
          </w:p>
          <w:p>
            <w:pPr>
              <w:pStyle w:val="TableParagraph"/>
              <w:spacing w:before="4"/>
              <w:rPr>
                <w:sz w:val="29"/>
              </w:rPr>
            </w:pPr>
          </w:p>
          <w:p>
            <w:pPr>
              <w:pStyle w:val="TableParagraph"/>
              <w:numPr>
                <w:ilvl w:val="1"/>
                <w:numId w:val="23"/>
              </w:numPr>
              <w:tabs>
                <w:tab w:pos="713" w:val="left" w:leader="none"/>
                <w:tab w:pos="714" w:val="left" w:leader="none"/>
                <w:tab w:pos="1886" w:val="left" w:leader="none"/>
                <w:tab w:pos="2305" w:val="left" w:leader="none"/>
                <w:tab w:pos="3962" w:val="left" w:leader="none"/>
                <w:tab w:pos="7738" w:val="left" w:leader="none"/>
                <w:tab w:pos="9431" w:val="left" w:leader="none"/>
              </w:tabs>
              <w:spacing w:line="249" w:lineRule="auto" w:before="0" w:after="0"/>
              <w:ind w:left="79" w:right="70" w:firstLine="0"/>
              <w:jc w:val="left"/>
              <w:rPr>
                <w:sz w:val="27"/>
              </w:rPr>
            </w:pPr>
            <w:r>
              <w:rPr>
                <w:spacing w:val="-3"/>
                <w:sz w:val="27"/>
              </w:rPr>
              <w:t>Здания</w:t>
              <w:tab/>
            </w:r>
            <w:r>
              <w:rPr>
                <w:sz w:val="27"/>
              </w:rPr>
              <w:t>и</w:t>
              <w:tab/>
            </w:r>
            <w:r>
              <w:rPr>
                <w:spacing w:val="-8"/>
                <w:sz w:val="27"/>
              </w:rPr>
              <w:t>помещения</w:t>
              <w:tab/>
            </w:r>
            <w:r>
              <w:rPr>
                <w:spacing w:val="-5"/>
                <w:sz w:val="27"/>
              </w:rPr>
              <w:t>культурно-просветительного</w:t>
              <w:tab/>
              <w:t>назначения</w:t>
              <w:tab/>
            </w:r>
            <w:r>
              <w:rPr>
                <w:sz w:val="27"/>
              </w:rPr>
              <w:t>и </w:t>
            </w:r>
            <w:r>
              <w:rPr>
                <w:spacing w:val="-6"/>
                <w:sz w:val="27"/>
              </w:rPr>
              <w:t>религиозных</w:t>
            </w:r>
            <w:r>
              <w:rPr>
                <w:spacing w:val="-13"/>
                <w:sz w:val="27"/>
              </w:rPr>
              <w:t> </w:t>
            </w:r>
            <w:r>
              <w:rPr>
                <w:spacing w:val="-5"/>
                <w:sz w:val="27"/>
              </w:rPr>
              <w:t>организаций:</w:t>
            </w:r>
          </w:p>
          <w:p>
            <w:pPr>
              <w:pStyle w:val="TableParagraph"/>
              <w:rPr>
                <w:sz w:val="30"/>
              </w:rPr>
            </w:pPr>
          </w:p>
          <w:p>
            <w:pPr>
              <w:pStyle w:val="TableParagraph"/>
              <w:spacing w:before="4"/>
              <w:rPr>
                <w:sz w:val="29"/>
              </w:rPr>
            </w:pPr>
          </w:p>
          <w:p>
            <w:pPr>
              <w:pStyle w:val="TableParagraph"/>
              <w:numPr>
                <w:ilvl w:val="2"/>
                <w:numId w:val="23"/>
              </w:numPr>
              <w:tabs>
                <w:tab w:pos="1085" w:val="left" w:leader="none"/>
              </w:tabs>
              <w:spacing w:line="240" w:lineRule="auto" w:before="0" w:after="0"/>
              <w:ind w:left="1084" w:right="0" w:hanging="646"/>
              <w:jc w:val="left"/>
              <w:rPr>
                <w:sz w:val="27"/>
              </w:rPr>
            </w:pPr>
            <w:r>
              <w:rPr>
                <w:spacing w:val="-3"/>
                <w:sz w:val="27"/>
              </w:rPr>
              <w:t>Библиотеки, читальные </w:t>
            </w:r>
            <w:r>
              <w:rPr>
                <w:spacing w:val="-4"/>
                <w:sz w:val="27"/>
              </w:rPr>
              <w:t>залы,</w:t>
            </w:r>
            <w:r>
              <w:rPr>
                <w:spacing w:val="-18"/>
                <w:sz w:val="27"/>
              </w:rPr>
              <w:t> </w:t>
            </w:r>
            <w:r>
              <w:rPr>
                <w:spacing w:val="-3"/>
                <w:sz w:val="27"/>
              </w:rPr>
              <w:t>медиатеки</w:t>
            </w:r>
          </w:p>
          <w:p>
            <w:pPr>
              <w:pStyle w:val="TableParagraph"/>
              <w:rPr>
                <w:sz w:val="30"/>
              </w:rPr>
            </w:pPr>
          </w:p>
          <w:p>
            <w:pPr>
              <w:pStyle w:val="TableParagraph"/>
              <w:spacing w:before="5"/>
              <w:rPr>
                <w:sz w:val="30"/>
              </w:rPr>
            </w:pPr>
          </w:p>
          <w:p>
            <w:pPr>
              <w:pStyle w:val="TableParagraph"/>
              <w:numPr>
                <w:ilvl w:val="2"/>
                <w:numId w:val="23"/>
              </w:numPr>
              <w:tabs>
                <w:tab w:pos="1085" w:val="left" w:leader="none"/>
              </w:tabs>
              <w:spacing w:line="240" w:lineRule="auto" w:before="0" w:after="0"/>
              <w:ind w:left="1084" w:right="0" w:hanging="646"/>
              <w:jc w:val="left"/>
              <w:rPr>
                <w:sz w:val="27"/>
              </w:rPr>
            </w:pPr>
            <w:r>
              <w:rPr>
                <w:spacing w:val="-8"/>
                <w:sz w:val="27"/>
              </w:rPr>
              <w:t>Музеи, </w:t>
            </w:r>
            <w:r>
              <w:rPr>
                <w:sz w:val="27"/>
              </w:rPr>
              <w:t>выставки, </w:t>
            </w:r>
            <w:r>
              <w:rPr>
                <w:spacing w:val="-6"/>
                <w:sz w:val="27"/>
              </w:rPr>
              <w:t>океанариумы </w:t>
            </w:r>
            <w:r>
              <w:rPr>
                <w:sz w:val="27"/>
              </w:rPr>
              <w:t>и</w:t>
            </w:r>
            <w:r>
              <w:rPr>
                <w:spacing w:val="-11"/>
                <w:sz w:val="27"/>
              </w:rPr>
              <w:t> </w:t>
            </w:r>
            <w:r>
              <w:rPr>
                <w:sz w:val="27"/>
              </w:rPr>
              <w:t>т.п.</w:t>
            </w:r>
          </w:p>
          <w:p>
            <w:pPr>
              <w:pStyle w:val="TableParagraph"/>
              <w:rPr>
                <w:sz w:val="30"/>
              </w:rPr>
            </w:pPr>
          </w:p>
          <w:p>
            <w:pPr>
              <w:pStyle w:val="TableParagraph"/>
              <w:spacing w:before="4"/>
              <w:rPr>
                <w:sz w:val="30"/>
              </w:rPr>
            </w:pPr>
          </w:p>
          <w:p>
            <w:pPr>
              <w:pStyle w:val="TableParagraph"/>
              <w:numPr>
                <w:ilvl w:val="2"/>
                <w:numId w:val="23"/>
              </w:numPr>
              <w:tabs>
                <w:tab w:pos="1085" w:val="left" w:leader="none"/>
              </w:tabs>
              <w:spacing w:line="240" w:lineRule="auto" w:before="1" w:after="0"/>
              <w:ind w:left="1084" w:right="0" w:hanging="646"/>
              <w:jc w:val="left"/>
              <w:rPr>
                <w:sz w:val="27"/>
              </w:rPr>
            </w:pPr>
            <w:r>
              <w:rPr>
                <w:spacing w:val="-5"/>
                <w:sz w:val="27"/>
              </w:rPr>
              <w:t>Религиозные организации </w:t>
            </w:r>
            <w:r>
              <w:rPr>
                <w:sz w:val="27"/>
              </w:rPr>
              <w:t>и </w:t>
            </w:r>
            <w:r>
              <w:rPr>
                <w:spacing w:val="-6"/>
                <w:sz w:val="27"/>
              </w:rPr>
              <w:t>учреждения </w:t>
            </w:r>
            <w:r>
              <w:rPr>
                <w:spacing w:val="-4"/>
                <w:sz w:val="27"/>
              </w:rPr>
              <w:t>для</w:t>
            </w:r>
            <w:r>
              <w:rPr>
                <w:spacing w:val="-28"/>
                <w:sz w:val="27"/>
              </w:rPr>
              <w:t> </w:t>
            </w:r>
            <w:r>
              <w:rPr>
                <w:spacing w:val="-6"/>
                <w:sz w:val="27"/>
              </w:rPr>
              <w:t>населения</w:t>
            </w:r>
          </w:p>
        </w:tc>
      </w:tr>
    </w:tbl>
    <w:p>
      <w:pPr>
        <w:spacing w:after="0" w:line="240" w:lineRule="auto"/>
        <w:jc w:val="left"/>
        <w:rPr>
          <w:sz w:val="27"/>
        </w:rPr>
        <w:sectPr>
          <w:pgSz w:w="11900" w:h="16840"/>
          <w:pgMar w:top="56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75"/>
      </w:tblGrid>
      <w:tr>
        <w:trPr>
          <w:trHeight w:val="3315" w:hRule="atLeast"/>
        </w:trPr>
        <w:tc>
          <w:tcPr>
            <w:tcW w:w="9675" w:type="dxa"/>
            <w:tcBorders>
              <w:top w:val="nil"/>
              <w:bottom w:val="double" w:sz="3" w:space="0" w:color="000000"/>
            </w:tcBorders>
          </w:tcPr>
          <w:p>
            <w:pPr>
              <w:pStyle w:val="TableParagraph"/>
              <w:numPr>
                <w:ilvl w:val="1"/>
                <w:numId w:val="24"/>
              </w:numPr>
              <w:tabs>
                <w:tab w:pos="511" w:val="left" w:leader="none"/>
              </w:tabs>
              <w:spacing w:line="240" w:lineRule="auto" w:before="22" w:after="0"/>
              <w:ind w:left="510" w:right="0" w:hanging="431"/>
              <w:jc w:val="left"/>
              <w:rPr>
                <w:sz w:val="27"/>
              </w:rPr>
            </w:pPr>
            <w:r>
              <w:rPr>
                <w:spacing w:val="-8"/>
                <w:sz w:val="27"/>
              </w:rPr>
              <w:t>Зрелищные </w:t>
            </w:r>
            <w:r>
              <w:rPr>
                <w:sz w:val="27"/>
              </w:rPr>
              <w:t>и </w:t>
            </w:r>
            <w:r>
              <w:rPr>
                <w:spacing w:val="-4"/>
                <w:sz w:val="27"/>
              </w:rPr>
              <w:t>досугово-развлекательные</w:t>
            </w:r>
            <w:r>
              <w:rPr>
                <w:spacing w:val="-23"/>
                <w:sz w:val="27"/>
              </w:rPr>
              <w:t> </w:t>
            </w:r>
            <w:r>
              <w:rPr>
                <w:spacing w:val="-6"/>
                <w:sz w:val="27"/>
              </w:rPr>
              <w:t>учреждения:</w:t>
            </w:r>
          </w:p>
          <w:p>
            <w:pPr>
              <w:pStyle w:val="TableParagraph"/>
              <w:rPr>
                <w:sz w:val="30"/>
              </w:rPr>
            </w:pPr>
          </w:p>
          <w:p>
            <w:pPr>
              <w:pStyle w:val="TableParagraph"/>
              <w:spacing w:before="5"/>
              <w:rPr>
                <w:sz w:val="30"/>
              </w:rPr>
            </w:pPr>
          </w:p>
          <w:p>
            <w:pPr>
              <w:pStyle w:val="TableParagraph"/>
              <w:numPr>
                <w:ilvl w:val="2"/>
                <w:numId w:val="24"/>
              </w:numPr>
              <w:tabs>
                <w:tab w:pos="1181" w:val="left" w:leader="none"/>
              </w:tabs>
              <w:spacing w:line="249" w:lineRule="auto" w:before="0" w:after="0"/>
              <w:ind w:left="79" w:right="56" w:firstLine="359"/>
              <w:jc w:val="left"/>
              <w:rPr>
                <w:sz w:val="27"/>
              </w:rPr>
            </w:pPr>
            <w:r>
              <w:rPr>
                <w:spacing w:val="-8"/>
                <w:sz w:val="27"/>
              </w:rPr>
              <w:t>Зрелищные </w:t>
            </w:r>
            <w:r>
              <w:rPr>
                <w:spacing w:val="-6"/>
                <w:sz w:val="27"/>
              </w:rPr>
              <w:t>учреждения </w:t>
            </w:r>
            <w:r>
              <w:rPr>
                <w:sz w:val="27"/>
              </w:rPr>
              <w:t>(театры, </w:t>
            </w:r>
            <w:r>
              <w:rPr>
                <w:spacing w:val="-3"/>
                <w:sz w:val="27"/>
              </w:rPr>
              <w:t>кинотеатры, </w:t>
            </w:r>
            <w:r>
              <w:rPr>
                <w:sz w:val="27"/>
              </w:rPr>
              <w:t>концертные </w:t>
            </w:r>
            <w:r>
              <w:rPr>
                <w:spacing w:val="-4"/>
                <w:sz w:val="27"/>
              </w:rPr>
              <w:t>залы, </w:t>
            </w:r>
            <w:r>
              <w:rPr>
                <w:sz w:val="27"/>
              </w:rPr>
              <w:t>цирки, </w:t>
            </w:r>
            <w:r>
              <w:rPr>
                <w:spacing w:val="-7"/>
                <w:sz w:val="27"/>
              </w:rPr>
              <w:t>дельфинарии </w:t>
            </w:r>
            <w:r>
              <w:rPr>
                <w:sz w:val="27"/>
              </w:rPr>
              <w:t>и</w:t>
            </w:r>
            <w:r>
              <w:rPr>
                <w:spacing w:val="-23"/>
                <w:sz w:val="27"/>
              </w:rPr>
              <w:t> </w:t>
            </w:r>
            <w:r>
              <w:rPr>
                <w:sz w:val="27"/>
              </w:rPr>
              <w:t>т.п.)</w:t>
            </w:r>
          </w:p>
          <w:p>
            <w:pPr>
              <w:pStyle w:val="TableParagraph"/>
              <w:rPr>
                <w:sz w:val="30"/>
              </w:rPr>
            </w:pPr>
          </w:p>
          <w:p>
            <w:pPr>
              <w:pStyle w:val="TableParagraph"/>
              <w:spacing w:before="4"/>
              <w:rPr>
                <w:sz w:val="29"/>
              </w:rPr>
            </w:pPr>
          </w:p>
          <w:p>
            <w:pPr>
              <w:pStyle w:val="TableParagraph"/>
              <w:numPr>
                <w:ilvl w:val="2"/>
                <w:numId w:val="24"/>
              </w:numPr>
              <w:tabs>
                <w:tab w:pos="1183" w:val="left" w:leader="none"/>
              </w:tabs>
              <w:spacing w:line="249" w:lineRule="auto" w:before="0" w:after="0"/>
              <w:ind w:left="79" w:right="53" w:firstLine="359"/>
              <w:jc w:val="left"/>
              <w:rPr>
                <w:sz w:val="27"/>
              </w:rPr>
            </w:pPr>
            <w:r>
              <w:rPr>
                <w:spacing w:val="-3"/>
                <w:sz w:val="27"/>
              </w:rPr>
              <w:t>Клубные </w:t>
            </w:r>
            <w:r>
              <w:rPr>
                <w:sz w:val="27"/>
              </w:rPr>
              <w:t>и </w:t>
            </w:r>
            <w:r>
              <w:rPr>
                <w:spacing w:val="-4"/>
                <w:sz w:val="27"/>
              </w:rPr>
              <w:t>досугово-развлекательные </w:t>
            </w:r>
            <w:r>
              <w:rPr>
                <w:spacing w:val="-6"/>
                <w:sz w:val="27"/>
              </w:rPr>
              <w:t>учреждения, </w:t>
            </w:r>
            <w:r>
              <w:rPr>
                <w:sz w:val="27"/>
              </w:rPr>
              <w:t>в том числе </w:t>
            </w:r>
            <w:r>
              <w:rPr>
                <w:spacing w:val="-3"/>
                <w:sz w:val="27"/>
              </w:rPr>
              <w:t>танцевальные</w:t>
            </w:r>
            <w:r>
              <w:rPr>
                <w:spacing w:val="-11"/>
                <w:sz w:val="27"/>
              </w:rPr>
              <w:t> </w:t>
            </w:r>
            <w:r>
              <w:rPr>
                <w:sz w:val="27"/>
              </w:rPr>
              <w:t>комплексы</w:t>
            </w:r>
          </w:p>
        </w:tc>
      </w:tr>
      <w:tr>
        <w:trPr>
          <w:trHeight w:val="981" w:hRule="atLeast"/>
        </w:trPr>
        <w:tc>
          <w:tcPr>
            <w:tcW w:w="9675" w:type="dxa"/>
            <w:tcBorders>
              <w:top w:val="double" w:sz="3" w:space="0" w:color="000000"/>
              <w:bottom w:val="double" w:sz="3" w:space="0" w:color="000000"/>
            </w:tcBorders>
          </w:tcPr>
          <w:p>
            <w:pPr>
              <w:pStyle w:val="TableParagraph"/>
              <w:rPr>
                <w:sz w:val="30"/>
              </w:rPr>
            </w:pPr>
          </w:p>
          <w:p>
            <w:pPr>
              <w:pStyle w:val="TableParagraph"/>
              <w:ind w:left="79"/>
              <w:rPr>
                <w:i/>
                <w:sz w:val="27"/>
              </w:rPr>
            </w:pPr>
            <w:r>
              <w:rPr>
                <w:i/>
                <w:sz w:val="27"/>
              </w:rPr>
              <w:t>5 Здания и помещения для временного пребывания</w:t>
            </w:r>
          </w:p>
        </w:tc>
      </w:tr>
      <w:tr>
        <w:trPr>
          <w:trHeight w:val="3314" w:hRule="atLeast"/>
        </w:trPr>
        <w:tc>
          <w:tcPr>
            <w:tcW w:w="9675" w:type="dxa"/>
            <w:tcBorders>
              <w:top w:val="double" w:sz="3" w:space="0" w:color="000000"/>
              <w:bottom w:val="double" w:sz="3" w:space="0" w:color="000000"/>
            </w:tcBorders>
          </w:tcPr>
          <w:p>
            <w:pPr>
              <w:pStyle w:val="TableParagraph"/>
              <w:rPr>
                <w:sz w:val="30"/>
              </w:rPr>
            </w:pPr>
          </w:p>
          <w:p>
            <w:pPr>
              <w:pStyle w:val="TableParagraph"/>
              <w:numPr>
                <w:ilvl w:val="1"/>
                <w:numId w:val="25"/>
              </w:numPr>
              <w:tabs>
                <w:tab w:pos="511" w:val="left" w:leader="none"/>
              </w:tabs>
              <w:spacing w:line="240" w:lineRule="auto" w:before="0" w:after="0"/>
              <w:ind w:left="79" w:right="0" w:firstLine="0"/>
              <w:jc w:val="left"/>
              <w:rPr>
                <w:sz w:val="27"/>
              </w:rPr>
            </w:pPr>
            <w:r>
              <w:rPr>
                <w:sz w:val="27"/>
              </w:rPr>
              <w:t>Гостиницы, </w:t>
            </w:r>
            <w:r>
              <w:rPr>
                <w:spacing w:val="-6"/>
                <w:sz w:val="27"/>
              </w:rPr>
              <w:t>мотели, </w:t>
            </w:r>
            <w:r>
              <w:rPr>
                <w:spacing w:val="-5"/>
                <w:sz w:val="27"/>
              </w:rPr>
              <w:t>апартамент-отели </w:t>
            </w:r>
            <w:r>
              <w:rPr>
                <w:sz w:val="27"/>
              </w:rPr>
              <w:t>и</w:t>
            </w:r>
            <w:r>
              <w:rPr>
                <w:spacing w:val="-27"/>
                <w:sz w:val="27"/>
              </w:rPr>
              <w:t> </w:t>
            </w:r>
            <w:r>
              <w:rPr>
                <w:sz w:val="27"/>
              </w:rPr>
              <w:t>т.п.</w:t>
            </w:r>
          </w:p>
          <w:p>
            <w:pPr>
              <w:pStyle w:val="TableParagraph"/>
              <w:rPr>
                <w:sz w:val="30"/>
              </w:rPr>
            </w:pPr>
          </w:p>
          <w:p>
            <w:pPr>
              <w:pStyle w:val="TableParagraph"/>
              <w:spacing w:before="4"/>
              <w:rPr>
                <w:sz w:val="30"/>
              </w:rPr>
            </w:pPr>
          </w:p>
          <w:p>
            <w:pPr>
              <w:pStyle w:val="TableParagraph"/>
              <w:numPr>
                <w:ilvl w:val="1"/>
                <w:numId w:val="25"/>
              </w:numPr>
              <w:tabs>
                <w:tab w:pos="651" w:val="left" w:leader="none"/>
                <w:tab w:pos="652" w:val="left" w:leader="none"/>
                <w:tab w:pos="2371" w:val="left" w:leader="none"/>
                <w:tab w:pos="3482" w:val="left" w:leader="none"/>
                <w:tab w:pos="3838" w:val="left" w:leader="none"/>
                <w:tab w:pos="5038" w:val="left" w:leader="none"/>
                <w:tab w:pos="6885" w:val="left" w:leader="none"/>
                <w:tab w:pos="8893" w:val="left" w:leader="none"/>
              </w:tabs>
              <w:spacing w:line="249" w:lineRule="auto" w:before="1" w:after="0"/>
              <w:ind w:left="79" w:right="56" w:firstLine="0"/>
              <w:jc w:val="left"/>
              <w:rPr>
                <w:sz w:val="27"/>
              </w:rPr>
            </w:pPr>
            <w:r>
              <w:rPr>
                <w:spacing w:val="-4"/>
                <w:sz w:val="27"/>
              </w:rPr>
              <w:t>Учреждения</w:t>
              <w:tab/>
            </w:r>
            <w:r>
              <w:rPr>
                <w:sz w:val="27"/>
              </w:rPr>
              <w:t>отдыха</w:t>
              <w:tab/>
              <w:t>и</w:t>
              <w:tab/>
            </w:r>
            <w:r>
              <w:rPr>
                <w:spacing w:val="-4"/>
                <w:sz w:val="27"/>
              </w:rPr>
              <w:t>туризма</w:t>
              <w:tab/>
            </w:r>
            <w:r>
              <w:rPr>
                <w:spacing w:val="-3"/>
                <w:sz w:val="27"/>
              </w:rPr>
              <w:t>(пансионаты,</w:t>
              <w:tab/>
            </w:r>
            <w:r>
              <w:rPr>
                <w:sz w:val="27"/>
              </w:rPr>
              <w:t>туристические</w:t>
              <w:tab/>
              <w:t>базы, </w:t>
            </w:r>
            <w:r>
              <w:rPr>
                <w:spacing w:val="-5"/>
                <w:sz w:val="27"/>
              </w:rPr>
              <w:t>круглогодичные</w:t>
            </w:r>
            <w:r>
              <w:rPr>
                <w:spacing w:val="-12"/>
                <w:sz w:val="27"/>
              </w:rPr>
              <w:t> </w:t>
            </w:r>
            <w:r>
              <w:rPr>
                <w:sz w:val="27"/>
              </w:rPr>
              <w:t>и</w:t>
            </w:r>
            <w:r>
              <w:rPr>
                <w:spacing w:val="-13"/>
                <w:sz w:val="27"/>
              </w:rPr>
              <w:t> </w:t>
            </w:r>
            <w:r>
              <w:rPr>
                <w:spacing w:val="-6"/>
                <w:sz w:val="27"/>
              </w:rPr>
              <w:t>летние</w:t>
            </w:r>
            <w:r>
              <w:rPr>
                <w:spacing w:val="-12"/>
                <w:sz w:val="27"/>
              </w:rPr>
              <w:t> </w:t>
            </w:r>
            <w:r>
              <w:rPr>
                <w:spacing w:val="-7"/>
                <w:sz w:val="27"/>
              </w:rPr>
              <w:t>лагеря,</w:t>
            </w:r>
            <w:r>
              <w:rPr>
                <w:spacing w:val="-9"/>
                <w:sz w:val="27"/>
              </w:rPr>
              <w:t> </w:t>
            </w:r>
            <w:r>
              <w:rPr>
                <w:sz w:val="27"/>
              </w:rPr>
              <w:t>в</w:t>
            </w:r>
            <w:r>
              <w:rPr>
                <w:spacing w:val="-6"/>
                <w:sz w:val="27"/>
              </w:rPr>
              <w:t> </w:t>
            </w:r>
            <w:r>
              <w:rPr>
                <w:sz w:val="27"/>
              </w:rPr>
              <w:t>том</w:t>
            </w:r>
            <w:r>
              <w:rPr>
                <w:spacing w:val="-11"/>
                <w:sz w:val="27"/>
              </w:rPr>
              <w:t> </w:t>
            </w:r>
            <w:r>
              <w:rPr>
                <w:sz w:val="27"/>
              </w:rPr>
              <w:t>числе</w:t>
            </w:r>
            <w:r>
              <w:rPr>
                <w:spacing w:val="-12"/>
                <w:sz w:val="27"/>
              </w:rPr>
              <w:t> </w:t>
            </w:r>
            <w:r>
              <w:rPr>
                <w:spacing w:val="-4"/>
                <w:sz w:val="27"/>
              </w:rPr>
              <w:t>для</w:t>
            </w:r>
            <w:r>
              <w:rPr>
                <w:spacing w:val="-8"/>
                <w:sz w:val="27"/>
              </w:rPr>
              <w:t> </w:t>
            </w:r>
            <w:r>
              <w:rPr>
                <w:sz w:val="27"/>
              </w:rPr>
              <w:t>детей</w:t>
            </w:r>
            <w:r>
              <w:rPr>
                <w:spacing w:val="-13"/>
                <w:sz w:val="27"/>
              </w:rPr>
              <w:t> </w:t>
            </w:r>
            <w:r>
              <w:rPr>
                <w:sz w:val="27"/>
              </w:rPr>
              <w:t>и</w:t>
            </w:r>
            <w:r>
              <w:rPr>
                <w:spacing w:val="-13"/>
                <w:sz w:val="27"/>
              </w:rPr>
              <w:t> </w:t>
            </w:r>
            <w:r>
              <w:rPr>
                <w:spacing w:val="-7"/>
                <w:sz w:val="27"/>
              </w:rPr>
              <w:t>молодежи,</w:t>
            </w:r>
            <w:r>
              <w:rPr>
                <w:spacing w:val="-9"/>
                <w:sz w:val="27"/>
              </w:rPr>
              <w:t> </w:t>
            </w:r>
            <w:r>
              <w:rPr>
                <w:sz w:val="27"/>
              </w:rPr>
              <w:t>и</w:t>
            </w:r>
            <w:r>
              <w:rPr>
                <w:spacing w:val="-13"/>
                <w:sz w:val="27"/>
              </w:rPr>
              <w:t> </w:t>
            </w:r>
            <w:r>
              <w:rPr>
                <w:sz w:val="27"/>
              </w:rPr>
              <w:t>т.п.)</w:t>
            </w:r>
          </w:p>
          <w:p>
            <w:pPr>
              <w:pStyle w:val="TableParagraph"/>
              <w:rPr>
                <w:sz w:val="30"/>
              </w:rPr>
            </w:pPr>
          </w:p>
          <w:p>
            <w:pPr>
              <w:pStyle w:val="TableParagraph"/>
              <w:spacing w:before="3"/>
              <w:rPr>
                <w:sz w:val="29"/>
              </w:rPr>
            </w:pPr>
          </w:p>
          <w:p>
            <w:pPr>
              <w:pStyle w:val="TableParagraph"/>
              <w:numPr>
                <w:ilvl w:val="1"/>
                <w:numId w:val="25"/>
              </w:numPr>
              <w:tabs>
                <w:tab w:pos="511" w:val="left" w:leader="none"/>
              </w:tabs>
              <w:spacing w:line="240" w:lineRule="auto" w:before="1" w:after="0"/>
              <w:ind w:left="79" w:right="0" w:firstLine="0"/>
              <w:jc w:val="left"/>
              <w:rPr>
                <w:sz w:val="27"/>
              </w:rPr>
            </w:pPr>
            <w:r>
              <w:rPr>
                <w:spacing w:val="-6"/>
                <w:sz w:val="27"/>
              </w:rPr>
              <w:t>Общежития</w:t>
            </w:r>
            <w:r>
              <w:rPr>
                <w:spacing w:val="-8"/>
                <w:sz w:val="27"/>
              </w:rPr>
              <w:t> </w:t>
            </w:r>
            <w:r>
              <w:rPr>
                <w:sz w:val="27"/>
              </w:rPr>
              <w:t>учебных</w:t>
            </w:r>
            <w:r>
              <w:rPr>
                <w:spacing w:val="-15"/>
                <w:sz w:val="27"/>
              </w:rPr>
              <w:t> </w:t>
            </w:r>
            <w:r>
              <w:rPr>
                <w:spacing w:val="-4"/>
                <w:sz w:val="27"/>
              </w:rPr>
              <w:t>заведений</w:t>
            </w:r>
            <w:r>
              <w:rPr>
                <w:spacing w:val="-12"/>
                <w:sz w:val="27"/>
              </w:rPr>
              <w:t> </w:t>
            </w:r>
            <w:r>
              <w:rPr>
                <w:sz w:val="27"/>
              </w:rPr>
              <w:t>и</w:t>
            </w:r>
            <w:r>
              <w:rPr>
                <w:spacing w:val="-13"/>
                <w:sz w:val="27"/>
              </w:rPr>
              <w:t> </w:t>
            </w:r>
            <w:r>
              <w:rPr>
                <w:sz w:val="27"/>
              </w:rPr>
              <w:t>спальные</w:t>
            </w:r>
            <w:r>
              <w:rPr>
                <w:spacing w:val="-11"/>
                <w:sz w:val="27"/>
              </w:rPr>
              <w:t> </w:t>
            </w:r>
            <w:r>
              <w:rPr>
                <w:sz w:val="27"/>
              </w:rPr>
              <w:t>корпуса</w:t>
            </w:r>
            <w:r>
              <w:rPr>
                <w:spacing w:val="-12"/>
                <w:sz w:val="27"/>
              </w:rPr>
              <w:t> </w:t>
            </w:r>
            <w:r>
              <w:rPr>
                <w:spacing w:val="-5"/>
                <w:sz w:val="27"/>
              </w:rPr>
              <w:t>интернатов</w:t>
            </w:r>
          </w:p>
        </w:tc>
      </w:tr>
      <w:tr>
        <w:trPr>
          <w:trHeight w:val="981" w:hRule="atLeast"/>
        </w:trPr>
        <w:tc>
          <w:tcPr>
            <w:tcW w:w="9675" w:type="dxa"/>
            <w:tcBorders>
              <w:top w:val="double" w:sz="3" w:space="0" w:color="000000"/>
              <w:bottom w:val="double" w:sz="3" w:space="0" w:color="000000"/>
            </w:tcBorders>
          </w:tcPr>
          <w:p>
            <w:pPr>
              <w:pStyle w:val="TableParagraph"/>
              <w:rPr>
                <w:sz w:val="30"/>
              </w:rPr>
            </w:pPr>
          </w:p>
          <w:p>
            <w:pPr>
              <w:pStyle w:val="TableParagraph"/>
              <w:ind w:left="79"/>
              <w:rPr>
                <w:b/>
                <w:sz w:val="27"/>
              </w:rPr>
            </w:pPr>
            <w:r>
              <w:rPr>
                <w:b/>
                <w:sz w:val="27"/>
              </w:rPr>
              <w:t>Б Здания объектов по обслуживанию общества и государства</w:t>
            </w:r>
          </w:p>
        </w:tc>
      </w:tr>
      <w:tr>
        <w:trPr>
          <w:trHeight w:val="1250" w:hRule="atLeast"/>
        </w:trPr>
        <w:tc>
          <w:tcPr>
            <w:tcW w:w="9675" w:type="dxa"/>
            <w:tcBorders>
              <w:top w:val="double" w:sz="3" w:space="0" w:color="000000"/>
              <w:bottom w:val="double" w:sz="3" w:space="0" w:color="000000"/>
            </w:tcBorders>
          </w:tcPr>
          <w:p>
            <w:pPr>
              <w:pStyle w:val="TableParagraph"/>
              <w:rPr>
                <w:sz w:val="30"/>
              </w:rPr>
            </w:pPr>
          </w:p>
          <w:p>
            <w:pPr>
              <w:pStyle w:val="TableParagraph"/>
              <w:ind w:left="79"/>
              <w:rPr>
                <w:i/>
                <w:sz w:val="27"/>
              </w:rPr>
            </w:pPr>
            <w:r>
              <w:rPr>
                <w:i/>
                <w:sz w:val="27"/>
              </w:rPr>
              <w:t>1* Здания органов управления</w:t>
            </w:r>
          </w:p>
        </w:tc>
      </w:tr>
      <w:tr>
        <w:trPr>
          <w:trHeight w:val="3314" w:hRule="atLeast"/>
        </w:trPr>
        <w:tc>
          <w:tcPr>
            <w:tcW w:w="9675" w:type="dxa"/>
            <w:tcBorders>
              <w:top w:val="double" w:sz="3" w:space="0" w:color="000000"/>
              <w:bottom w:val="double" w:sz="3" w:space="0" w:color="000000"/>
            </w:tcBorders>
          </w:tcPr>
          <w:p>
            <w:pPr>
              <w:pStyle w:val="TableParagraph"/>
              <w:rPr>
                <w:sz w:val="30"/>
              </w:rPr>
            </w:pPr>
          </w:p>
          <w:p>
            <w:pPr>
              <w:pStyle w:val="TableParagraph"/>
              <w:numPr>
                <w:ilvl w:val="1"/>
                <w:numId w:val="26"/>
              </w:numPr>
              <w:tabs>
                <w:tab w:pos="446" w:val="left" w:leader="none"/>
              </w:tabs>
              <w:spacing w:line="240" w:lineRule="auto" w:before="0" w:after="0"/>
              <w:ind w:left="79" w:right="0" w:firstLine="0"/>
              <w:jc w:val="left"/>
              <w:rPr>
                <w:sz w:val="27"/>
              </w:rPr>
            </w:pPr>
            <w:r>
              <w:rPr>
                <w:sz w:val="27"/>
              </w:rPr>
              <w:t>* </w:t>
            </w:r>
            <w:r>
              <w:rPr>
                <w:spacing w:val="-3"/>
                <w:sz w:val="27"/>
              </w:rPr>
              <w:t>Здания государственных </w:t>
            </w:r>
            <w:r>
              <w:rPr>
                <w:spacing w:val="-6"/>
                <w:sz w:val="27"/>
              </w:rPr>
              <w:t>учреждений </w:t>
            </w:r>
            <w:r>
              <w:rPr>
                <w:sz w:val="27"/>
              </w:rPr>
              <w:t>по </w:t>
            </w:r>
            <w:r>
              <w:rPr>
                <w:spacing w:val="-6"/>
                <w:sz w:val="27"/>
              </w:rPr>
              <w:t>обслуживанию</w:t>
            </w:r>
            <w:r>
              <w:rPr>
                <w:spacing w:val="-36"/>
                <w:sz w:val="27"/>
              </w:rPr>
              <w:t> </w:t>
            </w:r>
            <w:r>
              <w:rPr>
                <w:spacing w:val="-3"/>
                <w:sz w:val="27"/>
              </w:rPr>
              <w:t>общества</w:t>
            </w:r>
          </w:p>
          <w:p>
            <w:pPr>
              <w:pStyle w:val="TableParagraph"/>
              <w:rPr>
                <w:sz w:val="30"/>
              </w:rPr>
            </w:pPr>
          </w:p>
          <w:p>
            <w:pPr>
              <w:pStyle w:val="TableParagraph"/>
              <w:spacing w:before="4"/>
              <w:rPr>
                <w:sz w:val="30"/>
              </w:rPr>
            </w:pPr>
          </w:p>
          <w:p>
            <w:pPr>
              <w:pStyle w:val="TableParagraph"/>
              <w:numPr>
                <w:ilvl w:val="1"/>
                <w:numId w:val="26"/>
              </w:numPr>
              <w:tabs>
                <w:tab w:pos="446" w:val="left" w:leader="none"/>
              </w:tabs>
              <w:spacing w:line="249" w:lineRule="auto" w:before="1" w:after="0"/>
              <w:ind w:left="79" w:right="53" w:firstLine="0"/>
              <w:jc w:val="left"/>
              <w:rPr>
                <w:sz w:val="27"/>
              </w:rPr>
            </w:pPr>
            <w:r>
              <w:rPr>
                <w:sz w:val="27"/>
              </w:rPr>
              <w:t>* </w:t>
            </w:r>
            <w:r>
              <w:rPr>
                <w:spacing w:val="-4"/>
                <w:sz w:val="27"/>
              </w:rPr>
              <w:t>Учреждения </w:t>
            </w:r>
            <w:r>
              <w:rPr>
                <w:spacing w:val="-6"/>
                <w:sz w:val="27"/>
              </w:rPr>
              <w:t>управления </w:t>
            </w:r>
            <w:r>
              <w:rPr>
                <w:spacing w:val="-9"/>
                <w:sz w:val="27"/>
              </w:rPr>
              <w:t>фирм,  </w:t>
            </w:r>
            <w:r>
              <w:rPr>
                <w:spacing w:val="-5"/>
                <w:sz w:val="27"/>
              </w:rPr>
              <w:t>организаций, </w:t>
            </w:r>
            <w:r>
              <w:rPr>
                <w:spacing w:val="-4"/>
                <w:sz w:val="27"/>
              </w:rPr>
              <w:t>предприятий, </w:t>
            </w:r>
            <w:r>
              <w:rPr>
                <w:sz w:val="27"/>
              </w:rPr>
              <w:t>а </w:t>
            </w:r>
            <w:r>
              <w:rPr>
                <w:spacing w:val="-4"/>
                <w:sz w:val="27"/>
              </w:rPr>
              <w:t>также </w:t>
            </w:r>
            <w:r>
              <w:rPr>
                <w:spacing w:val="-5"/>
                <w:sz w:val="27"/>
              </w:rPr>
              <w:t>подразделений </w:t>
            </w:r>
            <w:r>
              <w:rPr>
                <w:spacing w:val="-9"/>
                <w:sz w:val="27"/>
              </w:rPr>
              <w:t>фирм, </w:t>
            </w:r>
            <w:r>
              <w:rPr>
                <w:sz w:val="27"/>
              </w:rPr>
              <w:t>агентства и</w:t>
            </w:r>
            <w:r>
              <w:rPr>
                <w:spacing w:val="-27"/>
                <w:sz w:val="27"/>
              </w:rPr>
              <w:t> </w:t>
            </w:r>
            <w:r>
              <w:rPr>
                <w:sz w:val="27"/>
              </w:rPr>
              <w:t>т.п.</w:t>
            </w:r>
          </w:p>
          <w:p>
            <w:pPr>
              <w:pStyle w:val="TableParagraph"/>
              <w:rPr>
                <w:sz w:val="30"/>
              </w:rPr>
            </w:pPr>
          </w:p>
          <w:p>
            <w:pPr>
              <w:pStyle w:val="TableParagraph"/>
              <w:spacing w:before="3"/>
              <w:rPr>
                <w:sz w:val="29"/>
              </w:rPr>
            </w:pPr>
          </w:p>
          <w:p>
            <w:pPr>
              <w:pStyle w:val="TableParagraph"/>
              <w:numPr>
                <w:ilvl w:val="1"/>
                <w:numId w:val="26"/>
              </w:numPr>
              <w:tabs>
                <w:tab w:pos="446" w:val="left" w:leader="none"/>
              </w:tabs>
              <w:spacing w:line="240" w:lineRule="auto" w:before="1" w:after="0"/>
              <w:ind w:left="79" w:right="0" w:firstLine="0"/>
              <w:jc w:val="left"/>
              <w:rPr>
                <w:sz w:val="27"/>
              </w:rPr>
            </w:pPr>
            <w:r>
              <w:rPr>
                <w:sz w:val="27"/>
              </w:rPr>
              <w:t>* </w:t>
            </w:r>
            <w:r>
              <w:rPr>
                <w:spacing w:val="-7"/>
                <w:sz w:val="27"/>
              </w:rPr>
              <w:t>Архивы </w:t>
            </w:r>
            <w:r>
              <w:rPr>
                <w:sz w:val="27"/>
              </w:rPr>
              <w:t>и</w:t>
            </w:r>
            <w:r>
              <w:rPr>
                <w:spacing w:val="-6"/>
                <w:sz w:val="27"/>
              </w:rPr>
              <w:t> </w:t>
            </w:r>
            <w:r>
              <w:rPr>
                <w:spacing w:val="-4"/>
                <w:sz w:val="27"/>
              </w:rPr>
              <w:t>депозитарии</w:t>
            </w:r>
          </w:p>
        </w:tc>
      </w:tr>
      <w:tr>
        <w:trPr>
          <w:trHeight w:val="981" w:hRule="atLeast"/>
        </w:trPr>
        <w:tc>
          <w:tcPr>
            <w:tcW w:w="9675" w:type="dxa"/>
            <w:tcBorders>
              <w:top w:val="double" w:sz="3" w:space="0" w:color="000000"/>
              <w:bottom w:val="double" w:sz="3" w:space="0" w:color="000000"/>
            </w:tcBorders>
          </w:tcPr>
          <w:p>
            <w:pPr>
              <w:pStyle w:val="TableParagraph"/>
              <w:rPr>
                <w:sz w:val="30"/>
              </w:rPr>
            </w:pPr>
          </w:p>
          <w:p>
            <w:pPr>
              <w:pStyle w:val="TableParagraph"/>
              <w:ind w:left="79"/>
              <w:rPr>
                <w:i/>
                <w:sz w:val="27"/>
              </w:rPr>
            </w:pPr>
            <w:r>
              <w:rPr>
                <w:i/>
                <w:sz w:val="27"/>
              </w:rPr>
              <w:t>2 Здания</w:t>
            </w:r>
          </w:p>
        </w:tc>
      </w:tr>
      <w:tr>
        <w:trPr>
          <w:trHeight w:val="1130" w:hRule="atLeast"/>
        </w:trPr>
        <w:tc>
          <w:tcPr>
            <w:tcW w:w="9675" w:type="dxa"/>
            <w:tcBorders>
              <w:top w:val="double" w:sz="3" w:space="0" w:color="000000"/>
              <w:bottom w:val="nil"/>
            </w:tcBorders>
          </w:tcPr>
          <w:p>
            <w:pPr>
              <w:pStyle w:val="TableParagraph"/>
              <w:rPr>
                <w:sz w:val="30"/>
              </w:rPr>
            </w:pPr>
          </w:p>
          <w:p>
            <w:pPr>
              <w:pStyle w:val="TableParagraph"/>
              <w:ind w:left="79"/>
              <w:rPr>
                <w:sz w:val="27"/>
              </w:rPr>
            </w:pPr>
            <w:r>
              <w:rPr>
                <w:sz w:val="27"/>
              </w:rPr>
              <w:t>2.1 Кредитно-финансовые и страховые организации, банки</w:t>
            </w:r>
          </w:p>
        </w:tc>
      </w:tr>
    </w:tbl>
    <w:p>
      <w:pPr>
        <w:spacing w:after="0"/>
        <w:rPr>
          <w:sz w:val="27"/>
        </w:rPr>
        <w:sectPr>
          <w:pgSz w:w="11900" w:h="16840"/>
          <w:pgMar w:top="56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675"/>
      </w:tblGrid>
      <w:tr>
        <w:trPr>
          <w:trHeight w:val="3181" w:hRule="atLeast"/>
        </w:trPr>
        <w:tc>
          <w:tcPr>
            <w:tcW w:w="9675" w:type="dxa"/>
            <w:tcBorders>
              <w:top w:val="nil"/>
              <w:bottom w:val="double" w:sz="3" w:space="0" w:color="000000"/>
            </w:tcBorders>
          </w:tcPr>
          <w:p>
            <w:pPr>
              <w:pStyle w:val="TableParagraph"/>
              <w:numPr>
                <w:ilvl w:val="1"/>
                <w:numId w:val="27"/>
              </w:numPr>
              <w:tabs>
                <w:tab w:pos="511" w:val="left" w:leader="none"/>
              </w:tabs>
              <w:spacing w:line="240" w:lineRule="auto" w:before="212" w:after="0"/>
              <w:ind w:left="79" w:right="0" w:firstLine="0"/>
              <w:jc w:val="left"/>
              <w:rPr>
                <w:sz w:val="27"/>
              </w:rPr>
            </w:pPr>
            <w:r>
              <w:rPr>
                <w:sz w:val="27"/>
              </w:rPr>
              <w:t>Суды и </w:t>
            </w:r>
            <w:r>
              <w:rPr>
                <w:spacing w:val="-5"/>
                <w:sz w:val="27"/>
              </w:rPr>
              <w:t>прокуратура, </w:t>
            </w:r>
            <w:r>
              <w:rPr>
                <w:spacing w:val="-4"/>
                <w:sz w:val="27"/>
              </w:rPr>
              <w:t>нотариально-юридические</w:t>
            </w:r>
            <w:r>
              <w:rPr>
                <w:spacing w:val="-24"/>
                <w:sz w:val="27"/>
              </w:rPr>
              <w:t> </w:t>
            </w:r>
            <w:r>
              <w:rPr>
                <w:spacing w:val="-6"/>
                <w:sz w:val="27"/>
              </w:rPr>
              <w:t>учреждения</w:t>
            </w:r>
          </w:p>
          <w:p>
            <w:pPr>
              <w:pStyle w:val="TableParagraph"/>
              <w:rPr>
                <w:sz w:val="30"/>
              </w:rPr>
            </w:pPr>
          </w:p>
          <w:p>
            <w:pPr>
              <w:pStyle w:val="TableParagraph"/>
              <w:spacing w:before="4"/>
              <w:rPr>
                <w:sz w:val="30"/>
              </w:rPr>
            </w:pPr>
          </w:p>
          <w:p>
            <w:pPr>
              <w:pStyle w:val="TableParagraph"/>
              <w:numPr>
                <w:ilvl w:val="1"/>
                <w:numId w:val="27"/>
              </w:numPr>
              <w:tabs>
                <w:tab w:pos="446" w:val="left" w:leader="none"/>
                <w:tab w:pos="826" w:val="left" w:leader="none"/>
                <w:tab w:pos="3744" w:val="left" w:leader="none"/>
                <w:tab w:pos="5550" w:val="left" w:leader="none"/>
                <w:tab w:pos="7212" w:val="left" w:leader="none"/>
                <w:tab w:pos="8498" w:val="left" w:leader="none"/>
              </w:tabs>
              <w:spacing w:line="249" w:lineRule="auto" w:before="1" w:after="0"/>
              <w:ind w:left="79" w:right="56" w:firstLine="0"/>
              <w:jc w:val="left"/>
              <w:rPr>
                <w:sz w:val="27"/>
              </w:rPr>
            </w:pPr>
            <w:r>
              <w:rPr>
                <w:sz w:val="27"/>
              </w:rPr>
              <w:t>*</w:t>
              <w:tab/>
            </w:r>
            <w:r>
              <w:rPr>
                <w:spacing w:val="-6"/>
                <w:sz w:val="27"/>
              </w:rPr>
              <w:t>Правоохранительные</w:t>
              <w:tab/>
            </w:r>
            <w:r>
              <w:rPr>
                <w:spacing w:val="-5"/>
                <w:sz w:val="27"/>
              </w:rPr>
              <w:t>организации</w:t>
              <w:tab/>
              <w:t>(налоговые</w:t>
              <w:tab/>
            </w:r>
            <w:r>
              <w:rPr>
                <w:spacing w:val="-4"/>
                <w:sz w:val="27"/>
              </w:rPr>
              <w:t>службы,</w:t>
              <w:tab/>
            </w:r>
            <w:r>
              <w:rPr>
                <w:spacing w:val="-5"/>
                <w:sz w:val="27"/>
              </w:rPr>
              <w:t>полиция, </w:t>
            </w:r>
            <w:r>
              <w:rPr>
                <w:spacing w:val="-6"/>
                <w:sz w:val="27"/>
              </w:rPr>
              <w:t>таможня)</w:t>
            </w:r>
          </w:p>
          <w:p>
            <w:pPr>
              <w:pStyle w:val="TableParagraph"/>
              <w:rPr>
                <w:sz w:val="30"/>
              </w:rPr>
            </w:pPr>
          </w:p>
          <w:p>
            <w:pPr>
              <w:pStyle w:val="TableParagraph"/>
              <w:spacing w:before="4"/>
              <w:rPr>
                <w:sz w:val="29"/>
              </w:rPr>
            </w:pPr>
          </w:p>
          <w:p>
            <w:pPr>
              <w:pStyle w:val="TableParagraph"/>
              <w:numPr>
                <w:ilvl w:val="1"/>
                <w:numId w:val="27"/>
              </w:numPr>
              <w:tabs>
                <w:tab w:pos="511" w:val="left" w:leader="none"/>
              </w:tabs>
              <w:spacing w:line="240" w:lineRule="auto" w:before="0" w:after="0"/>
              <w:ind w:left="79" w:right="0" w:firstLine="0"/>
              <w:jc w:val="left"/>
              <w:rPr>
                <w:sz w:val="27"/>
              </w:rPr>
            </w:pPr>
            <w:r>
              <w:rPr>
                <w:spacing w:val="-4"/>
                <w:sz w:val="27"/>
              </w:rPr>
              <w:t>Учреждения </w:t>
            </w:r>
            <w:r>
              <w:rPr>
                <w:spacing w:val="-3"/>
                <w:sz w:val="27"/>
              </w:rPr>
              <w:t>социальной </w:t>
            </w:r>
            <w:r>
              <w:rPr>
                <w:spacing w:val="-6"/>
                <w:sz w:val="27"/>
              </w:rPr>
              <w:t>защиты населения </w:t>
            </w:r>
            <w:r>
              <w:rPr>
                <w:sz w:val="27"/>
              </w:rPr>
              <w:t>(собесы, </w:t>
            </w:r>
            <w:r>
              <w:rPr>
                <w:spacing w:val="-6"/>
                <w:sz w:val="27"/>
              </w:rPr>
              <w:t>биржи </w:t>
            </w:r>
            <w:r>
              <w:rPr>
                <w:sz w:val="27"/>
              </w:rPr>
              <w:t>труда и</w:t>
            </w:r>
            <w:r>
              <w:rPr>
                <w:spacing w:val="-46"/>
                <w:sz w:val="27"/>
              </w:rPr>
              <w:t> </w:t>
            </w:r>
            <w:r>
              <w:rPr>
                <w:sz w:val="27"/>
              </w:rPr>
              <w:t>др.)</w:t>
            </w:r>
          </w:p>
        </w:tc>
      </w:tr>
      <w:tr>
        <w:trPr>
          <w:trHeight w:val="981" w:hRule="atLeast"/>
        </w:trPr>
        <w:tc>
          <w:tcPr>
            <w:tcW w:w="9675" w:type="dxa"/>
            <w:tcBorders>
              <w:top w:val="double" w:sz="3" w:space="0" w:color="000000"/>
              <w:bottom w:val="double" w:sz="3" w:space="0" w:color="000000"/>
            </w:tcBorders>
          </w:tcPr>
          <w:p>
            <w:pPr>
              <w:pStyle w:val="TableParagraph"/>
              <w:rPr>
                <w:sz w:val="30"/>
              </w:rPr>
            </w:pPr>
          </w:p>
          <w:p>
            <w:pPr>
              <w:pStyle w:val="TableParagraph"/>
              <w:ind w:left="79"/>
              <w:rPr>
                <w:i/>
                <w:sz w:val="27"/>
              </w:rPr>
            </w:pPr>
            <w:r>
              <w:rPr>
                <w:i/>
                <w:sz w:val="27"/>
              </w:rPr>
              <w:t>3 Здания организаций, производящих продукцию</w:t>
            </w:r>
          </w:p>
        </w:tc>
      </w:tr>
      <w:tr>
        <w:trPr>
          <w:trHeight w:val="3637" w:hRule="atLeast"/>
        </w:trPr>
        <w:tc>
          <w:tcPr>
            <w:tcW w:w="9675" w:type="dxa"/>
            <w:tcBorders>
              <w:top w:val="double" w:sz="3" w:space="0" w:color="000000"/>
              <w:bottom w:val="double" w:sz="3" w:space="0" w:color="000000"/>
            </w:tcBorders>
          </w:tcPr>
          <w:p>
            <w:pPr>
              <w:pStyle w:val="TableParagraph"/>
              <w:rPr>
                <w:sz w:val="30"/>
              </w:rPr>
            </w:pPr>
          </w:p>
          <w:p>
            <w:pPr>
              <w:pStyle w:val="TableParagraph"/>
              <w:numPr>
                <w:ilvl w:val="1"/>
                <w:numId w:val="28"/>
              </w:numPr>
              <w:tabs>
                <w:tab w:pos="619" w:val="left" w:leader="none"/>
              </w:tabs>
              <w:spacing w:line="249" w:lineRule="auto" w:before="0" w:after="0"/>
              <w:ind w:left="79" w:right="52" w:firstLine="0"/>
              <w:jc w:val="left"/>
              <w:rPr>
                <w:sz w:val="27"/>
              </w:rPr>
            </w:pPr>
            <w:r>
              <w:rPr>
                <w:spacing w:val="-3"/>
                <w:sz w:val="27"/>
              </w:rPr>
              <w:t>Научно-исследовательские </w:t>
            </w:r>
            <w:r>
              <w:rPr>
                <w:spacing w:val="-5"/>
                <w:sz w:val="27"/>
              </w:rPr>
              <w:t>организации </w:t>
            </w:r>
            <w:r>
              <w:rPr>
                <w:sz w:val="27"/>
              </w:rPr>
              <w:t>(за </w:t>
            </w:r>
            <w:r>
              <w:rPr>
                <w:spacing w:val="-4"/>
                <w:sz w:val="27"/>
              </w:rPr>
              <w:t>исключением</w:t>
            </w:r>
            <w:r>
              <w:rPr>
                <w:spacing w:val="67"/>
                <w:sz w:val="27"/>
              </w:rPr>
              <w:t> </w:t>
            </w:r>
            <w:r>
              <w:rPr>
                <w:spacing w:val="-3"/>
                <w:sz w:val="27"/>
              </w:rPr>
              <w:t>крупных </w:t>
            </w:r>
            <w:r>
              <w:rPr>
                <w:sz w:val="27"/>
              </w:rPr>
              <w:t>и </w:t>
            </w:r>
            <w:r>
              <w:rPr>
                <w:spacing w:val="-3"/>
                <w:sz w:val="27"/>
              </w:rPr>
              <w:t>специальных</w:t>
            </w:r>
            <w:r>
              <w:rPr>
                <w:spacing w:val="-13"/>
                <w:sz w:val="27"/>
              </w:rPr>
              <w:t> </w:t>
            </w:r>
            <w:r>
              <w:rPr>
                <w:spacing w:val="-7"/>
                <w:sz w:val="27"/>
              </w:rPr>
              <w:t>сооружений)</w:t>
            </w:r>
          </w:p>
          <w:p>
            <w:pPr>
              <w:pStyle w:val="TableParagraph"/>
              <w:rPr>
                <w:sz w:val="30"/>
              </w:rPr>
            </w:pPr>
          </w:p>
          <w:p>
            <w:pPr>
              <w:pStyle w:val="TableParagraph"/>
              <w:spacing w:before="4"/>
              <w:rPr>
                <w:sz w:val="29"/>
              </w:rPr>
            </w:pPr>
          </w:p>
          <w:p>
            <w:pPr>
              <w:pStyle w:val="TableParagraph"/>
              <w:numPr>
                <w:ilvl w:val="1"/>
                <w:numId w:val="28"/>
              </w:numPr>
              <w:tabs>
                <w:tab w:pos="511" w:val="left" w:leader="none"/>
              </w:tabs>
              <w:spacing w:line="240" w:lineRule="auto" w:before="0" w:after="0"/>
              <w:ind w:left="510" w:right="0" w:hanging="431"/>
              <w:jc w:val="left"/>
              <w:rPr>
                <w:sz w:val="27"/>
              </w:rPr>
            </w:pPr>
            <w:r>
              <w:rPr>
                <w:spacing w:val="-4"/>
                <w:sz w:val="27"/>
              </w:rPr>
              <w:t>Проектные </w:t>
            </w:r>
            <w:r>
              <w:rPr>
                <w:sz w:val="27"/>
              </w:rPr>
              <w:t>и конструкторские</w:t>
            </w:r>
            <w:r>
              <w:rPr>
                <w:spacing w:val="-28"/>
                <w:sz w:val="27"/>
              </w:rPr>
              <w:t> </w:t>
            </w:r>
            <w:r>
              <w:rPr>
                <w:spacing w:val="-5"/>
                <w:sz w:val="27"/>
              </w:rPr>
              <w:t>организации</w:t>
            </w:r>
          </w:p>
          <w:p>
            <w:pPr>
              <w:pStyle w:val="TableParagraph"/>
              <w:rPr>
                <w:sz w:val="30"/>
              </w:rPr>
            </w:pPr>
          </w:p>
          <w:p>
            <w:pPr>
              <w:pStyle w:val="TableParagraph"/>
              <w:spacing w:before="4"/>
              <w:rPr>
                <w:sz w:val="30"/>
              </w:rPr>
            </w:pPr>
          </w:p>
          <w:p>
            <w:pPr>
              <w:pStyle w:val="TableParagraph"/>
              <w:numPr>
                <w:ilvl w:val="1"/>
                <w:numId w:val="28"/>
              </w:numPr>
              <w:tabs>
                <w:tab w:pos="747" w:val="left" w:leader="none"/>
                <w:tab w:pos="748" w:val="left" w:leader="none"/>
                <w:tab w:pos="4448" w:val="left" w:leader="none"/>
                <w:tab w:pos="4900" w:val="left" w:leader="none"/>
                <w:tab w:pos="7381" w:val="left" w:leader="none"/>
                <w:tab w:pos="9216" w:val="left" w:leader="none"/>
              </w:tabs>
              <w:spacing w:line="249" w:lineRule="auto" w:before="1" w:after="0"/>
              <w:ind w:left="79" w:right="71" w:firstLine="0"/>
              <w:jc w:val="left"/>
              <w:rPr>
                <w:sz w:val="27"/>
              </w:rPr>
            </w:pPr>
            <w:r>
              <w:rPr>
                <w:spacing w:val="-3"/>
                <w:sz w:val="27"/>
              </w:rPr>
              <w:t>Редакционно-издательские</w:t>
              <w:tab/>
            </w:r>
            <w:r>
              <w:rPr>
                <w:sz w:val="27"/>
              </w:rPr>
              <w:t>и</w:t>
              <w:tab/>
            </w:r>
            <w:r>
              <w:rPr>
                <w:spacing w:val="-6"/>
                <w:sz w:val="27"/>
              </w:rPr>
              <w:t>информационные</w:t>
              <w:tab/>
            </w:r>
            <w:r>
              <w:rPr>
                <w:spacing w:val="-5"/>
                <w:sz w:val="27"/>
              </w:rPr>
              <w:t>организации</w:t>
              <w:tab/>
            </w:r>
            <w:r>
              <w:rPr>
                <w:sz w:val="27"/>
              </w:rPr>
              <w:t>(за </w:t>
            </w:r>
            <w:r>
              <w:rPr>
                <w:spacing w:val="-4"/>
                <w:sz w:val="27"/>
              </w:rPr>
              <w:t>исключением</w:t>
            </w:r>
            <w:r>
              <w:rPr>
                <w:spacing w:val="-9"/>
                <w:sz w:val="27"/>
              </w:rPr>
              <w:t> </w:t>
            </w:r>
            <w:r>
              <w:rPr>
                <w:spacing w:val="-7"/>
                <w:sz w:val="27"/>
              </w:rPr>
              <w:t>типографий)</w:t>
            </w:r>
          </w:p>
        </w:tc>
      </w:tr>
      <w:tr>
        <w:trPr>
          <w:trHeight w:val="3558" w:hRule="atLeast"/>
        </w:trPr>
        <w:tc>
          <w:tcPr>
            <w:tcW w:w="9675" w:type="dxa"/>
            <w:tcBorders>
              <w:top w:val="double" w:sz="3" w:space="0" w:color="000000"/>
            </w:tcBorders>
          </w:tcPr>
          <w:p>
            <w:pPr>
              <w:pStyle w:val="TableParagraph"/>
              <w:rPr>
                <w:sz w:val="30"/>
              </w:rPr>
            </w:pPr>
          </w:p>
          <w:p>
            <w:pPr>
              <w:pStyle w:val="TableParagraph"/>
              <w:ind w:left="438"/>
              <w:rPr>
                <w:sz w:val="27"/>
              </w:rPr>
            </w:pPr>
            <w:r>
              <w:rPr>
                <w:sz w:val="27"/>
              </w:rPr>
              <w:t>Примечания</w:t>
            </w:r>
          </w:p>
          <w:p>
            <w:pPr>
              <w:pStyle w:val="TableParagraph"/>
              <w:spacing w:before="2"/>
              <w:rPr>
                <w:sz w:val="29"/>
              </w:rPr>
            </w:pPr>
          </w:p>
          <w:p>
            <w:pPr>
              <w:pStyle w:val="TableParagraph"/>
              <w:numPr>
                <w:ilvl w:val="0"/>
                <w:numId w:val="29"/>
              </w:numPr>
              <w:tabs>
                <w:tab w:pos="801" w:val="left" w:leader="none"/>
              </w:tabs>
              <w:spacing w:line="249" w:lineRule="auto" w:before="0" w:after="0"/>
              <w:ind w:left="79" w:right="50" w:firstLine="449"/>
              <w:jc w:val="both"/>
              <w:rPr>
                <w:sz w:val="27"/>
              </w:rPr>
            </w:pPr>
            <w:r>
              <w:rPr>
                <w:spacing w:val="-6"/>
                <w:sz w:val="27"/>
              </w:rPr>
              <w:t>Настоящее </w:t>
            </w:r>
            <w:r>
              <w:rPr>
                <w:spacing w:val="-8"/>
                <w:sz w:val="27"/>
              </w:rPr>
              <w:t>приложение </w:t>
            </w:r>
            <w:r>
              <w:rPr>
                <w:spacing w:val="-3"/>
                <w:sz w:val="27"/>
              </w:rPr>
              <w:t>распространяется </w:t>
            </w:r>
            <w:r>
              <w:rPr>
                <w:sz w:val="27"/>
              </w:rPr>
              <w:t>как </w:t>
            </w:r>
            <w:r>
              <w:rPr>
                <w:spacing w:val="-3"/>
                <w:sz w:val="27"/>
              </w:rPr>
              <w:t>на </w:t>
            </w:r>
            <w:r>
              <w:rPr>
                <w:spacing w:val="-4"/>
                <w:sz w:val="27"/>
              </w:rPr>
              <w:t>приведенные </w:t>
            </w:r>
            <w:r>
              <w:rPr>
                <w:sz w:val="27"/>
              </w:rPr>
              <w:t>типы </w:t>
            </w:r>
            <w:r>
              <w:rPr>
                <w:spacing w:val="-6"/>
                <w:sz w:val="27"/>
              </w:rPr>
              <w:t>учреждений </w:t>
            </w:r>
            <w:r>
              <w:rPr>
                <w:sz w:val="27"/>
              </w:rPr>
              <w:t>и </w:t>
            </w:r>
            <w:r>
              <w:rPr>
                <w:spacing w:val="-8"/>
                <w:sz w:val="27"/>
              </w:rPr>
              <w:t>помещений, </w:t>
            </w:r>
            <w:r>
              <w:rPr>
                <w:sz w:val="27"/>
              </w:rPr>
              <w:t>так и </w:t>
            </w:r>
            <w:r>
              <w:rPr>
                <w:spacing w:val="-3"/>
                <w:sz w:val="27"/>
              </w:rPr>
              <w:t>на вновь </w:t>
            </w:r>
            <w:r>
              <w:rPr>
                <w:sz w:val="27"/>
              </w:rPr>
              <w:t>создаваемые в </w:t>
            </w:r>
            <w:r>
              <w:rPr>
                <w:spacing w:val="-4"/>
                <w:sz w:val="27"/>
              </w:rPr>
              <w:t>рамках </w:t>
            </w:r>
            <w:r>
              <w:rPr>
                <w:sz w:val="27"/>
              </w:rPr>
              <w:t>данных </w:t>
            </w:r>
            <w:r>
              <w:rPr>
                <w:spacing w:val="-5"/>
                <w:sz w:val="27"/>
              </w:rPr>
              <w:t>функционально-типологических </w:t>
            </w:r>
            <w:r>
              <w:rPr>
                <w:spacing w:val="-6"/>
                <w:sz w:val="27"/>
              </w:rPr>
              <w:t>групп</w:t>
            </w:r>
            <w:r>
              <w:rPr>
                <w:spacing w:val="-14"/>
                <w:sz w:val="27"/>
              </w:rPr>
              <w:t> </w:t>
            </w:r>
            <w:r>
              <w:rPr>
                <w:spacing w:val="-8"/>
                <w:sz w:val="27"/>
              </w:rPr>
              <w:t>помещений.</w:t>
            </w:r>
          </w:p>
          <w:p>
            <w:pPr>
              <w:pStyle w:val="TableParagraph"/>
              <w:spacing w:before="2"/>
              <w:rPr>
                <w:sz w:val="28"/>
              </w:rPr>
            </w:pPr>
          </w:p>
          <w:p>
            <w:pPr>
              <w:pStyle w:val="TableParagraph"/>
              <w:numPr>
                <w:ilvl w:val="0"/>
                <w:numId w:val="29"/>
              </w:numPr>
              <w:tabs>
                <w:tab w:pos="888" w:val="left" w:leader="none"/>
              </w:tabs>
              <w:spacing w:line="249" w:lineRule="auto" w:before="0" w:after="0"/>
              <w:ind w:left="79" w:right="53" w:firstLine="449"/>
              <w:jc w:val="both"/>
              <w:rPr>
                <w:sz w:val="27"/>
              </w:rPr>
            </w:pPr>
            <w:r>
              <w:rPr>
                <w:spacing w:val="-5"/>
                <w:sz w:val="27"/>
              </w:rPr>
              <w:t>Перечисленные </w:t>
            </w:r>
            <w:r>
              <w:rPr>
                <w:spacing w:val="-6"/>
                <w:sz w:val="27"/>
              </w:rPr>
              <w:t>группы </w:t>
            </w:r>
            <w:r>
              <w:rPr>
                <w:spacing w:val="-8"/>
                <w:sz w:val="27"/>
              </w:rPr>
              <w:t>помещений </w:t>
            </w:r>
            <w:r>
              <w:rPr>
                <w:spacing w:val="-6"/>
                <w:sz w:val="27"/>
              </w:rPr>
              <w:t>различного </w:t>
            </w:r>
            <w:r>
              <w:rPr>
                <w:spacing w:val="-5"/>
                <w:sz w:val="27"/>
              </w:rPr>
              <w:t>назначения </w:t>
            </w:r>
            <w:r>
              <w:rPr>
                <w:spacing w:val="-7"/>
                <w:sz w:val="27"/>
              </w:rPr>
              <w:t>могут </w:t>
            </w:r>
            <w:r>
              <w:rPr>
                <w:spacing w:val="-3"/>
                <w:sz w:val="27"/>
              </w:rPr>
              <w:t>входить </w:t>
            </w:r>
            <w:r>
              <w:rPr>
                <w:sz w:val="27"/>
              </w:rPr>
              <w:t>в состав </w:t>
            </w:r>
            <w:r>
              <w:rPr>
                <w:spacing w:val="-8"/>
                <w:sz w:val="27"/>
              </w:rPr>
              <w:t>жилых, </w:t>
            </w:r>
            <w:r>
              <w:rPr>
                <w:sz w:val="27"/>
              </w:rPr>
              <w:t>производственных и </w:t>
            </w:r>
            <w:r>
              <w:rPr>
                <w:spacing w:val="-5"/>
                <w:sz w:val="27"/>
              </w:rPr>
              <w:t>других </w:t>
            </w:r>
            <w:r>
              <w:rPr>
                <w:spacing w:val="-3"/>
                <w:sz w:val="27"/>
              </w:rPr>
              <w:t>зданий, </w:t>
            </w:r>
            <w:r>
              <w:rPr>
                <w:sz w:val="27"/>
              </w:rPr>
              <w:t>а </w:t>
            </w:r>
            <w:r>
              <w:rPr>
                <w:spacing w:val="-4"/>
                <w:sz w:val="27"/>
              </w:rPr>
              <w:t>также </w:t>
            </w:r>
            <w:r>
              <w:rPr>
                <w:spacing w:val="-6"/>
                <w:sz w:val="27"/>
              </w:rPr>
              <w:t>многофункциональных</w:t>
            </w:r>
            <w:r>
              <w:rPr>
                <w:spacing w:val="-14"/>
                <w:sz w:val="27"/>
              </w:rPr>
              <w:t> </w:t>
            </w:r>
            <w:r>
              <w:rPr>
                <w:sz w:val="27"/>
              </w:rPr>
              <w:t>комплексов.</w:t>
            </w:r>
          </w:p>
        </w:tc>
      </w:tr>
    </w:tbl>
    <w:p>
      <w:pPr>
        <w:pStyle w:val="BodyText"/>
        <w:spacing w:before="7"/>
        <w:rPr>
          <w:sz w:val="20"/>
        </w:rPr>
      </w:pPr>
    </w:p>
    <w:p>
      <w:pPr>
        <w:pStyle w:val="BodyText"/>
        <w:spacing w:before="90"/>
        <w:ind w:left="558"/>
      </w:pPr>
      <w:r>
        <w:rPr/>
        <w:t>Приложение В (Измененная редакция, </w:t>
      </w:r>
      <w:r>
        <w:rPr>
          <w:color w:val="0000ED"/>
          <w:u w:val="single" w:color="0000ED"/>
        </w:rPr>
        <w:t>Изм. N 2</w:t>
      </w:r>
      <w:r>
        <w:rPr/>
        <w:t>).</w:t>
      </w:r>
    </w:p>
    <w:p>
      <w:pPr>
        <w:pStyle w:val="BodyText"/>
        <w:spacing w:before="2"/>
        <w:rPr>
          <w:sz w:val="30"/>
        </w:rPr>
      </w:pPr>
    </w:p>
    <w:p>
      <w:pPr>
        <w:pStyle w:val="Heading1"/>
        <w:spacing w:line="244" w:lineRule="auto" w:before="1"/>
        <w:ind w:right="940"/>
      </w:pPr>
      <w:r>
        <w:rPr/>
        <w:t>Приложение Г (обязательн</w:t>
      </w:r>
      <w:hyperlink r:id="rId9">
        <w:r>
          <w:rPr/>
          <w:t>ое). </w:t>
        </w:r>
      </w:hyperlink>
      <w:r>
        <w:rPr/>
        <w:t>Правила подсчета общей, полезной и расчетной площадей, строительного объема, площади застройки и количества этажей общественного здания</w:t>
      </w:r>
    </w:p>
    <w:p>
      <w:pPr>
        <w:spacing w:after="0" w:line="244" w:lineRule="auto"/>
        <w:sectPr>
          <w:pgSz w:w="11900" w:h="16840"/>
          <w:pgMar w:top="560" w:bottom="280" w:left="600" w:right="480"/>
        </w:sectPr>
      </w:pPr>
    </w:p>
    <w:p>
      <w:pPr>
        <w:pStyle w:val="BodyText"/>
        <w:spacing w:line="249" w:lineRule="auto" w:before="80"/>
        <w:ind w:left="109" w:right="7067"/>
      </w:pPr>
      <w:r>
        <w:rPr/>
        <w:t>Приложение Г* (обязательное)</w:t>
      </w:r>
    </w:p>
    <w:p>
      <w:pPr>
        <w:pStyle w:val="BodyText"/>
        <w:rPr>
          <w:sz w:val="20"/>
        </w:rPr>
      </w:pPr>
    </w:p>
    <w:p>
      <w:pPr>
        <w:pStyle w:val="BodyText"/>
        <w:spacing w:before="2"/>
        <w:rPr>
          <w:sz w:val="25"/>
        </w:rPr>
      </w:pPr>
      <w:r>
        <w:rPr/>
        <w:pict>
          <v:line style="position:absolute;mso-position-horizontal-relative:page;mso-position-vertical-relative:paragraph;z-index:512;mso-wrap-distance-left:0;mso-wrap-distance-right:0" from="35.499985pt,16.90815pt" to="150.686929pt,16.90815pt" stroked="true" strokeweight=".854657pt" strokecolor="#000000">
            <v:stroke dashstyle="solid"/>
            <w10:wrap type="topAndBottom"/>
          </v:line>
        </w:pict>
      </w:r>
    </w:p>
    <w:p>
      <w:pPr>
        <w:pStyle w:val="BodyText"/>
        <w:spacing w:line="297" w:lineRule="exact"/>
        <w:ind w:left="558"/>
      </w:pPr>
      <w:r>
        <w:rPr/>
        <w:t>* Измененная редакция,</w:t>
      </w:r>
      <w:r>
        <w:rPr>
          <w:color w:val="0000ED"/>
        </w:rPr>
        <w:t> </w:t>
      </w:r>
      <w:r>
        <w:rPr>
          <w:color w:val="0000ED"/>
          <w:u w:val="single" w:color="0000ED"/>
        </w:rPr>
        <w:t>Изм. N 2</w:t>
      </w:r>
      <w:r>
        <w:rPr/>
        <w:t>.</w:t>
      </w:r>
    </w:p>
    <w:p>
      <w:pPr>
        <w:pStyle w:val="BodyText"/>
        <w:spacing w:before="5"/>
        <w:rPr>
          <w:sz w:val="24"/>
        </w:rPr>
      </w:pPr>
    </w:p>
    <w:p>
      <w:pPr>
        <w:pStyle w:val="BodyText"/>
        <w:spacing w:line="249" w:lineRule="auto" w:before="1"/>
        <w:ind w:left="109" w:right="934" w:firstLine="359"/>
        <w:jc w:val="both"/>
      </w:pPr>
      <w:r>
        <w:rPr>
          <w:spacing w:val="-4"/>
        </w:rPr>
        <w:t>Г.1.1* Общая </w:t>
      </w:r>
      <w:r>
        <w:rPr>
          <w:spacing w:val="-8"/>
        </w:rPr>
        <w:t>площадь </w:t>
      </w:r>
      <w:r>
        <w:rPr>
          <w:spacing w:val="-3"/>
        </w:rPr>
        <w:t>здания </w:t>
      </w:r>
      <w:r>
        <w:rPr>
          <w:spacing w:val="-4"/>
        </w:rPr>
        <w:t>определяется </w:t>
      </w:r>
      <w:r>
        <w:rPr/>
        <w:t>как </w:t>
      </w:r>
      <w:r>
        <w:rPr>
          <w:spacing w:val="-3"/>
        </w:rPr>
        <w:t>сумма </w:t>
      </w:r>
      <w:r>
        <w:rPr>
          <w:spacing w:val="-8"/>
        </w:rPr>
        <w:t>площадей </w:t>
      </w:r>
      <w:r>
        <w:rPr/>
        <w:t>всех </w:t>
      </w:r>
      <w:r>
        <w:rPr>
          <w:spacing w:val="-5"/>
        </w:rPr>
        <w:t>этажей </w:t>
      </w:r>
      <w:r>
        <w:rPr/>
        <w:t>(включая </w:t>
      </w:r>
      <w:r>
        <w:rPr>
          <w:spacing w:val="-3"/>
        </w:rPr>
        <w:t>технический, мансардный, </w:t>
      </w:r>
      <w:r>
        <w:rPr/>
        <w:t>цокольный и</w:t>
      </w:r>
      <w:r>
        <w:rPr>
          <w:spacing w:val="-53"/>
        </w:rPr>
        <w:t> </w:t>
      </w:r>
      <w:r>
        <w:rPr>
          <w:spacing w:val="-3"/>
        </w:rPr>
        <w:t>подвальный).</w:t>
      </w:r>
    </w:p>
    <w:p>
      <w:pPr>
        <w:pStyle w:val="BodyText"/>
        <w:spacing w:line="249" w:lineRule="auto"/>
        <w:ind w:left="109" w:right="936" w:firstLine="448"/>
        <w:jc w:val="both"/>
      </w:pPr>
      <w:r>
        <w:rPr/>
        <w:t>В </w:t>
      </w:r>
      <w:r>
        <w:rPr>
          <w:spacing w:val="-7"/>
        </w:rPr>
        <w:t>общую </w:t>
      </w:r>
      <w:r>
        <w:rPr>
          <w:spacing w:val="-8"/>
        </w:rPr>
        <w:t>площадь </w:t>
      </w:r>
      <w:r>
        <w:rPr>
          <w:spacing w:val="-3"/>
        </w:rPr>
        <w:t>здания </w:t>
      </w:r>
      <w:r>
        <w:rPr/>
        <w:t>включаются </w:t>
      </w:r>
      <w:r>
        <w:rPr>
          <w:spacing w:val="-8"/>
        </w:rPr>
        <w:t>площади: </w:t>
      </w:r>
      <w:r>
        <w:rPr>
          <w:spacing w:val="-5"/>
        </w:rPr>
        <w:t>антресолей; </w:t>
      </w:r>
      <w:r>
        <w:rPr>
          <w:spacing w:val="-8"/>
        </w:rPr>
        <w:t>галерей </w:t>
      </w:r>
      <w:r>
        <w:rPr/>
        <w:t>и </w:t>
      </w:r>
      <w:r>
        <w:rPr>
          <w:spacing w:val="-4"/>
        </w:rPr>
        <w:t>балконов зрительных </w:t>
      </w:r>
      <w:r>
        <w:rPr/>
        <w:t>и </w:t>
      </w:r>
      <w:r>
        <w:rPr>
          <w:spacing w:val="-5"/>
        </w:rPr>
        <w:t>других залов; </w:t>
      </w:r>
      <w:r>
        <w:rPr>
          <w:spacing w:val="-4"/>
        </w:rPr>
        <w:t>веранд; </w:t>
      </w:r>
      <w:r>
        <w:rPr>
          <w:spacing w:val="-7"/>
        </w:rPr>
        <w:t>наружных </w:t>
      </w:r>
      <w:r>
        <w:rPr>
          <w:spacing w:val="-3"/>
        </w:rPr>
        <w:t>застекленных </w:t>
      </w:r>
      <w:r>
        <w:rPr>
          <w:spacing w:val="-8"/>
        </w:rPr>
        <w:t>лоджий </w:t>
      </w:r>
      <w:r>
        <w:rPr/>
        <w:t>и </w:t>
      </w:r>
      <w:r>
        <w:rPr>
          <w:spacing w:val="-8"/>
        </w:rPr>
        <w:t>галерей, </w:t>
      </w:r>
      <w:r>
        <w:rPr/>
        <w:t>а </w:t>
      </w:r>
      <w:r>
        <w:rPr>
          <w:spacing w:val="-4"/>
        </w:rPr>
        <w:t>также </w:t>
      </w:r>
      <w:r>
        <w:rPr>
          <w:spacing w:val="-5"/>
        </w:rPr>
        <w:t>переходов </w:t>
      </w:r>
      <w:r>
        <w:rPr/>
        <w:t>в </w:t>
      </w:r>
      <w:r>
        <w:rPr>
          <w:spacing w:val="-5"/>
        </w:rPr>
        <w:t>другие </w:t>
      </w:r>
      <w:r>
        <w:rPr>
          <w:spacing w:val="-3"/>
        </w:rPr>
        <w:t>здания. </w:t>
      </w:r>
      <w:r>
        <w:rPr>
          <w:spacing w:val="-10"/>
        </w:rPr>
        <w:t>Площади </w:t>
      </w:r>
      <w:r>
        <w:rPr/>
        <w:t>любых </w:t>
      </w:r>
      <w:r>
        <w:rPr>
          <w:spacing w:val="-8"/>
        </w:rPr>
        <w:t>помещений </w:t>
      </w:r>
      <w:r>
        <w:rPr/>
        <w:t>(в том числе </w:t>
      </w:r>
      <w:r>
        <w:rPr>
          <w:spacing w:val="-3"/>
        </w:rPr>
        <w:t>технические) независимо </w:t>
      </w:r>
      <w:r>
        <w:rPr>
          <w:spacing w:val="-4"/>
        </w:rPr>
        <w:t>от  </w:t>
      </w:r>
      <w:r>
        <w:rPr/>
        <w:t>высоты </w:t>
      </w:r>
      <w:r>
        <w:rPr>
          <w:spacing w:val="-4"/>
        </w:rPr>
        <w:t>поверхности  </w:t>
      </w:r>
      <w:r>
        <w:rPr>
          <w:spacing w:val="-5"/>
        </w:rPr>
        <w:t>над ними </w:t>
      </w:r>
      <w:r>
        <w:rPr/>
        <w:t>включаются в </w:t>
      </w:r>
      <w:r>
        <w:rPr>
          <w:spacing w:val="-7"/>
        </w:rPr>
        <w:t>общую</w:t>
      </w:r>
      <w:r>
        <w:rPr>
          <w:spacing w:val="-18"/>
        </w:rPr>
        <w:t> </w:t>
      </w:r>
      <w:r>
        <w:rPr>
          <w:spacing w:val="-7"/>
        </w:rPr>
        <w:t>площадь.</w:t>
      </w:r>
    </w:p>
    <w:p>
      <w:pPr>
        <w:pStyle w:val="BodyText"/>
        <w:spacing w:line="249" w:lineRule="auto" w:before="1"/>
        <w:ind w:left="109" w:right="934" w:firstLine="448"/>
        <w:jc w:val="both"/>
      </w:pPr>
      <w:r>
        <w:rPr>
          <w:spacing w:val="-10"/>
        </w:rPr>
        <w:t>Площадь </w:t>
      </w:r>
      <w:r>
        <w:rPr>
          <w:spacing w:val="-3"/>
        </w:rPr>
        <w:t>многосветных </w:t>
      </w:r>
      <w:r>
        <w:rPr>
          <w:spacing w:val="-8"/>
        </w:rPr>
        <w:t>помещений, </w:t>
      </w:r>
      <w:r>
        <w:rPr/>
        <w:t>а </w:t>
      </w:r>
      <w:r>
        <w:rPr>
          <w:spacing w:val="-4"/>
        </w:rPr>
        <w:t>также </w:t>
      </w:r>
      <w:r>
        <w:rPr/>
        <w:t>пространство </w:t>
      </w:r>
      <w:r>
        <w:rPr>
          <w:spacing w:val="-6"/>
        </w:rPr>
        <w:t>между </w:t>
      </w:r>
      <w:r>
        <w:rPr>
          <w:spacing w:val="-3"/>
        </w:rPr>
        <w:t>лестничными </w:t>
      </w:r>
      <w:r>
        <w:rPr>
          <w:spacing w:val="-8"/>
        </w:rPr>
        <w:t>маршами шириной </w:t>
      </w:r>
      <w:r>
        <w:rPr>
          <w:spacing w:val="-5"/>
        </w:rPr>
        <w:t>более </w:t>
      </w:r>
      <w:r>
        <w:rPr>
          <w:spacing w:val="-4"/>
        </w:rPr>
        <w:t>1,5 </w:t>
      </w:r>
      <w:r>
        <w:rPr/>
        <w:t>м и </w:t>
      </w:r>
      <w:r>
        <w:rPr>
          <w:spacing w:val="-5"/>
        </w:rPr>
        <w:t>проемы </w:t>
      </w:r>
      <w:r>
        <w:rPr/>
        <w:t>в </w:t>
      </w:r>
      <w:r>
        <w:rPr>
          <w:spacing w:val="-3"/>
        </w:rPr>
        <w:t>перекрытиях </w:t>
      </w:r>
      <w:r>
        <w:rPr>
          <w:spacing w:val="-5"/>
        </w:rPr>
        <w:t>более </w:t>
      </w:r>
      <w:r>
        <w:rPr>
          <w:spacing w:val="-4"/>
        </w:rPr>
        <w:t>36</w:t>
      </w:r>
    </w:p>
    <w:p>
      <w:pPr>
        <w:pStyle w:val="BodyText"/>
        <w:spacing w:line="249" w:lineRule="auto" w:before="144"/>
        <w:ind w:left="109" w:right="940"/>
      </w:pPr>
      <w:r>
        <w:rPr/>
        <w:drawing>
          <wp:anchor distT="0" distB="0" distL="0" distR="0" allowOverlap="1" layoutInCell="1" locked="0" behindDoc="1" simplePos="0" relativeHeight="268274663">
            <wp:simplePos x="0" y="0"/>
            <wp:positionH relativeFrom="page">
              <wp:posOffset>564832</wp:posOffset>
            </wp:positionH>
            <wp:positionV relativeFrom="paragraph">
              <wp:posOffset>69886</wp:posOffset>
            </wp:positionV>
            <wp:extent cx="125380" cy="262159"/>
            <wp:effectExtent l="0" t="0" r="0" b="0"/>
            <wp:wrapNone/>
            <wp:docPr id="181" name="image1.png" descr=""/>
            <wp:cNvGraphicFramePr>
              <a:graphicFrameLocks noChangeAspect="1"/>
            </wp:cNvGraphicFramePr>
            <a:graphic>
              <a:graphicData uri="http://schemas.openxmlformats.org/drawingml/2006/picture">
                <pic:pic>
                  <pic:nvPicPr>
                    <pic:cNvPr id="182" name="image1.png"/>
                    <pic:cNvPicPr/>
                  </pic:nvPicPr>
                  <pic:blipFill>
                    <a:blip r:embed="rId10" cstate="print"/>
                    <a:stretch>
                      <a:fillRect/>
                    </a:stretch>
                  </pic:blipFill>
                  <pic:spPr>
                    <a:xfrm>
                      <a:off x="0" y="0"/>
                      <a:ext cx="125380" cy="262159"/>
                    </a:xfrm>
                    <a:prstGeom prst="rect">
                      <a:avLst/>
                    </a:prstGeom>
                  </pic:spPr>
                </pic:pic>
              </a:graphicData>
            </a:graphic>
          </wp:anchor>
        </w:drawing>
      </w:r>
      <w:r>
        <w:rPr/>
        <w:t>м , а также лифтовые и другие шахты следует включать в общую площадь здания в пределах только одного этажа.</w:t>
      </w:r>
    </w:p>
    <w:p>
      <w:pPr>
        <w:pStyle w:val="BodyText"/>
        <w:spacing w:line="249" w:lineRule="auto"/>
        <w:ind w:left="109" w:right="934" w:firstLine="448"/>
        <w:jc w:val="both"/>
      </w:pPr>
      <w:r>
        <w:rPr>
          <w:spacing w:val="-4"/>
        </w:rPr>
        <w:t>Кроме </w:t>
      </w:r>
      <w:r>
        <w:rPr>
          <w:spacing w:val="-5"/>
        </w:rPr>
        <w:t>того, </w:t>
      </w:r>
      <w:r>
        <w:rPr/>
        <w:t>в </w:t>
      </w:r>
      <w:r>
        <w:rPr>
          <w:spacing w:val="-7"/>
        </w:rPr>
        <w:t>общую </w:t>
      </w:r>
      <w:r>
        <w:rPr>
          <w:spacing w:val="-8"/>
        </w:rPr>
        <w:t>площадь </w:t>
      </w:r>
      <w:r>
        <w:rPr>
          <w:spacing w:val="-3"/>
        </w:rPr>
        <w:t>здания </w:t>
      </w:r>
      <w:r>
        <w:rPr/>
        <w:t>включается </w:t>
      </w:r>
      <w:r>
        <w:rPr>
          <w:spacing w:val="-8"/>
        </w:rPr>
        <w:t>площадь </w:t>
      </w:r>
      <w:r>
        <w:rPr/>
        <w:t>открытых </w:t>
      </w:r>
      <w:r>
        <w:rPr>
          <w:spacing w:val="-5"/>
        </w:rPr>
        <w:t>неотапливаемых планировочных элементов </w:t>
      </w:r>
      <w:r>
        <w:rPr>
          <w:spacing w:val="-3"/>
        </w:rPr>
        <w:t>здания </w:t>
      </w:r>
      <w:r>
        <w:rPr/>
        <w:t>(включая </w:t>
      </w:r>
      <w:r>
        <w:rPr>
          <w:spacing w:val="-8"/>
        </w:rPr>
        <w:t>площадь </w:t>
      </w:r>
      <w:r>
        <w:rPr>
          <w:spacing w:val="-4"/>
        </w:rPr>
        <w:t>эксплуатируемой</w:t>
      </w:r>
      <w:r>
        <w:rPr>
          <w:spacing w:val="67"/>
        </w:rPr>
        <w:t> </w:t>
      </w:r>
      <w:r>
        <w:rPr>
          <w:spacing w:val="-4"/>
        </w:rPr>
        <w:t>кровли,  </w:t>
      </w:r>
      <w:r>
        <w:rPr/>
        <w:t>открытых </w:t>
      </w:r>
      <w:r>
        <w:rPr>
          <w:spacing w:val="-7"/>
        </w:rPr>
        <w:t>наружных </w:t>
      </w:r>
      <w:r>
        <w:rPr>
          <w:spacing w:val="-8"/>
        </w:rPr>
        <w:t>галерей, </w:t>
      </w:r>
      <w:r>
        <w:rPr/>
        <w:t>открытых </w:t>
      </w:r>
      <w:r>
        <w:rPr>
          <w:spacing w:val="-8"/>
        </w:rPr>
        <w:t>лоджий, </w:t>
      </w:r>
      <w:r>
        <w:rPr>
          <w:spacing w:val="-7"/>
        </w:rPr>
        <w:t>наружных </w:t>
      </w:r>
      <w:r>
        <w:rPr>
          <w:spacing w:val="-4"/>
        </w:rPr>
        <w:t>тамбуров</w:t>
      </w:r>
      <w:r>
        <w:rPr>
          <w:spacing w:val="67"/>
        </w:rPr>
        <w:t> </w:t>
      </w:r>
      <w:r>
        <w:rPr/>
        <w:t>и т.п.), </w:t>
      </w:r>
      <w:r>
        <w:rPr>
          <w:spacing w:val="-8"/>
        </w:rPr>
        <w:t>площадь </w:t>
      </w:r>
      <w:r>
        <w:rPr/>
        <w:t>которых в </w:t>
      </w:r>
      <w:r>
        <w:rPr>
          <w:spacing w:val="-7"/>
        </w:rPr>
        <w:t>общей </w:t>
      </w:r>
      <w:r>
        <w:rPr>
          <w:spacing w:val="-8"/>
        </w:rPr>
        <w:t>площади </w:t>
      </w:r>
      <w:r>
        <w:rPr>
          <w:spacing w:val="-3"/>
        </w:rPr>
        <w:t>здания </w:t>
      </w:r>
      <w:r>
        <w:rPr/>
        <w:t>прописывается </w:t>
      </w:r>
      <w:r>
        <w:rPr>
          <w:spacing w:val="-4"/>
        </w:rPr>
        <w:t>отдельной </w:t>
      </w:r>
      <w:r>
        <w:rPr/>
        <w:t>строкой.</w:t>
      </w:r>
    </w:p>
    <w:p>
      <w:pPr>
        <w:pStyle w:val="BodyText"/>
        <w:spacing w:line="249" w:lineRule="auto" w:before="2"/>
        <w:ind w:left="109" w:right="943" w:firstLine="448"/>
        <w:jc w:val="both"/>
      </w:pPr>
      <w:r>
        <w:rPr/>
        <w:t>Пространство, засыпанное внутри строительных конструкций в подвальных этажах, не включается в общую площадь.</w:t>
      </w:r>
    </w:p>
    <w:p>
      <w:pPr>
        <w:pStyle w:val="BodyText"/>
        <w:spacing w:line="249" w:lineRule="auto" w:before="269"/>
        <w:ind w:left="109" w:right="934" w:firstLine="359"/>
        <w:jc w:val="both"/>
      </w:pPr>
      <w:r>
        <w:rPr>
          <w:spacing w:val="-4"/>
        </w:rPr>
        <w:t>Г.1.2*</w:t>
      </w:r>
      <w:r>
        <w:rPr>
          <w:spacing w:val="67"/>
        </w:rPr>
        <w:t> </w:t>
      </w:r>
      <w:r>
        <w:rPr>
          <w:spacing w:val="-10"/>
        </w:rPr>
        <w:t>Площадь </w:t>
      </w:r>
      <w:r>
        <w:rPr>
          <w:spacing w:val="-4"/>
        </w:rPr>
        <w:t>этажа  следует  измерять  </w:t>
      </w:r>
      <w:r>
        <w:rPr>
          <w:spacing w:val="-3"/>
        </w:rPr>
        <w:t>на </w:t>
      </w:r>
      <w:r>
        <w:rPr>
          <w:spacing w:val="-5"/>
        </w:rPr>
        <w:t>уровне </w:t>
      </w:r>
      <w:r>
        <w:rPr>
          <w:spacing w:val="-6"/>
        </w:rPr>
        <w:t>пола </w:t>
      </w:r>
      <w:r>
        <w:rPr/>
        <w:t>в </w:t>
      </w:r>
      <w:r>
        <w:rPr>
          <w:spacing w:val="-6"/>
        </w:rPr>
        <w:t>пределах </w:t>
      </w:r>
      <w:r>
        <w:rPr>
          <w:spacing w:val="-5"/>
        </w:rPr>
        <w:t>внутренних </w:t>
      </w:r>
      <w:r>
        <w:rPr>
          <w:spacing w:val="-4"/>
        </w:rPr>
        <w:t>поверхностей </w:t>
      </w:r>
      <w:r>
        <w:rPr/>
        <w:t>(с чистой </w:t>
      </w:r>
      <w:r>
        <w:rPr>
          <w:spacing w:val="-4"/>
        </w:rPr>
        <w:t>отделкой) </w:t>
      </w:r>
      <w:r>
        <w:rPr>
          <w:spacing w:val="-7"/>
        </w:rPr>
        <w:t>наружных </w:t>
      </w:r>
      <w:r>
        <w:rPr/>
        <w:t>стен.</w:t>
      </w:r>
    </w:p>
    <w:p>
      <w:pPr>
        <w:pStyle w:val="BodyText"/>
        <w:spacing w:line="249" w:lineRule="auto" w:before="1"/>
        <w:ind w:left="109" w:right="937" w:firstLine="448"/>
        <w:jc w:val="both"/>
      </w:pPr>
      <w:r>
        <w:rPr/>
        <w:t>Площадь этажа при наклонных наружных стенах измеряется на уровне пола.</w:t>
      </w:r>
    </w:p>
    <w:p>
      <w:pPr>
        <w:pStyle w:val="BodyText"/>
        <w:spacing w:line="249" w:lineRule="auto"/>
        <w:ind w:left="109" w:right="934" w:firstLine="448"/>
        <w:jc w:val="both"/>
      </w:pPr>
      <w:r>
        <w:rPr>
          <w:spacing w:val="-10"/>
        </w:rPr>
        <w:t>Площадь </w:t>
      </w:r>
      <w:r>
        <w:rPr>
          <w:spacing w:val="-4"/>
        </w:rPr>
        <w:t>мансардного этажа </w:t>
      </w:r>
      <w:r>
        <w:rPr>
          <w:spacing w:val="-3"/>
        </w:rPr>
        <w:t>измеряется </w:t>
      </w:r>
      <w:r>
        <w:rPr/>
        <w:t>в </w:t>
      </w:r>
      <w:r>
        <w:rPr>
          <w:spacing w:val="-6"/>
        </w:rPr>
        <w:t>пределах </w:t>
      </w:r>
      <w:r>
        <w:rPr>
          <w:spacing w:val="-5"/>
        </w:rPr>
        <w:t>внутренних </w:t>
      </w:r>
      <w:r>
        <w:rPr>
          <w:spacing w:val="-4"/>
        </w:rPr>
        <w:t>поверхностей </w:t>
      </w:r>
      <w:r>
        <w:rPr>
          <w:spacing w:val="-7"/>
        </w:rPr>
        <w:t>наружных </w:t>
      </w:r>
      <w:r>
        <w:rPr/>
        <w:t>стен и стен мансарды, </w:t>
      </w:r>
      <w:r>
        <w:rPr>
          <w:spacing w:val="-4"/>
        </w:rPr>
        <w:t>смежных </w:t>
      </w:r>
      <w:r>
        <w:rPr/>
        <w:t>с </w:t>
      </w:r>
      <w:r>
        <w:rPr>
          <w:spacing w:val="-5"/>
        </w:rPr>
        <w:t>пазухами </w:t>
      </w:r>
      <w:r>
        <w:rPr/>
        <w:t>чердака с </w:t>
      </w:r>
      <w:r>
        <w:rPr>
          <w:spacing w:val="-3"/>
        </w:rPr>
        <w:t>учетом </w:t>
      </w:r>
      <w:r>
        <w:rPr>
          <w:spacing w:val="-4"/>
        </w:rPr>
        <w:t>Г.5.</w:t>
      </w:r>
    </w:p>
    <w:p>
      <w:pPr>
        <w:pStyle w:val="BodyText"/>
        <w:spacing w:before="5"/>
        <w:rPr>
          <w:sz w:val="23"/>
        </w:rPr>
      </w:pPr>
    </w:p>
    <w:p>
      <w:pPr>
        <w:pStyle w:val="BodyText"/>
        <w:ind w:left="468"/>
      </w:pPr>
      <w:r>
        <w:rPr/>
        <w:t>Г.1.1, Г.1.2 (Измененная редакция, </w:t>
      </w:r>
      <w:r>
        <w:rPr>
          <w:color w:val="0000ED"/>
          <w:u w:val="single" w:color="0000ED"/>
        </w:rPr>
        <w:t>Изм. N 2</w:t>
      </w:r>
      <w:r>
        <w:rPr/>
        <w:t>).</w:t>
      </w:r>
    </w:p>
    <w:p>
      <w:pPr>
        <w:pStyle w:val="BodyText"/>
        <w:spacing w:before="6"/>
        <w:rPr>
          <w:sz w:val="24"/>
        </w:rPr>
      </w:pPr>
    </w:p>
    <w:p>
      <w:pPr>
        <w:pStyle w:val="BodyText"/>
        <w:spacing w:line="249" w:lineRule="auto"/>
        <w:ind w:left="109" w:right="934" w:firstLine="359"/>
        <w:jc w:val="both"/>
      </w:pPr>
      <w:r>
        <w:rPr>
          <w:spacing w:val="-4"/>
        </w:rPr>
        <w:t>Г.2* </w:t>
      </w:r>
      <w:r>
        <w:rPr>
          <w:spacing w:val="-7"/>
        </w:rPr>
        <w:t>Полезная </w:t>
      </w:r>
      <w:r>
        <w:rPr>
          <w:spacing w:val="-8"/>
        </w:rPr>
        <w:t>площадь </w:t>
      </w:r>
      <w:r>
        <w:rPr>
          <w:spacing w:val="-3"/>
        </w:rPr>
        <w:t>здания </w:t>
      </w:r>
      <w:r>
        <w:rPr>
          <w:spacing w:val="-4"/>
        </w:rPr>
        <w:t>определяется </w:t>
      </w:r>
      <w:r>
        <w:rPr/>
        <w:t>как </w:t>
      </w:r>
      <w:r>
        <w:rPr>
          <w:spacing w:val="-3"/>
        </w:rPr>
        <w:t>сумма </w:t>
      </w:r>
      <w:r>
        <w:rPr>
          <w:spacing w:val="-8"/>
        </w:rPr>
        <w:t>площадей </w:t>
      </w:r>
      <w:r>
        <w:rPr/>
        <w:t>всех </w:t>
      </w:r>
      <w:r>
        <w:rPr>
          <w:spacing w:val="-7"/>
        </w:rPr>
        <w:t>размещаемых </w:t>
      </w:r>
      <w:r>
        <w:rPr/>
        <w:t>в </w:t>
      </w:r>
      <w:r>
        <w:rPr>
          <w:spacing w:val="-5"/>
        </w:rPr>
        <w:t>нем </w:t>
      </w:r>
      <w:r>
        <w:rPr>
          <w:spacing w:val="-8"/>
        </w:rPr>
        <w:t>помещений, </w:t>
      </w:r>
      <w:r>
        <w:rPr/>
        <w:t>а </w:t>
      </w:r>
      <w:r>
        <w:rPr>
          <w:spacing w:val="-4"/>
        </w:rPr>
        <w:t>также балконов </w:t>
      </w:r>
      <w:r>
        <w:rPr/>
        <w:t>и </w:t>
      </w:r>
      <w:r>
        <w:rPr>
          <w:spacing w:val="-5"/>
        </w:rPr>
        <w:t>антресолей </w:t>
      </w:r>
      <w:r>
        <w:rPr/>
        <w:t>в </w:t>
      </w:r>
      <w:r>
        <w:rPr>
          <w:spacing w:val="-6"/>
        </w:rPr>
        <w:t>залах, </w:t>
      </w:r>
      <w:r>
        <w:rPr>
          <w:spacing w:val="-10"/>
        </w:rPr>
        <w:t>фойе </w:t>
      </w:r>
      <w:r>
        <w:rPr/>
        <w:t>и т.п., за </w:t>
      </w:r>
      <w:r>
        <w:rPr>
          <w:spacing w:val="-4"/>
        </w:rPr>
        <w:t>исключением</w:t>
      </w:r>
      <w:r>
        <w:rPr>
          <w:spacing w:val="67"/>
        </w:rPr>
        <w:t> </w:t>
      </w:r>
      <w:r>
        <w:rPr>
          <w:spacing w:val="-3"/>
        </w:rPr>
        <w:t>лестничных </w:t>
      </w:r>
      <w:r>
        <w:rPr/>
        <w:t>клеток, </w:t>
      </w:r>
      <w:r>
        <w:rPr>
          <w:spacing w:val="-6"/>
        </w:rPr>
        <w:t>лифтовых </w:t>
      </w:r>
      <w:r>
        <w:rPr>
          <w:spacing w:val="-7"/>
        </w:rPr>
        <w:t>шахт, </w:t>
      </w:r>
      <w:r>
        <w:rPr>
          <w:spacing w:val="-5"/>
        </w:rPr>
        <w:t>внутренних </w:t>
      </w:r>
      <w:r>
        <w:rPr/>
        <w:t>открытых </w:t>
      </w:r>
      <w:r>
        <w:rPr>
          <w:spacing w:val="-4"/>
        </w:rPr>
        <w:t>лестниц</w:t>
      </w:r>
      <w:r>
        <w:rPr>
          <w:spacing w:val="67"/>
        </w:rPr>
        <w:t> </w:t>
      </w:r>
      <w:r>
        <w:rPr/>
        <w:t>и </w:t>
      </w:r>
      <w:r>
        <w:rPr>
          <w:spacing w:val="-3"/>
        </w:rPr>
        <w:t>пандусов </w:t>
      </w:r>
      <w:r>
        <w:rPr/>
        <w:t>и </w:t>
      </w:r>
      <w:r>
        <w:rPr>
          <w:spacing w:val="-9"/>
        </w:rPr>
        <w:t>шахт  </w:t>
      </w:r>
      <w:r>
        <w:rPr/>
        <w:t>и </w:t>
      </w:r>
      <w:r>
        <w:rPr>
          <w:spacing w:val="-8"/>
        </w:rPr>
        <w:t>помещений </w:t>
      </w:r>
      <w:r>
        <w:rPr/>
        <w:t>(пространств) </w:t>
      </w:r>
      <w:r>
        <w:rPr>
          <w:spacing w:val="-4"/>
        </w:rPr>
        <w:t>для  </w:t>
      </w:r>
      <w:r>
        <w:rPr>
          <w:spacing w:val="-7"/>
        </w:rPr>
        <w:t>инженерных </w:t>
      </w:r>
      <w:r>
        <w:rPr>
          <w:spacing w:val="-4"/>
        </w:rPr>
        <w:t>коммуникаций.</w:t>
      </w:r>
    </w:p>
    <w:p>
      <w:pPr>
        <w:pStyle w:val="BodyText"/>
        <w:spacing w:before="1"/>
        <w:ind w:left="558"/>
      </w:pPr>
      <w:r>
        <w:rPr/>
        <w:t>(Измененная редакция, </w:t>
      </w:r>
      <w:r>
        <w:rPr>
          <w:color w:val="0000ED"/>
          <w:u w:val="single" w:color="0000ED"/>
        </w:rPr>
        <w:t>Изм. N 2</w:t>
      </w:r>
      <w:r>
        <w:rPr/>
        <w:t>).</w:t>
      </w:r>
    </w:p>
    <w:p>
      <w:pPr>
        <w:spacing w:after="0"/>
        <w:sectPr>
          <w:pgSz w:w="11900" w:h="16840"/>
          <w:pgMar w:top="500" w:bottom="280" w:left="600" w:right="480"/>
        </w:sectPr>
      </w:pPr>
    </w:p>
    <w:p>
      <w:pPr>
        <w:pStyle w:val="BodyText"/>
        <w:spacing w:line="249" w:lineRule="auto" w:before="71"/>
        <w:ind w:left="109" w:right="936" w:firstLine="359"/>
        <w:jc w:val="both"/>
      </w:pPr>
      <w:r>
        <w:rPr>
          <w:spacing w:val="-4"/>
        </w:rPr>
        <w:t>Г.3*</w:t>
      </w:r>
      <w:r>
        <w:rPr>
          <w:spacing w:val="67"/>
        </w:rPr>
        <w:t> </w:t>
      </w:r>
      <w:r>
        <w:rPr/>
        <w:t>Расчетная </w:t>
      </w:r>
      <w:r>
        <w:rPr>
          <w:spacing w:val="-8"/>
        </w:rPr>
        <w:t>площадь </w:t>
      </w:r>
      <w:r>
        <w:rPr>
          <w:spacing w:val="-3"/>
        </w:rPr>
        <w:t>здания </w:t>
      </w:r>
      <w:r>
        <w:rPr>
          <w:spacing w:val="-4"/>
        </w:rPr>
        <w:t>определяется  </w:t>
      </w:r>
      <w:r>
        <w:rPr/>
        <w:t>как </w:t>
      </w:r>
      <w:r>
        <w:rPr>
          <w:spacing w:val="-3"/>
        </w:rPr>
        <w:t>сумма </w:t>
      </w:r>
      <w:r>
        <w:rPr>
          <w:spacing w:val="-8"/>
        </w:rPr>
        <w:t>площадей </w:t>
      </w:r>
      <w:r>
        <w:rPr>
          <w:spacing w:val="-6"/>
        </w:rPr>
        <w:t>входящих </w:t>
      </w:r>
      <w:r>
        <w:rPr/>
        <w:t>в </w:t>
      </w:r>
      <w:r>
        <w:rPr>
          <w:spacing w:val="-6"/>
        </w:rPr>
        <w:t>него </w:t>
      </w:r>
      <w:r>
        <w:rPr>
          <w:spacing w:val="-8"/>
        </w:rPr>
        <w:t>помещений, </w:t>
      </w:r>
      <w:r>
        <w:rPr/>
        <w:t>за </w:t>
      </w:r>
      <w:r>
        <w:rPr>
          <w:spacing w:val="-4"/>
        </w:rPr>
        <w:t>исключением:</w:t>
      </w:r>
    </w:p>
    <w:p>
      <w:pPr>
        <w:pStyle w:val="BodyText"/>
        <w:spacing w:line="249" w:lineRule="auto"/>
        <w:ind w:left="109" w:right="934" w:firstLine="448"/>
        <w:jc w:val="both"/>
      </w:pPr>
      <w:r>
        <w:rPr>
          <w:spacing w:val="-4"/>
        </w:rPr>
        <w:t>коридоров, </w:t>
      </w:r>
      <w:r>
        <w:rPr>
          <w:spacing w:val="-3"/>
        </w:rPr>
        <w:t>тамбуров, </w:t>
      </w:r>
      <w:r>
        <w:rPr>
          <w:spacing w:val="-5"/>
        </w:rPr>
        <w:t>переходов, </w:t>
      </w:r>
      <w:r>
        <w:rPr>
          <w:spacing w:val="-3"/>
        </w:rPr>
        <w:t>лестничных </w:t>
      </w:r>
      <w:r>
        <w:rPr/>
        <w:t>клеток, </w:t>
      </w:r>
      <w:r>
        <w:rPr>
          <w:spacing w:val="-5"/>
        </w:rPr>
        <w:t>внутренних </w:t>
      </w:r>
      <w:r>
        <w:rPr/>
        <w:t>открытых </w:t>
      </w:r>
      <w:r>
        <w:rPr>
          <w:spacing w:val="-4"/>
        </w:rPr>
        <w:t>лестниц </w:t>
      </w:r>
      <w:r>
        <w:rPr/>
        <w:t>и</w:t>
      </w:r>
      <w:r>
        <w:rPr>
          <w:spacing w:val="-3"/>
        </w:rPr>
        <w:t> пандусов;</w:t>
      </w:r>
    </w:p>
    <w:p>
      <w:pPr>
        <w:pStyle w:val="BodyText"/>
        <w:ind w:left="558"/>
      </w:pPr>
      <w:r>
        <w:rPr/>
        <w:t>лифтовых шахт;</w:t>
      </w:r>
    </w:p>
    <w:p>
      <w:pPr>
        <w:pStyle w:val="BodyText"/>
        <w:spacing w:line="249" w:lineRule="auto" w:before="13"/>
        <w:ind w:left="109" w:right="937" w:firstLine="448"/>
        <w:jc w:val="both"/>
      </w:pPr>
      <w:r>
        <w:rPr>
          <w:spacing w:val="-8"/>
        </w:rPr>
        <w:t>помещений </w:t>
      </w:r>
      <w:r>
        <w:rPr/>
        <w:t>и пространств, </w:t>
      </w:r>
      <w:r>
        <w:rPr>
          <w:spacing w:val="-4"/>
        </w:rPr>
        <w:t>предназначенных для </w:t>
      </w:r>
      <w:r>
        <w:rPr>
          <w:spacing w:val="-7"/>
        </w:rPr>
        <w:t>размещения </w:t>
      </w:r>
      <w:r>
        <w:rPr>
          <w:spacing w:val="-8"/>
        </w:rPr>
        <w:t>инженерного </w:t>
      </w:r>
      <w:r>
        <w:rPr>
          <w:spacing w:val="-4"/>
        </w:rPr>
        <w:t>оборудования </w:t>
      </w:r>
      <w:r>
        <w:rPr/>
        <w:t>и </w:t>
      </w:r>
      <w:r>
        <w:rPr>
          <w:spacing w:val="-7"/>
        </w:rPr>
        <w:t>инженерных </w:t>
      </w:r>
      <w:r>
        <w:rPr/>
        <w:t>сетей.</w:t>
      </w:r>
    </w:p>
    <w:p>
      <w:pPr>
        <w:pStyle w:val="BodyText"/>
        <w:spacing w:line="249" w:lineRule="auto"/>
        <w:ind w:left="109" w:right="936" w:firstLine="448"/>
        <w:jc w:val="both"/>
      </w:pPr>
      <w:r>
        <w:rPr/>
        <w:t>В расчетную площадь не включается пространство под  наклонной поверхностью ниже 1,5 м.</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BodyText"/>
        <w:spacing w:line="249" w:lineRule="auto"/>
        <w:ind w:left="109" w:right="934" w:firstLine="359"/>
        <w:jc w:val="both"/>
      </w:pPr>
      <w:r>
        <w:rPr>
          <w:spacing w:val="-4"/>
        </w:rPr>
        <w:t>Г.4* </w:t>
      </w:r>
      <w:r>
        <w:rPr/>
        <w:t>В </w:t>
      </w:r>
      <w:r>
        <w:rPr>
          <w:spacing w:val="-7"/>
        </w:rPr>
        <w:t>общую, </w:t>
      </w:r>
      <w:r>
        <w:rPr>
          <w:spacing w:val="-6"/>
        </w:rPr>
        <w:t>полезную </w:t>
      </w:r>
      <w:r>
        <w:rPr>
          <w:spacing w:val="-8"/>
        </w:rPr>
        <w:t>площади </w:t>
      </w:r>
      <w:r>
        <w:rPr>
          <w:spacing w:val="-3"/>
        </w:rPr>
        <w:t>здания не </w:t>
      </w:r>
      <w:r>
        <w:rPr/>
        <w:t>включаются: </w:t>
      </w:r>
      <w:r>
        <w:rPr>
          <w:spacing w:val="-8"/>
        </w:rPr>
        <w:t>площади </w:t>
      </w:r>
      <w:r>
        <w:rPr>
          <w:spacing w:val="-4"/>
        </w:rPr>
        <w:t>подполья для </w:t>
      </w:r>
      <w:r>
        <w:rPr>
          <w:spacing w:val="-5"/>
        </w:rPr>
        <w:t>проветривания </w:t>
      </w:r>
      <w:r>
        <w:rPr>
          <w:spacing w:val="-3"/>
        </w:rPr>
        <w:t>здания на </w:t>
      </w:r>
      <w:r>
        <w:rPr>
          <w:spacing w:val="-4"/>
        </w:rPr>
        <w:t>вечномерзлых </w:t>
      </w:r>
      <w:r>
        <w:rPr>
          <w:spacing w:val="-6"/>
        </w:rPr>
        <w:t>грунтах; </w:t>
      </w:r>
      <w:r>
        <w:rPr/>
        <w:t>чердака; </w:t>
      </w:r>
      <w:r>
        <w:rPr>
          <w:spacing w:val="-3"/>
        </w:rPr>
        <w:t>технического </w:t>
      </w:r>
      <w:r>
        <w:rPr>
          <w:spacing w:val="-4"/>
        </w:rPr>
        <w:t>подполья при </w:t>
      </w:r>
      <w:r>
        <w:rPr/>
        <w:t>высоте </w:t>
      </w:r>
      <w:r>
        <w:rPr>
          <w:spacing w:val="-4"/>
        </w:rPr>
        <w:t>от </w:t>
      </w:r>
      <w:r>
        <w:rPr>
          <w:spacing w:val="-6"/>
        </w:rPr>
        <w:t>пола </w:t>
      </w:r>
      <w:r>
        <w:rPr/>
        <w:t>до </w:t>
      </w:r>
      <w:r>
        <w:rPr>
          <w:spacing w:val="-3"/>
        </w:rPr>
        <w:t>низа </w:t>
      </w:r>
      <w:r>
        <w:rPr>
          <w:spacing w:val="-4"/>
        </w:rPr>
        <w:t>выступающих </w:t>
      </w:r>
      <w:r>
        <w:rPr/>
        <w:t>конструкций </w:t>
      </w:r>
      <w:r>
        <w:rPr>
          <w:spacing w:val="-6"/>
        </w:rPr>
        <w:t>(несущих </w:t>
      </w:r>
      <w:r>
        <w:rPr/>
        <w:t>и </w:t>
      </w:r>
      <w:r>
        <w:rPr>
          <w:spacing w:val="-4"/>
        </w:rPr>
        <w:t>вспомогательных) </w:t>
      </w:r>
      <w:r>
        <w:rPr>
          <w:spacing w:val="-6"/>
        </w:rPr>
        <w:t>менее </w:t>
      </w:r>
      <w:r>
        <w:rPr>
          <w:spacing w:val="-4"/>
        </w:rPr>
        <w:t>1,8 </w:t>
      </w:r>
      <w:r>
        <w:rPr>
          <w:spacing w:val="-3"/>
        </w:rPr>
        <w:t>м, </w:t>
      </w:r>
      <w:r>
        <w:rPr/>
        <w:t>а </w:t>
      </w:r>
      <w:r>
        <w:rPr>
          <w:spacing w:val="-4"/>
        </w:rPr>
        <w:t>также </w:t>
      </w:r>
      <w:r>
        <w:rPr>
          <w:spacing w:val="-7"/>
        </w:rPr>
        <w:t>наружных </w:t>
      </w:r>
      <w:r>
        <w:rPr>
          <w:spacing w:val="-3"/>
        </w:rPr>
        <w:t>балконов, портиков, </w:t>
      </w:r>
      <w:r>
        <w:rPr/>
        <w:t>крылец, </w:t>
      </w:r>
      <w:r>
        <w:rPr>
          <w:spacing w:val="-7"/>
        </w:rPr>
        <w:t>наружных </w:t>
      </w:r>
      <w:r>
        <w:rPr/>
        <w:t>открытых </w:t>
      </w:r>
      <w:r>
        <w:rPr>
          <w:spacing w:val="-4"/>
        </w:rPr>
        <w:t>лестниц</w:t>
      </w:r>
      <w:r>
        <w:rPr>
          <w:spacing w:val="67"/>
        </w:rPr>
        <w:t> </w:t>
      </w:r>
      <w:r>
        <w:rPr/>
        <w:t>и </w:t>
      </w:r>
      <w:r>
        <w:rPr>
          <w:spacing w:val="-3"/>
        </w:rPr>
        <w:t>пандусов, </w:t>
      </w:r>
      <w:r>
        <w:rPr/>
        <w:t>а </w:t>
      </w:r>
      <w:r>
        <w:rPr>
          <w:spacing w:val="-4"/>
        </w:rPr>
        <w:t>также  </w:t>
      </w:r>
      <w:r>
        <w:rPr/>
        <w:t>в </w:t>
      </w:r>
      <w:r>
        <w:rPr>
          <w:spacing w:val="-3"/>
        </w:rPr>
        <w:t>подвальных </w:t>
      </w:r>
      <w:r>
        <w:rPr>
          <w:spacing w:val="-5"/>
        </w:rPr>
        <w:t>этажах </w:t>
      </w:r>
      <w:r>
        <w:rPr/>
        <w:t>пространства </w:t>
      </w:r>
      <w:r>
        <w:rPr>
          <w:spacing w:val="-6"/>
        </w:rPr>
        <w:t>между </w:t>
      </w:r>
      <w:r>
        <w:rPr>
          <w:spacing w:val="-3"/>
        </w:rPr>
        <w:t>строительными </w:t>
      </w:r>
      <w:r>
        <w:rPr/>
        <w:t>конструкциями, засыпанные </w:t>
      </w:r>
      <w:r>
        <w:rPr>
          <w:spacing w:val="-6"/>
        </w:rPr>
        <w:t>землей.</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BodyText"/>
        <w:spacing w:line="249" w:lineRule="auto"/>
        <w:ind w:left="109" w:right="934" w:firstLine="359"/>
        <w:jc w:val="both"/>
      </w:pPr>
      <w:r>
        <w:rPr/>
        <w:t>Г.5 </w:t>
      </w:r>
      <w:r>
        <w:rPr>
          <w:spacing w:val="-10"/>
        </w:rPr>
        <w:t>Площадь </w:t>
      </w:r>
      <w:r>
        <w:rPr>
          <w:spacing w:val="-8"/>
        </w:rPr>
        <w:t>помещений </w:t>
      </w:r>
      <w:r>
        <w:rPr>
          <w:spacing w:val="-3"/>
        </w:rPr>
        <w:t>здания </w:t>
      </w:r>
      <w:r>
        <w:rPr>
          <w:spacing w:val="-4"/>
        </w:rPr>
        <w:t>определяется </w:t>
      </w:r>
      <w:r>
        <w:rPr/>
        <w:t>по </w:t>
      </w:r>
      <w:r>
        <w:rPr>
          <w:spacing w:val="-4"/>
        </w:rPr>
        <w:t>их </w:t>
      </w:r>
      <w:r>
        <w:rPr>
          <w:spacing w:val="-5"/>
        </w:rPr>
        <w:t>размерам, </w:t>
      </w:r>
      <w:r>
        <w:rPr>
          <w:spacing w:val="-4"/>
        </w:rPr>
        <w:t>измеряемым</w:t>
      </w:r>
      <w:r>
        <w:rPr>
          <w:spacing w:val="67"/>
        </w:rPr>
        <w:t> </w:t>
      </w:r>
      <w:r>
        <w:rPr>
          <w:spacing w:val="-6"/>
        </w:rPr>
        <w:t>между </w:t>
      </w:r>
      <w:r>
        <w:rPr>
          <w:spacing w:val="-4"/>
        </w:rPr>
        <w:t>отделанными  поверхностями  </w:t>
      </w:r>
      <w:r>
        <w:rPr/>
        <w:t>стен и </w:t>
      </w:r>
      <w:r>
        <w:rPr>
          <w:spacing w:val="-6"/>
        </w:rPr>
        <w:t>перегородок </w:t>
      </w:r>
      <w:r>
        <w:rPr>
          <w:spacing w:val="-3"/>
        </w:rPr>
        <w:t>на </w:t>
      </w:r>
      <w:r>
        <w:rPr>
          <w:spacing w:val="-5"/>
        </w:rPr>
        <w:t>уровне </w:t>
      </w:r>
      <w:r>
        <w:rPr>
          <w:spacing w:val="-6"/>
        </w:rPr>
        <w:t>пола </w:t>
      </w:r>
      <w:r>
        <w:rPr/>
        <w:t>(без </w:t>
      </w:r>
      <w:r>
        <w:rPr>
          <w:spacing w:val="-3"/>
        </w:rPr>
        <w:t>учета </w:t>
      </w:r>
      <w:r>
        <w:rPr>
          <w:spacing w:val="-4"/>
        </w:rPr>
        <w:t>плинтусов). </w:t>
      </w:r>
      <w:r>
        <w:rPr>
          <w:spacing w:val="-10"/>
        </w:rPr>
        <w:t>Площадь </w:t>
      </w:r>
      <w:r>
        <w:rPr>
          <w:spacing w:val="-8"/>
        </w:rPr>
        <w:t>помещения </w:t>
      </w:r>
      <w:r>
        <w:rPr>
          <w:spacing w:val="-4"/>
        </w:rPr>
        <w:t>мансардного этажа </w:t>
      </w:r>
      <w:r>
        <w:rPr/>
        <w:t>учитывается с </w:t>
      </w:r>
      <w:r>
        <w:rPr>
          <w:spacing w:val="-9"/>
        </w:rPr>
        <w:t>понижающим</w:t>
      </w:r>
      <w:r>
        <w:rPr>
          <w:spacing w:val="57"/>
        </w:rPr>
        <w:t> </w:t>
      </w:r>
      <w:r>
        <w:rPr>
          <w:spacing w:val="-6"/>
        </w:rPr>
        <w:t>коэффициентом </w:t>
      </w:r>
      <w:r>
        <w:rPr>
          <w:spacing w:val="-4"/>
        </w:rPr>
        <w:t>0,7 </w:t>
      </w:r>
      <w:r>
        <w:rPr>
          <w:spacing w:val="-3"/>
        </w:rPr>
        <w:t>на </w:t>
      </w:r>
      <w:r>
        <w:rPr/>
        <w:t>участке в </w:t>
      </w:r>
      <w:r>
        <w:rPr>
          <w:spacing w:val="-6"/>
        </w:rPr>
        <w:t>пределах </w:t>
      </w:r>
      <w:r>
        <w:rPr/>
        <w:t>высоты </w:t>
      </w:r>
      <w:r>
        <w:rPr>
          <w:spacing w:val="-6"/>
        </w:rPr>
        <w:t>наклонного </w:t>
      </w:r>
      <w:r>
        <w:rPr>
          <w:spacing w:val="-4"/>
        </w:rPr>
        <w:t>потолка </w:t>
      </w:r>
      <w:r>
        <w:rPr/>
        <w:t>(стены) </w:t>
      </w:r>
      <w:r>
        <w:rPr>
          <w:spacing w:val="-4"/>
        </w:rPr>
        <w:t>при </w:t>
      </w:r>
      <w:r>
        <w:rPr>
          <w:spacing w:val="-5"/>
        </w:rPr>
        <w:t>наклоне 30° </w:t>
      </w:r>
      <w:r>
        <w:rPr/>
        <w:t>- до </w:t>
      </w:r>
      <w:r>
        <w:rPr>
          <w:spacing w:val="-4"/>
        </w:rPr>
        <w:t>1,5 </w:t>
      </w:r>
      <w:r>
        <w:rPr>
          <w:spacing w:val="-3"/>
        </w:rPr>
        <w:t>м, </w:t>
      </w:r>
      <w:r>
        <w:rPr>
          <w:spacing w:val="-4"/>
        </w:rPr>
        <w:t>при </w:t>
      </w:r>
      <w:r>
        <w:rPr>
          <w:spacing w:val="-5"/>
        </w:rPr>
        <w:t>45° </w:t>
      </w:r>
      <w:r>
        <w:rPr/>
        <w:t>- до </w:t>
      </w:r>
      <w:r>
        <w:rPr>
          <w:spacing w:val="-4"/>
        </w:rPr>
        <w:t>1,1 </w:t>
      </w:r>
      <w:r>
        <w:rPr>
          <w:spacing w:val="-3"/>
        </w:rPr>
        <w:t>м, </w:t>
      </w:r>
      <w:r>
        <w:rPr>
          <w:spacing w:val="-4"/>
        </w:rPr>
        <w:t>при </w:t>
      </w:r>
      <w:r>
        <w:rPr>
          <w:spacing w:val="-5"/>
        </w:rPr>
        <w:t>60° </w:t>
      </w:r>
      <w:r>
        <w:rPr/>
        <w:t>и </w:t>
      </w:r>
      <w:r>
        <w:rPr>
          <w:spacing w:val="-5"/>
        </w:rPr>
        <w:t>более </w:t>
      </w:r>
      <w:r>
        <w:rPr/>
        <w:t>- до </w:t>
      </w:r>
      <w:r>
        <w:rPr>
          <w:spacing w:val="-4"/>
        </w:rPr>
        <w:t>0,5</w:t>
      </w:r>
      <w:r>
        <w:rPr>
          <w:spacing w:val="-50"/>
        </w:rPr>
        <w:t> </w:t>
      </w:r>
      <w:r>
        <w:rPr>
          <w:spacing w:val="-3"/>
        </w:rPr>
        <w:t>м.</w:t>
      </w:r>
    </w:p>
    <w:p>
      <w:pPr>
        <w:pStyle w:val="BodyText"/>
        <w:spacing w:before="6"/>
        <w:rPr>
          <w:sz w:val="23"/>
        </w:rPr>
      </w:pPr>
    </w:p>
    <w:p>
      <w:pPr>
        <w:pStyle w:val="BodyText"/>
        <w:spacing w:line="249" w:lineRule="auto"/>
        <w:ind w:left="109" w:right="937" w:firstLine="359"/>
        <w:jc w:val="both"/>
      </w:pPr>
      <w:r>
        <w:rPr>
          <w:spacing w:val="-4"/>
        </w:rPr>
        <w:t>Г.6* </w:t>
      </w:r>
      <w:r>
        <w:rPr>
          <w:spacing w:val="-3"/>
        </w:rPr>
        <w:t>Строительный объем здания </w:t>
      </w:r>
      <w:r>
        <w:rPr>
          <w:spacing w:val="-4"/>
        </w:rPr>
        <w:t>определяется </w:t>
      </w:r>
      <w:r>
        <w:rPr/>
        <w:t>как </w:t>
      </w:r>
      <w:r>
        <w:rPr>
          <w:spacing w:val="-3"/>
        </w:rPr>
        <w:t>сумма </w:t>
      </w:r>
      <w:r>
        <w:rPr>
          <w:spacing w:val="-4"/>
        </w:rPr>
        <w:t>строительного объема выше </w:t>
      </w:r>
      <w:r>
        <w:rPr/>
        <w:t>отметки </w:t>
      </w:r>
      <w:r>
        <w:rPr>
          <w:spacing w:val="-5"/>
        </w:rPr>
        <w:t>0.00 </w:t>
      </w:r>
      <w:r>
        <w:rPr>
          <w:spacing w:val="-4"/>
        </w:rPr>
        <w:t>(надземная </w:t>
      </w:r>
      <w:r>
        <w:rPr/>
        <w:t>часть) и </w:t>
      </w:r>
      <w:r>
        <w:rPr>
          <w:spacing w:val="-8"/>
        </w:rPr>
        <w:t>ниже </w:t>
      </w:r>
      <w:r>
        <w:rPr/>
        <w:t>этой отметки</w:t>
      </w:r>
      <w:r>
        <w:rPr>
          <w:spacing w:val="-48"/>
        </w:rPr>
        <w:t> </w:t>
      </w:r>
      <w:r>
        <w:rPr>
          <w:spacing w:val="-3"/>
        </w:rPr>
        <w:t>(подземная </w:t>
      </w:r>
      <w:r>
        <w:rPr/>
        <w:t>часть).</w:t>
      </w:r>
    </w:p>
    <w:p>
      <w:pPr>
        <w:pStyle w:val="BodyText"/>
        <w:spacing w:line="249" w:lineRule="auto" w:before="1"/>
        <w:ind w:left="109" w:right="934" w:firstLine="448"/>
        <w:jc w:val="both"/>
      </w:pPr>
      <w:r>
        <w:rPr>
          <w:spacing w:val="-3"/>
        </w:rPr>
        <w:t>Строительный</w:t>
      </w:r>
      <w:r>
        <w:rPr>
          <w:spacing w:val="-12"/>
        </w:rPr>
        <w:t> </w:t>
      </w:r>
      <w:r>
        <w:rPr>
          <w:spacing w:val="-3"/>
        </w:rPr>
        <w:t>объем</w:t>
      </w:r>
      <w:r>
        <w:rPr>
          <w:spacing w:val="-10"/>
        </w:rPr>
        <w:t> </w:t>
      </w:r>
      <w:r>
        <w:rPr>
          <w:spacing w:val="-4"/>
        </w:rPr>
        <w:t>надземной</w:t>
      </w:r>
      <w:r>
        <w:rPr>
          <w:spacing w:val="-11"/>
        </w:rPr>
        <w:t> </w:t>
      </w:r>
      <w:r>
        <w:rPr/>
        <w:t>и</w:t>
      </w:r>
      <w:r>
        <w:rPr>
          <w:spacing w:val="-12"/>
        </w:rPr>
        <w:t> </w:t>
      </w:r>
      <w:r>
        <w:rPr>
          <w:spacing w:val="-4"/>
        </w:rPr>
        <w:t>подземной</w:t>
      </w:r>
      <w:r>
        <w:rPr>
          <w:spacing w:val="-11"/>
        </w:rPr>
        <w:t> </w:t>
      </w:r>
      <w:r>
        <w:rPr/>
        <w:t>частей</w:t>
      </w:r>
      <w:r>
        <w:rPr>
          <w:spacing w:val="-12"/>
        </w:rPr>
        <w:t> </w:t>
      </w:r>
      <w:r>
        <w:rPr>
          <w:spacing w:val="-3"/>
        </w:rPr>
        <w:t>здания</w:t>
      </w:r>
      <w:r>
        <w:rPr>
          <w:spacing w:val="-6"/>
        </w:rPr>
        <w:t> </w:t>
      </w:r>
      <w:r>
        <w:rPr>
          <w:spacing w:val="-4"/>
        </w:rPr>
        <w:t>определяется </w:t>
      </w:r>
      <w:r>
        <w:rPr/>
        <w:t>в </w:t>
      </w:r>
      <w:r>
        <w:rPr>
          <w:spacing w:val="-6"/>
        </w:rPr>
        <w:t>пределах </w:t>
      </w:r>
      <w:r>
        <w:rPr>
          <w:spacing w:val="-7"/>
        </w:rPr>
        <w:t>внешних </w:t>
      </w:r>
      <w:r>
        <w:rPr>
          <w:spacing w:val="-4"/>
        </w:rPr>
        <w:t>поверхностей </w:t>
      </w:r>
      <w:r>
        <w:rPr>
          <w:spacing w:val="-7"/>
        </w:rPr>
        <w:t>наружных </w:t>
      </w:r>
      <w:r>
        <w:rPr/>
        <w:t>стен с </w:t>
      </w:r>
      <w:r>
        <w:rPr>
          <w:spacing w:val="-4"/>
        </w:rPr>
        <w:t>включением </w:t>
      </w:r>
      <w:r>
        <w:rPr>
          <w:spacing w:val="-9"/>
        </w:rPr>
        <w:t>ограждающих </w:t>
      </w:r>
      <w:r>
        <w:rPr/>
        <w:t>конструкций, световых </w:t>
      </w:r>
      <w:r>
        <w:rPr>
          <w:spacing w:val="-9"/>
        </w:rPr>
        <w:t>фонарей, </w:t>
      </w:r>
      <w:r>
        <w:rPr>
          <w:spacing w:val="-5"/>
        </w:rPr>
        <w:t>куполов </w:t>
      </w:r>
      <w:r>
        <w:rPr/>
        <w:t>и др., </w:t>
      </w:r>
      <w:r>
        <w:rPr>
          <w:spacing w:val="-5"/>
        </w:rPr>
        <w:t>начиная </w:t>
      </w:r>
      <w:r>
        <w:rPr/>
        <w:t>с отметки чистого </w:t>
      </w:r>
      <w:r>
        <w:rPr>
          <w:spacing w:val="-6"/>
        </w:rPr>
        <w:t>пола </w:t>
      </w:r>
      <w:r>
        <w:rPr>
          <w:spacing w:val="-4"/>
        </w:rPr>
        <w:t>каждой из </w:t>
      </w:r>
      <w:r>
        <w:rPr/>
        <w:t>частей </w:t>
      </w:r>
      <w:r>
        <w:rPr>
          <w:spacing w:val="-3"/>
        </w:rPr>
        <w:t>здания, </w:t>
      </w:r>
      <w:r>
        <w:rPr/>
        <w:t>без</w:t>
      </w:r>
      <w:r>
        <w:rPr>
          <w:spacing w:val="-53"/>
        </w:rPr>
        <w:t> </w:t>
      </w:r>
      <w:r>
        <w:rPr>
          <w:spacing w:val="-3"/>
        </w:rPr>
        <w:t>учета </w:t>
      </w:r>
      <w:r>
        <w:rPr>
          <w:spacing w:val="-4"/>
        </w:rPr>
        <w:t>выступающих архитектурных </w:t>
      </w:r>
      <w:r>
        <w:rPr>
          <w:spacing w:val="-5"/>
        </w:rPr>
        <w:t>деталей </w:t>
      </w:r>
      <w:r>
        <w:rPr/>
        <w:t>и конструктивных </w:t>
      </w:r>
      <w:r>
        <w:rPr>
          <w:spacing w:val="-4"/>
        </w:rPr>
        <w:t>элементов, </w:t>
      </w:r>
      <w:r>
        <w:rPr>
          <w:spacing w:val="-3"/>
        </w:rPr>
        <w:t>подпольных </w:t>
      </w:r>
      <w:r>
        <w:rPr>
          <w:spacing w:val="-5"/>
        </w:rPr>
        <w:t>каналов, </w:t>
      </w:r>
      <w:r>
        <w:rPr>
          <w:spacing w:val="-3"/>
        </w:rPr>
        <w:t>портиков, террас, балконов, </w:t>
      </w:r>
      <w:r>
        <w:rPr>
          <w:spacing w:val="-4"/>
        </w:rPr>
        <w:t>объема  проездов</w:t>
      </w:r>
      <w:r>
        <w:rPr>
          <w:spacing w:val="67"/>
        </w:rPr>
        <w:t> </w:t>
      </w:r>
      <w:r>
        <w:rPr/>
        <w:t>и пространства </w:t>
      </w:r>
      <w:r>
        <w:rPr>
          <w:spacing w:val="-4"/>
        </w:rPr>
        <w:t>под  </w:t>
      </w:r>
      <w:r>
        <w:rPr>
          <w:spacing w:val="-3"/>
        </w:rPr>
        <w:t>зданием на </w:t>
      </w:r>
      <w:r>
        <w:rPr>
          <w:spacing w:val="-6"/>
        </w:rPr>
        <w:t>опорах </w:t>
      </w:r>
      <w:r>
        <w:rPr/>
        <w:t>(в чистоте), а </w:t>
      </w:r>
      <w:r>
        <w:rPr>
          <w:spacing w:val="-4"/>
        </w:rPr>
        <w:t>также проветриваемых </w:t>
      </w:r>
      <w:r>
        <w:rPr>
          <w:spacing w:val="-5"/>
        </w:rPr>
        <w:t>подполий </w:t>
      </w:r>
      <w:r>
        <w:rPr>
          <w:spacing w:val="-4"/>
        </w:rPr>
        <w:t>под </w:t>
      </w:r>
      <w:r>
        <w:rPr>
          <w:spacing w:val="-3"/>
        </w:rPr>
        <w:t>зданиями на </w:t>
      </w:r>
      <w:r>
        <w:rPr>
          <w:spacing w:val="-4"/>
        </w:rPr>
        <w:t>вечномерзлых</w:t>
      </w:r>
      <w:r>
        <w:rPr>
          <w:spacing w:val="67"/>
        </w:rPr>
        <w:t> </w:t>
      </w:r>
      <w:r>
        <w:rPr>
          <w:spacing w:val="-6"/>
        </w:rPr>
        <w:t>грунтах </w:t>
      </w:r>
      <w:r>
        <w:rPr/>
        <w:t>и </w:t>
      </w:r>
      <w:r>
        <w:rPr>
          <w:spacing w:val="-3"/>
        </w:rPr>
        <w:t>подпольных</w:t>
      </w:r>
      <w:r>
        <w:rPr>
          <w:spacing w:val="-31"/>
        </w:rPr>
        <w:t> </w:t>
      </w:r>
      <w:r>
        <w:rPr>
          <w:spacing w:val="-5"/>
        </w:rPr>
        <w:t>каналов.</w:t>
      </w:r>
    </w:p>
    <w:p>
      <w:pPr>
        <w:pStyle w:val="BodyText"/>
        <w:spacing w:before="6"/>
        <w:rPr>
          <w:sz w:val="23"/>
        </w:rPr>
      </w:pPr>
    </w:p>
    <w:p>
      <w:pPr>
        <w:pStyle w:val="BodyText"/>
        <w:spacing w:line="249" w:lineRule="auto"/>
        <w:ind w:left="109" w:right="936" w:firstLine="359"/>
        <w:jc w:val="both"/>
      </w:pPr>
      <w:r>
        <w:rPr>
          <w:spacing w:val="-4"/>
        </w:rPr>
        <w:t>Г.7* </w:t>
      </w:r>
      <w:r>
        <w:rPr>
          <w:spacing w:val="-10"/>
        </w:rPr>
        <w:t>Площадь </w:t>
      </w:r>
      <w:r>
        <w:rPr/>
        <w:t>застройки </w:t>
      </w:r>
      <w:r>
        <w:rPr>
          <w:spacing w:val="-3"/>
        </w:rPr>
        <w:t>здания </w:t>
      </w:r>
      <w:r>
        <w:rPr>
          <w:spacing w:val="-4"/>
        </w:rPr>
        <w:t>определяется </w:t>
      </w:r>
      <w:r>
        <w:rPr/>
        <w:t>как </w:t>
      </w:r>
      <w:r>
        <w:rPr>
          <w:spacing w:val="-8"/>
        </w:rPr>
        <w:t>площадь </w:t>
      </w:r>
      <w:r>
        <w:rPr>
          <w:spacing w:val="-6"/>
        </w:rPr>
        <w:t>горизонтального </w:t>
      </w:r>
      <w:r>
        <w:rPr>
          <w:spacing w:val="-3"/>
        </w:rPr>
        <w:t>сечения </w:t>
      </w:r>
      <w:r>
        <w:rPr/>
        <w:t>по </w:t>
      </w:r>
      <w:r>
        <w:rPr>
          <w:spacing w:val="-7"/>
        </w:rPr>
        <w:t>внешнему </w:t>
      </w:r>
      <w:r>
        <w:rPr/>
        <w:t>обводу </w:t>
      </w:r>
      <w:r>
        <w:rPr>
          <w:spacing w:val="-3"/>
        </w:rPr>
        <w:t>здания </w:t>
      </w:r>
      <w:r>
        <w:rPr/>
        <w:t>по </w:t>
      </w:r>
      <w:r>
        <w:rPr>
          <w:spacing w:val="-3"/>
        </w:rPr>
        <w:t>цоколю, включая </w:t>
      </w:r>
      <w:r>
        <w:rPr>
          <w:spacing w:val="-4"/>
        </w:rPr>
        <w:t>выступающие </w:t>
      </w:r>
      <w:r>
        <w:rPr/>
        <w:t>части (входные </w:t>
      </w:r>
      <w:r>
        <w:rPr>
          <w:spacing w:val="-6"/>
        </w:rPr>
        <w:t>площадки </w:t>
      </w:r>
      <w:r>
        <w:rPr/>
        <w:t>и </w:t>
      </w:r>
      <w:r>
        <w:rPr>
          <w:spacing w:val="-3"/>
        </w:rPr>
        <w:t>ступени, веранды, </w:t>
      </w:r>
      <w:r>
        <w:rPr/>
        <w:t>террасы, </w:t>
      </w:r>
      <w:r>
        <w:rPr>
          <w:spacing w:val="-4"/>
        </w:rPr>
        <w:t>приямки, </w:t>
      </w:r>
      <w:r>
        <w:rPr>
          <w:spacing w:val="-3"/>
        </w:rPr>
        <w:t>входы </w:t>
      </w:r>
      <w:r>
        <w:rPr/>
        <w:t>в </w:t>
      </w:r>
      <w:r>
        <w:rPr>
          <w:spacing w:val="-4"/>
        </w:rPr>
        <w:t>подвал). </w:t>
      </w:r>
      <w:r>
        <w:rPr>
          <w:spacing w:val="-10"/>
        </w:rPr>
        <w:t>Площадь </w:t>
      </w:r>
      <w:r>
        <w:rPr>
          <w:spacing w:val="-4"/>
        </w:rPr>
        <w:t>под зданием, </w:t>
      </w:r>
      <w:r>
        <w:rPr>
          <w:spacing w:val="-6"/>
        </w:rPr>
        <w:t>расположенным </w:t>
      </w:r>
      <w:r>
        <w:rPr>
          <w:spacing w:val="-3"/>
        </w:rPr>
        <w:t>на столбах, проезды </w:t>
      </w:r>
      <w:r>
        <w:rPr>
          <w:spacing w:val="-4"/>
        </w:rPr>
        <w:t>под зданием, </w:t>
      </w:r>
      <w:r>
        <w:rPr/>
        <w:t>а </w:t>
      </w:r>
      <w:r>
        <w:rPr>
          <w:spacing w:val="-4"/>
        </w:rPr>
        <w:t>также выступающие </w:t>
      </w:r>
      <w:r>
        <w:rPr/>
        <w:t>части </w:t>
      </w:r>
      <w:r>
        <w:rPr>
          <w:spacing w:val="-3"/>
        </w:rPr>
        <w:t>здания, консольно </w:t>
      </w:r>
      <w:r>
        <w:rPr>
          <w:spacing w:val="-4"/>
        </w:rPr>
        <w:t>выступающие </w:t>
      </w:r>
      <w:r>
        <w:rPr/>
        <w:t>за плоскость стены </w:t>
      </w:r>
      <w:r>
        <w:rPr>
          <w:spacing w:val="-3"/>
        </w:rPr>
        <w:t>на </w:t>
      </w:r>
      <w:r>
        <w:rPr/>
        <w:t>высоте </w:t>
      </w:r>
      <w:r>
        <w:rPr>
          <w:spacing w:val="-6"/>
        </w:rPr>
        <w:t>менее </w:t>
      </w:r>
      <w:r>
        <w:rPr>
          <w:spacing w:val="-4"/>
        </w:rPr>
        <w:t>4,5 </w:t>
      </w:r>
      <w:r>
        <w:rPr/>
        <w:t>м включаются в </w:t>
      </w:r>
      <w:r>
        <w:rPr>
          <w:spacing w:val="-8"/>
        </w:rPr>
        <w:t>площадь </w:t>
      </w:r>
      <w:r>
        <w:rPr/>
        <w:t>застройки. </w:t>
      </w:r>
      <w:r>
        <w:rPr>
          <w:spacing w:val="-4"/>
        </w:rPr>
        <w:t>Проекция </w:t>
      </w:r>
      <w:r>
        <w:rPr/>
        <w:t>части </w:t>
      </w:r>
      <w:r>
        <w:rPr>
          <w:spacing w:val="-3"/>
        </w:rPr>
        <w:t>здания консольно </w:t>
      </w:r>
      <w:r>
        <w:rPr>
          <w:spacing w:val="-4"/>
        </w:rPr>
        <w:t>выступающая </w:t>
      </w:r>
      <w:r>
        <w:rPr/>
        <w:t>за </w:t>
      </w:r>
      <w:r>
        <w:rPr>
          <w:spacing w:val="-5"/>
        </w:rPr>
        <w:t>пределы </w:t>
      </w:r>
      <w:r>
        <w:rPr/>
        <w:t>стены </w:t>
      </w:r>
      <w:r>
        <w:rPr>
          <w:spacing w:val="-5"/>
        </w:rPr>
        <w:t>над </w:t>
      </w:r>
      <w:r>
        <w:rPr>
          <w:spacing w:val="-4"/>
        </w:rPr>
        <w:t>выделенной </w:t>
      </w:r>
      <w:r>
        <w:rPr>
          <w:spacing w:val="-5"/>
        </w:rPr>
        <w:t>территорией </w:t>
      </w:r>
      <w:r>
        <w:rPr>
          <w:spacing w:val="-4"/>
        </w:rPr>
        <w:t>выше 4,5 </w:t>
      </w:r>
      <w:r>
        <w:rPr>
          <w:spacing w:val="-3"/>
        </w:rPr>
        <w:t>м, не </w:t>
      </w:r>
      <w:r>
        <w:rPr/>
        <w:t>включается в </w:t>
      </w:r>
      <w:r>
        <w:rPr>
          <w:spacing w:val="-8"/>
        </w:rPr>
        <w:t>площадь </w:t>
      </w:r>
      <w:r>
        <w:rPr/>
        <w:t>застройки.</w:t>
      </w:r>
    </w:p>
    <w:p>
      <w:pPr>
        <w:pStyle w:val="BodyText"/>
        <w:spacing w:line="249" w:lineRule="auto" w:before="2"/>
        <w:ind w:left="109" w:right="937" w:firstLine="448"/>
        <w:jc w:val="both"/>
      </w:pPr>
      <w:r>
        <w:rPr/>
        <w:t>В площадь застройки включается также подземная часть, выходящая за абрис проекции здания.</w:t>
      </w:r>
    </w:p>
    <w:p>
      <w:pPr>
        <w:pStyle w:val="BodyText"/>
        <w:ind w:left="558"/>
      </w:pPr>
      <w:r>
        <w:rPr/>
        <w:t>(Измененная редакция, </w:t>
      </w:r>
      <w:r>
        <w:rPr>
          <w:color w:val="0000ED"/>
          <w:u w:val="single" w:color="0000ED"/>
        </w:rPr>
        <w:t>Изм. N 2</w:t>
      </w:r>
      <w:r>
        <w:rPr/>
        <w:t>).</w:t>
      </w:r>
    </w:p>
    <w:p>
      <w:pPr>
        <w:spacing w:after="0"/>
        <w:sectPr>
          <w:pgSz w:w="11900" w:h="16840"/>
          <w:pgMar w:top="520" w:bottom="280" w:left="600" w:right="480"/>
        </w:sectPr>
      </w:pPr>
    </w:p>
    <w:p>
      <w:pPr>
        <w:pStyle w:val="BodyText"/>
        <w:spacing w:line="249" w:lineRule="auto" w:before="60"/>
        <w:ind w:left="109" w:right="936" w:firstLine="359"/>
        <w:jc w:val="both"/>
      </w:pPr>
      <w:r>
        <w:rPr/>
        <w:t>Г.8* При определении количества этажей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pPr>
        <w:pStyle w:val="BodyText"/>
        <w:spacing w:line="249" w:lineRule="auto" w:before="1"/>
        <w:ind w:left="109" w:right="937" w:firstLine="448"/>
        <w:jc w:val="both"/>
      </w:pPr>
      <w:r>
        <w:rPr/>
        <w:t>Примечание - Отдельные технические надстройки на кровле (выходы на кровлю из лестничных клеток: машинные помещения лифтов, выходящие на кровлю; венткамеры и т.п.) в расчетное количество этажей не включаются.</w:t>
      </w:r>
    </w:p>
    <w:p>
      <w:pPr>
        <w:pStyle w:val="BodyText"/>
        <w:spacing w:before="5"/>
        <w:rPr>
          <w:sz w:val="23"/>
        </w:rPr>
      </w:pPr>
    </w:p>
    <w:p>
      <w:pPr>
        <w:pStyle w:val="BodyText"/>
        <w:spacing w:line="249" w:lineRule="auto" w:before="1"/>
        <w:ind w:left="109" w:right="937" w:firstLine="448"/>
        <w:jc w:val="both"/>
      </w:pPr>
      <w:r>
        <w:rPr>
          <w:spacing w:val="-5"/>
        </w:rPr>
        <w:t>Подполье </w:t>
      </w:r>
      <w:r>
        <w:rPr>
          <w:spacing w:val="-4"/>
        </w:rPr>
        <w:t>под зданием, </w:t>
      </w:r>
      <w:r>
        <w:rPr>
          <w:spacing w:val="-3"/>
        </w:rPr>
        <w:t>независимо </w:t>
      </w:r>
      <w:r>
        <w:rPr>
          <w:spacing w:val="-4"/>
        </w:rPr>
        <w:t>от </w:t>
      </w:r>
      <w:r>
        <w:rPr>
          <w:spacing w:val="-6"/>
        </w:rPr>
        <w:t>его </w:t>
      </w:r>
      <w:r>
        <w:rPr/>
        <w:t>высоты, а </w:t>
      </w:r>
      <w:r>
        <w:rPr>
          <w:spacing w:val="-4"/>
        </w:rPr>
        <w:t>также </w:t>
      </w:r>
      <w:r>
        <w:rPr>
          <w:spacing w:val="-6"/>
        </w:rPr>
        <w:t>междуэтажное </w:t>
      </w:r>
      <w:r>
        <w:rPr/>
        <w:t>пространство и </w:t>
      </w:r>
      <w:r>
        <w:rPr>
          <w:spacing w:val="-3"/>
        </w:rPr>
        <w:t>технический чердак </w:t>
      </w:r>
      <w:r>
        <w:rPr/>
        <w:t>с высотой </w:t>
      </w:r>
      <w:r>
        <w:rPr>
          <w:spacing w:val="-6"/>
        </w:rPr>
        <w:t>менее </w:t>
      </w:r>
      <w:r>
        <w:rPr>
          <w:spacing w:val="-4"/>
        </w:rPr>
        <w:t>1,8 </w:t>
      </w:r>
      <w:r>
        <w:rPr/>
        <w:t>м в количество </w:t>
      </w:r>
      <w:r>
        <w:rPr>
          <w:spacing w:val="-3"/>
        </w:rPr>
        <w:t>надземных </w:t>
      </w:r>
      <w:r>
        <w:rPr>
          <w:spacing w:val="-5"/>
        </w:rPr>
        <w:t>этажей </w:t>
      </w:r>
      <w:r>
        <w:rPr>
          <w:spacing w:val="-3"/>
        </w:rPr>
        <w:t>не </w:t>
      </w:r>
      <w:r>
        <w:rPr/>
        <w:t>включаются.</w:t>
      </w:r>
    </w:p>
    <w:p>
      <w:pPr>
        <w:pStyle w:val="BodyText"/>
        <w:spacing w:line="249" w:lineRule="auto"/>
        <w:ind w:left="109" w:right="936" w:firstLine="448"/>
        <w:jc w:val="both"/>
      </w:pPr>
      <w:r>
        <w:rPr>
          <w:spacing w:val="-8"/>
        </w:rPr>
        <w:t>При </w:t>
      </w:r>
      <w:r>
        <w:rPr>
          <w:spacing w:val="-6"/>
        </w:rPr>
        <w:t>определении </w:t>
      </w:r>
      <w:r>
        <w:rPr/>
        <w:t>количества </w:t>
      </w:r>
      <w:r>
        <w:rPr>
          <w:spacing w:val="-5"/>
        </w:rPr>
        <w:t>этажей </w:t>
      </w:r>
      <w:r>
        <w:rPr/>
        <w:t>учитываются </w:t>
      </w:r>
      <w:r>
        <w:rPr>
          <w:spacing w:val="2"/>
        </w:rPr>
        <w:t>все </w:t>
      </w:r>
      <w:r>
        <w:rPr>
          <w:spacing w:val="-5"/>
        </w:rPr>
        <w:t>этажи, </w:t>
      </w:r>
      <w:r>
        <w:rPr>
          <w:spacing w:val="-3"/>
        </w:rPr>
        <w:t>включая подземный, </w:t>
      </w:r>
      <w:r>
        <w:rPr>
          <w:spacing w:val="-4"/>
        </w:rPr>
        <w:t>подвальный, </w:t>
      </w:r>
      <w:r>
        <w:rPr>
          <w:spacing w:val="-3"/>
        </w:rPr>
        <w:t>цокольный, надземный, технический, мансардный </w:t>
      </w:r>
      <w:r>
        <w:rPr/>
        <w:t>и </w:t>
      </w:r>
      <w:r>
        <w:rPr>
          <w:spacing w:val="-5"/>
        </w:rPr>
        <w:t>другие.</w:t>
      </w:r>
    </w:p>
    <w:p>
      <w:pPr>
        <w:pStyle w:val="BodyText"/>
        <w:spacing w:line="249" w:lineRule="auto" w:before="1"/>
        <w:ind w:left="109" w:right="936" w:firstLine="448"/>
        <w:jc w:val="both"/>
      </w:pPr>
      <w:r>
        <w:rPr>
          <w:spacing w:val="-8"/>
        </w:rPr>
        <w:t>При </w:t>
      </w:r>
      <w:r>
        <w:rPr>
          <w:spacing w:val="-5"/>
        </w:rPr>
        <w:t>различном </w:t>
      </w:r>
      <w:r>
        <w:rPr/>
        <w:t>количестве </w:t>
      </w:r>
      <w:r>
        <w:rPr>
          <w:spacing w:val="-5"/>
        </w:rPr>
        <w:t>этажей </w:t>
      </w:r>
      <w:r>
        <w:rPr/>
        <w:t>в </w:t>
      </w:r>
      <w:r>
        <w:rPr>
          <w:spacing w:val="-3"/>
        </w:rPr>
        <w:t>разных </w:t>
      </w:r>
      <w:r>
        <w:rPr/>
        <w:t>частях </w:t>
      </w:r>
      <w:r>
        <w:rPr>
          <w:spacing w:val="-3"/>
        </w:rPr>
        <w:t>здания, </w:t>
      </w:r>
      <w:r>
        <w:rPr/>
        <w:t>а </w:t>
      </w:r>
      <w:r>
        <w:rPr>
          <w:spacing w:val="-4"/>
        </w:rPr>
        <w:t>также при </w:t>
      </w:r>
      <w:r>
        <w:rPr>
          <w:spacing w:val="-7"/>
        </w:rPr>
        <w:t>размещении </w:t>
      </w:r>
      <w:r>
        <w:rPr>
          <w:spacing w:val="-3"/>
        </w:rPr>
        <w:t>здания на </w:t>
      </w:r>
      <w:r>
        <w:rPr/>
        <w:t>участке с </w:t>
      </w:r>
      <w:r>
        <w:rPr>
          <w:spacing w:val="-6"/>
        </w:rPr>
        <w:t>уклоном, </w:t>
      </w:r>
      <w:r>
        <w:rPr>
          <w:spacing w:val="-5"/>
        </w:rPr>
        <w:t>когда </w:t>
      </w:r>
      <w:r>
        <w:rPr/>
        <w:t>за счет </w:t>
      </w:r>
      <w:r>
        <w:rPr>
          <w:spacing w:val="-5"/>
        </w:rPr>
        <w:t>уклона </w:t>
      </w:r>
      <w:r>
        <w:rPr>
          <w:spacing w:val="-4"/>
        </w:rPr>
        <w:t>увеличивается </w:t>
      </w:r>
      <w:r>
        <w:rPr/>
        <w:t>количество </w:t>
      </w:r>
      <w:r>
        <w:rPr>
          <w:spacing w:val="-5"/>
        </w:rPr>
        <w:t>этажей, </w:t>
      </w:r>
      <w:r>
        <w:rPr>
          <w:spacing w:val="-6"/>
        </w:rPr>
        <w:t>его </w:t>
      </w:r>
      <w:r>
        <w:rPr>
          <w:spacing w:val="-5"/>
        </w:rPr>
        <w:t>определяют </w:t>
      </w:r>
      <w:r>
        <w:rPr>
          <w:spacing w:val="-4"/>
        </w:rPr>
        <w:t>отдельно для каждой </w:t>
      </w:r>
      <w:r>
        <w:rPr/>
        <w:t>части </w:t>
      </w:r>
      <w:r>
        <w:rPr>
          <w:spacing w:val="-3"/>
        </w:rPr>
        <w:t>здания.</w:t>
      </w:r>
    </w:p>
    <w:p>
      <w:pPr>
        <w:pStyle w:val="BodyText"/>
        <w:spacing w:line="249" w:lineRule="auto"/>
        <w:ind w:left="109" w:right="936" w:firstLine="448"/>
        <w:jc w:val="both"/>
      </w:pPr>
      <w:r>
        <w:rPr>
          <w:spacing w:val="-8"/>
        </w:rPr>
        <w:t>При </w:t>
      </w:r>
      <w:r>
        <w:rPr>
          <w:spacing w:val="-7"/>
        </w:rPr>
        <w:t>размещении </w:t>
      </w:r>
      <w:r>
        <w:rPr>
          <w:spacing w:val="-3"/>
        </w:rPr>
        <w:t>здания на </w:t>
      </w:r>
      <w:r>
        <w:rPr/>
        <w:t>участке с </w:t>
      </w:r>
      <w:r>
        <w:rPr>
          <w:spacing w:val="-6"/>
        </w:rPr>
        <w:t>уклоном, </w:t>
      </w:r>
      <w:r>
        <w:rPr>
          <w:spacing w:val="-5"/>
        </w:rPr>
        <w:t>когда </w:t>
      </w:r>
      <w:r>
        <w:rPr>
          <w:spacing w:val="-6"/>
        </w:rPr>
        <w:t>невозможно </w:t>
      </w:r>
      <w:r>
        <w:rPr>
          <w:spacing w:val="-5"/>
        </w:rPr>
        <w:t>определить принадлежность </w:t>
      </w:r>
      <w:r>
        <w:rPr>
          <w:spacing w:val="-4"/>
        </w:rPr>
        <w:t>этажа </w:t>
      </w:r>
      <w:r>
        <w:rPr/>
        <w:t>по </w:t>
      </w:r>
      <w:r>
        <w:rPr>
          <w:spacing w:val="-8"/>
        </w:rPr>
        <w:t>приложению </w:t>
      </w:r>
      <w:r>
        <w:rPr/>
        <w:t>Б*, </w:t>
      </w:r>
      <w:r>
        <w:rPr>
          <w:spacing w:val="-6"/>
        </w:rPr>
        <w:t>определение </w:t>
      </w:r>
      <w:r>
        <w:rPr>
          <w:spacing w:val="-3"/>
        </w:rPr>
        <w:t>этажности </w:t>
      </w:r>
      <w:r>
        <w:rPr>
          <w:spacing w:val="-4"/>
        </w:rPr>
        <w:t>следует </w:t>
      </w:r>
      <w:r>
        <w:rPr>
          <w:spacing w:val="-5"/>
        </w:rPr>
        <w:t>применять </w:t>
      </w:r>
      <w:r>
        <w:rPr>
          <w:spacing w:val="-4"/>
        </w:rPr>
        <w:t>для каждой </w:t>
      </w:r>
      <w:r>
        <w:rPr>
          <w:spacing w:val="-6"/>
        </w:rPr>
        <w:t>планировочной </w:t>
      </w:r>
      <w:r>
        <w:rPr>
          <w:spacing w:val="-3"/>
        </w:rPr>
        <w:t>зоны </w:t>
      </w:r>
      <w:r>
        <w:rPr>
          <w:spacing w:val="-4"/>
        </w:rPr>
        <w:t>этажа </w:t>
      </w:r>
      <w:r>
        <w:rPr/>
        <w:t>в </w:t>
      </w:r>
      <w:r>
        <w:rPr>
          <w:spacing w:val="-3"/>
        </w:rPr>
        <w:t>отдельности. </w:t>
      </w:r>
      <w:r>
        <w:rPr>
          <w:spacing w:val="-6"/>
        </w:rPr>
        <w:t>Для </w:t>
      </w:r>
      <w:r>
        <w:rPr/>
        <w:t>этого </w:t>
      </w:r>
      <w:r>
        <w:rPr>
          <w:spacing w:val="-3"/>
        </w:rPr>
        <w:t>надо </w:t>
      </w:r>
      <w:r>
        <w:rPr/>
        <w:t>учитывать </w:t>
      </w:r>
      <w:r>
        <w:rPr>
          <w:spacing w:val="-6"/>
        </w:rPr>
        <w:t>планировочную </w:t>
      </w:r>
      <w:r>
        <w:rPr>
          <w:spacing w:val="-3"/>
        </w:rPr>
        <w:t>схему </w:t>
      </w:r>
      <w:r>
        <w:rPr>
          <w:spacing w:val="-5"/>
        </w:rPr>
        <w:t>данного </w:t>
      </w:r>
      <w:r>
        <w:rPr>
          <w:spacing w:val="-4"/>
        </w:rPr>
        <w:t>этажа </w:t>
      </w:r>
      <w:r>
        <w:rPr/>
        <w:t>и </w:t>
      </w:r>
      <w:r>
        <w:rPr>
          <w:spacing w:val="-8"/>
        </w:rPr>
        <w:t>помещения, положение наружной </w:t>
      </w:r>
      <w:r>
        <w:rPr/>
        <w:t>стены </w:t>
      </w:r>
      <w:r>
        <w:rPr>
          <w:spacing w:val="-8"/>
        </w:rPr>
        <w:t>помещения </w:t>
      </w:r>
      <w:r>
        <w:rPr>
          <w:spacing w:val="-4"/>
        </w:rPr>
        <w:t>относительно </w:t>
      </w:r>
      <w:r>
        <w:rPr/>
        <w:t>отмостки и </w:t>
      </w:r>
      <w:r>
        <w:rPr>
          <w:spacing w:val="-5"/>
        </w:rPr>
        <w:t>параметры </w:t>
      </w:r>
      <w:r>
        <w:rPr/>
        <w:t>естественной </w:t>
      </w:r>
      <w:r>
        <w:rPr>
          <w:spacing w:val="-4"/>
        </w:rPr>
        <w:t>освещенности </w:t>
      </w:r>
      <w:r>
        <w:rPr>
          <w:spacing w:val="-8"/>
        </w:rPr>
        <w:t>помещения.</w:t>
      </w:r>
    </w:p>
    <w:p>
      <w:pPr>
        <w:pStyle w:val="BodyText"/>
        <w:spacing w:line="249" w:lineRule="auto" w:before="2"/>
        <w:ind w:left="109" w:right="934" w:firstLine="448"/>
        <w:jc w:val="both"/>
      </w:pPr>
      <w:r>
        <w:rPr>
          <w:spacing w:val="-8"/>
        </w:rPr>
        <w:t>При </w:t>
      </w:r>
      <w:r>
        <w:rPr>
          <w:spacing w:val="-6"/>
        </w:rPr>
        <w:t>определении </w:t>
      </w:r>
      <w:r>
        <w:rPr/>
        <w:t>количество </w:t>
      </w:r>
      <w:r>
        <w:rPr>
          <w:spacing w:val="-5"/>
        </w:rPr>
        <w:t>этажей </w:t>
      </w:r>
      <w:r>
        <w:rPr>
          <w:spacing w:val="-3"/>
        </w:rPr>
        <w:t>здания </w:t>
      </w:r>
      <w:r>
        <w:rPr>
          <w:spacing w:val="-4"/>
        </w:rPr>
        <w:t>для </w:t>
      </w:r>
      <w:r>
        <w:rPr/>
        <w:t>конструктивных </w:t>
      </w:r>
      <w:r>
        <w:rPr>
          <w:spacing w:val="-7"/>
        </w:rPr>
        <w:t>или </w:t>
      </w:r>
      <w:r>
        <w:rPr>
          <w:spacing w:val="-3"/>
        </w:rPr>
        <w:t>иных </w:t>
      </w:r>
      <w:r>
        <w:rPr/>
        <w:t>расчетов </w:t>
      </w:r>
      <w:r>
        <w:rPr>
          <w:spacing w:val="-3"/>
        </w:rPr>
        <w:t>технические </w:t>
      </w:r>
      <w:r>
        <w:rPr>
          <w:spacing w:val="-4"/>
        </w:rPr>
        <w:t>этажи </w:t>
      </w:r>
      <w:r>
        <w:rPr/>
        <w:t>учитываются в зависимости </w:t>
      </w:r>
      <w:r>
        <w:rPr>
          <w:spacing w:val="-4"/>
        </w:rPr>
        <w:t>от </w:t>
      </w:r>
      <w:r>
        <w:rPr/>
        <w:t>особенностей этих расчетов, </w:t>
      </w:r>
      <w:r>
        <w:rPr>
          <w:spacing w:val="-4"/>
        </w:rPr>
        <w:t>устанавливаемых</w:t>
      </w:r>
      <w:r>
        <w:rPr>
          <w:spacing w:val="67"/>
        </w:rPr>
        <w:t> </w:t>
      </w:r>
      <w:r>
        <w:rPr>
          <w:spacing w:val="-4"/>
        </w:rPr>
        <w:t>соответствующими  нормативными документами.</w:t>
      </w:r>
    </w:p>
    <w:p>
      <w:pPr>
        <w:pStyle w:val="BodyText"/>
        <w:spacing w:line="249" w:lineRule="auto"/>
        <w:ind w:left="109" w:right="947" w:firstLine="448"/>
        <w:jc w:val="both"/>
      </w:pPr>
      <w:r>
        <w:rPr>
          <w:spacing w:val="-8"/>
        </w:rPr>
        <w:t>При </w:t>
      </w:r>
      <w:r>
        <w:rPr/>
        <w:t>расчете количества </w:t>
      </w:r>
      <w:r>
        <w:rPr>
          <w:spacing w:val="-9"/>
        </w:rPr>
        <w:t>лифтов </w:t>
      </w:r>
      <w:r>
        <w:rPr>
          <w:spacing w:val="-3"/>
        </w:rPr>
        <w:t>технический </w:t>
      </w:r>
      <w:r>
        <w:rPr/>
        <w:t>чердак, </w:t>
      </w:r>
      <w:r>
        <w:rPr>
          <w:spacing w:val="-6"/>
        </w:rPr>
        <w:t>расположенный </w:t>
      </w:r>
      <w:r>
        <w:rPr>
          <w:spacing w:val="-5"/>
        </w:rPr>
        <w:t>над </w:t>
      </w:r>
      <w:r>
        <w:rPr>
          <w:spacing w:val="-6"/>
        </w:rPr>
        <w:t>верхним </w:t>
      </w:r>
      <w:r>
        <w:rPr>
          <w:spacing w:val="-5"/>
        </w:rPr>
        <w:t>этажом, </w:t>
      </w:r>
      <w:r>
        <w:rPr>
          <w:spacing w:val="-3"/>
        </w:rPr>
        <w:t>не </w:t>
      </w:r>
      <w:r>
        <w:rPr/>
        <w:t>учитывается. </w:t>
      </w:r>
      <w:r>
        <w:rPr>
          <w:spacing w:val="-5"/>
        </w:rPr>
        <w:t>Технический </w:t>
      </w:r>
      <w:r>
        <w:rPr>
          <w:spacing w:val="-4"/>
        </w:rPr>
        <w:t>этаж,  </w:t>
      </w:r>
      <w:r>
        <w:rPr>
          <w:spacing w:val="-6"/>
        </w:rPr>
        <w:t>расположенный </w:t>
      </w:r>
      <w:r>
        <w:rPr/>
        <w:t>в </w:t>
      </w:r>
      <w:r>
        <w:rPr>
          <w:spacing w:val="-3"/>
        </w:rPr>
        <w:t>средней </w:t>
      </w:r>
      <w:r>
        <w:rPr/>
        <w:t>части </w:t>
      </w:r>
      <w:r>
        <w:rPr>
          <w:spacing w:val="-3"/>
        </w:rPr>
        <w:t>здания, </w:t>
      </w:r>
      <w:r>
        <w:rPr/>
        <w:t>учитывается только в высоте </w:t>
      </w:r>
      <w:r>
        <w:rPr>
          <w:spacing w:val="-4"/>
        </w:rPr>
        <w:t>подъема </w:t>
      </w:r>
      <w:r>
        <w:rPr>
          <w:spacing w:val="-8"/>
        </w:rPr>
        <w:t>лифтов.</w:t>
      </w:r>
    </w:p>
    <w:p>
      <w:pPr>
        <w:pStyle w:val="BodyText"/>
        <w:spacing w:before="1"/>
        <w:ind w:left="558"/>
      </w:pPr>
      <w:r>
        <w:rPr/>
        <w:t>(Измененная редакция, </w:t>
      </w:r>
      <w:r>
        <w:rPr>
          <w:color w:val="0000ED"/>
          <w:u w:val="single" w:color="0000ED"/>
        </w:rPr>
        <w:t>Изм. N 2</w:t>
      </w:r>
      <w:r>
        <w:rPr/>
        <w:t>).</w:t>
      </w:r>
    </w:p>
    <w:p>
      <w:pPr>
        <w:pStyle w:val="BodyText"/>
        <w:spacing w:before="6"/>
        <w:rPr>
          <w:sz w:val="24"/>
        </w:rPr>
      </w:pPr>
    </w:p>
    <w:p>
      <w:pPr>
        <w:pStyle w:val="BodyText"/>
        <w:spacing w:line="249" w:lineRule="auto"/>
        <w:ind w:left="109" w:right="934" w:firstLine="359"/>
        <w:jc w:val="both"/>
      </w:pPr>
      <w:r>
        <w:rPr/>
        <w:t>Г.9 Торговая площадь магазина (за исключением магазина-склада) определяется как сумма площадей торговых залов, помещений приема и выдачи заказов, зала кафетерия, площадей для  дополнительных услуг покупателям.</w:t>
      </w:r>
    </w:p>
    <w:p>
      <w:pPr>
        <w:pStyle w:val="BodyText"/>
        <w:spacing w:before="1"/>
        <w:ind w:left="558"/>
      </w:pPr>
      <w:r>
        <w:rPr/>
        <w:t>(Измененная редакция, </w:t>
      </w:r>
      <w:r>
        <w:rPr>
          <w:color w:val="0000ED"/>
          <w:u w:val="single" w:color="0000ED"/>
        </w:rPr>
        <w:t>Изм. N 2</w:t>
      </w:r>
      <w:r>
        <w:rPr/>
        <w:t>).</w:t>
      </w:r>
    </w:p>
    <w:p>
      <w:pPr>
        <w:pStyle w:val="BodyText"/>
        <w:spacing w:before="2"/>
        <w:rPr>
          <w:sz w:val="30"/>
        </w:rPr>
      </w:pPr>
    </w:p>
    <w:p>
      <w:pPr>
        <w:pStyle w:val="Heading1"/>
        <w:spacing w:line="244" w:lineRule="auto"/>
        <w:ind w:right="940"/>
      </w:pPr>
      <w:r>
        <w:rPr/>
        <w:t>Приложение Д (р</w:t>
      </w:r>
      <w:hyperlink r:id="rId9">
        <w:r>
          <w:rPr/>
          <w:t>еком</w:t>
        </w:r>
      </w:hyperlink>
      <w:r>
        <w:rPr/>
        <w:t>ендуемое). Перечень помещений, размещение которых по процессу деятельности общественных зданий допускается в подземных и цокольном этажах</w:t>
      </w:r>
    </w:p>
    <w:p>
      <w:pPr>
        <w:spacing w:after="0" w:line="244" w:lineRule="auto"/>
        <w:sectPr>
          <w:pgSz w:w="11900" w:h="16840"/>
          <w:pgMar w:top="720" w:bottom="280" w:left="600" w:right="480"/>
        </w:sectPr>
      </w:pPr>
    </w:p>
    <w:p>
      <w:pPr>
        <w:pStyle w:val="BodyText"/>
        <w:spacing w:line="249" w:lineRule="auto" w:before="62"/>
        <w:ind w:left="109" w:right="8529"/>
      </w:pPr>
      <w:r>
        <w:rPr/>
        <w:t>Приложение Д* (рекомендуемое)</w:t>
      </w:r>
    </w:p>
    <w:p>
      <w:pPr>
        <w:pStyle w:val="BodyText"/>
        <w:rPr>
          <w:sz w:val="30"/>
        </w:rPr>
      </w:pPr>
    </w:p>
    <w:p>
      <w:pPr>
        <w:pStyle w:val="Heading3"/>
        <w:spacing w:before="194"/>
        <w:ind w:left="468"/>
      </w:pPr>
      <w:r>
        <w:rPr/>
        <w:t>Д.1 Подземные этажи</w:t>
      </w:r>
    </w:p>
    <w:p>
      <w:pPr>
        <w:pStyle w:val="BodyText"/>
        <w:spacing w:before="6"/>
        <w:rPr>
          <w:b/>
          <w:sz w:val="24"/>
        </w:rPr>
      </w:pPr>
    </w:p>
    <w:p>
      <w:pPr>
        <w:pStyle w:val="BodyText"/>
        <w:spacing w:line="249" w:lineRule="auto"/>
        <w:ind w:left="109" w:right="937" w:firstLine="359"/>
        <w:jc w:val="both"/>
      </w:pPr>
      <w:r>
        <w:rPr/>
        <w:t>Д.1.1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техническим оборудованием зданий; машинное отделение лифтов, помещения для оборудования системы пожаротушения.</w:t>
      </w:r>
    </w:p>
    <w:p>
      <w:pPr>
        <w:pStyle w:val="BodyText"/>
        <w:spacing w:before="6"/>
        <w:rPr>
          <w:sz w:val="23"/>
        </w:rPr>
      </w:pPr>
    </w:p>
    <w:p>
      <w:pPr>
        <w:pStyle w:val="BodyText"/>
        <w:spacing w:line="249" w:lineRule="auto"/>
        <w:ind w:left="558" w:right="4422" w:hanging="90"/>
      </w:pPr>
      <w:r>
        <w:rPr>
          <w:spacing w:val="-4"/>
        </w:rPr>
        <w:t>Д.1.2 </w:t>
      </w:r>
      <w:r>
        <w:rPr>
          <w:spacing w:val="-3"/>
        </w:rPr>
        <w:t>Автостоянки </w:t>
      </w:r>
      <w:r>
        <w:rPr/>
        <w:t>- по </w:t>
      </w:r>
      <w:r>
        <w:rPr>
          <w:color w:val="0000ED"/>
          <w:u w:val="single" w:color="0000ED"/>
        </w:rPr>
        <w:t>СП </w:t>
      </w:r>
      <w:r>
        <w:rPr>
          <w:color w:val="0000ED"/>
          <w:spacing w:val="-6"/>
          <w:u w:val="single" w:color="0000ED"/>
        </w:rPr>
        <w:t>113.13330</w:t>
      </w:r>
      <w:r>
        <w:rPr>
          <w:spacing w:val="-6"/>
        </w:rPr>
        <w:t>. </w:t>
      </w:r>
      <w:r>
        <w:rPr>
          <w:spacing w:val="-4"/>
        </w:rPr>
        <w:t>(Измененная </w:t>
      </w:r>
      <w:r>
        <w:rPr/>
        <w:t>редакция, </w:t>
      </w:r>
      <w:hyperlink r:id="rId31">
        <w:r>
          <w:rPr>
            <w:color w:val="0000ED"/>
            <w:u w:val="single" w:color="0000ED"/>
          </w:rPr>
          <w:t>Изм. N </w:t>
        </w:r>
        <w:r>
          <w:rPr>
            <w:color w:val="0000ED"/>
            <w:spacing w:val="-3"/>
            <w:u w:val="single" w:color="0000ED"/>
          </w:rPr>
          <w:t>2</w:t>
        </w:r>
        <w:r>
          <w:rPr>
            <w:spacing w:val="-3"/>
          </w:rPr>
          <w:t>).</w:t>
        </w:r>
      </w:hyperlink>
    </w:p>
    <w:p>
      <w:pPr>
        <w:pStyle w:val="BodyText"/>
        <w:spacing w:before="5"/>
        <w:rPr>
          <w:sz w:val="23"/>
        </w:rPr>
      </w:pPr>
    </w:p>
    <w:p>
      <w:pPr>
        <w:pStyle w:val="Heading3"/>
        <w:spacing w:line="249" w:lineRule="auto"/>
        <w:ind w:right="4085" w:hanging="90"/>
      </w:pPr>
      <w:r>
        <w:rPr/>
        <w:t>Д.2 Первый подземный или подвальный этаж Для всех зданий</w:t>
      </w:r>
    </w:p>
    <w:p>
      <w:pPr>
        <w:pStyle w:val="BodyText"/>
        <w:spacing w:before="5"/>
        <w:rPr>
          <w:b/>
          <w:sz w:val="23"/>
        </w:rPr>
      </w:pPr>
    </w:p>
    <w:p>
      <w:pPr>
        <w:pStyle w:val="BodyText"/>
        <w:spacing w:line="249" w:lineRule="auto"/>
        <w:ind w:left="109" w:right="934" w:firstLine="359"/>
        <w:jc w:val="both"/>
      </w:pPr>
      <w:r>
        <w:rPr/>
        <w:t>Д.2.1 Все помещения, размещение которых допускается в подземных этажах.</w:t>
      </w:r>
    </w:p>
    <w:p>
      <w:pPr>
        <w:pStyle w:val="BodyText"/>
        <w:spacing w:before="5"/>
        <w:rPr>
          <w:sz w:val="23"/>
        </w:rPr>
      </w:pPr>
    </w:p>
    <w:p>
      <w:pPr>
        <w:pStyle w:val="BodyText"/>
        <w:spacing w:line="249" w:lineRule="auto" w:before="1"/>
        <w:ind w:left="109" w:right="940" w:firstLine="359"/>
        <w:jc w:val="both"/>
      </w:pPr>
      <w:r>
        <w:rPr>
          <w:spacing w:val="-4"/>
        </w:rPr>
        <w:t>Д.2.2 </w:t>
      </w:r>
      <w:r>
        <w:rPr/>
        <w:t>Вестибюль </w:t>
      </w:r>
      <w:r>
        <w:rPr>
          <w:spacing w:val="-4"/>
        </w:rPr>
        <w:t>при </w:t>
      </w:r>
      <w:r>
        <w:rPr/>
        <w:t>устройстве выхода </w:t>
      </w:r>
      <w:r>
        <w:rPr>
          <w:spacing w:val="-4"/>
        </w:rPr>
        <w:t>из </w:t>
      </w:r>
      <w:r>
        <w:rPr>
          <w:spacing w:val="-6"/>
        </w:rPr>
        <w:t>него </w:t>
      </w:r>
      <w:r>
        <w:rPr>
          <w:spacing w:val="-8"/>
        </w:rPr>
        <w:t>наружу </w:t>
      </w:r>
      <w:r>
        <w:rPr>
          <w:spacing w:val="-4"/>
        </w:rPr>
        <w:t>через </w:t>
      </w:r>
      <w:r>
        <w:rPr>
          <w:spacing w:val="-3"/>
        </w:rPr>
        <w:t>первый </w:t>
      </w:r>
      <w:r>
        <w:rPr>
          <w:spacing w:val="-4"/>
        </w:rPr>
        <w:t>этаж; гардеробные, уборные, умывальные, </w:t>
      </w:r>
      <w:r>
        <w:rPr>
          <w:spacing w:val="-5"/>
        </w:rPr>
        <w:t>душевые; </w:t>
      </w:r>
      <w:r>
        <w:rPr>
          <w:spacing w:val="-4"/>
        </w:rPr>
        <w:t>курительные; раздевальные; </w:t>
      </w:r>
      <w:r>
        <w:rPr>
          <w:spacing w:val="-8"/>
        </w:rPr>
        <w:t>помещения </w:t>
      </w:r>
      <w:r>
        <w:rPr/>
        <w:t>и </w:t>
      </w:r>
      <w:r>
        <w:rPr>
          <w:spacing w:val="-3"/>
        </w:rPr>
        <w:t>процедурные </w:t>
      </w:r>
      <w:r>
        <w:rPr>
          <w:spacing w:val="-5"/>
        </w:rPr>
        <w:t>соляриев.</w:t>
      </w:r>
    </w:p>
    <w:p>
      <w:pPr>
        <w:pStyle w:val="BodyText"/>
        <w:spacing w:line="249" w:lineRule="auto" w:before="269"/>
        <w:ind w:left="109" w:right="940" w:firstLine="359"/>
        <w:jc w:val="both"/>
      </w:pPr>
      <w:r>
        <w:rPr/>
        <w:t>Д.2.3 Комнаты обслуживающего персонала, тренерские, инструкторские, помещения отдыха, приема пищи и т.п.</w:t>
      </w:r>
    </w:p>
    <w:p>
      <w:pPr>
        <w:pStyle w:val="BodyText"/>
        <w:spacing w:before="5"/>
        <w:rPr>
          <w:sz w:val="23"/>
        </w:rPr>
      </w:pPr>
    </w:p>
    <w:p>
      <w:pPr>
        <w:pStyle w:val="BodyText"/>
        <w:spacing w:line="249" w:lineRule="auto" w:before="1"/>
        <w:ind w:left="109" w:right="937" w:firstLine="359"/>
        <w:jc w:val="both"/>
      </w:pPr>
      <w:r>
        <w:rPr>
          <w:spacing w:val="-4"/>
        </w:rPr>
        <w:t>Д.2.4</w:t>
      </w:r>
      <w:r>
        <w:rPr>
          <w:spacing w:val="67"/>
        </w:rPr>
        <w:t> </w:t>
      </w:r>
      <w:r>
        <w:rPr>
          <w:spacing w:val="-4"/>
        </w:rPr>
        <w:t>Зрительные  залы,  </w:t>
      </w:r>
      <w:r>
        <w:rPr>
          <w:spacing w:val="-5"/>
        </w:rPr>
        <w:t>конференц-залы, </w:t>
      </w:r>
      <w:r>
        <w:rPr/>
        <w:t>актовые </w:t>
      </w:r>
      <w:r>
        <w:rPr>
          <w:spacing w:val="-4"/>
        </w:rPr>
        <w:t>залы,  </w:t>
      </w:r>
      <w:r>
        <w:rPr>
          <w:spacing w:val="-3"/>
        </w:rPr>
        <w:t>лекционные </w:t>
      </w:r>
      <w:r>
        <w:rPr>
          <w:spacing w:val="-5"/>
        </w:rPr>
        <w:t>аудитории </w:t>
      </w:r>
      <w:r>
        <w:rPr/>
        <w:t>- с </w:t>
      </w:r>
      <w:r>
        <w:rPr>
          <w:spacing w:val="-3"/>
        </w:rPr>
        <w:t>числом </w:t>
      </w:r>
      <w:r>
        <w:rPr/>
        <w:t>мест до </w:t>
      </w:r>
      <w:r>
        <w:rPr>
          <w:spacing w:val="-6"/>
        </w:rPr>
        <w:t>300.</w:t>
      </w:r>
    </w:p>
    <w:p>
      <w:pPr>
        <w:pStyle w:val="BodyText"/>
        <w:spacing w:before="269"/>
        <w:ind w:left="468"/>
      </w:pPr>
      <w:r>
        <w:rPr/>
        <w:t>Д.2.5 Книгохранилища; архивохранилища; медицинские архивы и т.п.</w:t>
      </w:r>
    </w:p>
    <w:p>
      <w:pPr>
        <w:pStyle w:val="BodyText"/>
        <w:spacing w:before="6"/>
        <w:rPr>
          <w:sz w:val="24"/>
        </w:rPr>
      </w:pPr>
    </w:p>
    <w:p>
      <w:pPr>
        <w:pStyle w:val="BodyText"/>
        <w:spacing w:line="249" w:lineRule="auto"/>
        <w:ind w:left="109" w:right="936" w:firstLine="359"/>
        <w:jc w:val="both"/>
      </w:pPr>
      <w:r>
        <w:rPr/>
        <w:t>Д.2.6* Кладовые и складские помещения (кроме помещений для хранения легковоспламеняющихся и горючих жидкостей категорий А и Б и помещений категорий В4 и Д в объектах Ф1.1); мастерские, не связанные с хранением горючих материалов; постирочная (стиральная), комнаты глажения и чистки одежды, бельевые; помещения для сушки одежды и обуви; компрессорные.</w:t>
      </w:r>
    </w:p>
    <w:p>
      <w:pPr>
        <w:pStyle w:val="BodyText"/>
        <w:spacing w:before="6"/>
        <w:rPr>
          <w:sz w:val="23"/>
        </w:rPr>
      </w:pPr>
    </w:p>
    <w:p>
      <w:pPr>
        <w:pStyle w:val="BodyText"/>
        <w:spacing w:line="249" w:lineRule="auto"/>
        <w:ind w:left="109" w:right="934" w:firstLine="359"/>
        <w:jc w:val="both"/>
      </w:pPr>
      <w:r>
        <w:rPr>
          <w:spacing w:val="-4"/>
        </w:rPr>
        <w:t>Д.2.7 Разгрузочные, загрузочные, </w:t>
      </w:r>
      <w:r>
        <w:rPr>
          <w:spacing w:val="-3"/>
        </w:rPr>
        <w:t>распаковочные; </w:t>
      </w:r>
      <w:r>
        <w:rPr/>
        <w:t>экспедиция </w:t>
      </w:r>
      <w:r>
        <w:rPr>
          <w:spacing w:val="-4"/>
        </w:rPr>
        <w:t>для </w:t>
      </w:r>
      <w:r>
        <w:rPr>
          <w:spacing w:val="-3"/>
        </w:rPr>
        <w:t>разных </w:t>
      </w:r>
      <w:r>
        <w:rPr>
          <w:spacing w:val="-6"/>
        </w:rPr>
        <w:t>учреждений, </w:t>
      </w:r>
      <w:r>
        <w:rPr>
          <w:spacing w:val="-5"/>
        </w:rPr>
        <w:t>организаций; </w:t>
      </w:r>
      <w:r>
        <w:rPr>
          <w:spacing w:val="-8"/>
        </w:rPr>
        <w:t>помещения </w:t>
      </w:r>
      <w:r>
        <w:rPr>
          <w:spacing w:val="-6"/>
        </w:rPr>
        <w:t>хранения, </w:t>
      </w:r>
      <w:r>
        <w:rPr>
          <w:spacing w:val="-4"/>
        </w:rPr>
        <w:t>разгрузки  </w:t>
      </w:r>
      <w:r>
        <w:rPr/>
        <w:t>и сортировки </w:t>
      </w:r>
      <w:r>
        <w:rPr>
          <w:spacing w:val="-6"/>
        </w:rPr>
        <w:t>багажа, </w:t>
      </w:r>
      <w:r>
        <w:rPr/>
        <w:t>кладовые и </w:t>
      </w:r>
      <w:r>
        <w:rPr>
          <w:spacing w:val="-10"/>
        </w:rPr>
        <w:t>хранилища </w:t>
      </w:r>
      <w:r>
        <w:rPr/>
        <w:t>всех видов. </w:t>
      </w:r>
      <w:r>
        <w:rPr>
          <w:spacing w:val="-9"/>
        </w:rPr>
        <w:t>Помещения </w:t>
      </w:r>
      <w:r>
        <w:rPr>
          <w:spacing w:val="-4"/>
        </w:rPr>
        <w:t>для </w:t>
      </w:r>
      <w:r>
        <w:rPr/>
        <w:t>сбора и упаковки </w:t>
      </w:r>
      <w:r>
        <w:rPr>
          <w:spacing w:val="-5"/>
        </w:rPr>
        <w:t>макулатуры.</w:t>
      </w:r>
    </w:p>
    <w:p>
      <w:pPr>
        <w:pStyle w:val="BodyText"/>
        <w:spacing w:before="5"/>
        <w:rPr>
          <w:sz w:val="23"/>
        </w:rPr>
      </w:pPr>
    </w:p>
    <w:p>
      <w:pPr>
        <w:pStyle w:val="BodyText"/>
        <w:spacing w:line="249" w:lineRule="auto" w:before="1"/>
        <w:ind w:left="109" w:right="937" w:firstLine="359"/>
        <w:jc w:val="both"/>
      </w:pPr>
      <w:r>
        <w:rPr>
          <w:spacing w:val="-4"/>
        </w:rPr>
        <w:t>Д.2.8* </w:t>
      </w:r>
      <w:r>
        <w:rPr>
          <w:spacing w:val="-5"/>
        </w:rPr>
        <w:t>Технические </w:t>
      </w:r>
      <w:r>
        <w:rPr/>
        <w:t>и </w:t>
      </w:r>
      <w:r>
        <w:rPr>
          <w:spacing w:val="-7"/>
        </w:rPr>
        <w:t>инженерные </w:t>
      </w:r>
      <w:r>
        <w:rPr>
          <w:spacing w:val="-8"/>
        </w:rPr>
        <w:t>помещения </w:t>
      </w:r>
      <w:r>
        <w:rPr>
          <w:spacing w:val="-3"/>
        </w:rPr>
        <w:t>(тепловые </w:t>
      </w:r>
      <w:r>
        <w:rPr/>
        <w:t>пункты, насосные, в том числе </w:t>
      </w:r>
      <w:r>
        <w:rPr>
          <w:spacing w:val="-6"/>
        </w:rPr>
        <w:t>противопожарного </w:t>
      </w:r>
      <w:r>
        <w:rPr>
          <w:spacing w:val="-4"/>
        </w:rPr>
        <w:t>водопровода, </w:t>
      </w:r>
      <w:r>
        <w:rPr>
          <w:spacing w:val="-3"/>
        </w:rPr>
        <w:t>компрессорные, </w:t>
      </w:r>
      <w:r>
        <w:rPr>
          <w:spacing w:val="-4"/>
        </w:rPr>
        <w:t>вентиляционные </w:t>
      </w:r>
      <w:r>
        <w:rPr>
          <w:spacing w:val="-3"/>
        </w:rPr>
        <w:t>камеры, </w:t>
      </w:r>
      <w:r>
        <w:rPr>
          <w:spacing w:val="-4"/>
        </w:rPr>
        <w:t>дистилляционные, </w:t>
      </w:r>
      <w:r>
        <w:rPr/>
        <w:t>мастерские по эксплуатации </w:t>
      </w:r>
      <w:r>
        <w:rPr>
          <w:spacing w:val="-3"/>
        </w:rPr>
        <w:t>зданий, серверные).</w:t>
      </w:r>
    </w:p>
    <w:p>
      <w:pPr>
        <w:pStyle w:val="Heading3"/>
      </w:pPr>
      <w:r>
        <w:rPr/>
        <w:t>Дополнительно по типам зданий</w:t>
      </w:r>
    </w:p>
    <w:p>
      <w:pPr>
        <w:spacing w:after="0"/>
        <w:sectPr>
          <w:pgSz w:w="11900" w:h="16840"/>
          <w:pgMar w:top="520" w:bottom="280" w:left="600" w:right="480"/>
        </w:sectPr>
      </w:pPr>
    </w:p>
    <w:p>
      <w:pPr>
        <w:pStyle w:val="BodyText"/>
        <w:spacing w:line="249" w:lineRule="auto" w:before="68"/>
        <w:ind w:left="109" w:right="941" w:firstLine="359"/>
        <w:jc w:val="both"/>
      </w:pPr>
      <w:r>
        <w:rPr/>
        <w:t>Д.2.9 В зданиях дошкольных организаций: кладовая овощей, кладовая садового инвентаря, буфетные.</w:t>
      </w:r>
    </w:p>
    <w:p>
      <w:pPr>
        <w:pStyle w:val="BodyText"/>
        <w:spacing w:before="5"/>
        <w:rPr>
          <w:sz w:val="23"/>
        </w:rPr>
      </w:pPr>
    </w:p>
    <w:p>
      <w:pPr>
        <w:pStyle w:val="BodyText"/>
        <w:spacing w:line="249" w:lineRule="auto" w:before="1"/>
        <w:ind w:left="109" w:right="936" w:firstLine="359"/>
        <w:jc w:val="both"/>
      </w:pPr>
      <w:r>
        <w:rPr>
          <w:spacing w:val="-5"/>
        </w:rPr>
        <w:t>Д.2.10* </w:t>
      </w:r>
      <w:r>
        <w:rPr/>
        <w:t>В </w:t>
      </w:r>
      <w:r>
        <w:rPr>
          <w:spacing w:val="-3"/>
        </w:rPr>
        <w:t>зданиях образовательных </w:t>
      </w:r>
      <w:r>
        <w:rPr>
          <w:spacing w:val="-5"/>
        </w:rPr>
        <w:t>организаций: лаборатории </w:t>
      </w:r>
      <w:r>
        <w:rPr/>
        <w:t>и </w:t>
      </w:r>
      <w:r>
        <w:rPr>
          <w:spacing w:val="-5"/>
        </w:rPr>
        <w:t>аудитории </w:t>
      </w:r>
      <w:r>
        <w:rPr>
          <w:spacing w:val="-4"/>
        </w:rPr>
        <w:t>для</w:t>
      </w:r>
      <w:r>
        <w:rPr>
          <w:spacing w:val="67"/>
        </w:rPr>
        <w:t> </w:t>
      </w:r>
      <w:r>
        <w:rPr>
          <w:spacing w:val="-4"/>
        </w:rPr>
        <w:t>изучения  </w:t>
      </w:r>
      <w:r>
        <w:rPr>
          <w:spacing w:val="-3"/>
        </w:rPr>
        <w:t>специальных </w:t>
      </w:r>
      <w:r>
        <w:rPr>
          <w:spacing w:val="-4"/>
        </w:rPr>
        <w:t>предметов  </w:t>
      </w:r>
      <w:r>
        <w:rPr>
          <w:spacing w:val="4"/>
        </w:rPr>
        <w:t>со </w:t>
      </w:r>
      <w:r>
        <w:rPr>
          <w:spacing w:val="-3"/>
        </w:rPr>
        <w:t>специальным </w:t>
      </w:r>
      <w:r>
        <w:rPr>
          <w:spacing w:val="-5"/>
        </w:rPr>
        <w:t>оборудованием; </w:t>
      </w:r>
      <w:r>
        <w:rPr/>
        <w:t>кабинеты труда и </w:t>
      </w:r>
      <w:r>
        <w:rPr>
          <w:spacing w:val="-3"/>
        </w:rPr>
        <w:t>техники </w:t>
      </w:r>
      <w:r>
        <w:rPr/>
        <w:t>безопасности; мастерские, </w:t>
      </w:r>
      <w:r>
        <w:rPr>
          <w:spacing w:val="-3"/>
        </w:rPr>
        <w:t>не </w:t>
      </w:r>
      <w:r>
        <w:rPr>
          <w:spacing w:val="-6"/>
        </w:rPr>
        <w:t>запрещенные </w:t>
      </w:r>
      <w:r>
        <w:rPr>
          <w:spacing w:val="-3"/>
        </w:rPr>
        <w:t>санитарными </w:t>
      </w:r>
      <w:r>
        <w:rPr/>
        <w:t>и </w:t>
      </w:r>
      <w:r>
        <w:rPr>
          <w:spacing w:val="-6"/>
        </w:rPr>
        <w:t>противопожарными нормами.</w:t>
      </w:r>
    </w:p>
    <w:p>
      <w:pPr>
        <w:pStyle w:val="BodyText"/>
        <w:spacing w:before="270"/>
        <w:ind w:left="468"/>
      </w:pPr>
      <w:r>
        <w:rPr/>
        <w:t>Д.2.11* В лечебных организациях:</w:t>
      </w:r>
    </w:p>
    <w:p>
      <w:pPr>
        <w:pStyle w:val="BodyText"/>
        <w:spacing w:before="5"/>
        <w:rPr>
          <w:sz w:val="24"/>
        </w:rPr>
      </w:pPr>
    </w:p>
    <w:p>
      <w:pPr>
        <w:pStyle w:val="BodyText"/>
        <w:spacing w:line="249" w:lineRule="auto" w:before="1"/>
        <w:ind w:left="109" w:right="934" w:firstLine="359"/>
        <w:jc w:val="both"/>
      </w:pPr>
      <w:r>
        <w:rPr/>
        <w:t>а) помещения персонала (помещения для занятий персонала, выездных бригад), регистратура, пост дежурного медперсонала;</w:t>
      </w:r>
    </w:p>
    <w:p>
      <w:pPr>
        <w:pStyle w:val="BodyText"/>
        <w:spacing w:line="249" w:lineRule="auto" w:before="269"/>
        <w:ind w:left="109" w:right="934" w:firstLine="359"/>
        <w:jc w:val="both"/>
      </w:pPr>
      <w:r>
        <w:rPr>
          <w:spacing w:val="3"/>
        </w:rPr>
        <w:t>б) </w:t>
      </w:r>
      <w:r>
        <w:rPr/>
        <w:t>секционные </w:t>
      </w:r>
      <w:r>
        <w:rPr>
          <w:spacing w:val="-8"/>
        </w:rPr>
        <w:t>помещения </w:t>
      </w:r>
      <w:r>
        <w:rPr>
          <w:spacing w:val="-4"/>
        </w:rPr>
        <w:t>вспомогательных </w:t>
      </w:r>
      <w:r>
        <w:rPr>
          <w:spacing w:val="-5"/>
        </w:rPr>
        <w:t>служб, </w:t>
      </w:r>
      <w:r>
        <w:rPr>
          <w:spacing w:val="-3"/>
        </w:rPr>
        <w:t>термостатная, комната </w:t>
      </w:r>
      <w:r>
        <w:rPr>
          <w:spacing w:val="-6"/>
        </w:rPr>
        <w:t>приготовления </w:t>
      </w:r>
      <w:r>
        <w:rPr/>
        <w:t>сред, </w:t>
      </w:r>
      <w:r>
        <w:rPr>
          <w:spacing w:val="-3"/>
        </w:rPr>
        <w:t>центральные бельевые, </w:t>
      </w:r>
      <w:r>
        <w:rPr/>
        <w:t>секционные </w:t>
      </w:r>
      <w:r>
        <w:rPr>
          <w:spacing w:val="-8"/>
        </w:rPr>
        <w:t>помещения </w:t>
      </w:r>
      <w:r>
        <w:rPr>
          <w:spacing w:val="-6"/>
        </w:rPr>
        <w:t>приготовления </w:t>
      </w:r>
      <w:r>
        <w:rPr>
          <w:spacing w:val="-3"/>
        </w:rPr>
        <w:t>рабочих </w:t>
      </w:r>
      <w:r>
        <w:rPr>
          <w:spacing w:val="-4"/>
        </w:rPr>
        <w:t>дезинфекционных </w:t>
      </w:r>
      <w:r>
        <w:rPr>
          <w:spacing w:val="-3"/>
        </w:rPr>
        <w:t>растворов, </w:t>
      </w:r>
      <w:r>
        <w:rPr>
          <w:spacing w:val="-4"/>
        </w:rPr>
        <w:t>моечные, </w:t>
      </w:r>
      <w:r>
        <w:rPr/>
        <w:t>в том числе </w:t>
      </w:r>
      <w:r>
        <w:rPr>
          <w:spacing w:val="-4"/>
        </w:rPr>
        <w:t>для</w:t>
      </w:r>
      <w:r>
        <w:rPr>
          <w:spacing w:val="67"/>
        </w:rPr>
        <w:t> </w:t>
      </w:r>
      <w:r>
        <w:rPr>
          <w:spacing w:val="-3"/>
        </w:rPr>
        <w:t>пациентов, центральных </w:t>
      </w:r>
      <w:r>
        <w:rPr>
          <w:spacing w:val="-4"/>
        </w:rPr>
        <w:t>стерилизационных,  дезинфекционных </w:t>
      </w:r>
      <w:r>
        <w:rPr>
          <w:spacing w:val="-5"/>
        </w:rPr>
        <w:t>отделений, </w:t>
      </w:r>
      <w:r>
        <w:rPr/>
        <w:t>секционные </w:t>
      </w:r>
      <w:r>
        <w:rPr>
          <w:spacing w:val="-8"/>
        </w:rPr>
        <w:t>помещения </w:t>
      </w:r>
      <w:r>
        <w:rPr>
          <w:spacing w:val="-7"/>
        </w:rPr>
        <w:t>хранения </w:t>
      </w:r>
      <w:r>
        <w:rPr/>
        <w:t>и </w:t>
      </w:r>
      <w:r>
        <w:rPr>
          <w:spacing w:val="-4"/>
        </w:rPr>
        <w:t>одевания трупов, траурный </w:t>
      </w:r>
      <w:r>
        <w:rPr>
          <w:spacing w:val="-5"/>
        </w:rPr>
        <w:t>зал, </w:t>
      </w:r>
      <w:r>
        <w:rPr/>
        <w:t>секционные </w:t>
      </w:r>
      <w:r>
        <w:rPr>
          <w:spacing w:val="-8"/>
        </w:rPr>
        <w:t>помещения </w:t>
      </w:r>
      <w:r>
        <w:rPr/>
        <w:t>обработки медицинских </w:t>
      </w:r>
      <w:r>
        <w:rPr>
          <w:spacing w:val="-3"/>
        </w:rPr>
        <w:t>отходов, санитарные пропускники, санитарные </w:t>
      </w:r>
      <w:r>
        <w:rPr/>
        <w:t>комнаты, секционные </w:t>
      </w:r>
      <w:r>
        <w:rPr>
          <w:spacing w:val="-8"/>
        </w:rPr>
        <w:t>помещения </w:t>
      </w:r>
      <w:r>
        <w:rPr>
          <w:spacing w:val="-7"/>
        </w:rPr>
        <w:t>хранения </w:t>
      </w:r>
      <w:r>
        <w:rPr>
          <w:spacing w:val="-8"/>
        </w:rPr>
        <w:t>вещей </w:t>
      </w:r>
      <w:r>
        <w:rPr>
          <w:spacing w:val="-3"/>
        </w:rPr>
        <w:t>больных, </w:t>
      </w:r>
      <w:r>
        <w:rPr/>
        <w:t>секционные </w:t>
      </w:r>
      <w:r>
        <w:rPr>
          <w:spacing w:val="-8"/>
        </w:rPr>
        <w:t>помещения </w:t>
      </w:r>
      <w:r>
        <w:rPr>
          <w:spacing w:val="-5"/>
        </w:rPr>
        <w:t>ремонта </w:t>
      </w:r>
      <w:r>
        <w:rPr>
          <w:spacing w:val="-4"/>
        </w:rPr>
        <w:t>оборудования,</w:t>
      </w:r>
      <w:r>
        <w:rPr>
          <w:spacing w:val="-26"/>
        </w:rPr>
        <w:t> </w:t>
      </w:r>
      <w:r>
        <w:rPr>
          <w:spacing w:val="-3"/>
        </w:rPr>
        <w:t>аптеки;</w:t>
      </w:r>
    </w:p>
    <w:p>
      <w:pPr>
        <w:pStyle w:val="BodyText"/>
        <w:spacing w:before="6"/>
        <w:rPr>
          <w:sz w:val="23"/>
        </w:rPr>
      </w:pPr>
    </w:p>
    <w:p>
      <w:pPr>
        <w:pStyle w:val="BodyText"/>
        <w:spacing w:line="249" w:lineRule="auto" w:before="1"/>
        <w:ind w:left="109" w:right="936" w:firstLine="359"/>
        <w:jc w:val="both"/>
      </w:pPr>
      <w:r>
        <w:rPr/>
        <w:t>в) </w:t>
      </w:r>
      <w:r>
        <w:rPr>
          <w:spacing w:val="-3"/>
        </w:rPr>
        <w:t>процедурные </w:t>
      </w:r>
      <w:r>
        <w:rPr>
          <w:spacing w:val="-5"/>
        </w:rPr>
        <w:t>лучевой терапии, лучевой </w:t>
      </w:r>
      <w:r>
        <w:rPr/>
        <w:t>и </w:t>
      </w:r>
      <w:r>
        <w:rPr>
          <w:spacing w:val="-5"/>
        </w:rPr>
        <w:t>радионуклидной </w:t>
      </w:r>
      <w:r>
        <w:rPr/>
        <w:t>диагностики </w:t>
      </w:r>
      <w:r>
        <w:rPr>
          <w:spacing w:val="-4"/>
        </w:rPr>
        <w:t>(рентгеновской, </w:t>
      </w:r>
      <w:r>
        <w:rPr>
          <w:spacing w:val="-5"/>
        </w:rPr>
        <w:t>магнитно-резонансной), </w:t>
      </w:r>
      <w:r>
        <w:rPr>
          <w:spacing w:val="-3"/>
        </w:rPr>
        <w:t>комнаты </w:t>
      </w:r>
      <w:r>
        <w:rPr>
          <w:spacing w:val="-6"/>
        </w:rPr>
        <w:t>управления </w:t>
      </w:r>
      <w:r>
        <w:rPr>
          <w:spacing w:val="-4"/>
        </w:rPr>
        <w:t>при </w:t>
      </w:r>
      <w:r>
        <w:rPr>
          <w:spacing w:val="-5"/>
        </w:rPr>
        <w:t>них </w:t>
      </w:r>
      <w:r>
        <w:rPr/>
        <w:t>и </w:t>
      </w:r>
      <w:r>
        <w:rPr>
          <w:spacing w:val="-5"/>
        </w:rPr>
        <w:t>другие </w:t>
      </w:r>
      <w:r>
        <w:rPr>
          <w:spacing w:val="-8"/>
        </w:rPr>
        <w:t>помещения, </w:t>
      </w:r>
      <w:r>
        <w:rPr>
          <w:spacing w:val="-5"/>
        </w:rPr>
        <w:t>составляющие </w:t>
      </w:r>
      <w:r>
        <w:rPr/>
        <w:t>с </w:t>
      </w:r>
      <w:r>
        <w:rPr>
          <w:spacing w:val="-5"/>
        </w:rPr>
        <w:t>ними </w:t>
      </w:r>
      <w:r>
        <w:rPr>
          <w:spacing w:val="-3"/>
        </w:rPr>
        <w:t>единый </w:t>
      </w:r>
      <w:r>
        <w:rPr>
          <w:spacing w:val="-5"/>
        </w:rPr>
        <w:t>функциональный </w:t>
      </w:r>
      <w:r>
        <w:rPr/>
        <w:t>процесс, </w:t>
      </w:r>
      <w:r>
        <w:rPr>
          <w:spacing w:val="-5"/>
        </w:rPr>
        <w:t>блоки радионуклидного </w:t>
      </w:r>
      <w:r>
        <w:rPr>
          <w:spacing w:val="-3"/>
        </w:rPr>
        <w:t>обеспечения;</w:t>
      </w:r>
    </w:p>
    <w:p>
      <w:pPr>
        <w:pStyle w:val="BodyText"/>
        <w:spacing w:before="5"/>
        <w:rPr>
          <w:sz w:val="23"/>
        </w:rPr>
      </w:pPr>
    </w:p>
    <w:p>
      <w:pPr>
        <w:pStyle w:val="BodyText"/>
        <w:spacing w:line="249" w:lineRule="auto"/>
        <w:ind w:left="109" w:right="940" w:firstLine="359"/>
        <w:jc w:val="both"/>
      </w:pPr>
      <w:r>
        <w:rPr/>
        <w:t>г) помещения и кабинеты восстановительного лечения (залы  ЛФК, лечебные бассейны, помещения водолечения, массажные кабинеты).</w:t>
      </w:r>
    </w:p>
    <w:p>
      <w:pPr>
        <w:pStyle w:val="BodyText"/>
        <w:spacing w:before="1"/>
        <w:ind w:left="558"/>
      </w:pPr>
      <w:r>
        <w:rPr/>
        <w:t>(Измененная редакция, </w:t>
      </w:r>
      <w:r>
        <w:rPr>
          <w:color w:val="0000ED"/>
          <w:u w:val="single" w:color="0000ED"/>
        </w:rPr>
        <w:t>Изм. N 2</w:t>
      </w:r>
      <w:r>
        <w:rPr/>
        <w:t>).</w:t>
      </w:r>
    </w:p>
    <w:p>
      <w:pPr>
        <w:pStyle w:val="BodyText"/>
        <w:spacing w:before="5"/>
        <w:rPr>
          <w:sz w:val="24"/>
        </w:rPr>
      </w:pPr>
    </w:p>
    <w:p>
      <w:pPr>
        <w:pStyle w:val="BodyText"/>
        <w:spacing w:before="1"/>
        <w:ind w:left="109" w:firstLine="359"/>
        <w:jc w:val="both"/>
      </w:pPr>
      <w:r>
        <w:rPr>
          <w:spacing w:val="-5"/>
        </w:rPr>
        <w:t>Д.2.12* </w:t>
      </w:r>
      <w:r>
        <w:rPr>
          <w:spacing w:val="-9"/>
        </w:rPr>
        <w:t>Помещения</w:t>
      </w:r>
      <w:r>
        <w:rPr>
          <w:spacing w:val="57"/>
        </w:rPr>
        <w:t> </w:t>
      </w:r>
      <w:r>
        <w:rPr>
          <w:spacing w:val="-5"/>
        </w:rPr>
        <w:t>магаз</w:t>
      </w:r>
      <w:hyperlink r:id="rId9">
        <w:r>
          <w:rPr>
            <w:spacing w:val="-5"/>
          </w:rPr>
          <w:t>ина </w:t>
        </w:r>
        <w:r>
          <w:rPr>
            <w:spacing w:val="-3"/>
          </w:rPr>
          <w:t>про</w:t>
        </w:r>
      </w:hyperlink>
      <w:r>
        <w:rPr>
          <w:spacing w:val="-3"/>
        </w:rPr>
        <w:t>довольственных </w:t>
      </w:r>
      <w:r>
        <w:rPr>
          <w:spacing w:val="-4"/>
        </w:rPr>
        <w:t>товаров  </w:t>
      </w:r>
      <w:r>
        <w:rPr>
          <w:spacing w:val="-7"/>
        </w:rPr>
        <w:t>или </w:t>
      </w:r>
      <w:r>
        <w:rPr>
          <w:spacing w:val="-5"/>
        </w:rPr>
        <w:t>магазина</w:t>
      </w:r>
    </w:p>
    <w:p>
      <w:pPr>
        <w:pStyle w:val="BodyText"/>
        <w:spacing w:line="249" w:lineRule="auto" w:before="156"/>
        <w:ind w:left="109" w:right="937"/>
        <w:jc w:val="both"/>
      </w:pPr>
      <w:r>
        <w:rPr/>
        <w:drawing>
          <wp:anchor distT="0" distB="0" distL="0" distR="0" allowOverlap="1" layoutInCell="1" locked="0" behindDoc="1" simplePos="0" relativeHeight="268274687">
            <wp:simplePos x="0" y="0"/>
            <wp:positionH relativeFrom="page">
              <wp:posOffset>6092971</wp:posOffset>
            </wp:positionH>
            <wp:positionV relativeFrom="paragraph">
              <wp:posOffset>77506</wp:posOffset>
            </wp:positionV>
            <wp:extent cx="125380" cy="262159"/>
            <wp:effectExtent l="0" t="0" r="0" b="0"/>
            <wp:wrapNone/>
            <wp:docPr id="183" name="image1.png" descr=""/>
            <wp:cNvGraphicFramePr>
              <a:graphicFrameLocks noChangeAspect="1"/>
            </wp:cNvGraphicFramePr>
            <a:graphic>
              <a:graphicData uri="http://schemas.openxmlformats.org/drawingml/2006/picture">
                <pic:pic>
                  <pic:nvPicPr>
                    <pic:cNvPr id="184" name="image1.png"/>
                    <pic:cNvPicPr/>
                  </pic:nvPicPr>
                  <pic:blipFill>
                    <a:blip r:embed="rId10" cstate="print"/>
                    <a:stretch>
                      <a:fillRect/>
                    </a:stretch>
                  </pic:blipFill>
                  <pic:spPr>
                    <a:xfrm>
                      <a:off x="0" y="0"/>
                      <a:ext cx="125380" cy="262159"/>
                    </a:xfrm>
                    <a:prstGeom prst="rect">
                      <a:avLst/>
                    </a:prstGeom>
                  </pic:spPr>
                </pic:pic>
              </a:graphicData>
            </a:graphic>
          </wp:anchor>
        </w:drawing>
      </w:r>
      <w:r>
        <w:rPr>
          <w:spacing w:val="-3"/>
        </w:rPr>
        <w:t>непродовольственных </w:t>
      </w:r>
      <w:r>
        <w:rPr>
          <w:spacing w:val="-4"/>
        </w:rPr>
        <w:t>товаров </w:t>
      </w:r>
      <w:r>
        <w:rPr>
          <w:spacing w:val="-5"/>
        </w:rPr>
        <w:t>торговой </w:t>
      </w:r>
      <w:r>
        <w:rPr>
          <w:spacing w:val="-7"/>
        </w:rPr>
        <w:t>площадью </w:t>
      </w:r>
      <w:r>
        <w:rPr/>
        <w:t>до</w:t>
      </w:r>
      <w:r>
        <w:rPr>
          <w:spacing w:val="75"/>
        </w:rPr>
        <w:t> </w:t>
      </w:r>
      <w:r>
        <w:rPr>
          <w:spacing w:val="-5"/>
        </w:rPr>
        <w:t>400  </w:t>
      </w:r>
      <w:r>
        <w:rPr/>
        <w:t>м  (за </w:t>
      </w:r>
      <w:r>
        <w:rPr>
          <w:spacing w:val="-4"/>
        </w:rPr>
        <w:t>исключением</w:t>
      </w:r>
      <w:r>
        <w:rPr>
          <w:spacing w:val="67"/>
        </w:rPr>
        <w:t> </w:t>
      </w:r>
      <w:r>
        <w:rPr>
          <w:spacing w:val="-6"/>
        </w:rPr>
        <w:t>магазинов </w:t>
      </w:r>
      <w:r>
        <w:rPr/>
        <w:t>и </w:t>
      </w:r>
      <w:r>
        <w:rPr>
          <w:spacing w:val="-5"/>
        </w:rPr>
        <w:t>отделов </w:t>
      </w:r>
      <w:r>
        <w:rPr/>
        <w:t>по </w:t>
      </w:r>
      <w:r>
        <w:rPr>
          <w:spacing w:val="-6"/>
        </w:rPr>
        <w:t>продаже легковоспламеняющихся материалов, </w:t>
      </w:r>
      <w:r>
        <w:rPr>
          <w:spacing w:val="-5"/>
        </w:rPr>
        <w:t>горючих </w:t>
      </w:r>
      <w:r>
        <w:rPr>
          <w:spacing w:val="-3"/>
        </w:rPr>
        <w:t>жидкостей, </w:t>
      </w:r>
      <w:r>
        <w:rPr/>
        <w:t>которые </w:t>
      </w:r>
      <w:r>
        <w:rPr>
          <w:spacing w:val="-4"/>
        </w:rPr>
        <w:t>следует  </w:t>
      </w:r>
      <w:r>
        <w:rPr>
          <w:spacing w:val="-7"/>
        </w:rPr>
        <w:t>размещать </w:t>
      </w:r>
      <w:r>
        <w:rPr/>
        <w:t>с </w:t>
      </w:r>
      <w:r>
        <w:rPr>
          <w:spacing w:val="-3"/>
        </w:rPr>
        <w:t>учетом </w:t>
      </w:r>
      <w:r>
        <w:rPr>
          <w:spacing w:val="-4"/>
        </w:rPr>
        <w:t>требований </w:t>
      </w:r>
      <w:r>
        <w:rPr>
          <w:color w:val="0000ED"/>
          <w:u w:val="single" w:color="0000ED"/>
        </w:rPr>
        <w:t>СП </w:t>
      </w:r>
      <w:r>
        <w:rPr>
          <w:color w:val="0000ED"/>
          <w:spacing w:val="-5"/>
          <w:u w:val="single" w:color="0000ED"/>
        </w:rPr>
        <w:t>4.13130</w:t>
      </w:r>
      <w:r>
        <w:rPr>
          <w:spacing w:val="-5"/>
        </w:rPr>
        <w:t>); </w:t>
      </w:r>
      <w:r>
        <w:rPr>
          <w:spacing w:val="-8"/>
        </w:rPr>
        <w:t>помещения </w:t>
      </w:r>
      <w:r>
        <w:rPr>
          <w:spacing w:val="-5"/>
        </w:rPr>
        <w:t>приема</w:t>
      </w:r>
      <w:r>
        <w:rPr>
          <w:spacing w:val="-38"/>
        </w:rPr>
        <w:t> </w:t>
      </w:r>
      <w:r>
        <w:rPr/>
        <w:t>стеклопосуды.</w:t>
      </w:r>
    </w:p>
    <w:p>
      <w:pPr>
        <w:pStyle w:val="BodyText"/>
        <w:spacing w:before="5"/>
        <w:rPr>
          <w:sz w:val="23"/>
        </w:rPr>
      </w:pPr>
    </w:p>
    <w:p>
      <w:pPr>
        <w:pStyle w:val="BodyText"/>
        <w:spacing w:line="249" w:lineRule="auto"/>
        <w:ind w:left="109" w:right="934" w:firstLine="359"/>
        <w:jc w:val="both"/>
      </w:pPr>
      <w:r>
        <w:rPr>
          <w:spacing w:val="-4"/>
        </w:rPr>
        <w:t>Д.2.13 </w:t>
      </w:r>
      <w:r>
        <w:rPr>
          <w:spacing w:val="-9"/>
        </w:rPr>
        <w:t>Помещения </w:t>
      </w:r>
      <w:r>
        <w:rPr>
          <w:spacing w:val="-4"/>
        </w:rPr>
        <w:t>предприятий питания </w:t>
      </w:r>
      <w:r>
        <w:rPr/>
        <w:t>и </w:t>
      </w:r>
      <w:r>
        <w:rPr>
          <w:spacing w:val="-8"/>
        </w:rPr>
        <w:t>пищеблоков </w:t>
      </w:r>
      <w:r>
        <w:rPr/>
        <w:t>(самостоятельные и </w:t>
      </w:r>
      <w:r>
        <w:rPr>
          <w:spacing w:val="-5"/>
        </w:rPr>
        <w:t>других организаций), </w:t>
      </w:r>
      <w:r>
        <w:rPr/>
        <w:t>за </w:t>
      </w:r>
      <w:r>
        <w:rPr>
          <w:spacing w:val="-4"/>
        </w:rPr>
        <w:t>исключением дошкольных </w:t>
      </w:r>
      <w:r>
        <w:rPr/>
        <w:t>и </w:t>
      </w:r>
      <w:r>
        <w:rPr>
          <w:spacing w:val="-5"/>
        </w:rPr>
        <w:t>общеобразовательных </w:t>
      </w:r>
      <w:r>
        <w:rPr>
          <w:spacing w:val="-6"/>
        </w:rPr>
        <w:t>учреждений.</w:t>
      </w:r>
    </w:p>
    <w:p>
      <w:pPr>
        <w:pStyle w:val="BodyText"/>
        <w:spacing w:before="6"/>
        <w:rPr>
          <w:sz w:val="23"/>
        </w:rPr>
      </w:pPr>
    </w:p>
    <w:p>
      <w:pPr>
        <w:pStyle w:val="BodyText"/>
        <w:spacing w:line="249" w:lineRule="auto"/>
        <w:ind w:left="109" w:right="937" w:firstLine="359"/>
        <w:jc w:val="both"/>
      </w:pPr>
      <w:r>
        <w:rPr>
          <w:spacing w:val="-4"/>
        </w:rPr>
        <w:t>Д.2.14</w:t>
      </w:r>
      <w:r>
        <w:rPr>
          <w:spacing w:val="67"/>
        </w:rPr>
        <w:t> </w:t>
      </w:r>
      <w:r>
        <w:rPr>
          <w:spacing w:val="-6"/>
        </w:rPr>
        <w:t>Салоны </w:t>
      </w:r>
      <w:r>
        <w:rPr>
          <w:spacing w:val="-4"/>
        </w:rPr>
        <w:t>для  посетителей  предприятий  </w:t>
      </w:r>
      <w:r>
        <w:rPr/>
        <w:t>бытового </w:t>
      </w:r>
      <w:r>
        <w:rPr>
          <w:spacing w:val="-6"/>
        </w:rPr>
        <w:t>обслуживания </w:t>
      </w:r>
      <w:r>
        <w:rPr>
          <w:spacing w:val="-3"/>
        </w:rPr>
        <w:t>(кроме </w:t>
      </w:r>
      <w:r>
        <w:rPr>
          <w:spacing w:val="-4"/>
        </w:rPr>
        <w:t>парикмахерских,  </w:t>
      </w:r>
      <w:r>
        <w:rPr/>
        <w:t>косметических кабинетов и т.п.). Комплексные </w:t>
      </w:r>
      <w:r>
        <w:rPr>
          <w:spacing w:val="-5"/>
        </w:rPr>
        <w:t>приемные </w:t>
      </w:r>
      <w:r>
        <w:rPr/>
        <w:t>пункты бытового </w:t>
      </w:r>
      <w:r>
        <w:rPr>
          <w:spacing w:val="-5"/>
        </w:rPr>
        <w:t>обслуживания; </w:t>
      </w:r>
      <w:r>
        <w:rPr>
          <w:spacing w:val="-3"/>
        </w:rPr>
        <w:t>демонстрационные </w:t>
      </w:r>
      <w:r>
        <w:rPr>
          <w:spacing w:val="-4"/>
        </w:rPr>
        <w:t>залы, </w:t>
      </w:r>
      <w:r>
        <w:rPr>
          <w:spacing w:val="-3"/>
        </w:rPr>
        <w:t>съемочные, </w:t>
      </w:r>
      <w:r>
        <w:rPr>
          <w:spacing w:val="-5"/>
        </w:rPr>
        <w:t>залы </w:t>
      </w:r>
      <w:r>
        <w:rPr>
          <w:spacing w:val="-6"/>
        </w:rPr>
        <w:t>фотоателье </w:t>
      </w:r>
      <w:r>
        <w:rPr/>
        <w:t>с </w:t>
      </w:r>
      <w:r>
        <w:rPr>
          <w:spacing w:val="-5"/>
        </w:rPr>
        <w:t>лабораториями; </w:t>
      </w:r>
      <w:r>
        <w:rPr>
          <w:spacing w:val="-8"/>
        </w:rPr>
        <w:t>помещения </w:t>
      </w:r>
      <w:r>
        <w:rPr>
          <w:spacing w:val="-3"/>
        </w:rPr>
        <w:t>пунктов проката; </w:t>
      </w:r>
      <w:r>
        <w:rPr>
          <w:spacing w:val="-5"/>
        </w:rPr>
        <w:t>залы </w:t>
      </w:r>
      <w:r>
        <w:rPr>
          <w:spacing w:val="-3"/>
        </w:rPr>
        <w:t>семейных </w:t>
      </w:r>
      <w:r>
        <w:rPr>
          <w:spacing w:val="-4"/>
        </w:rPr>
        <w:t>торжеств; </w:t>
      </w:r>
      <w:r>
        <w:rPr/>
        <w:t>мастерские, </w:t>
      </w:r>
      <w:r>
        <w:rPr>
          <w:spacing w:val="-6"/>
        </w:rPr>
        <w:t>разрешенные </w:t>
      </w:r>
      <w:r>
        <w:rPr/>
        <w:t>к </w:t>
      </w:r>
      <w:r>
        <w:rPr>
          <w:spacing w:val="-7"/>
        </w:rPr>
        <w:t>размещению </w:t>
      </w:r>
      <w:r>
        <w:rPr>
          <w:spacing w:val="-4"/>
        </w:rPr>
        <w:t>санитарно- эпидемиологическими </w:t>
      </w:r>
      <w:r>
        <w:rPr/>
        <w:t>и </w:t>
      </w:r>
      <w:r>
        <w:rPr>
          <w:spacing w:val="-6"/>
        </w:rPr>
        <w:t>противопожарными нормами.</w:t>
      </w:r>
    </w:p>
    <w:p>
      <w:pPr>
        <w:spacing w:after="0" w:line="249" w:lineRule="auto"/>
        <w:jc w:val="both"/>
        <w:sectPr>
          <w:pgSz w:w="11900" w:h="16840"/>
          <w:pgMar w:top="520" w:bottom="280" w:left="600" w:right="480"/>
        </w:sectPr>
      </w:pPr>
    </w:p>
    <w:p>
      <w:pPr>
        <w:pStyle w:val="BodyText"/>
        <w:spacing w:line="249" w:lineRule="auto" w:before="62"/>
        <w:ind w:left="109" w:right="934" w:firstLine="359"/>
        <w:jc w:val="both"/>
      </w:pPr>
      <w:r>
        <w:rPr>
          <w:spacing w:val="-4"/>
        </w:rPr>
        <w:t>Д.2.15</w:t>
      </w:r>
      <w:r>
        <w:rPr>
          <w:spacing w:val="67"/>
        </w:rPr>
        <w:t> </w:t>
      </w:r>
      <w:r>
        <w:rPr>
          <w:spacing w:val="-4"/>
        </w:rPr>
        <w:t>Радиоузлы;  </w:t>
      </w:r>
      <w:r>
        <w:rPr>
          <w:spacing w:val="-6"/>
        </w:rPr>
        <w:t>кино-фотолаборатории; </w:t>
      </w:r>
      <w:r>
        <w:rPr>
          <w:spacing w:val="-8"/>
        </w:rPr>
        <w:t>помещения </w:t>
      </w:r>
      <w:r>
        <w:rPr>
          <w:spacing w:val="-4"/>
        </w:rPr>
        <w:t>для  </w:t>
      </w:r>
      <w:r>
        <w:rPr/>
        <w:t>замкнутых систем </w:t>
      </w:r>
      <w:r>
        <w:rPr>
          <w:spacing w:val="-5"/>
        </w:rPr>
        <w:t>телевидения </w:t>
      </w:r>
      <w:r>
        <w:rPr/>
        <w:t>и т.п.</w:t>
      </w:r>
    </w:p>
    <w:p>
      <w:pPr>
        <w:pStyle w:val="BodyText"/>
        <w:spacing w:before="5"/>
        <w:rPr>
          <w:sz w:val="23"/>
        </w:rPr>
      </w:pPr>
    </w:p>
    <w:p>
      <w:pPr>
        <w:pStyle w:val="BodyText"/>
        <w:spacing w:line="249" w:lineRule="auto"/>
        <w:ind w:left="109" w:right="940" w:firstLine="359"/>
        <w:jc w:val="both"/>
      </w:pPr>
      <w:r>
        <w:rPr>
          <w:spacing w:val="-4"/>
        </w:rPr>
        <w:t>Д.2.16 </w:t>
      </w:r>
      <w:r>
        <w:rPr>
          <w:spacing w:val="-3"/>
        </w:rPr>
        <w:t>Спортивно-демонстрационные </w:t>
      </w:r>
      <w:r>
        <w:rPr/>
        <w:t>и </w:t>
      </w:r>
      <w:r>
        <w:rPr>
          <w:spacing w:val="-5"/>
        </w:rPr>
        <w:t>спортивно-зрелищные </w:t>
      </w:r>
      <w:r>
        <w:rPr>
          <w:spacing w:val="-4"/>
        </w:rPr>
        <w:t>залы; </w:t>
      </w:r>
      <w:r>
        <w:rPr/>
        <w:t>спортивные </w:t>
      </w:r>
      <w:r>
        <w:rPr>
          <w:spacing w:val="-5"/>
        </w:rPr>
        <w:t>залы </w:t>
      </w:r>
      <w:r>
        <w:rPr/>
        <w:t>с </w:t>
      </w:r>
      <w:r>
        <w:rPr>
          <w:spacing w:val="-3"/>
        </w:rPr>
        <w:t>ледовым покрытием; тиры </w:t>
      </w:r>
      <w:r>
        <w:rPr>
          <w:spacing w:val="-4"/>
        </w:rPr>
        <w:t>для  </w:t>
      </w:r>
      <w:r>
        <w:rPr>
          <w:spacing w:val="-6"/>
        </w:rPr>
        <w:t>пулевой </w:t>
      </w:r>
      <w:r>
        <w:rPr/>
        <w:t>стрельбы; спортивные </w:t>
      </w:r>
      <w:r>
        <w:rPr>
          <w:spacing w:val="-5"/>
        </w:rPr>
        <w:t>залы </w:t>
      </w:r>
      <w:r>
        <w:rPr/>
        <w:t>и </w:t>
      </w:r>
      <w:r>
        <w:rPr>
          <w:spacing w:val="-8"/>
        </w:rPr>
        <w:t>помещения </w:t>
      </w:r>
      <w:r>
        <w:rPr>
          <w:spacing w:val="-4"/>
        </w:rPr>
        <w:t>тренировочных </w:t>
      </w:r>
      <w:r>
        <w:rPr/>
        <w:t>и </w:t>
      </w:r>
      <w:r>
        <w:rPr>
          <w:spacing w:val="-7"/>
        </w:rPr>
        <w:t>физкультурно- </w:t>
      </w:r>
      <w:r>
        <w:rPr>
          <w:spacing w:val="-4"/>
        </w:rPr>
        <w:t>оздоровительных </w:t>
      </w:r>
      <w:r>
        <w:rPr>
          <w:spacing w:val="-3"/>
        </w:rPr>
        <w:t>занятий </w:t>
      </w:r>
      <w:r>
        <w:rPr/>
        <w:t>(без </w:t>
      </w:r>
      <w:r>
        <w:rPr>
          <w:spacing w:val="-3"/>
        </w:rPr>
        <w:t>трибун </w:t>
      </w:r>
      <w:r>
        <w:rPr>
          <w:spacing w:val="-4"/>
        </w:rPr>
        <w:t>для </w:t>
      </w:r>
      <w:r>
        <w:rPr>
          <w:spacing w:val="-5"/>
        </w:rPr>
        <w:t>зрителей); </w:t>
      </w:r>
      <w:r>
        <w:rPr>
          <w:spacing w:val="-8"/>
        </w:rPr>
        <w:t>помещения </w:t>
      </w:r>
      <w:r>
        <w:rPr>
          <w:spacing w:val="-4"/>
        </w:rPr>
        <w:t>для </w:t>
      </w:r>
      <w:r>
        <w:rPr>
          <w:spacing w:val="-7"/>
        </w:rPr>
        <w:t>хранения </w:t>
      </w:r>
      <w:r>
        <w:rPr>
          <w:spacing w:val="-8"/>
        </w:rPr>
        <w:t>лыж; </w:t>
      </w:r>
      <w:r>
        <w:rPr>
          <w:spacing w:val="-3"/>
        </w:rPr>
        <w:t>бильярдные; комнаты </w:t>
      </w:r>
      <w:r>
        <w:rPr>
          <w:spacing w:val="-4"/>
        </w:rPr>
        <w:t>для </w:t>
      </w:r>
      <w:r>
        <w:rPr>
          <w:spacing w:val="-6"/>
        </w:rPr>
        <w:t>игры </w:t>
      </w:r>
      <w:r>
        <w:rPr/>
        <w:t>в </w:t>
      </w:r>
      <w:r>
        <w:rPr>
          <w:spacing w:val="-3"/>
        </w:rPr>
        <w:t>настольный теннис, кегельбаны.</w:t>
      </w:r>
    </w:p>
    <w:p>
      <w:pPr>
        <w:pStyle w:val="BodyText"/>
        <w:spacing w:before="6"/>
        <w:rPr>
          <w:sz w:val="23"/>
        </w:rPr>
      </w:pPr>
    </w:p>
    <w:p>
      <w:pPr>
        <w:pStyle w:val="BodyText"/>
        <w:spacing w:line="249" w:lineRule="auto"/>
        <w:ind w:left="109" w:right="937" w:firstLine="359"/>
        <w:jc w:val="both"/>
      </w:pPr>
      <w:r>
        <w:rPr>
          <w:spacing w:val="-4"/>
        </w:rPr>
        <w:t>Д.2.17 </w:t>
      </w:r>
      <w:r>
        <w:rPr/>
        <w:t>Выставочные </w:t>
      </w:r>
      <w:r>
        <w:rPr>
          <w:spacing w:val="-5"/>
        </w:rPr>
        <w:t>залы </w:t>
      </w:r>
      <w:r>
        <w:rPr/>
        <w:t>с </w:t>
      </w:r>
      <w:r>
        <w:rPr>
          <w:spacing w:val="-5"/>
        </w:rPr>
        <w:t>единовременным </w:t>
      </w:r>
      <w:r>
        <w:rPr/>
        <w:t>количеством </w:t>
      </w:r>
      <w:r>
        <w:rPr>
          <w:spacing w:val="-4"/>
        </w:rPr>
        <w:t>посетителей </w:t>
      </w:r>
      <w:r>
        <w:rPr/>
        <w:t>до </w:t>
      </w:r>
      <w:r>
        <w:rPr>
          <w:spacing w:val="-6"/>
        </w:rPr>
        <w:t>300; </w:t>
      </w:r>
      <w:r>
        <w:rPr>
          <w:spacing w:val="-8"/>
        </w:rPr>
        <w:t>помещения </w:t>
      </w:r>
      <w:r>
        <w:rPr>
          <w:spacing w:val="-4"/>
        </w:rPr>
        <w:t>для </w:t>
      </w:r>
      <w:r>
        <w:rPr>
          <w:spacing w:val="-3"/>
        </w:rPr>
        <w:t>кружковых занятий взрослых, </w:t>
      </w:r>
      <w:r>
        <w:rPr>
          <w:spacing w:val="-10"/>
        </w:rPr>
        <w:t>фойе.</w:t>
      </w:r>
    </w:p>
    <w:p>
      <w:pPr>
        <w:pStyle w:val="BodyText"/>
        <w:spacing w:before="5"/>
        <w:rPr>
          <w:sz w:val="23"/>
        </w:rPr>
      </w:pPr>
    </w:p>
    <w:p>
      <w:pPr>
        <w:pStyle w:val="BodyText"/>
        <w:spacing w:line="249" w:lineRule="auto"/>
        <w:ind w:left="109" w:right="937" w:firstLine="359"/>
        <w:jc w:val="both"/>
      </w:pPr>
      <w:r>
        <w:rPr>
          <w:spacing w:val="-4"/>
        </w:rPr>
        <w:t>Д.2.18 </w:t>
      </w:r>
      <w:r>
        <w:rPr>
          <w:spacing w:val="-5"/>
        </w:rPr>
        <w:t>Репетиционные залы </w:t>
      </w:r>
      <w:r>
        <w:rPr>
          <w:spacing w:val="-4"/>
        </w:rPr>
        <w:t>при </w:t>
      </w:r>
      <w:r>
        <w:rPr/>
        <w:t>числе </w:t>
      </w:r>
      <w:r>
        <w:rPr>
          <w:spacing w:val="-5"/>
        </w:rPr>
        <w:t>единовременных </w:t>
      </w:r>
      <w:r>
        <w:rPr>
          <w:spacing w:val="-4"/>
        </w:rPr>
        <w:t>посетителей </w:t>
      </w:r>
      <w:r>
        <w:rPr/>
        <w:t>в </w:t>
      </w:r>
      <w:r>
        <w:rPr>
          <w:spacing w:val="-4"/>
        </w:rPr>
        <w:t>каждом</w:t>
      </w:r>
      <w:r>
        <w:rPr>
          <w:spacing w:val="67"/>
        </w:rPr>
        <w:t> </w:t>
      </w:r>
      <w:r>
        <w:rPr/>
        <w:t>отсеке </w:t>
      </w:r>
      <w:r>
        <w:rPr>
          <w:spacing w:val="-3"/>
        </w:rPr>
        <w:t>не </w:t>
      </w:r>
      <w:r>
        <w:rPr>
          <w:spacing w:val="-5"/>
        </w:rPr>
        <w:t>более 100 </w:t>
      </w:r>
      <w:r>
        <w:rPr>
          <w:spacing w:val="-4"/>
        </w:rPr>
        <w:t>человек;  </w:t>
      </w:r>
      <w:r>
        <w:rPr>
          <w:spacing w:val="-8"/>
        </w:rPr>
        <w:t>помещения </w:t>
      </w:r>
      <w:r>
        <w:rPr>
          <w:spacing w:val="-4"/>
        </w:rPr>
        <w:t>для  </w:t>
      </w:r>
      <w:r>
        <w:rPr>
          <w:spacing w:val="-3"/>
        </w:rPr>
        <w:t>настольных </w:t>
      </w:r>
      <w:r>
        <w:rPr>
          <w:spacing w:val="-6"/>
        </w:rPr>
        <w:t>игр, </w:t>
      </w:r>
      <w:r>
        <w:rPr>
          <w:spacing w:val="-4"/>
        </w:rPr>
        <w:t>интернет-залы,</w:t>
      </w:r>
      <w:r>
        <w:rPr>
          <w:spacing w:val="67"/>
        </w:rPr>
        <w:t> </w:t>
      </w:r>
      <w:r>
        <w:rPr>
          <w:spacing w:val="-5"/>
        </w:rPr>
        <w:t>видеокафе; </w:t>
      </w:r>
      <w:r>
        <w:rPr/>
        <w:t>дискотеки до </w:t>
      </w:r>
      <w:r>
        <w:rPr>
          <w:spacing w:val="-4"/>
        </w:rPr>
        <w:t>50  пар  </w:t>
      </w:r>
      <w:r>
        <w:rPr>
          <w:spacing w:val="-6"/>
        </w:rPr>
        <w:t>танцующих. (При </w:t>
      </w:r>
      <w:r>
        <w:rPr/>
        <w:t>этом </w:t>
      </w:r>
      <w:r>
        <w:rPr>
          <w:spacing w:val="-4"/>
        </w:rPr>
        <w:t>следует </w:t>
      </w:r>
      <w:r>
        <w:rPr>
          <w:spacing w:val="-3"/>
        </w:rPr>
        <w:t>предусматривать отделку </w:t>
      </w:r>
      <w:r>
        <w:rPr/>
        <w:t>стен и </w:t>
      </w:r>
      <w:r>
        <w:rPr>
          <w:spacing w:val="-4"/>
        </w:rPr>
        <w:t>потолков из </w:t>
      </w:r>
      <w:r>
        <w:rPr>
          <w:spacing w:val="-6"/>
        </w:rPr>
        <w:t>материалов группы </w:t>
      </w:r>
      <w:r>
        <w:rPr>
          <w:spacing w:val="-5"/>
        </w:rPr>
        <w:t>НГ).</w:t>
      </w:r>
    </w:p>
    <w:p>
      <w:pPr>
        <w:pStyle w:val="BodyText"/>
        <w:spacing w:before="6"/>
        <w:rPr>
          <w:sz w:val="23"/>
        </w:rPr>
      </w:pPr>
    </w:p>
    <w:p>
      <w:pPr>
        <w:pStyle w:val="BodyText"/>
        <w:spacing w:line="249" w:lineRule="auto"/>
        <w:ind w:left="109" w:right="955" w:firstLine="359"/>
        <w:jc w:val="both"/>
      </w:pPr>
      <w:r>
        <w:rPr>
          <w:spacing w:val="-4"/>
        </w:rPr>
        <w:t>Д.2.19</w:t>
      </w:r>
      <w:r>
        <w:rPr>
          <w:spacing w:val="67"/>
        </w:rPr>
        <w:t> </w:t>
      </w:r>
      <w:r>
        <w:rPr>
          <w:spacing w:val="-9"/>
        </w:rPr>
        <w:t>Трюм </w:t>
      </w:r>
      <w:r>
        <w:rPr/>
        <w:t>сцены, эстрады и </w:t>
      </w:r>
      <w:r>
        <w:rPr>
          <w:spacing w:val="-4"/>
        </w:rPr>
        <w:t>арены,  </w:t>
      </w:r>
      <w:r>
        <w:rPr>
          <w:spacing w:val="-3"/>
        </w:rPr>
        <w:t>оркестровая </w:t>
      </w:r>
      <w:r>
        <w:rPr>
          <w:spacing w:val="-4"/>
        </w:rPr>
        <w:t>яма,  </w:t>
      </w:r>
      <w:r>
        <w:rPr>
          <w:spacing w:val="-3"/>
        </w:rPr>
        <w:t>комната оркестрантов.</w:t>
      </w:r>
    </w:p>
    <w:p>
      <w:pPr>
        <w:pStyle w:val="Heading3"/>
        <w:spacing w:before="270"/>
        <w:ind w:left="468"/>
      </w:pPr>
      <w:r>
        <w:rPr/>
        <w:t>Д.3 Цокольный этаж</w:t>
      </w:r>
    </w:p>
    <w:p>
      <w:pPr>
        <w:pStyle w:val="BodyText"/>
        <w:spacing w:before="5"/>
        <w:rPr>
          <w:b/>
          <w:sz w:val="24"/>
        </w:rPr>
      </w:pPr>
    </w:p>
    <w:p>
      <w:pPr>
        <w:pStyle w:val="BodyText"/>
        <w:spacing w:before="1"/>
        <w:ind w:left="468"/>
      </w:pPr>
      <w:r>
        <w:rPr/>
        <w:t>Д.3.1 Все помещения, размещение которых допускается в подвалах.</w:t>
      </w:r>
    </w:p>
    <w:p>
      <w:pPr>
        <w:pStyle w:val="BodyText"/>
        <w:spacing w:before="5"/>
        <w:rPr>
          <w:sz w:val="24"/>
        </w:rPr>
      </w:pPr>
    </w:p>
    <w:p>
      <w:pPr>
        <w:pStyle w:val="BodyText"/>
        <w:spacing w:line="249" w:lineRule="auto"/>
        <w:ind w:left="109" w:right="941" w:firstLine="359"/>
        <w:jc w:val="both"/>
      </w:pPr>
      <w:r>
        <w:rPr/>
        <w:t>Д.3.2 Административные, офисные и служебно-бытовые помещения дошкольных и медицинских учреждений.</w:t>
      </w:r>
    </w:p>
    <w:p>
      <w:pPr>
        <w:pStyle w:val="BodyText"/>
        <w:spacing w:before="5"/>
        <w:rPr>
          <w:sz w:val="23"/>
        </w:rPr>
      </w:pPr>
    </w:p>
    <w:p>
      <w:pPr>
        <w:pStyle w:val="BodyText"/>
        <w:spacing w:line="249" w:lineRule="auto" w:before="1"/>
        <w:ind w:left="109" w:right="941" w:firstLine="359"/>
        <w:jc w:val="both"/>
      </w:pPr>
      <w:r>
        <w:rPr>
          <w:spacing w:val="-4"/>
        </w:rPr>
        <w:t>Д.3.3 </w:t>
      </w:r>
      <w:r>
        <w:rPr/>
        <w:t>Бассейны ДОО и </w:t>
      </w:r>
      <w:r>
        <w:rPr>
          <w:spacing w:val="-4"/>
        </w:rPr>
        <w:t>лечебные; </w:t>
      </w:r>
      <w:r>
        <w:rPr/>
        <w:t>водо- и </w:t>
      </w:r>
      <w:r>
        <w:rPr>
          <w:spacing w:val="-3"/>
        </w:rPr>
        <w:t>грязелечебницы; </w:t>
      </w:r>
      <w:r>
        <w:rPr>
          <w:spacing w:val="-8"/>
        </w:rPr>
        <w:t>помещения </w:t>
      </w:r>
      <w:r>
        <w:rPr>
          <w:spacing w:val="-2"/>
        </w:rPr>
        <w:t>ЛФК </w:t>
      </w:r>
      <w:r>
        <w:rPr>
          <w:spacing w:val="-4"/>
        </w:rPr>
        <w:t>при </w:t>
      </w:r>
      <w:r>
        <w:rPr>
          <w:spacing w:val="-3"/>
        </w:rPr>
        <w:t>обеспечении </w:t>
      </w:r>
      <w:r>
        <w:rPr>
          <w:spacing w:val="-4"/>
        </w:rPr>
        <w:t>их </w:t>
      </w:r>
      <w:r>
        <w:rPr/>
        <w:t>естественным светом; </w:t>
      </w:r>
      <w:r>
        <w:rPr>
          <w:spacing w:val="-5"/>
        </w:rPr>
        <w:t>лаборатории </w:t>
      </w:r>
      <w:r>
        <w:rPr>
          <w:spacing w:val="-4"/>
        </w:rPr>
        <w:t>для </w:t>
      </w:r>
      <w:r>
        <w:rPr>
          <w:spacing w:val="-6"/>
        </w:rPr>
        <w:t>приготовления </w:t>
      </w:r>
      <w:r>
        <w:rPr>
          <w:spacing w:val="-3"/>
        </w:rPr>
        <w:t>радоновых </w:t>
      </w:r>
      <w:r>
        <w:rPr/>
        <w:t>и </w:t>
      </w:r>
      <w:r>
        <w:rPr>
          <w:spacing w:val="-3"/>
        </w:rPr>
        <w:t>сероводородных вод </w:t>
      </w:r>
      <w:r>
        <w:rPr/>
        <w:t>в </w:t>
      </w:r>
      <w:r>
        <w:rPr>
          <w:spacing w:val="-4"/>
        </w:rPr>
        <w:t>водолечебницах.</w:t>
      </w:r>
    </w:p>
    <w:p>
      <w:pPr>
        <w:pStyle w:val="BodyText"/>
        <w:spacing w:line="249" w:lineRule="auto" w:before="270"/>
        <w:ind w:left="109" w:right="934" w:firstLine="359"/>
        <w:jc w:val="both"/>
      </w:pPr>
      <w:r>
        <w:rPr>
          <w:spacing w:val="-4"/>
        </w:rPr>
        <w:t>Д.3.4</w:t>
      </w:r>
      <w:r>
        <w:rPr>
          <w:spacing w:val="67"/>
        </w:rPr>
        <w:t> </w:t>
      </w:r>
      <w:r>
        <w:rPr/>
        <w:t>Обеденные </w:t>
      </w:r>
      <w:r>
        <w:rPr>
          <w:spacing w:val="-5"/>
        </w:rPr>
        <w:t>залы </w:t>
      </w:r>
      <w:r>
        <w:rPr/>
        <w:t>и </w:t>
      </w:r>
      <w:r>
        <w:rPr>
          <w:spacing w:val="-4"/>
        </w:rPr>
        <w:t>раздевалки-гардеробы  </w:t>
      </w:r>
      <w:r>
        <w:rPr>
          <w:spacing w:val="-5"/>
        </w:rPr>
        <w:t>общеобразовательных </w:t>
      </w:r>
      <w:r>
        <w:rPr>
          <w:spacing w:val="-6"/>
        </w:rPr>
        <w:t>учреждений.</w:t>
      </w:r>
    </w:p>
    <w:p>
      <w:pPr>
        <w:pStyle w:val="BodyText"/>
        <w:spacing w:line="249" w:lineRule="auto" w:before="269"/>
        <w:ind w:left="109" w:right="937" w:firstLine="359"/>
        <w:jc w:val="both"/>
      </w:pPr>
      <w:r>
        <w:rPr>
          <w:spacing w:val="-4"/>
        </w:rPr>
        <w:t>Д.3.5</w:t>
      </w:r>
      <w:r>
        <w:rPr>
          <w:spacing w:val="67"/>
        </w:rPr>
        <w:t> </w:t>
      </w:r>
      <w:r>
        <w:rPr>
          <w:spacing w:val="-3"/>
        </w:rPr>
        <w:t>Бюро пропусков, справочные, </w:t>
      </w:r>
      <w:r>
        <w:rPr>
          <w:spacing w:val="-4"/>
        </w:rPr>
        <w:t>регистратуры,  </w:t>
      </w:r>
      <w:r>
        <w:rPr>
          <w:spacing w:val="3"/>
        </w:rPr>
        <w:t>кассы </w:t>
      </w:r>
      <w:r>
        <w:rPr/>
        <w:t>по </w:t>
      </w:r>
      <w:r>
        <w:rPr>
          <w:spacing w:val="-6"/>
        </w:rPr>
        <w:t>продаже </w:t>
      </w:r>
      <w:r>
        <w:rPr>
          <w:spacing w:val="-7"/>
        </w:rPr>
        <w:t>железнодорожных </w:t>
      </w:r>
      <w:r>
        <w:rPr/>
        <w:t>и </w:t>
      </w:r>
      <w:r>
        <w:rPr>
          <w:spacing w:val="-5"/>
        </w:rPr>
        <w:t>авиабилетов </w:t>
      </w:r>
      <w:r>
        <w:rPr/>
        <w:t>и </w:t>
      </w:r>
      <w:r>
        <w:rPr>
          <w:spacing w:val="-5"/>
        </w:rPr>
        <w:t>другие, </w:t>
      </w:r>
      <w:r>
        <w:rPr>
          <w:spacing w:val="-3"/>
        </w:rPr>
        <w:t>транспортные агентства.</w:t>
      </w:r>
    </w:p>
    <w:p>
      <w:pPr>
        <w:pStyle w:val="BodyText"/>
        <w:spacing w:before="5"/>
        <w:rPr>
          <w:sz w:val="23"/>
        </w:rPr>
      </w:pPr>
    </w:p>
    <w:p>
      <w:pPr>
        <w:pStyle w:val="BodyText"/>
        <w:spacing w:line="249" w:lineRule="auto"/>
        <w:ind w:left="109" w:right="934" w:firstLine="359"/>
        <w:jc w:val="both"/>
      </w:pPr>
      <w:r>
        <w:rPr/>
        <w:t>Д.3.6 Операционные и кассовые залы, а также кассовые узлы банковских учреждений, пункты обмена валюты, банкоматы.</w:t>
      </w:r>
    </w:p>
    <w:p>
      <w:pPr>
        <w:pStyle w:val="BodyText"/>
        <w:spacing w:before="5"/>
        <w:rPr>
          <w:sz w:val="23"/>
        </w:rPr>
      </w:pPr>
    </w:p>
    <w:p>
      <w:pPr>
        <w:pStyle w:val="BodyText"/>
        <w:spacing w:line="458" w:lineRule="auto" w:before="1"/>
        <w:ind w:left="468" w:right="2849"/>
      </w:pPr>
      <w:r>
        <w:rPr>
          <w:spacing w:val="-4"/>
        </w:rPr>
        <w:t>Д.3.7 </w:t>
      </w:r>
      <w:r>
        <w:rPr>
          <w:spacing w:val="-9"/>
        </w:rPr>
        <w:t>Помещения </w:t>
      </w:r>
      <w:r>
        <w:rPr/>
        <w:t>выписки </w:t>
      </w:r>
      <w:r>
        <w:rPr>
          <w:spacing w:val="-3"/>
        </w:rPr>
        <w:t>больных; центральные бельевые. </w:t>
      </w:r>
      <w:r>
        <w:rPr>
          <w:spacing w:val="-4"/>
        </w:rPr>
        <w:t>Д.3.8 </w:t>
      </w:r>
      <w:r>
        <w:rPr>
          <w:spacing w:val="-9"/>
        </w:rPr>
        <w:t>Помещения </w:t>
      </w:r>
      <w:r>
        <w:rPr>
          <w:spacing w:val="-5"/>
        </w:rPr>
        <w:t>копировально-множительных служб.</w:t>
      </w:r>
    </w:p>
    <w:p>
      <w:pPr>
        <w:pStyle w:val="BodyText"/>
        <w:spacing w:line="309" w:lineRule="exact"/>
        <w:ind w:left="468"/>
      </w:pPr>
      <w:r>
        <w:rPr/>
        <w:t>Д.3.9 Регистрационные залы.</w:t>
      </w:r>
    </w:p>
    <w:p>
      <w:pPr>
        <w:pStyle w:val="BodyText"/>
        <w:spacing w:before="5"/>
        <w:rPr>
          <w:sz w:val="24"/>
        </w:rPr>
      </w:pPr>
    </w:p>
    <w:p>
      <w:pPr>
        <w:pStyle w:val="BodyText"/>
        <w:spacing w:line="249" w:lineRule="auto"/>
        <w:ind w:left="109" w:right="937" w:firstLine="359"/>
        <w:jc w:val="both"/>
      </w:pPr>
      <w:r>
        <w:rPr/>
        <w:t>Д.3.10 Производственные помещения объектов питания  (в том числе пищеблоки стационаров), кроме зданий класса функциональной пожарной опасности Ф1.3.</w:t>
      </w:r>
    </w:p>
    <w:p>
      <w:pPr>
        <w:pStyle w:val="BodyText"/>
        <w:spacing w:before="6"/>
        <w:rPr>
          <w:sz w:val="23"/>
        </w:rPr>
      </w:pPr>
    </w:p>
    <w:p>
      <w:pPr>
        <w:pStyle w:val="BodyText"/>
        <w:ind w:left="468"/>
      </w:pPr>
      <w:r>
        <w:rPr/>
        <w:t>Д.3.11 Спортивные бассейны.</w:t>
      </w:r>
    </w:p>
    <w:p>
      <w:pPr>
        <w:spacing w:after="0"/>
        <w:sectPr>
          <w:pgSz w:w="11900" w:h="16840"/>
          <w:pgMar w:top="520" w:bottom="280" w:left="600" w:right="480"/>
        </w:sectPr>
      </w:pPr>
    </w:p>
    <w:p>
      <w:pPr>
        <w:pStyle w:val="BodyText"/>
        <w:spacing w:before="64"/>
        <w:ind w:left="468"/>
      </w:pPr>
      <w:r>
        <w:rPr/>
        <w:t>Д.3.12 Бани сухого жара.</w:t>
      </w:r>
    </w:p>
    <w:p>
      <w:pPr>
        <w:pStyle w:val="BodyText"/>
        <w:spacing w:before="6"/>
        <w:rPr>
          <w:sz w:val="24"/>
        </w:rPr>
      </w:pPr>
    </w:p>
    <w:p>
      <w:pPr>
        <w:pStyle w:val="BodyText"/>
        <w:spacing w:line="249" w:lineRule="auto"/>
        <w:ind w:left="558" w:right="6073" w:hanging="90"/>
      </w:pPr>
      <w:r>
        <w:rPr>
          <w:spacing w:val="-4"/>
        </w:rPr>
        <w:t>Д.3.13 </w:t>
      </w:r>
      <w:r>
        <w:rPr>
          <w:spacing w:val="-5"/>
        </w:rPr>
        <w:t>Столярная </w:t>
      </w:r>
      <w:r>
        <w:rPr/>
        <w:t>мастерская. </w:t>
      </w:r>
      <w:r>
        <w:rPr>
          <w:spacing w:val="-6"/>
        </w:rPr>
        <w:t>Примечания</w:t>
      </w:r>
    </w:p>
    <w:p>
      <w:pPr>
        <w:pStyle w:val="ListParagraph"/>
        <w:numPr>
          <w:ilvl w:val="0"/>
          <w:numId w:val="30"/>
        </w:numPr>
        <w:tabs>
          <w:tab w:pos="808" w:val="left" w:leader="none"/>
        </w:tabs>
        <w:spacing w:line="249" w:lineRule="auto" w:before="270" w:after="0"/>
        <w:ind w:left="110" w:right="934" w:firstLine="359"/>
        <w:jc w:val="both"/>
        <w:rPr>
          <w:sz w:val="27"/>
        </w:rPr>
      </w:pPr>
      <w:r>
        <w:rPr>
          <w:sz w:val="27"/>
        </w:rPr>
        <w:t>В </w:t>
      </w:r>
      <w:r>
        <w:rPr>
          <w:spacing w:val="-3"/>
          <w:sz w:val="27"/>
        </w:rPr>
        <w:t>цокольном </w:t>
      </w:r>
      <w:r>
        <w:rPr>
          <w:spacing w:val="-5"/>
          <w:sz w:val="27"/>
        </w:rPr>
        <w:t>этаже, </w:t>
      </w:r>
      <w:r>
        <w:rPr>
          <w:spacing w:val="-4"/>
          <w:sz w:val="27"/>
        </w:rPr>
        <w:t>пол которого</w:t>
      </w:r>
      <w:r>
        <w:rPr>
          <w:spacing w:val="67"/>
          <w:sz w:val="27"/>
        </w:rPr>
        <w:t> </w:t>
      </w:r>
      <w:r>
        <w:rPr>
          <w:spacing w:val="-7"/>
          <w:sz w:val="27"/>
        </w:rPr>
        <w:t>расположен </w:t>
      </w:r>
      <w:r>
        <w:rPr>
          <w:spacing w:val="-8"/>
          <w:sz w:val="27"/>
        </w:rPr>
        <w:t>ниже </w:t>
      </w:r>
      <w:r>
        <w:rPr>
          <w:spacing w:val="-6"/>
          <w:sz w:val="27"/>
        </w:rPr>
        <w:t>планировочной </w:t>
      </w:r>
      <w:r>
        <w:rPr>
          <w:sz w:val="27"/>
        </w:rPr>
        <w:t>отметки </w:t>
      </w:r>
      <w:r>
        <w:rPr>
          <w:spacing w:val="-5"/>
          <w:sz w:val="27"/>
        </w:rPr>
        <w:t>тротуара </w:t>
      </w:r>
      <w:r>
        <w:rPr>
          <w:spacing w:val="-7"/>
          <w:sz w:val="27"/>
        </w:rPr>
        <w:t>или </w:t>
      </w:r>
      <w:r>
        <w:rPr>
          <w:sz w:val="27"/>
        </w:rPr>
        <w:t>отмостки </w:t>
      </w:r>
      <w:r>
        <w:rPr>
          <w:spacing w:val="-3"/>
          <w:sz w:val="27"/>
        </w:rPr>
        <w:t>не </w:t>
      </w:r>
      <w:r>
        <w:rPr>
          <w:spacing w:val="-5"/>
          <w:sz w:val="27"/>
        </w:rPr>
        <w:t>более </w:t>
      </w:r>
      <w:r>
        <w:rPr>
          <w:sz w:val="27"/>
        </w:rPr>
        <w:t>чем </w:t>
      </w:r>
      <w:r>
        <w:rPr>
          <w:spacing w:val="-3"/>
          <w:sz w:val="27"/>
        </w:rPr>
        <w:t>на </w:t>
      </w:r>
      <w:r>
        <w:rPr>
          <w:spacing w:val="-4"/>
          <w:sz w:val="27"/>
        </w:rPr>
        <w:t>0,5 </w:t>
      </w:r>
      <w:r>
        <w:rPr>
          <w:spacing w:val="-3"/>
          <w:sz w:val="27"/>
        </w:rPr>
        <w:t>м, </w:t>
      </w:r>
      <w:r>
        <w:rPr>
          <w:sz w:val="27"/>
        </w:rPr>
        <w:t>допускается </w:t>
      </w:r>
      <w:r>
        <w:rPr>
          <w:spacing w:val="-7"/>
          <w:sz w:val="27"/>
        </w:rPr>
        <w:t>размещать </w:t>
      </w:r>
      <w:r>
        <w:rPr>
          <w:spacing w:val="2"/>
          <w:sz w:val="27"/>
        </w:rPr>
        <w:t>все </w:t>
      </w:r>
      <w:r>
        <w:rPr>
          <w:spacing w:val="-8"/>
          <w:sz w:val="27"/>
        </w:rPr>
        <w:t>помещения, </w:t>
      </w:r>
      <w:r>
        <w:rPr>
          <w:spacing w:val="-3"/>
          <w:sz w:val="27"/>
        </w:rPr>
        <w:t>кроме </w:t>
      </w:r>
      <w:r>
        <w:rPr>
          <w:spacing w:val="-8"/>
          <w:sz w:val="27"/>
        </w:rPr>
        <w:t>помещений </w:t>
      </w:r>
      <w:r>
        <w:rPr>
          <w:spacing w:val="-4"/>
          <w:sz w:val="27"/>
        </w:rPr>
        <w:t>для  </w:t>
      </w:r>
      <w:r>
        <w:rPr>
          <w:spacing w:val="-3"/>
          <w:sz w:val="27"/>
        </w:rPr>
        <w:t>пребывания </w:t>
      </w:r>
      <w:r>
        <w:rPr>
          <w:sz w:val="27"/>
        </w:rPr>
        <w:t>детей в </w:t>
      </w:r>
      <w:r>
        <w:rPr>
          <w:spacing w:val="-4"/>
          <w:sz w:val="27"/>
        </w:rPr>
        <w:t>дошкольных </w:t>
      </w:r>
      <w:r>
        <w:rPr>
          <w:spacing w:val="-6"/>
          <w:sz w:val="27"/>
        </w:rPr>
        <w:t>учреждениях, </w:t>
      </w:r>
      <w:r>
        <w:rPr>
          <w:sz w:val="27"/>
        </w:rPr>
        <w:t>учебных </w:t>
      </w:r>
      <w:r>
        <w:rPr>
          <w:spacing w:val="-8"/>
          <w:sz w:val="27"/>
        </w:rPr>
        <w:t>помещений </w:t>
      </w:r>
      <w:r>
        <w:rPr>
          <w:spacing w:val="-4"/>
          <w:sz w:val="27"/>
        </w:rPr>
        <w:t>для </w:t>
      </w:r>
      <w:r>
        <w:rPr>
          <w:spacing w:val="-3"/>
          <w:sz w:val="27"/>
        </w:rPr>
        <w:t>теоретических занятий </w:t>
      </w:r>
      <w:r>
        <w:rPr>
          <w:spacing w:val="-5"/>
          <w:sz w:val="27"/>
        </w:rPr>
        <w:t>общеобразовательных </w:t>
      </w:r>
      <w:r>
        <w:rPr>
          <w:spacing w:val="-6"/>
          <w:sz w:val="27"/>
        </w:rPr>
        <w:t>учреждений </w:t>
      </w:r>
      <w:r>
        <w:rPr>
          <w:sz w:val="27"/>
        </w:rPr>
        <w:t>и </w:t>
      </w:r>
      <w:r>
        <w:rPr>
          <w:spacing w:val="-6"/>
          <w:sz w:val="27"/>
        </w:rPr>
        <w:t>учреждений </w:t>
      </w:r>
      <w:r>
        <w:rPr>
          <w:spacing w:val="-5"/>
          <w:sz w:val="27"/>
        </w:rPr>
        <w:t>начального </w:t>
      </w:r>
      <w:r>
        <w:rPr>
          <w:spacing w:val="-6"/>
          <w:sz w:val="27"/>
        </w:rPr>
        <w:t>профессионального </w:t>
      </w:r>
      <w:r>
        <w:rPr>
          <w:spacing w:val="-4"/>
          <w:sz w:val="27"/>
        </w:rPr>
        <w:t>образования,  палатных</w:t>
      </w:r>
      <w:r>
        <w:rPr>
          <w:spacing w:val="67"/>
          <w:sz w:val="27"/>
        </w:rPr>
        <w:t> </w:t>
      </w:r>
      <w:r>
        <w:rPr>
          <w:spacing w:val="-5"/>
          <w:sz w:val="27"/>
        </w:rPr>
        <w:t>отделений, </w:t>
      </w:r>
      <w:r>
        <w:rPr>
          <w:sz w:val="27"/>
        </w:rPr>
        <w:t>кабинетов </w:t>
      </w:r>
      <w:r>
        <w:rPr>
          <w:spacing w:val="-4"/>
          <w:sz w:val="27"/>
        </w:rPr>
        <w:t>электросветолечения,</w:t>
      </w:r>
      <w:r>
        <w:rPr>
          <w:spacing w:val="67"/>
          <w:sz w:val="27"/>
        </w:rPr>
        <w:t> </w:t>
      </w:r>
      <w:r>
        <w:rPr>
          <w:spacing w:val="-3"/>
          <w:sz w:val="27"/>
        </w:rPr>
        <w:t>родовых, </w:t>
      </w:r>
      <w:r>
        <w:rPr>
          <w:spacing w:val="-5"/>
          <w:sz w:val="27"/>
        </w:rPr>
        <w:t>операционных, </w:t>
      </w:r>
      <w:r>
        <w:rPr>
          <w:spacing w:val="-3"/>
          <w:sz w:val="27"/>
        </w:rPr>
        <w:t>процедурных </w:t>
      </w:r>
      <w:r>
        <w:rPr>
          <w:sz w:val="27"/>
        </w:rPr>
        <w:t>и кабинетов </w:t>
      </w:r>
      <w:r>
        <w:rPr>
          <w:spacing w:val="-4"/>
          <w:sz w:val="27"/>
        </w:rPr>
        <w:t>врачей, </w:t>
      </w:r>
      <w:r>
        <w:rPr>
          <w:spacing w:val="-8"/>
          <w:sz w:val="27"/>
        </w:rPr>
        <w:t>жилых</w:t>
      </w:r>
      <w:r>
        <w:rPr>
          <w:spacing w:val="-16"/>
          <w:sz w:val="27"/>
        </w:rPr>
        <w:t> </w:t>
      </w:r>
      <w:r>
        <w:rPr>
          <w:spacing w:val="-8"/>
          <w:sz w:val="27"/>
        </w:rPr>
        <w:t>помещений.</w:t>
      </w:r>
    </w:p>
    <w:p>
      <w:pPr>
        <w:pStyle w:val="BodyText"/>
        <w:spacing w:before="6"/>
        <w:rPr>
          <w:sz w:val="23"/>
        </w:rPr>
      </w:pPr>
    </w:p>
    <w:p>
      <w:pPr>
        <w:pStyle w:val="ListParagraph"/>
        <w:numPr>
          <w:ilvl w:val="0"/>
          <w:numId w:val="30"/>
        </w:numPr>
        <w:tabs>
          <w:tab w:pos="713" w:val="left" w:leader="none"/>
        </w:tabs>
        <w:spacing w:line="249" w:lineRule="auto" w:before="0" w:after="0"/>
        <w:ind w:left="110" w:right="929" w:firstLine="359"/>
        <w:jc w:val="both"/>
        <w:rPr>
          <w:sz w:val="27"/>
        </w:rPr>
      </w:pPr>
      <w:r>
        <w:rPr>
          <w:spacing w:val="-6"/>
          <w:sz w:val="27"/>
        </w:rPr>
        <w:t>Перечень </w:t>
      </w:r>
      <w:r>
        <w:rPr>
          <w:spacing w:val="-4"/>
          <w:sz w:val="27"/>
        </w:rPr>
        <w:t>общественных </w:t>
      </w:r>
      <w:r>
        <w:rPr>
          <w:spacing w:val="-8"/>
          <w:sz w:val="27"/>
        </w:rPr>
        <w:t>помещений, </w:t>
      </w:r>
      <w:r>
        <w:rPr>
          <w:sz w:val="27"/>
        </w:rPr>
        <w:t>которые </w:t>
      </w:r>
      <w:r>
        <w:rPr>
          <w:spacing w:val="-5"/>
          <w:sz w:val="27"/>
        </w:rPr>
        <w:t>разрешается </w:t>
      </w:r>
      <w:r>
        <w:rPr>
          <w:spacing w:val="-7"/>
          <w:sz w:val="27"/>
        </w:rPr>
        <w:t>размещать </w:t>
      </w:r>
      <w:r>
        <w:rPr>
          <w:sz w:val="27"/>
        </w:rPr>
        <w:t>в </w:t>
      </w:r>
      <w:r>
        <w:rPr>
          <w:spacing w:val="-3"/>
          <w:sz w:val="27"/>
        </w:rPr>
        <w:t>цокольном </w:t>
      </w:r>
      <w:r>
        <w:rPr>
          <w:sz w:val="27"/>
        </w:rPr>
        <w:t>и </w:t>
      </w:r>
      <w:r>
        <w:rPr>
          <w:spacing w:val="-4"/>
          <w:sz w:val="27"/>
        </w:rPr>
        <w:t>подвальном </w:t>
      </w:r>
      <w:r>
        <w:rPr>
          <w:spacing w:val="-5"/>
          <w:sz w:val="27"/>
        </w:rPr>
        <w:t>этажах </w:t>
      </w:r>
      <w:r>
        <w:rPr>
          <w:spacing w:val="-8"/>
          <w:sz w:val="27"/>
        </w:rPr>
        <w:t>жилых </w:t>
      </w:r>
      <w:r>
        <w:rPr>
          <w:spacing w:val="-3"/>
          <w:sz w:val="27"/>
        </w:rPr>
        <w:t>зданий, </w:t>
      </w:r>
      <w:r>
        <w:rPr>
          <w:spacing w:val="-4"/>
          <w:sz w:val="27"/>
        </w:rPr>
        <w:t>следует </w:t>
      </w:r>
      <w:r>
        <w:rPr>
          <w:spacing w:val="-5"/>
          <w:sz w:val="27"/>
        </w:rPr>
        <w:t>принимать </w:t>
      </w:r>
      <w:r>
        <w:rPr>
          <w:sz w:val="27"/>
        </w:rPr>
        <w:t>по</w:t>
      </w:r>
      <w:r>
        <w:rPr>
          <w:color w:val="0000ED"/>
          <w:sz w:val="27"/>
        </w:rPr>
        <w:t> </w:t>
      </w:r>
      <w:r>
        <w:rPr>
          <w:color w:val="0000ED"/>
          <w:sz w:val="27"/>
          <w:u w:val="single" w:color="0000ED"/>
        </w:rPr>
        <w:t>СП</w:t>
      </w:r>
      <w:hyperlink r:id="rId13">
        <w:r>
          <w:rPr>
            <w:color w:val="0000ED"/>
            <w:sz w:val="27"/>
            <w:u w:val="single" w:color="0000ED"/>
          </w:rPr>
          <w:t> </w:t>
        </w:r>
        <w:r>
          <w:rPr>
            <w:color w:val="0000ED"/>
            <w:spacing w:val="-6"/>
            <w:sz w:val="27"/>
            <w:u w:val="single" w:color="0000ED"/>
          </w:rPr>
          <w:t>54.13330</w:t>
        </w:r>
        <w:r>
          <w:rPr>
            <w:spacing w:val="-6"/>
            <w:sz w:val="27"/>
          </w:rPr>
          <w:t>.</w:t>
        </w:r>
      </w:hyperlink>
    </w:p>
    <w:p>
      <w:pPr>
        <w:pStyle w:val="BodyText"/>
        <w:spacing w:before="5"/>
        <w:rPr>
          <w:sz w:val="23"/>
        </w:rPr>
      </w:pPr>
    </w:p>
    <w:p>
      <w:pPr>
        <w:pStyle w:val="ListParagraph"/>
        <w:numPr>
          <w:ilvl w:val="0"/>
          <w:numId w:val="30"/>
        </w:numPr>
        <w:tabs>
          <w:tab w:pos="804" w:val="left" w:leader="none"/>
        </w:tabs>
        <w:spacing w:line="249" w:lineRule="auto" w:before="0" w:after="0"/>
        <w:ind w:left="110" w:right="934" w:firstLine="359"/>
        <w:jc w:val="both"/>
        <w:rPr>
          <w:sz w:val="27"/>
        </w:rPr>
      </w:pPr>
      <w:r>
        <w:rPr>
          <w:spacing w:val="-4"/>
          <w:sz w:val="27"/>
        </w:rPr>
        <w:t>Возможность</w:t>
      </w:r>
      <w:r>
        <w:rPr>
          <w:spacing w:val="67"/>
          <w:sz w:val="27"/>
        </w:rPr>
        <w:t> </w:t>
      </w:r>
      <w:r>
        <w:rPr>
          <w:spacing w:val="-7"/>
          <w:sz w:val="27"/>
        </w:rPr>
        <w:t>размещения </w:t>
      </w:r>
      <w:r>
        <w:rPr>
          <w:sz w:val="27"/>
        </w:rPr>
        <w:t>в </w:t>
      </w:r>
      <w:r>
        <w:rPr>
          <w:spacing w:val="-3"/>
          <w:sz w:val="27"/>
        </w:rPr>
        <w:t>подземных </w:t>
      </w:r>
      <w:r>
        <w:rPr>
          <w:spacing w:val="-5"/>
          <w:sz w:val="27"/>
        </w:rPr>
        <w:t>этажах </w:t>
      </w:r>
      <w:r>
        <w:rPr>
          <w:spacing w:val="-4"/>
          <w:sz w:val="27"/>
        </w:rPr>
        <w:t>специализированных </w:t>
      </w:r>
      <w:r>
        <w:rPr>
          <w:spacing w:val="-8"/>
          <w:sz w:val="27"/>
        </w:rPr>
        <w:t>помещений, </w:t>
      </w:r>
      <w:r>
        <w:rPr>
          <w:spacing w:val="-4"/>
          <w:sz w:val="27"/>
        </w:rPr>
        <w:t>характерных для  </w:t>
      </w:r>
      <w:r>
        <w:rPr>
          <w:spacing w:val="-5"/>
          <w:sz w:val="27"/>
        </w:rPr>
        <w:t>определенных </w:t>
      </w:r>
      <w:r>
        <w:rPr>
          <w:sz w:val="27"/>
        </w:rPr>
        <w:t>видов </w:t>
      </w:r>
      <w:r>
        <w:rPr>
          <w:spacing w:val="-6"/>
          <w:sz w:val="27"/>
        </w:rPr>
        <w:t>учреждений, например </w:t>
      </w:r>
      <w:r>
        <w:rPr>
          <w:spacing w:val="-3"/>
          <w:sz w:val="27"/>
        </w:rPr>
        <w:t>камер </w:t>
      </w:r>
      <w:r>
        <w:rPr>
          <w:spacing w:val="-4"/>
          <w:sz w:val="27"/>
        </w:rPr>
        <w:t>для  </w:t>
      </w:r>
      <w:r>
        <w:rPr>
          <w:sz w:val="27"/>
        </w:rPr>
        <w:t>подсудимых в </w:t>
      </w:r>
      <w:r>
        <w:rPr>
          <w:spacing w:val="-3"/>
          <w:sz w:val="27"/>
        </w:rPr>
        <w:t>зданиях </w:t>
      </w:r>
      <w:r>
        <w:rPr>
          <w:sz w:val="27"/>
        </w:rPr>
        <w:t>судов </w:t>
      </w:r>
      <w:r>
        <w:rPr>
          <w:spacing w:val="-7"/>
          <w:sz w:val="27"/>
        </w:rPr>
        <w:t>общей </w:t>
      </w:r>
      <w:r>
        <w:rPr>
          <w:sz w:val="27"/>
        </w:rPr>
        <w:t>юрисдикции, кладовых ценностей банковских </w:t>
      </w:r>
      <w:r>
        <w:rPr>
          <w:spacing w:val="-6"/>
          <w:sz w:val="27"/>
        </w:rPr>
        <w:t>учреждений, </w:t>
      </w:r>
      <w:r>
        <w:rPr>
          <w:spacing w:val="-3"/>
          <w:sz w:val="27"/>
        </w:rPr>
        <w:t>устанавливается </w:t>
      </w:r>
      <w:r>
        <w:rPr>
          <w:spacing w:val="-4"/>
          <w:sz w:val="27"/>
        </w:rPr>
        <w:t>соответствующими нормативными</w:t>
      </w:r>
      <w:r>
        <w:rPr>
          <w:spacing w:val="-12"/>
          <w:sz w:val="27"/>
        </w:rPr>
        <w:t> </w:t>
      </w:r>
      <w:r>
        <w:rPr>
          <w:spacing w:val="-4"/>
          <w:sz w:val="27"/>
        </w:rPr>
        <w:t>документами.</w:t>
      </w:r>
    </w:p>
    <w:p>
      <w:pPr>
        <w:pStyle w:val="BodyText"/>
        <w:spacing w:before="2"/>
        <w:rPr>
          <w:sz w:val="29"/>
        </w:rPr>
      </w:pPr>
    </w:p>
    <w:p>
      <w:pPr>
        <w:pStyle w:val="Heading1"/>
        <w:spacing w:line="244" w:lineRule="auto"/>
        <w:ind w:right="1737"/>
      </w:pPr>
      <w:r>
        <w:rPr/>
        <w:t>Приложение Е (рекомендуемое). Требования к параметрам зрительных залов</w:t>
      </w:r>
    </w:p>
    <w:p>
      <w:pPr>
        <w:pStyle w:val="BodyText"/>
        <w:spacing w:line="249" w:lineRule="auto" w:before="343"/>
        <w:ind w:left="109" w:right="8529"/>
      </w:pPr>
      <w:r>
        <w:rPr/>
        <w:t>Приложение Е (рекомендуемое)</w:t>
      </w:r>
    </w:p>
    <w:p>
      <w:pPr>
        <w:pStyle w:val="BodyText"/>
        <w:rPr>
          <w:sz w:val="30"/>
        </w:rPr>
      </w:pPr>
    </w:p>
    <w:p>
      <w:pPr>
        <w:pStyle w:val="Heading3"/>
        <w:spacing w:line="249" w:lineRule="auto" w:before="194"/>
        <w:ind w:left="109" w:right="939" w:firstLine="359"/>
        <w:jc w:val="both"/>
      </w:pPr>
      <w:r>
        <w:rPr/>
        <w:t>Е.1 </w:t>
      </w:r>
      <w:r>
        <w:rPr>
          <w:spacing w:val="-4"/>
        </w:rPr>
        <w:t>Параметры</w:t>
      </w:r>
      <w:r>
        <w:rPr>
          <w:spacing w:val="67"/>
        </w:rPr>
        <w:t> </w:t>
      </w:r>
      <w:r>
        <w:rPr>
          <w:spacing w:val="-4"/>
        </w:rPr>
        <w:t>зрительного </w:t>
      </w:r>
      <w:r>
        <w:rPr/>
        <w:t>зала и киноэкрана при </w:t>
      </w:r>
      <w:r>
        <w:rPr>
          <w:spacing w:val="-5"/>
        </w:rPr>
        <w:t>традиционной </w:t>
      </w:r>
      <w:r>
        <w:rPr>
          <w:spacing w:val="-3"/>
        </w:rPr>
        <w:t>кинодемонстрации</w:t>
      </w:r>
    </w:p>
    <w:p>
      <w:pPr>
        <w:pStyle w:val="BodyText"/>
        <w:spacing w:line="249" w:lineRule="auto"/>
        <w:ind w:left="109" w:right="936" w:firstLine="448"/>
        <w:jc w:val="both"/>
      </w:pPr>
      <w:r>
        <w:rPr/>
        <w:t>Места для зрителей в зрительных залах при традиционной кинодемонстрации рекомендуется предусматривать в пределах зоны, изображенной на рисунке Е.1, где:</w:t>
      </w:r>
    </w:p>
    <w:p>
      <w:pPr>
        <w:pStyle w:val="BodyText"/>
        <w:spacing w:before="108"/>
        <w:ind w:left="962"/>
      </w:pPr>
      <w:r>
        <w:rPr/>
        <w:drawing>
          <wp:anchor distT="0" distB="0" distL="0" distR="0" allowOverlap="1" layoutInCell="1" locked="0" behindDoc="0" simplePos="0" relativeHeight="2632">
            <wp:simplePos x="0" y="0"/>
            <wp:positionH relativeFrom="page">
              <wp:posOffset>735805</wp:posOffset>
            </wp:positionH>
            <wp:positionV relativeFrom="paragraph">
              <wp:posOffset>58424</wp:posOffset>
            </wp:positionV>
            <wp:extent cx="182371" cy="239362"/>
            <wp:effectExtent l="0" t="0" r="0" b="0"/>
            <wp:wrapNone/>
            <wp:docPr id="185" name="image8.png" descr=""/>
            <wp:cNvGraphicFramePr>
              <a:graphicFrameLocks noChangeAspect="1"/>
            </wp:cNvGraphicFramePr>
            <a:graphic>
              <a:graphicData uri="http://schemas.openxmlformats.org/drawingml/2006/picture">
                <pic:pic>
                  <pic:nvPicPr>
                    <pic:cNvPr id="186" name="image8.png"/>
                    <pic:cNvPicPr/>
                  </pic:nvPicPr>
                  <pic:blipFill>
                    <a:blip r:embed="rId57" cstate="print"/>
                    <a:stretch>
                      <a:fillRect/>
                    </a:stretch>
                  </pic:blipFill>
                  <pic:spPr>
                    <a:xfrm>
                      <a:off x="0" y="0"/>
                      <a:ext cx="182371" cy="239362"/>
                    </a:xfrm>
                    <a:prstGeom prst="rect">
                      <a:avLst/>
                    </a:prstGeom>
                  </pic:spPr>
                </pic:pic>
              </a:graphicData>
            </a:graphic>
          </wp:anchor>
        </w:drawing>
      </w:r>
      <w:r>
        <w:rPr/>
        <w:t>- длина зрительного зала по его оси от экрана до спинки последнего</w:t>
      </w:r>
    </w:p>
    <w:p>
      <w:pPr>
        <w:spacing w:after="0"/>
        <w:sectPr>
          <w:pgSz w:w="11900" w:h="16840"/>
          <w:pgMar w:top="720" w:bottom="280" w:left="600" w:right="480"/>
        </w:sectPr>
      </w:pPr>
    </w:p>
    <w:p>
      <w:pPr>
        <w:pStyle w:val="BodyText"/>
        <w:spacing w:line="528" w:lineRule="auto" w:before="13"/>
        <w:ind w:left="109"/>
      </w:pPr>
      <w:r>
        <w:rPr/>
        <w:drawing>
          <wp:anchor distT="0" distB="0" distL="0" distR="0" allowOverlap="1" layoutInCell="1" locked="0" behindDoc="1" simplePos="0" relativeHeight="268274735">
            <wp:simplePos x="0" y="0"/>
            <wp:positionH relativeFrom="page">
              <wp:posOffset>770000</wp:posOffset>
            </wp:positionH>
            <wp:positionV relativeFrom="paragraph">
              <wp:posOffset>283055</wp:posOffset>
            </wp:positionV>
            <wp:extent cx="102584" cy="125380"/>
            <wp:effectExtent l="0" t="0" r="0" b="0"/>
            <wp:wrapNone/>
            <wp:docPr id="187" name="image9.png" descr=""/>
            <wp:cNvGraphicFramePr>
              <a:graphicFrameLocks noChangeAspect="1"/>
            </wp:cNvGraphicFramePr>
            <a:graphic>
              <a:graphicData uri="http://schemas.openxmlformats.org/drawingml/2006/picture">
                <pic:pic>
                  <pic:nvPicPr>
                    <pic:cNvPr id="188" name="image9.png"/>
                    <pic:cNvPicPr/>
                  </pic:nvPicPr>
                  <pic:blipFill>
                    <a:blip r:embed="rId58" cstate="print"/>
                    <a:stretch>
                      <a:fillRect/>
                    </a:stretch>
                  </pic:blipFill>
                  <pic:spPr>
                    <a:xfrm>
                      <a:off x="0" y="0"/>
                      <a:ext cx="102584" cy="125380"/>
                    </a:xfrm>
                    <a:prstGeom prst="rect">
                      <a:avLst/>
                    </a:prstGeom>
                  </pic:spPr>
                </pic:pic>
              </a:graphicData>
            </a:graphic>
          </wp:anchor>
        </w:drawing>
      </w:r>
      <w:r>
        <w:rPr/>
        <w:t>ряда; ряда;</w:t>
      </w:r>
    </w:p>
    <w:p>
      <w:pPr>
        <w:pStyle w:val="BodyText"/>
        <w:spacing w:before="4"/>
        <w:rPr>
          <w:sz w:val="32"/>
        </w:rPr>
      </w:pPr>
      <w:r>
        <w:rPr/>
        <w:br w:type="column"/>
      </w:r>
      <w:r>
        <w:rPr>
          <w:sz w:val="32"/>
        </w:rPr>
      </w:r>
    </w:p>
    <w:p>
      <w:pPr>
        <w:pStyle w:val="ListParagraph"/>
        <w:numPr>
          <w:ilvl w:val="0"/>
          <w:numId w:val="31"/>
        </w:numPr>
        <w:tabs>
          <w:tab w:pos="215" w:val="left" w:leader="none"/>
        </w:tabs>
        <w:spacing w:line="240" w:lineRule="auto" w:before="0" w:after="0"/>
        <w:ind w:left="214" w:right="0" w:hanging="181"/>
        <w:jc w:val="left"/>
        <w:rPr>
          <w:sz w:val="27"/>
        </w:rPr>
      </w:pPr>
      <w:r>
        <w:rPr>
          <w:sz w:val="27"/>
        </w:rPr>
        <w:t>расстояние по оси </w:t>
      </w:r>
      <w:r>
        <w:rPr>
          <w:spacing w:val="-5"/>
          <w:sz w:val="27"/>
        </w:rPr>
        <w:t>зрительного зала </w:t>
      </w:r>
      <w:r>
        <w:rPr>
          <w:spacing w:val="-4"/>
          <w:sz w:val="27"/>
        </w:rPr>
        <w:t>от </w:t>
      </w:r>
      <w:r>
        <w:rPr>
          <w:sz w:val="27"/>
        </w:rPr>
        <w:t>киноэкрана до спинки</w:t>
      </w:r>
      <w:r>
        <w:rPr>
          <w:spacing w:val="12"/>
          <w:sz w:val="27"/>
        </w:rPr>
        <w:t> </w:t>
      </w:r>
      <w:r>
        <w:rPr>
          <w:spacing w:val="-5"/>
          <w:sz w:val="27"/>
        </w:rPr>
        <w:t>первого</w:t>
      </w:r>
    </w:p>
    <w:p>
      <w:pPr>
        <w:spacing w:after="0" w:line="240" w:lineRule="auto"/>
        <w:jc w:val="left"/>
        <w:rPr>
          <w:sz w:val="27"/>
        </w:rPr>
        <w:sectPr>
          <w:type w:val="continuous"/>
          <w:pgSz w:w="11900" w:h="16840"/>
          <w:pgMar w:top="980" w:bottom="280" w:left="600" w:right="480"/>
          <w:cols w:num="2" w:equalWidth="0">
            <w:col w:w="846" w:space="40"/>
            <w:col w:w="9934"/>
          </w:cols>
        </w:sectPr>
      </w:pPr>
    </w:p>
    <w:p>
      <w:pPr>
        <w:pStyle w:val="BodyText"/>
        <w:spacing w:before="16"/>
        <w:ind w:left="1384"/>
      </w:pPr>
      <w:r>
        <w:rPr/>
        <w:drawing>
          <wp:anchor distT="0" distB="0" distL="0" distR="0" allowOverlap="1" layoutInCell="1" locked="0" behindDoc="0" simplePos="0" relativeHeight="2680">
            <wp:simplePos x="0" y="0"/>
            <wp:positionH relativeFrom="page">
              <wp:posOffset>450849</wp:posOffset>
            </wp:positionH>
            <wp:positionV relativeFrom="paragraph">
              <wp:posOffset>4</wp:posOffset>
            </wp:positionV>
            <wp:extent cx="809273" cy="239362"/>
            <wp:effectExtent l="0" t="0" r="0" b="0"/>
            <wp:wrapNone/>
            <wp:docPr id="189" name="image10.png" descr=""/>
            <wp:cNvGraphicFramePr>
              <a:graphicFrameLocks noChangeAspect="1"/>
            </wp:cNvGraphicFramePr>
            <a:graphic>
              <a:graphicData uri="http://schemas.openxmlformats.org/drawingml/2006/picture">
                <pic:pic>
                  <pic:nvPicPr>
                    <pic:cNvPr id="190" name="image10.png"/>
                    <pic:cNvPicPr/>
                  </pic:nvPicPr>
                  <pic:blipFill>
                    <a:blip r:embed="rId59" cstate="print"/>
                    <a:stretch>
                      <a:fillRect/>
                    </a:stretch>
                  </pic:blipFill>
                  <pic:spPr>
                    <a:xfrm>
                      <a:off x="0" y="0"/>
                      <a:ext cx="809273" cy="239362"/>
                    </a:xfrm>
                    <a:prstGeom prst="rect">
                      <a:avLst/>
                    </a:prstGeom>
                  </pic:spPr>
                </pic:pic>
              </a:graphicData>
            </a:graphic>
          </wp:anchor>
        </w:drawing>
      </w:r>
      <w:r>
        <w:rPr>
          <w:w w:val="99"/>
        </w:rPr>
        <w:t>.</w:t>
      </w:r>
    </w:p>
    <w:p>
      <w:pPr>
        <w:spacing w:after="0"/>
        <w:sectPr>
          <w:type w:val="continuous"/>
          <w:pgSz w:w="11900" w:h="16840"/>
          <w:pgMar w:top="980" w:bottom="280" w:left="600" w:right="480"/>
        </w:sectPr>
      </w:pPr>
    </w:p>
    <w:p>
      <w:pPr>
        <w:pStyle w:val="BodyText"/>
        <w:spacing w:before="67"/>
        <w:ind w:left="558"/>
      </w:pPr>
      <w:r>
        <w:rPr/>
        <w:t>Размеры киноэкрана показаны на рисунке Е.1, где:</w:t>
      </w:r>
    </w:p>
    <w:p>
      <w:pPr>
        <w:pStyle w:val="BodyText"/>
        <w:spacing w:before="49"/>
        <w:ind w:left="1007"/>
      </w:pPr>
      <w:r>
        <w:rPr/>
        <w:drawing>
          <wp:anchor distT="0" distB="0" distL="0" distR="0" allowOverlap="1" layoutInCell="1" locked="0" behindDoc="0" simplePos="0" relativeHeight="2752">
            <wp:simplePos x="0" y="0"/>
            <wp:positionH relativeFrom="page">
              <wp:posOffset>758601</wp:posOffset>
            </wp:positionH>
            <wp:positionV relativeFrom="paragraph">
              <wp:posOffset>77951</wp:posOffset>
            </wp:positionV>
            <wp:extent cx="170973" cy="125380"/>
            <wp:effectExtent l="0" t="0" r="0" b="0"/>
            <wp:wrapNone/>
            <wp:docPr id="191" name="image11.png" descr=""/>
            <wp:cNvGraphicFramePr>
              <a:graphicFrameLocks noChangeAspect="1"/>
            </wp:cNvGraphicFramePr>
            <a:graphic>
              <a:graphicData uri="http://schemas.openxmlformats.org/drawingml/2006/picture">
                <pic:pic>
                  <pic:nvPicPr>
                    <pic:cNvPr id="192" name="image11.png"/>
                    <pic:cNvPicPr/>
                  </pic:nvPicPr>
                  <pic:blipFill>
                    <a:blip r:embed="rId60" cstate="print"/>
                    <a:stretch>
                      <a:fillRect/>
                    </a:stretch>
                  </pic:blipFill>
                  <pic:spPr>
                    <a:xfrm>
                      <a:off x="0" y="0"/>
                      <a:ext cx="170973" cy="125380"/>
                    </a:xfrm>
                    <a:prstGeom prst="rect">
                      <a:avLst/>
                    </a:prstGeom>
                  </pic:spPr>
                </pic:pic>
              </a:graphicData>
            </a:graphic>
          </wp:anchor>
        </w:drawing>
      </w:r>
      <w:r>
        <w:rPr/>
        <w:t>- ширина рабочего поля киноэкрана (криволинейного по хорде);</w:t>
      </w:r>
    </w:p>
    <w:p>
      <w:pPr>
        <w:pStyle w:val="ListParagraph"/>
        <w:numPr>
          <w:ilvl w:val="1"/>
          <w:numId w:val="31"/>
        </w:numPr>
        <w:tabs>
          <w:tab w:pos="1080" w:val="left" w:leader="none"/>
        </w:tabs>
        <w:spacing w:line="240" w:lineRule="auto" w:before="48" w:after="0"/>
        <w:ind w:left="1079" w:right="0" w:hanging="162"/>
        <w:jc w:val="left"/>
        <w:rPr>
          <w:sz w:val="27"/>
        </w:rPr>
      </w:pPr>
      <w:r>
        <w:rPr/>
        <w:drawing>
          <wp:anchor distT="0" distB="0" distL="0" distR="0" allowOverlap="1" layoutInCell="1" locked="0" behindDoc="0" simplePos="0" relativeHeight="2776">
            <wp:simplePos x="0" y="0"/>
            <wp:positionH relativeFrom="page">
              <wp:posOffset>758601</wp:posOffset>
            </wp:positionH>
            <wp:positionV relativeFrom="paragraph">
              <wp:posOffset>77315</wp:posOffset>
            </wp:positionV>
            <wp:extent cx="102584" cy="125380"/>
            <wp:effectExtent l="0" t="0" r="0" b="0"/>
            <wp:wrapNone/>
            <wp:docPr id="193" name="image12.png" descr=""/>
            <wp:cNvGraphicFramePr>
              <a:graphicFrameLocks noChangeAspect="1"/>
            </wp:cNvGraphicFramePr>
            <a:graphic>
              <a:graphicData uri="http://schemas.openxmlformats.org/drawingml/2006/picture">
                <pic:pic>
                  <pic:nvPicPr>
                    <pic:cNvPr id="194" name="image12.png"/>
                    <pic:cNvPicPr/>
                  </pic:nvPicPr>
                  <pic:blipFill>
                    <a:blip r:embed="rId61" cstate="print"/>
                    <a:stretch>
                      <a:fillRect/>
                    </a:stretch>
                  </pic:blipFill>
                  <pic:spPr>
                    <a:xfrm>
                      <a:off x="0" y="0"/>
                      <a:ext cx="102584" cy="125380"/>
                    </a:xfrm>
                    <a:prstGeom prst="rect">
                      <a:avLst/>
                    </a:prstGeom>
                  </pic:spPr>
                </pic:pic>
              </a:graphicData>
            </a:graphic>
          </wp:anchor>
        </w:drawing>
      </w:r>
      <w:r>
        <w:rPr>
          <w:sz w:val="27"/>
        </w:rPr>
        <w:t>высота </w:t>
      </w:r>
      <w:r>
        <w:rPr>
          <w:spacing w:val="-4"/>
          <w:sz w:val="27"/>
        </w:rPr>
        <w:t>рабочего </w:t>
      </w:r>
      <w:r>
        <w:rPr>
          <w:spacing w:val="-6"/>
          <w:sz w:val="27"/>
        </w:rPr>
        <w:t>поля</w:t>
      </w:r>
      <w:r>
        <w:rPr>
          <w:spacing w:val="-23"/>
          <w:sz w:val="27"/>
        </w:rPr>
        <w:t> </w:t>
      </w:r>
      <w:r>
        <w:rPr>
          <w:sz w:val="27"/>
        </w:rPr>
        <w:t>экрана.</w:t>
      </w:r>
    </w:p>
    <w:p>
      <w:pPr>
        <w:pStyle w:val="BodyText"/>
        <w:tabs>
          <w:tab w:pos="2658" w:val="left" w:leader="none"/>
          <w:tab w:pos="3322" w:val="left" w:leader="none"/>
        </w:tabs>
        <w:spacing w:before="49"/>
        <w:ind w:left="558"/>
      </w:pPr>
      <w:r>
        <w:rPr/>
        <w:drawing>
          <wp:anchor distT="0" distB="0" distL="0" distR="0" allowOverlap="1" layoutInCell="1" locked="0" behindDoc="1" simplePos="0" relativeHeight="268274879">
            <wp:simplePos x="0" y="0"/>
            <wp:positionH relativeFrom="page">
              <wp:posOffset>1864229</wp:posOffset>
            </wp:positionH>
            <wp:positionV relativeFrom="paragraph">
              <wp:posOffset>77950</wp:posOffset>
            </wp:positionV>
            <wp:extent cx="102584" cy="125380"/>
            <wp:effectExtent l="0" t="0" r="0" b="0"/>
            <wp:wrapNone/>
            <wp:docPr id="195" name="image12.png" descr=""/>
            <wp:cNvGraphicFramePr>
              <a:graphicFrameLocks noChangeAspect="1"/>
            </wp:cNvGraphicFramePr>
            <a:graphic>
              <a:graphicData uri="http://schemas.openxmlformats.org/drawingml/2006/picture">
                <pic:pic>
                  <pic:nvPicPr>
                    <pic:cNvPr id="196" name="image12.png"/>
                    <pic:cNvPicPr/>
                  </pic:nvPicPr>
                  <pic:blipFill>
                    <a:blip r:embed="rId61" cstate="print"/>
                    <a:stretch>
                      <a:fillRect/>
                    </a:stretch>
                  </pic:blipFill>
                  <pic:spPr>
                    <a:xfrm>
                      <a:off x="0" y="0"/>
                      <a:ext cx="102584" cy="125380"/>
                    </a:xfrm>
                    <a:prstGeom prst="rect">
                      <a:avLst/>
                    </a:prstGeom>
                  </pic:spPr>
                </pic:pic>
              </a:graphicData>
            </a:graphic>
          </wp:anchor>
        </w:drawing>
      </w:r>
      <w:r>
        <w:rPr/>
        <w:drawing>
          <wp:anchor distT="0" distB="0" distL="0" distR="0" allowOverlap="1" layoutInCell="1" locked="0" behindDoc="1" simplePos="0" relativeHeight="268274903">
            <wp:simplePos x="0" y="0"/>
            <wp:positionH relativeFrom="page">
              <wp:posOffset>2228972</wp:posOffset>
            </wp:positionH>
            <wp:positionV relativeFrom="paragraph">
              <wp:posOffset>77950</wp:posOffset>
            </wp:positionV>
            <wp:extent cx="170973" cy="125380"/>
            <wp:effectExtent l="0" t="0" r="0" b="0"/>
            <wp:wrapNone/>
            <wp:docPr id="197" name="image11.png" descr=""/>
            <wp:cNvGraphicFramePr>
              <a:graphicFrameLocks noChangeAspect="1"/>
            </wp:cNvGraphicFramePr>
            <a:graphic>
              <a:graphicData uri="http://schemas.openxmlformats.org/drawingml/2006/picture">
                <pic:pic>
                  <pic:nvPicPr>
                    <pic:cNvPr id="198" name="image11.png"/>
                    <pic:cNvPicPr/>
                  </pic:nvPicPr>
                  <pic:blipFill>
                    <a:blip r:embed="rId60" cstate="print"/>
                    <a:stretch>
                      <a:fillRect/>
                    </a:stretch>
                  </pic:blipFill>
                  <pic:spPr>
                    <a:xfrm>
                      <a:off x="0" y="0"/>
                      <a:ext cx="170973" cy="125380"/>
                    </a:xfrm>
                    <a:prstGeom prst="rect">
                      <a:avLst/>
                    </a:prstGeom>
                  </pic:spPr>
                </pic:pic>
              </a:graphicData>
            </a:graphic>
          </wp:anchor>
        </w:drawing>
      </w:r>
      <w:r>
        <w:rPr>
          <w:spacing w:val="-6"/>
        </w:rPr>
        <w:t>Соотношения</w:t>
        <w:tab/>
      </w:r>
      <w:r>
        <w:rPr/>
        <w:t>и</w:t>
        <w:tab/>
      </w:r>
      <w:r>
        <w:rPr>
          <w:spacing w:val="-4"/>
        </w:rPr>
        <w:t>принимаются:</w:t>
      </w:r>
    </w:p>
    <w:p>
      <w:pPr>
        <w:pStyle w:val="BodyText"/>
        <w:spacing w:before="122"/>
        <w:ind w:left="1222"/>
      </w:pPr>
      <w:r>
        <w:rPr/>
        <w:pict>
          <v:group style="position:absolute;margin-left:57.937435pt;margin-top:6.1pt;width:33.25pt;height:22.45pt;mso-position-horizontal-relative:page;mso-position-vertical-relative:paragraph;z-index:2848" coordorigin="1159,122" coordsize="665,449">
            <v:shape style="position:absolute;left:1158;top:122;width:431;height:449" type="#_x0000_t75" stroked="false">
              <v:imagedata r:id="rId62" o:title=""/>
            </v:shape>
            <v:shape style="position:absolute;left:1589;top:157;width:234;height:413" type="#_x0000_t75" stroked="false">
              <v:imagedata r:id="rId51" o:title=""/>
            </v:shape>
            <w10:wrap type="none"/>
          </v:group>
        </w:pict>
      </w:r>
      <w:r>
        <w:rPr/>
        <w:drawing>
          <wp:anchor distT="0" distB="0" distL="0" distR="0" allowOverlap="1" layoutInCell="1" locked="0" behindDoc="1" simplePos="0" relativeHeight="268274951">
            <wp:simplePos x="0" y="0"/>
            <wp:positionH relativeFrom="page">
              <wp:posOffset>735805</wp:posOffset>
            </wp:positionH>
            <wp:positionV relativeFrom="paragraph">
              <wp:posOffset>601788</wp:posOffset>
            </wp:positionV>
            <wp:extent cx="148176" cy="262159"/>
            <wp:effectExtent l="0" t="0" r="0" b="0"/>
            <wp:wrapNone/>
            <wp:docPr id="199" name="image7.png" descr=""/>
            <wp:cNvGraphicFramePr>
              <a:graphicFrameLocks noChangeAspect="1"/>
            </wp:cNvGraphicFramePr>
            <a:graphic>
              <a:graphicData uri="http://schemas.openxmlformats.org/drawingml/2006/picture">
                <pic:pic>
                  <pic:nvPicPr>
                    <pic:cNvPr id="200" name="image7.png"/>
                    <pic:cNvPicPr/>
                  </pic:nvPicPr>
                  <pic:blipFill>
                    <a:blip r:embed="rId51" cstate="print"/>
                    <a:stretch>
                      <a:fillRect/>
                    </a:stretch>
                  </pic:blipFill>
                  <pic:spPr>
                    <a:xfrm>
                      <a:off x="0" y="0"/>
                      <a:ext cx="148176" cy="262159"/>
                    </a:xfrm>
                    <a:prstGeom prst="rect">
                      <a:avLst/>
                    </a:prstGeom>
                  </pic:spPr>
                </pic:pic>
              </a:graphicData>
            </a:graphic>
          </wp:anchor>
        </w:drawing>
      </w:r>
      <w:r>
        <w:rPr/>
        <w:drawing>
          <wp:anchor distT="0" distB="0" distL="0" distR="0" allowOverlap="1" layoutInCell="1" locked="0" behindDoc="1" simplePos="0" relativeHeight="268274975">
            <wp:simplePos x="0" y="0"/>
            <wp:positionH relativeFrom="page">
              <wp:posOffset>3289007</wp:posOffset>
            </wp:positionH>
            <wp:positionV relativeFrom="paragraph">
              <wp:posOffset>670177</wp:posOffset>
            </wp:positionV>
            <wp:extent cx="170973" cy="125380"/>
            <wp:effectExtent l="0" t="0" r="0" b="0"/>
            <wp:wrapNone/>
            <wp:docPr id="201" name="image11.png" descr=""/>
            <wp:cNvGraphicFramePr>
              <a:graphicFrameLocks noChangeAspect="1"/>
            </wp:cNvGraphicFramePr>
            <a:graphic>
              <a:graphicData uri="http://schemas.openxmlformats.org/drawingml/2006/picture">
                <pic:pic>
                  <pic:nvPicPr>
                    <pic:cNvPr id="202" name="image11.png"/>
                    <pic:cNvPicPr/>
                  </pic:nvPicPr>
                  <pic:blipFill>
                    <a:blip r:embed="rId60" cstate="print"/>
                    <a:stretch>
                      <a:fillRect/>
                    </a:stretch>
                  </pic:blipFill>
                  <pic:spPr>
                    <a:xfrm>
                      <a:off x="0" y="0"/>
                      <a:ext cx="170973" cy="125380"/>
                    </a:xfrm>
                    <a:prstGeom prst="rect">
                      <a:avLst/>
                    </a:prstGeom>
                  </pic:spPr>
                </pic:pic>
              </a:graphicData>
            </a:graphic>
          </wp:anchor>
        </w:drawing>
      </w:r>
      <w:r>
        <w:rPr/>
        <w:drawing>
          <wp:anchor distT="0" distB="0" distL="0" distR="0" allowOverlap="1" layoutInCell="1" locked="0" behindDoc="1" simplePos="0" relativeHeight="268274999">
            <wp:simplePos x="0" y="0"/>
            <wp:positionH relativeFrom="page">
              <wp:posOffset>3699343</wp:posOffset>
            </wp:positionH>
            <wp:positionV relativeFrom="paragraph">
              <wp:posOffset>670177</wp:posOffset>
            </wp:positionV>
            <wp:extent cx="102584" cy="125380"/>
            <wp:effectExtent l="0" t="0" r="0" b="0"/>
            <wp:wrapNone/>
            <wp:docPr id="203" name="image12.png" descr=""/>
            <wp:cNvGraphicFramePr>
              <a:graphicFrameLocks noChangeAspect="1"/>
            </wp:cNvGraphicFramePr>
            <a:graphic>
              <a:graphicData uri="http://schemas.openxmlformats.org/drawingml/2006/picture">
                <pic:pic>
                  <pic:nvPicPr>
                    <pic:cNvPr id="204" name="image12.png"/>
                    <pic:cNvPicPr/>
                  </pic:nvPicPr>
                  <pic:blipFill>
                    <a:blip r:embed="rId61" cstate="print"/>
                    <a:stretch>
                      <a:fillRect/>
                    </a:stretch>
                  </pic:blipFill>
                  <pic:spPr>
                    <a:xfrm>
                      <a:off x="0" y="0"/>
                      <a:ext cx="102584" cy="125380"/>
                    </a:xfrm>
                    <a:prstGeom prst="rect">
                      <a:avLst/>
                    </a:prstGeom>
                  </pic:spPr>
                </pic:pic>
              </a:graphicData>
            </a:graphic>
          </wp:anchor>
        </w:drawing>
      </w:r>
      <w:r>
        <w:rPr/>
        <w:drawing>
          <wp:anchor distT="0" distB="0" distL="0" distR="0" allowOverlap="1" layoutInCell="1" locked="0" behindDoc="1" simplePos="0" relativeHeight="268275023">
            <wp:simplePos x="0" y="0"/>
            <wp:positionH relativeFrom="page">
              <wp:posOffset>4235060</wp:posOffset>
            </wp:positionH>
            <wp:positionV relativeFrom="paragraph">
              <wp:posOffset>670177</wp:posOffset>
            </wp:positionV>
            <wp:extent cx="102584" cy="125380"/>
            <wp:effectExtent l="0" t="0" r="0" b="0"/>
            <wp:wrapNone/>
            <wp:docPr id="205" name="image9.png" descr=""/>
            <wp:cNvGraphicFramePr>
              <a:graphicFrameLocks noChangeAspect="1"/>
            </wp:cNvGraphicFramePr>
            <a:graphic>
              <a:graphicData uri="http://schemas.openxmlformats.org/drawingml/2006/picture">
                <pic:pic>
                  <pic:nvPicPr>
                    <pic:cNvPr id="206" name="image9.png"/>
                    <pic:cNvPicPr/>
                  </pic:nvPicPr>
                  <pic:blipFill>
                    <a:blip r:embed="rId58" cstate="print"/>
                    <a:stretch>
                      <a:fillRect/>
                    </a:stretch>
                  </pic:blipFill>
                  <pic:spPr>
                    <a:xfrm>
                      <a:off x="0" y="0"/>
                      <a:ext cx="102584" cy="125380"/>
                    </a:xfrm>
                    <a:prstGeom prst="rect">
                      <a:avLst/>
                    </a:prstGeom>
                  </pic:spPr>
                </pic:pic>
              </a:graphicData>
            </a:graphic>
          </wp:anchor>
        </w:drawing>
      </w:r>
      <w:r>
        <w:rPr>
          <w:w w:val="95"/>
        </w:rPr>
        <w:t>: </w:t>
      </w:r>
      <w:r>
        <w:rPr>
          <w:spacing w:val="-7"/>
          <w:position w:val="-12"/>
        </w:rPr>
        <w:drawing>
          <wp:inline distT="0" distB="0" distL="0" distR="0">
            <wp:extent cx="512920" cy="284955"/>
            <wp:effectExtent l="0" t="0" r="0" b="0"/>
            <wp:docPr id="207" name="image14.png" descr=""/>
            <wp:cNvGraphicFramePr>
              <a:graphicFrameLocks noChangeAspect="1"/>
            </wp:cNvGraphicFramePr>
            <a:graphic>
              <a:graphicData uri="http://schemas.openxmlformats.org/drawingml/2006/picture">
                <pic:pic>
                  <pic:nvPicPr>
                    <pic:cNvPr id="208" name="image14.png"/>
                    <pic:cNvPicPr/>
                  </pic:nvPicPr>
                  <pic:blipFill>
                    <a:blip r:embed="rId63" cstate="print"/>
                    <a:stretch>
                      <a:fillRect/>
                    </a:stretch>
                  </pic:blipFill>
                  <pic:spPr>
                    <a:xfrm>
                      <a:off x="0" y="0"/>
                      <a:ext cx="512920" cy="284955"/>
                    </a:xfrm>
                    <a:prstGeom prst="rect">
                      <a:avLst/>
                    </a:prstGeom>
                  </pic:spPr>
                </pic:pic>
              </a:graphicData>
            </a:graphic>
          </wp:inline>
        </w:drawing>
      </w:r>
      <w:r>
        <w:rPr>
          <w:spacing w:val="-7"/>
          <w:position w:val="-12"/>
        </w:rPr>
      </w:r>
      <w:r>
        <w:rPr>
          <w:spacing w:val="-5"/>
        </w:rPr>
        <w:t>1:2,2;</w:t>
      </w:r>
    </w:p>
    <w:p>
      <w:pPr>
        <w:pStyle w:val="BodyText"/>
        <w:spacing w:before="10"/>
        <w:rPr>
          <w:sz w:val="16"/>
        </w:rPr>
      </w:pPr>
      <w:r>
        <w:rPr/>
        <w:pict>
          <v:line style="position:absolute;mso-position-horizontal-relative:page;mso-position-vertical-relative:paragraph;z-index:656;mso-wrap-distance-left:0;mso-wrap-distance-right:0" from="35.499985pt,12.139962pt" to="143.506945pt,12.139962pt" stroked="true" strokeweight=".854657pt" strokecolor="#000000">
            <v:stroke dashstyle="solid"/>
            <w10:wrap type="topAndBottom"/>
          </v:line>
        </w:pict>
      </w:r>
    </w:p>
    <w:p>
      <w:pPr>
        <w:pStyle w:val="BodyText"/>
        <w:tabs>
          <w:tab w:pos="2371" w:val="left" w:leader="none"/>
          <w:tab w:pos="2946" w:val="left" w:leader="none"/>
          <w:tab w:pos="3035" w:val="left" w:leader="none"/>
          <w:tab w:pos="4597" w:val="left" w:leader="none"/>
          <w:tab w:pos="4920" w:val="left" w:leader="none"/>
          <w:tab w:pos="5800" w:val="left" w:leader="none"/>
          <w:tab w:pos="6544" w:val="left" w:leader="none"/>
          <w:tab w:pos="7289" w:val="left" w:leader="none"/>
          <w:tab w:pos="8277" w:val="left" w:leader="none"/>
        </w:tabs>
        <w:spacing w:line="249" w:lineRule="auto" w:before="130"/>
        <w:ind w:left="109" w:right="954" w:firstLine="915"/>
      </w:pPr>
      <w:r>
        <w:rPr/>
        <w:t>Индексы</w:t>
        <w:tab/>
      </w:r>
      <w:r>
        <w:rPr>
          <w:spacing w:val="-4"/>
        </w:rPr>
        <w:t>при</w:t>
        <w:tab/>
        <w:tab/>
      </w:r>
      <w:r>
        <w:rPr>
          <w:spacing w:val="-5"/>
        </w:rPr>
        <w:t>параметрах</w:t>
        <w:tab/>
        <w:tab/>
      </w:r>
      <w:r>
        <w:rPr/>
        <w:t>,</w:t>
        <w:tab/>
        <w:t>и</w:t>
        <w:tab/>
      </w:r>
      <w:r>
        <w:rPr>
          <w:spacing w:val="-3"/>
        </w:rPr>
        <w:t>обозначают</w:t>
        <w:tab/>
      </w:r>
      <w:r>
        <w:rPr>
          <w:spacing w:val="-1"/>
        </w:rPr>
        <w:t>экраны:  </w:t>
      </w:r>
      <w:r>
        <w:rPr>
          <w:spacing w:val="-28"/>
          <w:position w:val="-3"/>
        </w:rPr>
        <w:drawing>
          <wp:inline distT="0" distB="0" distL="0" distR="0">
            <wp:extent cx="79787" cy="159575"/>
            <wp:effectExtent l="0" t="0" r="0" b="0"/>
            <wp:docPr id="209" name="image15.png" descr=""/>
            <wp:cNvGraphicFramePr>
              <a:graphicFrameLocks noChangeAspect="1"/>
            </wp:cNvGraphicFramePr>
            <a:graphic>
              <a:graphicData uri="http://schemas.openxmlformats.org/drawingml/2006/picture">
                <pic:pic>
                  <pic:nvPicPr>
                    <pic:cNvPr id="210" name="image15.png"/>
                    <pic:cNvPicPr/>
                  </pic:nvPicPr>
                  <pic:blipFill>
                    <a:blip r:embed="rId64" cstate="print"/>
                    <a:stretch>
                      <a:fillRect/>
                    </a:stretch>
                  </pic:blipFill>
                  <pic:spPr>
                    <a:xfrm>
                      <a:off x="0" y="0"/>
                      <a:ext cx="79787" cy="159575"/>
                    </a:xfrm>
                    <a:prstGeom prst="rect">
                      <a:avLst/>
                    </a:prstGeom>
                  </pic:spPr>
                </pic:pic>
              </a:graphicData>
            </a:graphic>
          </wp:inline>
        </w:drawing>
      </w:r>
      <w:r>
        <w:rPr>
          <w:spacing w:val="-28"/>
          <w:position w:val="-3"/>
        </w:rPr>
      </w:r>
      <w:r>
        <w:rPr>
          <w:rFonts w:ascii="Times New Roman" w:hAnsi="Times New Roman"/>
          <w:spacing w:val="-28"/>
        </w:rPr>
        <w:t>   </w:t>
      </w:r>
      <w:r>
        <w:rPr>
          <w:rFonts w:ascii="Times New Roman" w:hAnsi="Times New Roman"/>
          <w:spacing w:val="17"/>
        </w:rPr>
        <w:t> </w:t>
      </w:r>
      <w:r>
        <w:rPr/>
        <w:t>- </w:t>
      </w:r>
      <w:r>
        <w:rPr>
          <w:spacing w:val="-7"/>
        </w:rPr>
        <w:t>широкоформатный,</w:t>
        <w:tab/>
      </w:r>
      <w:r>
        <w:rPr/>
        <w:t>-</w:t>
      </w:r>
      <w:r>
        <w:rPr>
          <w:spacing w:val="-5"/>
        </w:rPr>
        <w:t> </w:t>
      </w:r>
      <w:r>
        <w:rPr>
          <w:spacing w:val="-6"/>
        </w:rPr>
        <w:t>широкий,</w:t>
        <w:tab/>
      </w:r>
      <w:r>
        <w:rPr/>
        <w:t>-</w:t>
      </w:r>
      <w:r>
        <w:rPr>
          <w:spacing w:val="-4"/>
        </w:rPr>
        <w:t> </w:t>
      </w:r>
      <w:r>
        <w:rPr>
          <w:spacing w:val="-5"/>
        </w:rPr>
        <w:t>кашетированный,</w:t>
        <w:tab/>
      </w:r>
      <w:r>
        <w:rPr/>
        <w:t>-</w:t>
      </w:r>
      <w:r>
        <w:rPr>
          <w:spacing w:val="-4"/>
        </w:rPr>
        <w:t> </w:t>
      </w:r>
      <w:r>
        <w:rPr/>
        <w:t>обычный.</w:t>
      </w:r>
    </w:p>
    <w:p>
      <w:pPr>
        <w:pStyle w:val="BodyText"/>
        <w:tabs>
          <w:tab w:pos="2048" w:val="left" w:leader="none"/>
        </w:tabs>
        <w:spacing w:before="144"/>
        <w:ind w:left="594"/>
      </w:pPr>
      <w:r>
        <w:rPr/>
        <w:drawing>
          <wp:anchor distT="0" distB="0" distL="0" distR="0" allowOverlap="1" layoutInCell="1" locked="0" behindDoc="1" simplePos="0" relativeHeight="268275047">
            <wp:simplePos x="0" y="0"/>
            <wp:positionH relativeFrom="page">
              <wp:posOffset>2035203</wp:posOffset>
            </wp:positionH>
            <wp:positionV relativeFrom="paragraph">
              <wp:posOffset>-112485</wp:posOffset>
            </wp:positionV>
            <wp:extent cx="125380" cy="79787"/>
            <wp:effectExtent l="0" t="0" r="0" b="0"/>
            <wp:wrapNone/>
            <wp:docPr id="211" name="image16.png" descr=""/>
            <wp:cNvGraphicFramePr>
              <a:graphicFrameLocks noChangeAspect="1"/>
            </wp:cNvGraphicFramePr>
            <a:graphic>
              <a:graphicData uri="http://schemas.openxmlformats.org/drawingml/2006/picture">
                <pic:pic>
                  <pic:nvPicPr>
                    <pic:cNvPr id="212" name="image16.png"/>
                    <pic:cNvPicPr/>
                  </pic:nvPicPr>
                  <pic:blipFill>
                    <a:blip r:embed="rId65" cstate="print"/>
                    <a:stretch>
                      <a:fillRect/>
                    </a:stretch>
                  </pic:blipFill>
                  <pic:spPr>
                    <a:xfrm>
                      <a:off x="0" y="0"/>
                      <a:ext cx="125380" cy="79787"/>
                    </a:xfrm>
                    <a:prstGeom prst="rect">
                      <a:avLst/>
                    </a:prstGeom>
                  </pic:spPr>
                </pic:pic>
              </a:graphicData>
            </a:graphic>
          </wp:anchor>
        </w:drawing>
      </w:r>
      <w:r>
        <w:rPr/>
        <w:drawing>
          <wp:anchor distT="0" distB="0" distL="0" distR="0" allowOverlap="1" layoutInCell="1" locked="0" behindDoc="1" simplePos="0" relativeHeight="268275071">
            <wp:simplePos x="0" y="0"/>
            <wp:positionH relativeFrom="page">
              <wp:posOffset>3129432</wp:posOffset>
            </wp:positionH>
            <wp:positionV relativeFrom="paragraph">
              <wp:posOffset>-112485</wp:posOffset>
            </wp:positionV>
            <wp:extent cx="79787" cy="79787"/>
            <wp:effectExtent l="0" t="0" r="0" b="0"/>
            <wp:wrapNone/>
            <wp:docPr id="213" name="image17.png" descr=""/>
            <wp:cNvGraphicFramePr>
              <a:graphicFrameLocks noChangeAspect="1"/>
            </wp:cNvGraphicFramePr>
            <a:graphic>
              <a:graphicData uri="http://schemas.openxmlformats.org/drawingml/2006/picture">
                <pic:pic>
                  <pic:nvPicPr>
                    <pic:cNvPr id="214" name="image17.png"/>
                    <pic:cNvPicPr/>
                  </pic:nvPicPr>
                  <pic:blipFill>
                    <a:blip r:embed="rId66" cstate="print"/>
                    <a:stretch>
                      <a:fillRect/>
                    </a:stretch>
                  </pic:blipFill>
                  <pic:spPr>
                    <a:xfrm>
                      <a:off x="0" y="0"/>
                      <a:ext cx="79787" cy="79787"/>
                    </a:xfrm>
                    <a:prstGeom prst="rect">
                      <a:avLst/>
                    </a:prstGeom>
                  </pic:spPr>
                </pic:pic>
              </a:graphicData>
            </a:graphic>
          </wp:anchor>
        </w:drawing>
      </w:r>
      <w:r>
        <w:rPr/>
        <w:drawing>
          <wp:anchor distT="0" distB="0" distL="0" distR="0" allowOverlap="1" layoutInCell="1" locked="0" behindDoc="1" simplePos="0" relativeHeight="268275095">
            <wp:simplePos x="0" y="0"/>
            <wp:positionH relativeFrom="page">
              <wp:posOffset>4850564</wp:posOffset>
            </wp:positionH>
            <wp:positionV relativeFrom="paragraph">
              <wp:posOffset>-123883</wp:posOffset>
            </wp:positionV>
            <wp:extent cx="68389" cy="79787"/>
            <wp:effectExtent l="0" t="0" r="0" b="0"/>
            <wp:wrapNone/>
            <wp:docPr id="215" name="image18.png" descr=""/>
            <wp:cNvGraphicFramePr>
              <a:graphicFrameLocks noChangeAspect="1"/>
            </wp:cNvGraphicFramePr>
            <a:graphic>
              <a:graphicData uri="http://schemas.openxmlformats.org/drawingml/2006/picture">
                <pic:pic>
                  <pic:nvPicPr>
                    <pic:cNvPr id="216" name="image18.png"/>
                    <pic:cNvPicPr/>
                  </pic:nvPicPr>
                  <pic:blipFill>
                    <a:blip r:embed="rId67" cstate="print"/>
                    <a:stretch>
                      <a:fillRect/>
                    </a:stretch>
                  </pic:blipFill>
                  <pic:spPr>
                    <a:xfrm>
                      <a:off x="0" y="0"/>
                      <a:ext cx="68389" cy="79787"/>
                    </a:xfrm>
                    <a:prstGeom prst="rect">
                      <a:avLst/>
                    </a:prstGeom>
                  </pic:spPr>
                </pic:pic>
              </a:graphicData>
            </a:graphic>
          </wp:anchor>
        </w:drawing>
      </w:r>
      <w:r>
        <w:rPr/>
        <w:pict>
          <v:group style="position:absolute;margin-left:85.759872pt;margin-top:5.50288pt;width:46.7pt;height:68.25pt;mso-position-horizontal-relative:page;mso-position-vertical-relative:paragraph;z-index:-160336" coordorigin="1715,110" coordsize="934,1365">
            <v:shape style="position:absolute;left:1787;top:110;width:862;height:413" type="#_x0000_t75" stroked="false">
              <v:imagedata r:id="rId68" o:title=""/>
            </v:shape>
            <v:shape style="position:absolute;left:1715;top:576;width:718;height:413" type="#_x0000_t75" stroked="false">
              <v:imagedata r:id="rId69" o:title=""/>
            </v:shape>
            <v:shape style="position:absolute;left:1715;top:1043;width:718;height:431" type="#_x0000_t75" stroked="false">
              <v:imagedata r:id="rId70" o:title=""/>
            </v:shape>
            <w10:wrap type="none"/>
          </v:group>
        </w:pict>
      </w:r>
      <w:r>
        <w:rPr>
          <w:position w:val="-6"/>
        </w:rPr>
        <w:drawing>
          <wp:inline distT="0" distB="0" distL="0" distR="0">
            <wp:extent cx="239362" cy="170973"/>
            <wp:effectExtent l="0" t="0" r="0" b="0"/>
            <wp:docPr id="217" name="image22.png" descr=""/>
            <wp:cNvGraphicFramePr>
              <a:graphicFrameLocks noChangeAspect="1"/>
            </wp:cNvGraphicFramePr>
            <a:graphic>
              <a:graphicData uri="http://schemas.openxmlformats.org/drawingml/2006/picture">
                <pic:pic>
                  <pic:nvPicPr>
                    <pic:cNvPr id="218" name="image22.png"/>
                    <pic:cNvPicPr/>
                  </pic:nvPicPr>
                  <pic:blipFill>
                    <a:blip r:embed="rId71" cstate="print"/>
                    <a:stretch>
                      <a:fillRect/>
                    </a:stretch>
                  </pic:blipFill>
                  <pic:spPr>
                    <a:xfrm>
                      <a:off x="0" y="0"/>
                      <a:ext cx="239362" cy="170973"/>
                    </a:xfrm>
                    <a:prstGeom prst="rect">
                      <a:avLst/>
                    </a:prstGeom>
                  </pic:spPr>
                </pic:pic>
              </a:graphicData>
            </a:graphic>
          </wp:inline>
        </w:drawing>
      </w:r>
      <w:r>
        <w:rPr>
          <w:position w:val="-6"/>
        </w:rPr>
      </w:r>
      <w:r>
        <w:rPr>
          <w:rFonts w:ascii="Times New Roman"/>
          <w:spacing w:val="21"/>
          <w:sz w:val="20"/>
        </w:rPr>
        <w:t> </w:t>
      </w:r>
      <w:r>
        <w:rPr/>
        <w:t>:</w:t>
        <w:tab/>
      </w:r>
      <w:r>
        <w:rPr>
          <w:spacing w:val="-5"/>
        </w:rPr>
        <w:t>1:2,35;</w:t>
      </w:r>
    </w:p>
    <w:p>
      <w:pPr>
        <w:pStyle w:val="BodyText"/>
        <w:tabs>
          <w:tab w:pos="1904" w:val="left" w:leader="none"/>
        </w:tabs>
        <w:spacing w:before="142"/>
        <w:ind w:left="594"/>
      </w:pPr>
      <w:r>
        <w:rPr>
          <w:position w:val="-6"/>
        </w:rPr>
        <w:drawing>
          <wp:inline distT="0" distB="0" distL="0" distR="0">
            <wp:extent cx="205168" cy="170973"/>
            <wp:effectExtent l="0" t="0" r="0" b="0"/>
            <wp:docPr id="219" name="image23.png" descr=""/>
            <wp:cNvGraphicFramePr>
              <a:graphicFrameLocks noChangeAspect="1"/>
            </wp:cNvGraphicFramePr>
            <a:graphic>
              <a:graphicData uri="http://schemas.openxmlformats.org/drawingml/2006/picture">
                <pic:pic>
                  <pic:nvPicPr>
                    <pic:cNvPr id="220" name="image23.png"/>
                    <pic:cNvPicPr/>
                  </pic:nvPicPr>
                  <pic:blipFill>
                    <a:blip r:embed="rId72" cstate="print"/>
                    <a:stretch>
                      <a:fillRect/>
                    </a:stretch>
                  </pic:blipFill>
                  <pic:spPr>
                    <a:xfrm>
                      <a:off x="0" y="0"/>
                      <a:ext cx="205168" cy="170973"/>
                    </a:xfrm>
                    <a:prstGeom prst="rect">
                      <a:avLst/>
                    </a:prstGeom>
                  </pic:spPr>
                </pic:pic>
              </a:graphicData>
            </a:graphic>
          </wp:inline>
        </w:drawing>
      </w:r>
      <w:r>
        <w:rPr>
          <w:position w:val="-6"/>
        </w:rPr>
      </w:r>
      <w:r>
        <w:rPr>
          <w:rFonts w:ascii="Times New Roman"/>
          <w:spacing w:val="3"/>
          <w:sz w:val="20"/>
        </w:rPr>
        <w:t> </w:t>
      </w:r>
      <w:r>
        <w:rPr/>
        <w:t>:</w:t>
        <w:tab/>
      </w:r>
      <w:r>
        <w:rPr>
          <w:spacing w:val="-5"/>
        </w:rPr>
        <w:t>1:1,66;</w:t>
      </w:r>
    </w:p>
    <w:p>
      <w:pPr>
        <w:pStyle w:val="BodyText"/>
        <w:tabs>
          <w:tab w:pos="1904" w:val="left" w:leader="none"/>
        </w:tabs>
        <w:spacing w:before="159"/>
        <w:ind w:left="594"/>
      </w:pPr>
      <w:r>
        <w:rPr>
          <w:position w:val="-4"/>
        </w:rPr>
        <w:drawing>
          <wp:inline distT="0" distB="0" distL="0" distR="0">
            <wp:extent cx="193769" cy="170973"/>
            <wp:effectExtent l="0" t="0" r="0" b="0"/>
            <wp:docPr id="221" name="image24.png" descr=""/>
            <wp:cNvGraphicFramePr>
              <a:graphicFrameLocks noChangeAspect="1"/>
            </wp:cNvGraphicFramePr>
            <a:graphic>
              <a:graphicData uri="http://schemas.openxmlformats.org/drawingml/2006/picture">
                <pic:pic>
                  <pic:nvPicPr>
                    <pic:cNvPr id="222" name="image24.png"/>
                    <pic:cNvPicPr/>
                  </pic:nvPicPr>
                  <pic:blipFill>
                    <a:blip r:embed="rId73" cstate="print"/>
                    <a:stretch>
                      <a:fillRect/>
                    </a:stretch>
                  </pic:blipFill>
                  <pic:spPr>
                    <a:xfrm>
                      <a:off x="0" y="0"/>
                      <a:ext cx="193769" cy="170973"/>
                    </a:xfrm>
                    <a:prstGeom prst="rect">
                      <a:avLst/>
                    </a:prstGeom>
                  </pic:spPr>
                </pic:pic>
              </a:graphicData>
            </a:graphic>
          </wp:inline>
        </w:drawing>
      </w:r>
      <w:r>
        <w:rPr>
          <w:position w:val="-4"/>
        </w:rPr>
      </w:r>
      <w:r>
        <w:rPr>
          <w:rFonts w:ascii="Times New Roman"/>
          <w:spacing w:val="21"/>
          <w:sz w:val="20"/>
        </w:rPr>
        <w:t> </w:t>
      </w:r>
      <w:r>
        <w:rPr/>
        <w:t>:</w:t>
        <w:tab/>
      </w:r>
      <w:r>
        <w:rPr>
          <w:spacing w:val="-5"/>
        </w:rPr>
        <w:t>1:1,37.</w:t>
      </w:r>
    </w:p>
    <w:p>
      <w:pPr>
        <w:pStyle w:val="BodyText"/>
        <w:tabs>
          <w:tab w:pos="1886" w:val="left" w:leader="none"/>
          <w:tab w:pos="3430" w:val="left" w:leader="none"/>
          <w:tab w:pos="3825" w:val="left" w:leader="none"/>
          <w:tab w:pos="5656" w:val="left" w:leader="none"/>
          <w:tab w:pos="6176" w:val="left" w:leader="none"/>
          <w:tab w:pos="7218" w:val="left" w:leader="none"/>
          <w:tab w:pos="8959" w:val="left" w:leader="none"/>
        </w:tabs>
        <w:spacing w:line="249" w:lineRule="auto" w:before="121"/>
        <w:ind w:left="109" w:right="1002" w:firstLine="448"/>
      </w:pPr>
      <w:r>
        <w:rPr/>
        <w:drawing>
          <wp:anchor distT="0" distB="0" distL="0" distR="0" allowOverlap="1" layoutInCell="1" locked="0" behindDoc="1" simplePos="0" relativeHeight="268275143">
            <wp:simplePos x="0" y="0"/>
            <wp:positionH relativeFrom="page">
              <wp:posOffset>2183379</wp:posOffset>
            </wp:positionH>
            <wp:positionV relativeFrom="paragraph">
              <wp:posOffset>123670</wp:posOffset>
            </wp:positionV>
            <wp:extent cx="170973" cy="125380"/>
            <wp:effectExtent l="0" t="0" r="0" b="0"/>
            <wp:wrapNone/>
            <wp:docPr id="223" name="image11.png" descr=""/>
            <wp:cNvGraphicFramePr>
              <a:graphicFrameLocks noChangeAspect="1"/>
            </wp:cNvGraphicFramePr>
            <a:graphic>
              <a:graphicData uri="http://schemas.openxmlformats.org/drawingml/2006/picture">
                <pic:pic>
                  <pic:nvPicPr>
                    <pic:cNvPr id="224" name="image11.png"/>
                    <pic:cNvPicPr/>
                  </pic:nvPicPr>
                  <pic:blipFill>
                    <a:blip r:embed="rId60" cstate="print"/>
                    <a:stretch>
                      <a:fillRect/>
                    </a:stretch>
                  </pic:blipFill>
                  <pic:spPr>
                    <a:xfrm>
                      <a:off x="0" y="0"/>
                      <a:ext cx="170973" cy="125380"/>
                    </a:xfrm>
                    <a:prstGeom prst="rect">
                      <a:avLst/>
                    </a:prstGeom>
                  </pic:spPr>
                </pic:pic>
              </a:graphicData>
            </a:graphic>
          </wp:anchor>
        </w:drawing>
      </w:r>
      <w:r>
        <w:rPr>
          <w:spacing w:val="-4"/>
        </w:rPr>
        <w:t>Ширину</w:t>
        <w:tab/>
      </w:r>
      <w:r>
        <w:rPr/>
        <w:t>экрана</w:t>
        <w:tab/>
        <w:t>в</w:t>
        <w:tab/>
        <w:t>зависимости</w:t>
        <w:tab/>
      </w:r>
      <w:r>
        <w:rPr>
          <w:spacing w:val="-4"/>
        </w:rPr>
        <w:t>от</w:t>
        <w:tab/>
      </w:r>
      <w:r>
        <w:rPr>
          <w:spacing w:val="-5"/>
        </w:rPr>
        <w:t>длины</w:t>
        <w:tab/>
        <w:t>зрительного</w:t>
        <w:tab/>
      </w:r>
      <w:r>
        <w:rPr>
          <w:spacing w:val="-5"/>
          <w:w w:val="95"/>
        </w:rPr>
        <w:t>зала </w:t>
      </w:r>
      <w:r>
        <w:rPr>
          <w:spacing w:val="-31"/>
          <w:position w:val="-3"/>
        </w:rPr>
        <w:drawing>
          <wp:inline distT="0" distB="0" distL="0" distR="0">
            <wp:extent cx="113982" cy="159575"/>
            <wp:effectExtent l="0" t="0" r="0" b="0"/>
            <wp:docPr id="225" name="image25.png" descr=""/>
            <wp:cNvGraphicFramePr>
              <a:graphicFrameLocks noChangeAspect="1"/>
            </wp:cNvGraphicFramePr>
            <a:graphic>
              <a:graphicData uri="http://schemas.openxmlformats.org/drawingml/2006/picture">
                <pic:pic>
                  <pic:nvPicPr>
                    <pic:cNvPr id="226" name="image25.png"/>
                    <pic:cNvPicPr/>
                  </pic:nvPicPr>
                  <pic:blipFill>
                    <a:blip r:embed="rId74" cstate="print"/>
                    <a:stretch>
                      <a:fillRect/>
                    </a:stretch>
                  </pic:blipFill>
                  <pic:spPr>
                    <a:xfrm>
                      <a:off x="0" y="0"/>
                      <a:ext cx="113982" cy="159575"/>
                    </a:xfrm>
                    <a:prstGeom prst="rect">
                      <a:avLst/>
                    </a:prstGeom>
                  </pic:spPr>
                </pic:pic>
              </a:graphicData>
            </a:graphic>
          </wp:inline>
        </w:drawing>
      </w:r>
      <w:r>
        <w:rPr>
          <w:spacing w:val="-31"/>
          <w:position w:val="-3"/>
        </w:rPr>
      </w:r>
      <w:r>
        <w:rPr>
          <w:rFonts w:ascii="Times New Roman" w:hAnsi="Times New Roman"/>
          <w:spacing w:val="-31"/>
          <w:position w:val="-3"/>
        </w:rPr>
        <w:t> </w:t>
      </w:r>
      <w:r>
        <w:rPr>
          <w:spacing w:val="-3"/>
        </w:rPr>
        <w:t>рекомендуется</w:t>
      </w:r>
      <w:r>
        <w:rPr>
          <w:spacing w:val="-7"/>
        </w:rPr>
        <w:t> </w:t>
      </w:r>
      <w:r>
        <w:rPr>
          <w:spacing w:val="-4"/>
        </w:rPr>
        <w:t>принимать:</w:t>
      </w:r>
    </w:p>
    <w:p>
      <w:pPr>
        <w:pStyle w:val="BodyText"/>
        <w:spacing w:before="11"/>
        <w:rPr>
          <w:sz w:val="32"/>
        </w:rPr>
      </w:pPr>
    </w:p>
    <w:p>
      <w:pPr>
        <w:spacing w:before="0"/>
        <w:ind w:left="109" w:right="0" w:firstLine="0"/>
        <w:jc w:val="left"/>
        <w:rPr>
          <w:sz w:val="27"/>
        </w:rPr>
      </w:pPr>
      <w:r>
        <w:rPr/>
        <w:drawing>
          <wp:anchor distT="0" distB="0" distL="0" distR="0" allowOverlap="1" layoutInCell="1" locked="0" behindDoc="0" simplePos="0" relativeHeight="3088">
            <wp:simplePos x="0" y="0"/>
            <wp:positionH relativeFrom="page">
              <wp:posOffset>2012406</wp:posOffset>
            </wp:positionH>
            <wp:positionV relativeFrom="paragraph">
              <wp:posOffset>68389</wp:posOffset>
            </wp:positionV>
            <wp:extent cx="79787" cy="125380"/>
            <wp:effectExtent l="0" t="0" r="0" b="0"/>
            <wp:wrapNone/>
            <wp:docPr id="227" name="image26.png" descr=""/>
            <wp:cNvGraphicFramePr>
              <a:graphicFrameLocks noChangeAspect="1"/>
            </wp:cNvGraphicFramePr>
            <a:graphic>
              <a:graphicData uri="http://schemas.openxmlformats.org/drawingml/2006/picture">
                <pic:pic>
                  <pic:nvPicPr>
                    <pic:cNvPr id="228" name="image26.png"/>
                    <pic:cNvPicPr/>
                  </pic:nvPicPr>
                  <pic:blipFill>
                    <a:blip r:embed="rId75" cstate="print"/>
                    <a:stretch>
                      <a:fillRect/>
                    </a:stretch>
                  </pic:blipFill>
                  <pic:spPr>
                    <a:xfrm>
                      <a:off x="0" y="0"/>
                      <a:ext cx="79787" cy="125380"/>
                    </a:xfrm>
                    <a:prstGeom prst="rect">
                      <a:avLst/>
                    </a:prstGeom>
                  </pic:spPr>
                </pic:pic>
              </a:graphicData>
            </a:graphic>
          </wp:anchor>
        </w:drawing>
      </w:r>
      <w:r>
        <w:rPr/>
        <w:drawing>
          <wp:anchor distT="0" distB="0" distL="0" distR="0" allowOverlap="1" layoutInCell="1" locked="0" behindDoc="1" simplePos="0" relativeHeight="268275191">
            <wp:simplePos x="0" y="0"/>
            <wp:positionH relativeFrom="page">
              <wp:posOffset>735805</wp:posOffset>
            </wp:positionH>
            <wp:positionV relativeFrom="paragraph">
              <wp:posOffset>695291</wp:posOffset>
            </wp:positionV>
            <wp:extent cx="148176" cy="262159"/>
            <wp:effectExtent l="0" t="0" r="0" b="0"/>
            <wp:wrapNone/>
            <wp:docPr id="229" name="image7.png" descr=""/>
            <wp:cNvGraphicFramePr>
              <a:graphicFrameLocks noChangeAspect="1"/>
            </wp:cNvGraphicFramePr>
            <a:graphic>
              <a:graphicData uri="http://schemas.openxmlformats.org/drawingml/2006/picture">
                <pic:pic>
                  <pic:nvPicPr>
                    <pic:cNvPr id="230" name="image7.png"/>
                    <pic:cNvPicPr/>
                  </pic:nvPicPr>
                  <pic:blipFill>
                    <a:blip r:embed="rId51" cstate="print"/>
                    <a:stretch>
                      <a:fillRect/>
                    </a:stretch>
                  </pic:blipFill>
                  <pic:spPr>
                    <a:xfrm>
                      <a:off x="0" y="0"/>
                      <a:ext cx="148176" cy="262159"/>
                    </a:xfrm>
                    <a:prstGeom prst="rect">
                      <a:avLst/>
                    </a:prstGeom>
                  </pic:spPr>
                </pic:pic>
              </a:graphicData>
            </a:graphic>
          </wp:anchor>
        </w:drawing>
      </w:r>
      <w:r>
        <w:rPr>
          <w:position w:val="-10"/>
        </w:rPr>
        <w:drawing>
          <wp:inline distT="0" distB="0" distL="0" distR="0">
            <wp:extent cx="1458972" cy="273557"/>
            <wp:effectExtent l="0" t="0" r="0" b="0"/>
            <wp:docPr id="231" name="image27.png" descr=""/>
            <wp:cNvGraphicFramePr>
              <a:graphicFrameLocks noChangeAspect="1"/>
            </wp:cNvGraphicFramePr>
            <a:graphic>
              <a:graphicData uri="http://schemas.openxmlformats.org/drawingml/2006/picture">
                <pic:pic>
                  <pic:nvPicPr>
                    <pic:cNvPr id="232" name="image27.png"/>
                    <pic:cNvPicPr/>
                  </pic:nvPicPr>
                  <pic:blipFill>
                    <a:blip r:embed="rId76" cstate="print"/>
                    <a:stretch>
                      <a:fillRect/>
                    </a:stretch>
                  </pic:blipFill>
                  <pic:spPr>
                    <a:xfrm>
                      <a:off x="0" y="0"/>
                      <a:ext cx="1458972" cy="273557"/>
                    </a:xfrm>
                    <a:prstGeom prst="rect">
                      <a:avLst/>
                    </a:prstGeom>
                  </pic:spPr>
                </pic:pic>
              </a:graphicData>
            </a:graphic>
          </wp:inline>
        </w:drawing>
      </w:r>
      <w:r>
        <w:rPr>
          <w:position w:val="-10"/>
        </w:rPr>
      </w:r>
      <w:r>
        <w:rPr>
          <w:rFonts w:ascii="Times New Roman"/>
          <w:spacing w:val="3"/>
          <w:sz w:val="20"/>
        </w:rPr>
        <w:t> </w:t>
      </w:r>
      <w:r>
        <w:rPr>
          <w:sz w:val="27"/>
        </w:rPr>
        <w:t>;</w:t>
      </w:r>
    </w:p>
    <w:p>
      <w:pPr>
        <w:pStyle w:val="BodyText"/>
        <w:rPr>
          <w:sz w:val="20"/>
        </w:rPr>
      </w:pPr>
    </w:p>
    <w:p>
      <w:pPr>
        <w:pStyle w:val="BodyText"/>
        <w:spacing w:before="10"/>
        <w:rPr>
          <w:sz w:val="21"/>
        </w:rPr>
      </w:pPr>
      <w:r>
        <w:rPr/>
        <w:pict>
          <v:line style="position:absolute;mso-position-horizontal-relative:page;mso-position-vertical-relative:paragraph;z-index:680;mso-wrap-distance-left:0;mso-wrap-distance-right:0" from="35.499985pt,15.00172pt" to="143.506945pt,15.00172pt" stroked="true" strokeweight=".854657pt" strokecolor="#000000">
            <v:stroke dashstyle="solid"/>
            <w10:wrap type="topAndBottom"/>
          </v:line>
        </w:pict>
      </w:r>
    </w:p>
    <w:p>
      <w:pPr>
        <w:pStyle w:val="BodyText"/>
        <w:spacing w:line="249" w:lineRule="auto" w:before="130"/>
        <w:ind w:left="109" w:right="940" w:firstLine="834"/>
      </w:pPr>
      <w:r>
        <w:rPr/>
        <w:t>Данные в скобках - для кинотеатров сезонного действия, клубов и театров.</w:t>
      </w:r>
    </w:p>
    <w:p>
      <w:pPr>
        <w:pStyle w:val="BodyText"/>
        <w:spacing w:before="11"/>
        <w:rPr>
          <w:sz w:val="35"/>
        </w:rPr>
      </w:pPr>
    </w:p>
    <w:p>
      <w:pPr>
        <w:pStyle w:val="BodyText"/>
        <w:ind w:left="2622"/>
      </w:pPr>
      <w:r>
        <w:rPr/>
        <w:drawing>
          <wp:anchor distT="0" distB="0" distL="0" distR="0" allowOverlap="1" layoutInCell="1" locked="0" behindDoc="0" simplePos="0" relativeHeight="3136">
            <wp:simplePos x="0" y="0"/>
            <wp:positionH relativeFrom="page">
              <wp:posOffset>450849</wp:posOffset>
            </wp:positionH>
            <wp:positionV relativeFrom="paragraph">
              <wp:posOffset>-21553</wp:posOffset>
            </wp:positionV>
            <wp:extent cx="1595751" cy="262159"/>
            <wp:effectExtent l="0" t="0" r="0" b="0"/>
            <wp:wrapNone/>
            <wp:docPr id="233" name="image28.png" descr=""/>
            <wp:cNvGraphicFramePr>
              <a:graphicFrameLocks noChangeAspect="1"/>
            </wp:cNvGraphicFramePr>
            <a:graphic>
              <a:graphicData uri="http://schemas.openxmlformats.org/drawingml/2006/picture">
                <pic:pic>
                  <pic:nvPicPr>
                    <pic:cNvPr id="234" name="image28.png"/>
                    <pic:cNvPicPr/>
                  </pic:nvPicPr>
                  <pic:blipFill>
                    <a:blip r:embed="rId77" cstate="print"/>
                    <a:stretch>
                      <a:fillRect/>
                    </a:stretch>
                  </pic:blipFill>
                  <pic:spPr>
                    <a:xfrm>
                      <a:off x="0" y="0"/>
                      <a:ext cx="1595751" cy="262159"/>
                    </a:xfrm>
                    <a:prstGeom prst="rect">
                      <a:avLst/>
                    </a:prstGeom>
                  </pic:spPr>
                </pic:pic>
              </a:graphicData>
            </a:graphic>
          </wp:anchor>
        </w:drawing>
      </w:r>
      <w:r>
        <w:rPr>
          <w:w w:val="99"/>
        </w:rPr>
        <w:t>;</w:t>
      </w:r>
    </w:p>
    <w:p>
      <w:pPr>
        <w:pStyle w:val="BodyText"/>
        <w:rPr>
          <w:sz w:val="34"/>
        </w:rPr>
      </w:pPr>
    </w:p>
    <w:p>
      <w:pPr>
        <w:pStyle w:val="BodyText"/>
        <w:spacing w:before="1"/>
        <w:ind w:left="109"/>
      </w:pPr>
      <w:r>
        <w:rPr>
          <w:position w:val="-12"/>
        </w:rPr>
        <w:drawing>
          <wp:inline distT="0" distB="0" distL="0" distR="0">
            <wp:extent cx="1458972" cy="262159"/>
            <wp:effectExtent l="0" t="0" r="0" b="0"/>
            <wp:docPr id="235" name="image29.png" descr=""/>
            <wp:cNvGraphicFramePr>
              <a:graphicFrameLocks noChangeAspect="1"/>
            </wp:cNvGraphicFramePr>
            <a:graphic>
              <a:graphicData uri="http://schemas.openxmlformats.org/drawingml/2006/picture">
                <pic:pic>
                  <pic:nvPicPr>
                    <pic:cNvPr id="236" name="image29.png"/>
                    <pic:cNvPicPr/>
                  </pic:nvPicPr>
                  <pic:blipFill>
                    <a:blip r:embed="rId78" cstate="print"/>
                    <a:stretch>
                      <a:fillRect/>
                    </a:stretch>
                  </pic:blipFill>
                  <pic:spPr>
                    <a:xfrm>
                      <a:off x="0" y="0"/>
                      <a:ext cx="1458972" cy="262159"/>
                    </a:xfrm>
                    <a:prstGeom prst="rect">
                      <a:avLst/>
                    </a:prstGeom>
                  </pic:spPr>
                </pic:pic>
              </a:graphicData>
            </a:graphic>
          </wp:inline>
        </w:drawing>
      </w:r>
      <w:r>
        <w:rPr>
          <w:position w:val="-12"/>
        </w:rPr>
      </w:r>
      <w:r>
        <w:rPr>
          <w:w w:val="99"/>
        </w:rPr>
        <w:t>;</w:t>
      </w:r>
    </w:p>
    <w:p>
      <w:pPr>
        <w:pStyle w:val="BodyText"/>
        <w:spacing w:before="323"/>
        <w:ind w:left="109"/>
      </w:pPr>
      <w:r>
        <w:rPr>
          <w:position w:val="-12"/>
        </w:rPr>
        <w:drawing>
          <wp:inline distT="0" distB="0" distL="0" distR="0">
            <wp:extent cx="1550158" cy="273557"/>
            <wp:effectExtent l="0" t="0" r="0" b="0"/>
            <wp:docPr id="237" name="image30.png" descr=""/>
            <wp:cNvGraphicFramePr>
              <a:graphicFrameLocks noChangeAspect="1"/>
            </wp:cNvGraphicFramePr>
            <a:graphic>
              <a:graphicData uri="http://schemas.openxmlformats.org/drawingml/2006/picture">
                <pic:pic>
                  <pic:nvPicPr>
                    <pic:cNvPr id="238" name="image30.png"/>
                    <pic:cNvPicPr/>
                  </pic:nvPicPr>
                  <pic:blipFill>
                    <a:blip r:embed="rId79" cstate="print"/>
                    <a:stretch>
                      <a:fillRect/>
                    </a:stretch>
                  </pic:blipFill>
                  <pic:spPr>
                    <a:xfrm>
                      <a:off x="0" y="0"/>
                      <a:ext cx="1550158" cy="273557"/>
                    </a:xfrm>
                    <a:prstGeom prst="rect">
                      <a:avLst/>
                    </a:prstGeom>
                  </pic:spPr>
                </pic:pic>
              </a:graphicData>
            </a:graphic>
          </wp:inline>
        </w:drawing>
      </w:r>
      <w:r>
        <w:rPr>
          <w:position w:val="-12"/>
        </w:rPr>
      </w:r>
      <w:r>
        <w:rPr>
          <w:w w:val="99"/>
        </w:rPr>
        <w:t>.</w:t>
      </w:r>
    </w:p>
    <w:p>
      <w:pPr>
        <w:pStyle w:val="BodyText"/>
        <w:tabs>
          <w:tab w:pos="1474" w:val="left" w:leader="none"/>
          <w:tab w:pos="6684" w:val="left" w:leader="none"/>
        </w:tabs>
        <w:spacing w:line="278" w:lineRule="auto" w:before="249"/>
        <w:ind w:left="109" w:right="947" w:firstLine="448"/>
      </w:pPr>
      <w:r>
        <w:rPr/>
        <w:drawing>
          <wp:anchor distT="0" distB="0" distL="0" distR="0" allowOverlap="1" layoutInCell="1" locked="0" behindDoc="1" simplePos="0" relativeHeight="268275239">
            <wp:simplePos x="0" y="0"/>
            <wp:positionH relativeFrom="page">
              <wp:posOffset>4440228</wp:posOffset>
            </wp:positionH>
            <wp:positionV relativeFrom="paragraph">
              <wp:posOffset>204951</wp:posOffset>
            </wp:positionV>
            <wp:extent cx="102584" cy="125380"/>
            <wp:effectExtent l="0" t="0" r="0" b="0"/>
            <wp:wrapNone/>
            <wp:docPr id="239" name="image9.png" descr=""/>
            <wp:cNvGraphicFramePr>
              <a:graphicFrameLocks noChangeAspect="1"/>
            </wp:cNvGraphicFramePr>
            <a:graphic>
              <a:graphicData uri="http://schemas.openxmlformats.org/drawingml/2006/picture">
                <pic:pic>
                  <pic:nvPicPr>
                    <pic:cNvPr id="240" name="image9.png"/>
                    <pic:cNvPicPr/>
                  </pic:nvPicPr>
                  <pic:blipFill>
                    <a:blip r:embed="rId58" cstate="print"/>
                    <a:stretch>
                      <a:fillRect/>
                    </a:stretch>
                  </pic:blipFill>
                  <pic:spPr>
                    <a:xfrm>
                      <a:off x="0" y="0"/>
                      <a:ext cx="102584" cy="125380"/>
                    </a:xfrm>
                    <a:prstGeom prst="rect">
                      <a:avLst/>
                    </a:prstGeom>
                  </pic:spPr>
                </pic:pic>
              </a:graphicData>
            </a:graphic>
          </wp:anchor>
        </w:drawing>
      </w:r>
      <w:r>
        <w:rPr/>
        <w:drawing>
          <wp:anchor distT="0" distB="0" distL="0" distR="0" allowOverlap="1" layoutInCell="1" locked="0" behindDoc="1" simplePos="0" relativeHeight="268275263">
            <wp:simplePos x="0" y="0"/>
            <wp:positionH relativeFrom="page">
              <wp:posOffset>1054955</wp:posOffset>
            </wp:positionH>
            <wp:positionV relativeFrom="paragraph">
              <wp:posOffset>432915</wp:posOffset>
            </wp:positionV>
            <wp:extent cx="170973" cy="125380"/>
            <wp:effectExtent l="0" t="0" r="0" b="0"/>
            <wp:wrapNone/>
            <wp:docPr id="241" name="image11.png" descr=""/>
            <wp:cNvGraphicFramePr>
              <a:graphicFrameLocks noChangeAspect="1"/>
            </wp:cNvGraphicFramePr>
            <a:graphic>
              <a:graphicData uri="http://schemas.openxmlformats.org/drawingml/2006/picture">
                <pic:pic>
                  <pic:nvPicPr>
                    <pic:cNvPr id="242" name="image11.png"/>
                    <pic:cNvPicPr/>
                  </pic:nvPicPr>
                  <pic:blipFill>
                    <a:blip r:embed="rId60" cstate="print"/>
                    <a:stretch>
                      <a:fillRect/>
                    </a:stretch>
                  </pic:blipFill>
                  <pic:spPr>
                    <a:xfrm>
                      <a:off x="0" y="0"/>
                      <a:ext cx="170973" cy="125380"/>
                    </a:xfrm>
                    <a:prstGeom prst="rect">
                      <a:avLst/>
                    </a:prstGeom>
                  </pic:spPr>
                </pic:pic>
              </a:graphicData>
            </a:graphic>
          </wp:anchor>
        </w:drawing>
      </w:r>
      <w:r>
        <w:rPr/>
        <w:t>Расстояние </w:t>
      </w:r>
      <w:r>
        <w:rPr>
          <w:spacing w:val="-4"/>
        </w:rPr>
        <w:t>от </w:t>
      </w:r>
      <w:r>
        <w:rPr/>
        <w:t>экрана до спинки</w:t>
      </w:r>
      <w:r>
        <w:rPr>
          <w:spacing w:val="-45"/>
        </w:rPr>
        <w:t> </w:t>
      </w:r>
      <w:r>
        <w:rPr>
          <w:spacing w:val="-5"/>
        </w:rPr>
        <w:t>первого</w:t>
      </w:r>
      <w:r>
        <w:rPr>
          <w:spacing w:val="-11"/>
        </w:rPr>
        <w:t> </w:t>
      </w:r>
      <w:r>
        <w:rPr/>
        <w:t>ряда</w:t>
        <w:tab/>
        <w:t>в зависимости </w:t>
      </w:r>
      <w:r>
        <w:rPr>
          <w:spacing w:val="-4"/>
        </w:rPr>
        <w:t>от</w:t>
      </w:r>
      <w:r>
        <w:rPr>
          <w:spacing w:val="-20"/>
        </w:rPr>
        <w:t> </w:t>
      </w:r>
      <w:r>
        <w:rPr>
          <w:spacing w:val="-8"/>
        </w:rPr>
        <w:t>ширины </w:t>
      </w:r>
      <w:r>
        <w:rPr/>
        <w:t>экрана</w:t>
        <w:tab/>
      </w:r>
      <w:r>
        <w:rPr>
          <w:spacing w:val="-3"/>
        </w:rPr>
        <w:t>рекомендуется</w:t>
      </w:r>
      <w:r>
        <w:rPr>
          <w:spacing w:val="-7"/>
        </w:rPr>
        <w:t> </w:t>
      </w:r>
      <w:r>
        <w:rPr>
          <w:spacing w:val="-4"/>
        </w:rPr>
        <w:t>принимать:</w:t>
      </w:r>
    </w:p>
    <w:p>
      <w:pPr>
        <w:pStyle w:val="BodyText"/>
        <w:spacing w:before="8"/>
        <w:rPr>
          <w:sz w:val="35"/>
        </w:rPr>
      </w:pPr>
    </w:p>
    <w:p>
      <w:pPr>
        <w:pStyle w:val="BodyText"/>
        <w:ind w:right="7399"/>
        <w:jc w:val="center"/>
      </w:pPr>
      <w:r>
        <w:rPr/>
        <w:drawing>
          <wp:anchor distT="0" distB="0" distL="0" distR="0" allowOverlap="1" layoutInCell="1" locked="0" behindDoc="0" simplePos="0" relativeHeight="3208">
            <wp:simplePos x="0" y="0"/>
            <wp:positionH relativeFrom="page">
              <wp:posOffset>450849</wp:posOffset>
            </wp:positionH>
            <wp:positionV relativeFrom="paragraph">
              <wp:posOffset>-44349</wp:posOffset>
            </wp:positionV>
            <wp:extent cx="991645" cy="273557"/>
            <wp:effectExtent l="0" t="0" r="0" b="0"/>
            <wp:wrapNone/>
            <wp:docPr id="243" name="image31.png" descr=""/>
            <wp:cNvGraphicFramePr>
              <a:graphicFrameLocks noChangeAspect="1"/>
            </wp:cNvGraphicFramePr>
            <a:graphic>
              <a:graphicData uri="http://schemas.openxmlformats.org/drawingml/2006/picture">
                <pic:pic>
                  <pic:nvPicPr>
                    <pic:cNvPr id="244" name="image31.png"/>
                    <pic:cNvPicPr/>
                  </pic:nvPicPr>
                  <pic:blipFill>
                    <a:blip r:embed="rId80" cstate="print"/>
                    <a:stretch>
                      <a:fillRect/>
                    </a:stretch>
                  </pic:blipFill>
                  <pic:spPr>
                    <a:xfrm>
                      <a:off x="0" y="0"/>
                      <a:ext cx="991645" cy="273557"/>
                    </a:xfrm>
                    <a:prstGeom prst="rect">
                      <a:avLst/>
                    </a:prstGeom>
                  </pic:spPr>
                </pic:pic>
              </a:graphicData>
            </a:graphic>
          </wp:anchor>
        </w:drawing>
      </w:r>
      <w:r>
        <w:rPr>
          <w:w w:val="99"/>
        </w:rPr>
        <w:t>;</w:t>
      </w:r>
    </w:p>
    <w:p>
      <w:pPr>
        <w:pStyle w:val="BodyText"/>
        <w:rPr>
          <w:sz w:val="34"/>
        </w:rPr>
      </w:pPr>
    </w:p>
    <w:p>
      <w:pPr>
        <w:spacing w:before="1"/>
        <w:ind w:left="109" w:right="0" w:firstLine="0"/>
        <w:jc w:val="left"/>
        <w:rPr>
          <w:sz w:val="27"/>
        </w:rPr>
      </w:pPr>
      <w:r>
        <w:rPr>
          <w:position w:val="-12"/>
        </w:rPr>
        <w:drawing>
          <wp:inline distT="0" distB="0" distL="0" distR="0">
            <wp:extent cx="1094229" cy="262159"/>
            <wp:effectExtent l="0" t="0" r="0" b="0"/>
            <wp:docPr id="245" name="image32.png" descr=""/>
            <wp:cNvGraphicFramePr>
              <a:graphicFrameLocks noChangeAspect="1"/>
            </wp:cNvGraphicFramePr>
            <a:graphic>
              <a:graphicData uri="http://schemas.openxmlformats.org/drawingml/2006/picture">
                <pic:pic>
                  <pic:nvPicPr>
                    <pic:cNvPr id="246" name="image32.png"/>
                    <pic:cNvPicPr/>
                  </pic:nvPicPr>
                  <pic:blipFill>
                    <a:blip r:embed="rId81" cstate="print"/>
                    <a:stretch>
                      <a:fillRect/>
                    </a:stretch>
                  </pic:blipFill>
                  <pic:spPr>
                    <a:xfrm>
                      <a:off x="0" y="0"/>
                      <a:ext cx="1094229" cy="262159"/>
                    </a:xfrm>
                    <a:prstGeom prst="rect">
                      <a:avLst/>
                    </a:prstGeom>
                  </pic:spPr>
                </pic:pic>
              </a:graphicData>
            </a:graphic>
          </wp:inline>
        </w:drawing>
      </w:r>
      <w:r>
        <w:rPr>
          <w:position w:val="-12"/>
        </w:rPr>
      </w:r>
      <w:r>
        <w:rPr>
          <w:rFonts w:ascii="Times New Roman"/>
          <w:spacing w:val="3"/>
          <w:sz w:val="20"/>
        </w:rPr>
        <w:t> </w:t>
      </w:r>
      <w:r>
        <w:rPr>
          <w:sz w:val="27"/>
        </w:rPr>
        <w:t>;</w:t>
      </w:r>
    </w:p>
    <w:p>
      <w:pPr>
        <w:pStyle w:val="BodyText"/>
        <w:spacing w:before="6"/>
        <w:rPr>
          <w:sz w:val="32"/>
        </w:rPr>
      </w:pPr>
    </w:p>
    <w:p>
      <w:pPr>
        <w:pStyle w:val="BodyText"/>
        <w:spacing w:before="1"/>
        <w:ind w:right="7328"/>
        <w:jc w:val="center"/>
      </w:pPr>
      <w:r>
        <w:rPr/>
        <w:drawing>
          <wp:anchor distT="0" distB="0" distL="0" distR="0" allowOverlap="1" layoutInCell="1" locked="0" behindDoc="0" simplePos="0" relativeHeight="3232">
            <wp:simplePos x="0" y="0"/>
            <wp:positionH relativeFrom="page">
              <wp:posOffset>450849</wp:posOffset>
            </wp:positionH>
            <wp:positionV relativeFrom="paragraph">
              <wp:posOffset>-32316</wp:posOffset>
            </wp:positionV>
            <wp:extent cx="1003043" cy="273557"/>
            <wp:effectExtent l="0" t="0" r="0" b="0"/>
            <wp:wrapNone/>
            <wp:docPr id="247" name="image33.png" descr=""/>
            <wp:cNvGraphicFramePr>
              <a:graphicFrameLocks noChangeAspect="1"/>
            </wp:cNvGraphicFramePr>
            <a:graphic>
              <a:graphicData uri="http://schemas.openxmlformats.org/drawingml/2006/picture">
                <pic:pic>
                  <pic:nvPicPr>
                    <pic:cNvPr id="248" name="image33.png"/>
                    <pic:cNvPicPr/>
                  </pic:nvPicPr>
                  <pic:blipFill>
                    <a:blip r:embed="rId82" cstate="print"/>
                    <a:stretch>
                      <a:fillRect/>
                    </a:stretch>
                  </pic:blipFill>
                  <pic:spPr>
                    <a:xfrm>
                      <a:off x="0" y="0"/>
                      <a:ext cx="1003043" cy="273557"/>
                    </a:xfrm>
                    <a:prstGeom prst="rect">
                      <a:avLst/>
                    </a:prstGeom>
                  </pic:spPr>
                </pic:pic>
              </a:graphicData>
            </a:graphic>
          </wp:anchor>
        </w:drawing>
      </w:r>
      <w:r>
        <w:rPr>
          <w:w w:val="99"/>
        </w:rPr>
        <w:t>.</w:t>
      </w:r>
    </w:p>
    <w:p>
      <w:pPr>
        <w:spacing w:after="0"/>
        <w:jc w:val="center"/>
        <w:sectPr>
          <w:pgSz w:w="11900" w:h="16840"/>
          <w:pgMar w:top="520" w:bottom="280" w:left="600" w:right="480"/>
        </w:sectPr>
      </w:pPr>
    </w:p>
    <w:p>
      <w:pPr>
        <w:pStyle w:val="BodyText"/>
        <w:spacing w:line="358" w:lineRule="exact" w:before="52"/>
        <w:ind w:left="558"/>
      </w:pPr>
      <w:r>
        <w:rPr>
          <w:spacing w:val="-4"/>
        </w:rPr>
        <w:t>Радиус </w:t>
      </w:r>
      <w:r>
        <w:rPr>
          <w:spacing w:val="-3"/>
        </w:rPr>
        <w:t>кривизны </w:t>
      </w:r>
      <w:r>
        <w:rPr/>
        <w:t>киноэкрана </w:t>
      </w:r>
      <w:r>
        <w:rPr>
          <w:spacing w:val="-4"/>
        </w:rPr>
        <w:t>принимается </w:t>
      </w:r>
      <w:r>
        <w:rPr>
          <w:spacing w:val="-3"/>
        </w:rPr>
        <w:t>не </w:t>
      </w:r>
      <w:r>
        <w:rPr>
          <w:spacing w:val="-6"/>
        </w:rPr>
        <w:t>менее</w:t>
      </w:r>
      <w:r>
        <w:rPr>
          <w:spacing w:val="-37"/>
        </w:rPr>
        <w:t> </w:t>
      </w:r>
      <w:r>
        <w:rPr>
          <w:spacing w:val="-10"/>
          <w:position w:val="-10"/>
        </w:rPr>
        <w:drawing>
          <wp:inline distT="0" distB="0" distL="0" distR="0">
            <wp:extent cx="182371" cy="239362"/>
            <wp:effectExtent l="0" t="0" r="0" b="0"/>
            <wp:docPr id="249" name="image8.png" descr=""/>
            <wp:cNvGraphicFramePr>
              <a:graphicFrameLocks noChangeAspect="1"/>
            </wp:cNvGraphicFramePr>
            <a:graphic>
              <a:graphicData uri="http://schemas.openxmlformats.org/drawingml/2006/picture">
                <pic:pic>
                  <pic:nvPicPr>
                    <pic:cNvPr id="250" name="image8.png"/>
                    <pic:cNvPicPr/>
                  </pic:nvPicPr>
                  <pic:blipFill>
                    <a:blip r:embed="rId57" cstate="print"/>
                    <a:stretch>
                      <a:fillRect/>
                    </a:stretch>
                  </pic:blipFill>
                  <pic:spPr>
                    <a:xfrm>
                      <a:off x="0" y="0"/>
                      <a:ext cx="182371" cy="239362"/>
                    </a:xfrm>
                    <a:prstGeom prst="rect">
                      <a:avLst/>
                    </a:prstGeom>
                  </pic:spPr>
                </pic:pic>
              </a:graphicData>
            </a:graphic>
          </wp:inline>
        </w:drawing>
      </w:r>
      <w:r>
        <w:rPr>
          <w:spacing w:val="-10"/>
          <w:position w:val="-10"/>
        </w:rPr>
      </w:r>
      <w:r>
        <w:rPr/>
        <w:t>.</w:t>
      </w:r>
    </w:p>
    <w:p>
      <w:pPr>
        <w:pStyle w:val="BodyText"/>
        <w:tabs>
          <w:tab w:pos="2324" w:val="left" w:leader="none"/>
          <w:tab w:pos="4180" w:val="left" w:leader="none"/>
          <w:tab w:pos="5103" w:val="left" w:leader="none"/>
          <w:tab w:pos="5900" w:val="left" w:leader="none"/>
          <w:tab w:pos="7505" w:val="left" w:leader="none"/>
        </w:tabs>
        <w:spacing w:line="292" w:lineRule="exact"/>
        <w:ind w:left="558"/>
      </w:pPr>
      <w:r>
        <w:rPr>
          <w:spacing w:val="-6"/>
        </w:rPr>
        <w:t>Параметры</w:t>
        <w:tab/>
      </w:r>
      <w:r>
        <w:rPr>
          <w:spacing w:val="-5"/>
        </w:rPr>
        <w:t>зрительного</w:t>
        <w:tab/>
        <w:t>зала</w:t>
        <w:tab/>
      </w:r>
      <w:r>
        <w:rPr>
          <w:spacing w:val="-4"/>
        </w:rPr>
        <w:t>при</w:t>
        <w:tab/>
      </w:r>
      <w:r>
        <w:rPr/>
        <w:t>установке</w:t>
        <w:tab/>
      </w:r>
      <w:r>
        <w:rPr>
          <w:spacing w:val="-4"/>
        </w:rPr>
        <w:t>кинопроекционного</w:t>
      </w:r>
    </w:p>
    <w:p>
      <w:pPr>
        <w:pStyle w:val="BodyText"/>
        <w:spacing w:before="13"/>
        <w:ind w:left="109"/>
      </w:pPr>
      <w:r>
        <w:rPr/>
        <w:t>оборудования показаны на рисунке Е.1, где:</w:t>
      </w:r>
    </w:p>
    <w:p>
      <w:pPr>
        <w:pStyle w:val="ListParagraph"/>
        <w:numPr>
          <w:ilvl w:val="0"/>
          <w:numId w:val="32"/>
        </w:numPr>
        <w:tabs>
          <w:tab w:pos="1098" w:val="left" w:leader="none"/>
        </w:tabs>
        <w:spacing w:line="240" w:lineRule="auto" w:before="122" w:after="0"/>
        <w:ind w:left="110" w:right="0" w:firstLine="825"/>
        <w:jc w:val="left"/>
        <w:rPr>
          <w:sz w:val="27"/>
        </w:rPr>
      </w:pPr>
      <w:r>
        <w:rPr/>
        <w:drawing>
          <wp:anchor distT="0" distB="0" distL="0" distR="0" allowOverlap="1" layoutInCell="1" locked="0" behindDoc="0" simplePos="0" relativeHeight="3376">
            <wp:simplePos x="0" y="0"/>
            <wp:positionH relativeFrom="page">
              <wp:posOffset>758601</wp:posOffset>
            </wp:positionH>
            <wp:positionV relativeFrom="paragraph">
              <wp:posOffset>145859</wp:posOffset>
            </wp:positionV>
            <wp:extent cx="125380" cy="125380"/>
            <wp:effectExtent l="0" t="0" r="0" b="0"/>
            <wp:wrapNone/>
            <wp:docPr id="251" name="image34.png" descr=""/>
            <wp:cNvGraphicFramePr>
              <a:graphicFrameLocks noChangeAspect="1"/>
            </wp:cNvGraphicFramePr>
            <a:graphic>
              <a:graphicData uri="http://schemas.openxmlformats.org/drawingml/2006/picture">
                <pic:pic>
                  <pic:nvPicPr>
                    <pic:cNvPr id="252" name="image34.png"/>
                    <pic:cNvPicPr/>
                  </pic:nvPicPr>
                  <pic:blipFill>
                    <a:blip r:embed="rId83" cstate="print"/>
                    <a:stretch>
                      <a:fillRect/>
                    </a:stretch>
                  </pic:blipFill>
                  <pic:spPr>
                    <a:xfrm>
                      <a:off x="0" y="0"/>
                      <a:ext cx="125380" cy="125380"/>
                    </a:xfrm>
                    <a:prstGeom prst="rect">
                      <a:avLst/>
                    </a:prstGeom>
                  </pic:spPr>
                </pic:pic>
              </a:graphicData>
            </a:graphic>
          </wp:anchor>
        </w:drawing>
      </w:r>
      <w:r>
        <w:rPr/>
        <w:drawing>
          <wp:anchor distT="0" distB="0" distL="0" distR="0" allowOverlap="1" layoutInCell="1" locked="0" behindDoc="1" simplePos="0" relativeHeight="268275479">
            <wp:simplePos x="0" y="0"/>
            <wp:positionH relativeFrom="page">
              <wp:posOffset>735805</wp:posOffset>
            </wp:positionH>
            <wp:positionV relativeFrom="paragraph">
              <wp:posOffset>578991</wp:posOffset>
            </wp:positionV>
            <wp:extent cx="148176" cy="262159"/>
            <wp:effectExtent l="0" t="0" r="0" b="0"/>
            <wp:wrapNone/>
            <wp:docPr id="253" name="image7.png" descr=""/>
            <wp:cNvGraphicFramePr>
              <a:graphicFrameLocks noChangeAspect="1"/>
            </wp:cNvGraphicFramePr>
            <a:graphic>
              <a:graphicData uri="http://schemas.openxmlformats.org/drawingml/2006/picture">
                <pic:pic>
                  <pic:nvPicPr>
                    <pic:cNvPr id="254" name="image7.png"/>
                    <pic:cNvPicPr/>
                  </pic:nvPicPr>
                  <pic:blipFill>
                    <a:blip r:embed="rId51" cstate="print"/>
                    <a:stretch>
                      <a:fillRect/>
                    </a:stretch>
                  </pic:blipFill>
                  <pic:spPr>
                    <a:xfrm>
                      <a:off x="0" y="0"/>
                      <a:ext cx="148176" cy="262159"/>
                    </a:xfrm>
                    <a:prstGeom prst="rect">
                      <a:avLst/>
                    </a:prstGeom>
                  </pic:spPr>
                </pic:pic>
              </a:graphicData>
            </a:graphic>
          </wp:anchor>
        </w:drawing>
      </w:r>
      <w:r>
        <w:rPr>
          <w:spacing w:val="-4"/>
          <w:sz w:val="27"/>
        </w:rPr>
        <w:t>проекционное </w:t>
      </w:r>
      <w:r>
        <w:rPr>
          <w:spacing w:val="-7"/>
          <w:w w:val="99"/>
          <w:position w:val="-12"/>
          <w:sz w:val="27"/>
        </w:rPr>
        <w:drawing>
          <wp:inline distT="0" distB="0" distL="0" distR="0">
            <wp:extent cx="148176" cy="262159"/>
            <wp:effectExtent l="0" t="0" r="0" b="0"/>
            <wp:docPr id="255" name="image7.png" descr=""/>
            <wp:cNvGraphicFramePr>
              <a:graphicFrameLocks noChangeAspect="1"/>
            </wp:cNvGraphicFramePr>
            <a:graphic>
              <a:graphicData uri="http://schemas.openxmlformats.org/drawingml/2006/picture">
                <pic:pic>
                  <pic:nvPicPr>
                    <pic:cNvPr id="256" name="image7.png"/>
                    <pic:cNvPicPr/>
                  </pic:nvPicPr>
                  <pic:blipFill>
                    <a:blip r:embed="rId51" cstate="print"/>
                    <a:stretch>
                      <a:fillRect/>
                    </a:stretch>
                  </pic:blipFill>
                  <pic:spPr>
                    <a:xfrm>
                      <a:off x="0" y="0"/>
                      <a:ext cx="148176" cy="262159"/>
                    </a:xfrm>
                    <a:prstGeom prst="rect">
                      <a:avLst/>
                    </a:prstGeom>
                  </pic:spPr>
                </pic:pic>
              </a:graphicData>
            </a:graphic>
          </wp:inline>
        </w:drawing>
      </w:r>
      <w:r>
        <w:rPr>
          <w:spacing w:val="-7"/>
          <w:w w:val="99"/>
          <w:position w:val="-12"/>
          <w:sz w:val="27"/>
        </w:rPr>
      </w:r>
      <w:r>
        <w:rPr>
          <w:rFonts w:ascii="Times New Roman" w:hAnsi="Times New Roman"/>
          <w:spacing w:val="4"/>
          <w:w w:val="99"/>
          <w:sz w:val="27"/>
        </w:rPr>
        <w:t> </w:t>
      </w:r>
      <w:r>
        <w:rPr>
          <w:sz w:val="27"/>
        </w:rPr>
        <w:t>- </w:t>
      </w:r>
      <w:r>
        <w:rPr>
          <w:spacing w:val="-3"/>
          <w:sz w:val="27"/>
        </w:rPr>
        <w:t>не </w:t>
      </w:r>
      <w:r>
        <w:rPr>
          <w:spacing w:val="-6"/>
          <w:sz w:val="27"/>
        </w:rPr>
        <w:t>менее</w:t>
      </w:r>
      <w:r>
        <w:rPr>
          <w:spacing w:val="-27"/>
          <w:sz w:val="27"/>
        </w:rPr>
        <w:t> </w:t>
      </w:r>
      <w:r>
        <w:rPr>
          <w:spacing w:val="-7"/>
          <w:w w:val="99"/>
          <w:position w:val="-10"/>
          <w:sz w:val="27"/>
        </w:rPr>
        <w:drawing>
          <wp:inline distT="0" distB="0" distL="0" distR="0">
            <wp:extent cx="182371" cy="239362"/>
            <wp:effectExtent l="0" t="0" r="0" b="0"/>
            <wp:docPr id="257" name="image8.png" descr=""/>
            <wp:cNvGraphicFramePr>
              <a:graphicFrameLocks noChangeAspect="1"/>
            </wp:cNvGraphicFramePr>
            <a:graphic>
              <a:graphicData uri="http://schemas.openxmlformats.org/drawingml/2006/picture">
                <pic:pic>
                  <pic:nvPicPr>
                    <pic:cNvPr id="258" name="image8.png"/>
                    <pic:cNvPicPr/>
                  </pic:nvPicPr>
                  <pic:blipFill>
                    <a:blip r:embed="rId57" cstate="print"/>
                    <a:stretch>
                      <a:fillRect/>
                    </a:stretch>
                  </pic:blipFill>
                  <pic:spPr>
                    <a:xfrm>
                      <a:off x="0" y="0"/>
                      <a:ext cx="182371" cy="239362"/>
                    </a:xfrm>
                    <a:prstGeom prst="rect">
                      <a:avLst/>
                    </a:prstGeom>
                  </pic:spPr>
                </pic:pic>
              </a:graphicData>
            </a:graphic>
          </wp:inline>
        </w:drawing>
      </w:r>
      <w:r>
        <w:rPr>
          <w:spacing w:val="-7"/>
          <w:w w:val="99"/>
          <w:position w:val="-10"/>
          <w:sz w:val="27"/>
        </w:rPr>
      </w:r>
      <w:r>
        <w:rPr>
          <w:sz w:val="27"/>
        </w:rPr>
        <w:t>;</w:t>
      </w:r>
    </w:p>
    <w:p>
      <w:pPr>
        <w:pStyle w:val="BodyText"/>
        <w:spacing w:before="11"/>
        <w:rPr>
          <w:sz w:val="16"/>
        </w:rPr>
      </w:pPr>
      <w:r>
        <w:rPr/>
        <w:pict>
          <v:line style="position:absolute;mso-position-horizontal-relative:page;mso-position-vertical-relative:paragraph;z-index:1208;mso-wrap-distance-left:0;mso-wrap-distance-right:0" from="35.499985pt,12.153808pt" to="143.506945pt,12.153808pt" stroked="true" strokeweight=".854657pt" strokecolor="#000000">
            <v:stroke dashstyle="solid"/>
            <w10:wrap type="topAndBottom"/>
          </v:line>
        </w:pict>
      </w:r>
    </w:p>
    <w:p>
      <w:pPr>
        <w:pStyle w:val="BodyText"/>
        <w:spacing w:line="249" w:lineRule="auto" w:before="130"/>
        <w:ind w:left="109" w:right="855" w:firstLine="789"/>
      </w:pPr>
      <w:r>
        <w:rPr/>
        <w:t>При использовании отечественного кинопроекционного оборудования - не более 34,5 м.</w:t>
      </w:r>
    </w:p>
    <w:p>
      <w:pPr>
        <w:pStyle w:val="ListParagraph"/>
        <w:numPr>
          <w:ilvl w:val="0"/>
          <w:numId w:val="32"/>
        </w:numPr>
        <w:tabs>
          <w:tab w:pos="1137" w:val="left" w:leader="none"/>
        </w:tabs>
        <w:spacing w:line="249" w:lineRule="auto" w:before="36" w:after="0"/>
        <w:ind w:left="110" w:right="937" w:firstLine="827"/>
        <w:jc w:val="left"/>
        <w:rPr>
          <w:sz w:val="27"/>
        </w:rPr>
      </w:pPr>
      <w:r>
        <w:rPr/>
        <w:drawing>
          <wp:anchor distT="0" distB="0" distL="0" distR="0" allowOverlap="1" layoutInCell="1" locked="0" behindDoc="1" simplePos="0" relativeHeight="268275503">
            <wp:simplePos x="0" y="0"/>
            <wp:positionH relativeFrom="page">
              <wp:posOffset>770000</wp:posOffset>
            </wp:positionH>
            <wp:positionV relativeFrom="paragraph">
              <wp:posOffset>69695</wp:posOffset>
            </wp:positionV>
            <wp:extent cx="91185" cy="102584"/>
            <wp:effectExtent l="0" t="0" r="0" b="0"/>
            <wp:wrapNone/>
            <wp:docPr id="259" name="image35.png" descr=""/>
            <wp:cNvGraphicFramePr>
              <a:graphicFrameLocks noChangeAspect="1"/>
            </wp:cNvGraphicFramePr>
            <a:graphic>
              <a:graphicData uri="http://schemas.openxmlformats.org/drawingml/2006/picture">
                <pic:pic>
                  <pic:nvPicPr>
                    <pic:cNvPr id="260" name="image35.png"/>
                    <pic:cNvPicPr/>
                  </pic:nvPicPr>
                  <pic:blipFill>
                    <a:blip r:embed="rId84" cstate="print"/>
                    <a:stretch>
                      <a:fillRect/>
                    </a:stretch>
                  </pic:blipFill>
                  <pic:spPr>
                    <a:xfrm>
                      <a:off x="0" y="0"/>
                      <a:ext cx="91185" cy="102584"/>
                    </a:xfrm>
                    <a:prstGeom prst="rect">
                      <a:avLst/>
                    </a:prstGeom>
                  </pic:spPr>
                </pic:pic>
              </a:graphicData>
            </a:graphic>
          </wp:anchor>
        </w:drawing>
      </w:r>
      <w:r>
        <w:rPr>
          <w:spacing w:val="-7"/>
          <w:sz w:val="27"/>
        </w:rPr>
        <w:t>угол </w:t>
      </w:r>
      <w:r>
        <w:rPr>
          <w:spacing w:val="-5"/>
          <w:sz w:val="27"/>
        </w:rPr>
        <w:t>отклонения </w:t>
      </w:r>
      <w:r>
        <w:rPr>
          <w:sz w:val="27"/>
        </w:rPr>
        <w:t>оптической оси </w:t>
      </w:r>
      <w:r>
        <w:rPr>
          <w:spacing w:val="-4"/>
          <w:sz w:val="27"/>
        </w:rPr>
        <w:t>кинопроектора от </w:t>
      </w:r>
      <w:r>
        <w:rPr>
          <w:spacing w:val="-7"/>
          <w:sz w:val="27"/>
        </w:rPr>
        <w:t>нормали </w:t>
      </w:r>
      <w:r>
        <w:rPr>
          <w:sz w:val="27"/>
        </w:rPr>
        <w:t>в центре </w:t>
      </w:r>
      <w:r>
        <w:rPr>
          <w:spacing w:val="-3"/>
          <w:sz w:val="27"/>
        </w:rPr>
        <w:t>киноэкрана:</w:t>
      </w:r>
    </w:p>
    <w:p>
      <w:pPr>
        <w:pStyle w:val="BodyText"/>
        <w:spacing w:before="111"/>
        <w:ind w:left="558"/>
      </w:pPr>
      <w:r>
        <w:rPr>
          <w:position w:val="-12"/>
        </w:rPr>
        <w:drawing>
          <wp:inline distT="0" distB="0" distL="0" distR="0">
            <wp:extent cx="387539" cy="262159"/>
            <wp:effectExtent l="0" t="0" r="0" b="0"/>
            <wp:docPr id="261" name="image36.png" descr=""/>
            <wp:cNvGraphicFramePr>
              <a:graphicFrameLocks noChangeAspect="1"/>
            </wp:cNvGraphicFramePr>
            <a:graphic>
              <a:graphicData uri="http://schemas.openxmlformats.org/drawingml/2006/picture">
                <pic:pic>
                  <pic:nvPicPr>
                    <pic:cNvPr id="262" name="image36.png"/>
                    <pic:cNvPicPr/>
                  </pic:nvPicPr>
                  <pic:blipFill>
                    <a:blip r:embed="rId85" cstate="print"/>
                    <a:stretch>
                      <a:fillRect/>
                    </a:stretch>
                  </pic:blipFill>
                  <pic:spPr>
                    <a:xfrm>
                      <a:off x="0" y="0"/>
                      <a:ext cx="387539" cy="262159"/>
                    </a:xfrm>
                    <a:prstGeom prst="rect">
                      <a:avLst/>
                    </a:prstGeom>
                  </pic:spPr>
                </pic:pic>
              </a:graphicData>
            </a:graphic>
          </wp:inline>
        </w:drawing>
      </w:r>
      <w:r>
        <w:rPr>
          <w:position w:val="-12"/>
        </w:rPr>
      </w:r>
      <w:r>
        <w:rPr>
          <w:rFonts w:ascii="Times New Roman" w:hAnsi="Times New Roman"/>
          <w:spacing w:val="21"/>
          <w:sz w:val="20"/>
        </w:rPr>
        <w:t> </w:t>
      </w:r>
      <w:r>
        <w:rPr/>
        <w:t>- </w:t>
      </w:r>
      <w:r>
        <w:rPr>
          <w:spacing w:val="-3"/>
        </w:rPr>
        <w:t>не </w:t>
      </w:r>
      <w:r>
        <w:rPr>
          <w:spacing w:val="-5"/>
        </w:rPr>
        <w:t>более</w:t>
      </w:r>
      <w:r>
        <w:rPr>
          <w:spacing w:val="-21"/>
        </w:rPr>
        <w:t> </w:t>
      </w:r>
      <w:r>
        <w:rPr>
          <w:spacing w:val="-3"/>
        </w:rPr>
        <w:t>7°;</w:t>
      </w:r>
    </w:p>
    <w:p>
      <w:pPr>
        <w:pStyle w:val="BodyText"/>
        <w:spacing w:before="10"/>
        <w:rPr>
          <w:sz w:val="16"/>
        </w:rPr>
      </w:pPr>
      <w:r>
        <w:rPr/>
        <w:pict>
          <v:line style="position:absolute;mso-position-horizontal-relative:page;mso-position-vertical-relative:paragraph;z-index:1232;mso-wrap-distance-left:0;mso-wrap-distance-right:0" from="35.499985pt,12.113748pt" to="143.506945pt,12.113748pt" stroked="true" strokeweight=".854657pt" strokecolor="#000000">
            <v:stroke dashstyle="solid"/>
            <w10:wrap type="topAndBottom"/>
          </v:line>
        </w:pict>
      </w:r>
    </w:p>
    <w:p>
      <w:pPr>
        <w:pStyle w:val="BodyText"/>
        <w:spacing w:before="130"/>
        <w:ind w:left="863"/>
      </w:pPr>
      <w:r>
        <w:rPr/>
        <w:t>В клубах и театрах допускается принимать не более 9°.</w:t>
      </w:r>
    </w:p>
    <w:p>
      <w:pPr>
        <w:pStyle w:val="BodyText"/>
        <w:spacing w:before="156"/>
        <w:ind w:left="1007"/>
      </w:pPr>
      <w:r>
        <w:rPr/>
        <w:drawing>
          <wp:anchor distT="0" distB="0" distL="0" distR="0" allowOverlap="1" layoutInCell="1" locked="0" behindDoc="0" simplePos="0" relativeHeight="3448">
            <wp:simplePos x="0" y="0"/>
            <wp:positionH relativeFrom="page">
              <wp:posOffset>758601</wp:posOffset>
            </wp:positionH>
            <wp:positionV relativeFrom="paragraph">
              <wp:posOffset>-173254</wp:posOffset>
            </wp:positionV>
            <wp:extent cx="79787" cy="125380"/>
            <wp:effectExtent l="0" t="0" r="0" b="0"/>
            <wp:wrapNone/>
            <wp:docPr id="263" name="image26.png" descr=""/>
            <wp:cNvGraphicFramePr>
              <a:graphicFrameLocks noChangeAspect="1"/>
            </wp:cNvGraphicFramePr>
            <a:graphic>
              <a:graphicData uri="http://schemas.openxmlformats.org/drawingml/2006/picture">
                <pic:pic>
                  <pic:nvPicPr>
                    <pic:cNvPr id="264" name="image26.png"/>
                    <pic:cNvPicPr/>
                  </pic:nvPicPr>
                  <pic:blipFill>
                    <a:blip r:embed="rId75" cstate="print"/>
                    <a:stretch>
                      <a:fillRect/>
                    </a:stretch>
                  </pic:blipFill>
                  <pic:spPr>
                    <a:xfrm>
                      <a:off x="0" y="0"/>
                      <a:ext cx="79787" cy="125380"/>
                    </a:xfrm>
                    <a:prstGeom prst="rect">
                      <a:avLst/>
                    </a:prstGeom>
                  </pic:spPr>
                </pic:pic>
              </a:graphicData>
            </a:graphic>
          </wp:anchor>
        </w:drawing>
      </w:r>
      <w:r>
        <w:rPr/>
        <w:drawing>
          <wp:anchor distT="0" distB="0" distL="0" distR="0" allowOverlap="1" layoutInCell="1" locked="0" behindDoc="0" simplePos="0" relativeHeight="3472">
            <wp:simplePos x="0" y="0"/>
            <wp:positionH relativeFrom="page">
              <wp:posOffset>770000</wp:posOffset>
            </wp:positionH>
            <wp:positionV relativeFrom="paragraph">
              <wp:posOffset>180090</wp:posOffset>
            </wp:positionV>
            <wp:extent cx="159575" cy="125380"/>
            <wp:effectExtent l="0" t="0" r="0" b="0"/>
            <wp:wrapNone/>
            <wp:docPr id="265" name="image37.png" descr=""/>
            <wp:cNvGraphicFramePr>
              <a:graphicFrameLocks noChangeAspect="1"/>
            </wp:cNvGraphicFramePr>
            <a:graphic>
              <a:graphicData uri="http://schemas.openxmlformats.org/drawingml/2006/picture">
                <pic:pic>
                  <pic:nvPicPr>
                    <pic:cNvPr id="266" name="image37.png"/>
                    <pic:cNvPicPr/>
                  </pic:nvPicPr>
                  <pic:blipFill>
                    <a:blip r:embed="rId86" cstate="print"/>
                    <a:stretch>
                      <a:fillRect/>
                    </a:stretch>
                  </pic:blipFill>
                  <pic:spPr>
                    <a:xfrm>
                      <a:off x="0" y="0"/>
                      <a:ext cx="159575" cy="125380"/>
                    </a:xfrm>
                    <a:prstGeom prst="rect">
                      <a:avLst/>
                    </a:prstGeom>
                  </pic:spPr>
                </pic:pic>
              </a:graphicData>
            </a:graphic>
          </wp:anchor>
        </w:drawing>
      </w:r>
      <w:r>
        <w:rPr/>
        <w:t>- </w:t>
      </w:r>
      <w:r>
        <w:rPr>
          <w:spacing w:val="-3"/>
        </w:rPr>
        <w:t>не </w:t>
      </w:r>
      <w:r>
        <w:rPr>
          <w:spacing w:val="-5"/>
        </w:rPr>
        <w:t>более</w:t>
      </w:r>
      <w:r>
        <w:rPr>
          <w:spacing w:val="-20"/>
        </w:rPr>
        <w:t> </w:t>
      </w:r>
      <w:r>
        <w:rPr>
          <w:spacing w:val="-3"/>
        </w:rPr>
        <w:t>8°;</w:t>
      </w:r>
    </w:p>
    <w:p>
      <w:pPr>
        <w:pStyle w:val="BodyText"/>
        <w:spacing w:before="157"/>
        <w:ind w:left="1007"/>
      </w:pPr>
      <w:r>
        <w:rPr/>
        <w:drawing>
          <wp:anchor distT="0" distB="0" distL="0" distR="0" allowOverlap="1" layoutInCell="1" locked="0" behindDoc="0" simplePos="0" relativeHeight="3496">
            <wp:simplePos x="0" y="0"/>
            <wp:positionH relativeFrom="page">
              <wp:posOffset>770000</wp:posOffset>
            </wp:positionH>
            <wp:positionV relativeFrom="paragraph">
              <wp:posOffset>180725</wp:posOffset>
            </wp:positionV>
            <wp:extent cx="170973" cy="125380"/>
            <wp:effectExtent l="0" t="0" r="0" b="0"/>
            <wp:wrapNone/>
            <wp:docPr id="267" name="image38.png" descr=""/>
            <wp:cNvGraphicFramePr>
              <a:graphicFrameLocks noChangeAspect="1"/>
            </wp:cNvGraphicFramePr>
            <a:graphic>
              <a:graphicData uri="http://schemas.openxmlformats.org/drawingml/2006/picture">
                <pic:pic>
                  <pic:nvPicPr>
                    <pic:cNvPr id="268" name="image38.png"/>
                    <pic:cNvPicPr/>
                  </pic:nvPicPr>
                  <pic:blipFill>
                    <a:blip r:embed="rId87" cstate="print"/>
                    <a:stretch>
                      <a:fillRect/>
                    </a:stretch>
                  </pic:blipFill>
                  <pic:spPr>
                    <a:xfrm>
                      <a:off x="0" y="0"/>
                      <a:ext cx="170973" cy="125380"/>
                    </a:xfrm>
                    <a:prstGeom prst="rect">
                      <a:avLst/>
                    </a:prstGeom>
                  </pic:spPr>
                </pic:pic>
              </a:graphicData>
            </a:graphic>
          </wp:anchor>
        </w:drawing>
      </w:r>
      <w:r>
        <w:rPr/>
        <w:t>- </w:t>
      </w:r>
      <w:r>
        <w:rPr>
          <w:spacing w:val="-3"/>
        </w:rPr>
        <w:t>не </w:t>
      </w:r>
      <w:r>
        <w:rPr>
          <w:spacing w:val="-5"/>
        </w:rPr>
        <w:t>более</w:t>
      </w:r>
      <w:r>
        <w:rPr>
          <w:spacing w:val="-20"/>
        </w:rPr>
        <w:t> </w:t>
      </w:r>
      <w:r>
        <w:rPr>
          <w:spacing w:val="-3"/>
        </w:rPr>
        <w:t>3°;</w:t>
      </w:r>
    </w:p>
    <w:p>
      <w:pPr>
        <w:pStyle w:val="BodyText"/>
        <w:tabs>
          <w:tab w:pos="1469" w:val="left" w:leader="none"/>
          <w:tab w:pos="3154" w:val="left" w:leader="none"/>
          <w:tab w:pos="3690" w:val="left" w:leader="none"/>
          <w:tab w:pos="5034" w:val="left" w:leader="none"/>
          <w:tab w:pos="7114" w:val="left" w:leader="none"/>
          <w:tab w:pos="7938" w:val="left" w:leader="none"/>
          <w:tab w:pos="8510" w:val="left" w:leader="none"/>
        </w:tabs>
        <w:spacing w:line="249" w:lineRule="auto" w:before="48"/>
        <w:ind w:left="109" w:right="952" w:firstLine="1002"/>
      </w:pPr>
      <w:r>
        <w:rPr/>
        <w:drawing>
          <wp:anchor distT="0" distB="0" distL="0" distR="0" allowOverlap="1" layoutInCell="1" locked="0" behindDoc="1" simplePos="0" relativeHeight="268275599">
            <wp:simplePos x="0" y="0"/>
            <wp:positionH relativeFrom="page">
              <wp:posOffset>758601</wp:posOffset>
            </wp:positionH>
            <wp:positionV relativeFrom="paragraph">
              <wp:posOffset>77315</wp:posOffset>
            </wp:positionV>
            <wp:extent cx="113982" cy="125380"/>
            <wp:effectExtent l="0" t="0" r="0" b="0"/>
            <wp:wrapNone/>
            <wp:docPr id="269" name="image39.png" descr=""/>
            <wp:cNvGraphicFramePr>
              <a:graphicFrameLocks noChangeAspect="1"/>
            </wp:cNvGraphicFramePr>
            <a:graphic>
              <a:graphicData uri="http://schemas.openxmlformats.org/drawingml/2006/picture">
                <pic:pic>
                  <pic:nvPicPr>
                    <pic:cNvPr id="270" name="image39.png"/>
                    <pic:cNvPicPr/>
                  </pic:nvPicPr>
                  <pic:blipFill>
                    <a:blip r:embed="rId88" cstate="print"/>
                    <a:stretch>
                      <a:fillRect/>
                    </a:stretch>
                  </pic:blipFill>
                  <pic:spPr>
                    <a:xfrm>
                      <a:off x="0" y="0"/>
                      <a:ext cx="113982" cy="125380"/>
                    </a:xfrm>
                    <a:prstGeom prst="rect">
                      <a:avLst/>
                    </a:prstGeom>
                  </pic:spPr>
                </pic:pic>
              </a:graphicData>
            </a:graphic>
          </wp:anchor>
        </w:drawing>
      </w:r>
      <w:r>
        <w:rPr/>
        <w:t>-</w:t>
        <w:tab/>
        <w:t>расстояние</w:t>
        <w:tab/>
      </w:r>
      <w:r>
        <w:rPr>
          <w:spacing w:val="-4"/>
        </w:rPr>
        <w:t>от</w:t>
        <w:tab/>
      </w:r>
      <w:r>
        <w:rPr>
          <w:spacing w:val="-6"/>
        </w:rPr>
        <w:t>верхнего</w:t>
        <w:tab/>
      </w:r>
      <w:r>
        <w:rPr>
          <w:spacing w:val="-4"/>
        </w:rPr>
        <w:t>проекционного</w:t>
        <w:tab/>
      </w:r>
      <w:r>
        <w:rPr>
          <w:spacing w:val="-5"/>
        </w:rPr>
        <w:t>луча</w:t>
        <w:tab/>
      </w:r>
      <w:r>
        <w:rPr/>
        <w:t>до</w:t>
        <w:tab/>
      </w:r>
      <w:r>
        <w:rPr>
          <w:spacing w:val="-11"/>
        </w:rPr>
        <w:t>ближайших </w:t>
      </w:r>
      <w:r>
        <w:rPr>
          <w:spacing w:val="-4"/>
        </w:rPr>
        <w:t>поверхностей потолка </w:t>
      </w:r>
      <w:r>
        <w:rPr/>
        <w:t>- </w:t>
      </w:r>
      <w:r>
        <w:rPr>
          <w:spacing w:val="-3"/>
        </w:rPr>
        <w:t>не </w:t>
      </w:r>
      <w:r>
        <w:rPr>
          <w:spacing w:val="-6"/>
        </w:rPr>
        <w:t>менее </w:t>
      </w:r>
      <w:r>
        <w:rPr>
          <w:spacing w:val="-4"/>
        </w:rPr>
        <w:t>0,6</w:t>
      </w:r>
      <w:r>
        <w:rPr>
          <w:spacing w:val="-38"/>
        </w:rPr>
        <w:t> </w:t>
      </w:r>
      <w:r>
        <w:rPr>
          <w:spacing w:val="-3"/>
        </w:rPr>
        <w:t>м;</w:t>
      </w:r>
    </w:p>
    <w:p>
      <w:pPr>
        <w:pStyle w:val="ListParagraph"/>
        <w:numPr>
          <w:ilvl w:val="0"/>
          <w:numId w:val="32"/>
        </w:numPr>
        <w:tabs>
          <w:tab w:pos="1099" w:val="left" w:leader="none"/>
        </w:tabs>
        <w:spacing w:line="240" w:lineRule="auto" w:before="72" w:after="0"/>
        <w:ind w:left="1098" w:right="0" w:hanging="171"/>
        <w:jc w:val="left"/>
        <w:rPr>
          <w:sz w:val="27"/>
        </w:rPr>
      </w:pPr>
      <w:r>
        <w:rPr/>
        <w:drawing>
          <wp:anchor distT="0" distB="0" distL="0" distR="0" allowOverlap="1" layoutInCell="1" locked="0" behindDoc="0" simplePos="0" relativeHeight="3544">
            <wp:simplePos x="0" y="0"/>
            <wp:positionH relativeFrom="page">
              <wp:posOffset>781398</wp:posOffset>
            </wp:positionH>
            <wp:positionV relativeFrom="paragraph">
              <wp:posOffset>81157</wp:posOffset>
            </wp:positionV>
            <wp:extent cx="113982" cy="125380"/>
            <wp:effectExtent l="0" t="0" r="0" b="0"/>
            <wp:wrapNone/>
            <wp:docPr id="271" name="image40.png" descr=""/>
            <wp:cNvGraphicFramePr>
              <a:graphicFrameLocks noChangeAspect="1"/>
            </wp:cNvGraphicFramePr>
            <a:graphic>
              <a:graphicData uri="http://schemas.openxmlformats.org/drawingml/2006/picture">
                <pic:pic>
                  <pic:nvPicPr>
                    <pic:cNvPr id="272" name="image40.png"/>
                    <pic:cNvPicPr/>
                  </pic:nvPicPr>
                  <pic:blipFill>
                    <a:blip r:embed="rId89" cstate="print"/>
                    <a:stretch>
                      <a:fillRect/>
                    </a:stretch>
                  </pic:blipFill>
                  <pic:spPr>
                    <a:xfrm>
                      <a:off x="0" y="0"/>
                      <a:ext cx="113982" cy="125380"/>
                    </a:xfrm>
                    <a:prstGeom prst="rect">
                      <a:avLst/>
                    </a:prstGeom>
                  </pic:spPr>
                </pic:pic>
              </a:graphicData>
            </a:graphic>
          </wp:anchor>
        </w:drawing>
      </w:r>
      <w:r>
        <w:rPr>
          <w:sz w:val="27"/>
        </w:rPr>
        <w:t>расстояние </w:t>
      </w:r>
      <w:r>
        <w:rPr>
          <w:spacing w:val="-4"/>
          <w:sz w:val="27"/>
        </w:rPr>
        <w:t>от </w:t>
      </w:r>
      <w:r>
        <w:rPr>
          <w:spacing w:val="-8"/>
          <w:sz w:val="27"/>
        </w:rPr>
        <w:t>нижнего </w:t>
      </w:r>
      <w:r>
        <w:rPr>
          <w:spacing w:val="-4"/>
          <w:sz w:val="27"/>
        </w:rPr>
        <w:t>проекционного </w:t>
      </w:r>
      <w:r>
        <w:rPr>
          <w:spacing w:val="-5"/>
          <w:sz w:val="27"/>
        </w:rPr>
        <w:t>луча </w:t>
      </w:r>
      <w:r>
        <w:rPr>
          <w:sz w:val="27"/>
        </w:rPr>
        <w:t>до </w:t>
      </w:r>
      <w:r>
        <w:rPr>
          <w:spacing w:val="-6"/>
          <w:sz w:val="27"/>
        </w:rPr>
        <w:t>пола </w:t>
      </w:r>
      <w:r>
        <w:rPr>
          <w:sz w:val="27"/>
        </w:rPr>
        <w:t>в </w:t>
      </w:r>
      <w:r>
        <w:rPr>
          <w:spacing w:val="-3"/>
          <w:sz w:val="27"/>
        </w:rPr>
        <w:t>зоне</w:t>
      </w:r>
      <w:r>
        <w:rPr>
          <w:spacing w:val="31"/>
          <w:sz w:val="27"/>
        </w:rPr>
        <w:t> </w:t>
      </w:r>
      <w:r>
        <w:rPr>
          <w:spacing w:val="-4"/>
          <w:sz w:val="27"/>
        </w:rPr>
        <w:t>зрительных</w:t>
      </w:r>
    </w:p>
    <w:p>
      <w:pPr>
        <w:spacing w:after="0" w:line="240" w:lineRule="auto"/>
        <w:jc w:val="left"/>
        <w:rPr>
          <w:sz w:val="27"/>
        </w:rPr>
        <w:sectPr>
          <w:pgSz w:w="11900" w:h="16840"/>
          <w:pgMar w:top="620" w:bottom="280" w:left="600" w:right="480"/>
        </w:sectPr>
      </w:pPr>
    </w:p>
    <w:p>
      <w:pPr>
        <w:pStyle w:val="BodyText"/>
        <w:spacing w:before="13"/>
        <w:ind w:left="109"/>
      </w:pPr>
      <w:r>
        <w:rPr>
          <w:spacing w:val="-1"/>
        </w:rPr>
        <w:t>мест;</w:t>
      </w:r>
    </w:p>
    <w:p>
      <w:pPr>
        <w:pStyle w:val="BodyText"/>
        <w:rPr>
          <w:sz w:val="20"/>
        </w:rPr>
      </w:pPr>
    </w:p>
    <w:p>
      <w:pPr>
        <w:pStyle w:val="BodyText"/>
        <w:rPr>
          <w:sz w:val="20"/>
        </w:rPr>
      </w:pPr>
    </w:p>
    <w:p>
      <w:pPr>
        <w:pStyle w:val="BodyText"/>
        <w:spacing w:before="11"/>
        <w:rPr>
          <w:sz w:val="10"/>
        </w:rPr>
      </w:pPr>
      <w:r>
        <w:rPr/>
        <w:drawing>
          <wp:anchor distT="0" distB="0" distL="0" distR="0" allowOverlap="1" layoutInCell="1" locked="0" behindDoc="0" simplePos="0" relativeHeight="1256">
            <wp:simplePos x="0" y="0"/>
            <wp:positionH relativeFrom="page">
              <wp:posOffset>758601</wp:posOffset>
            </wp:positionH>
            <wp:positionV relativeFrom="paragraph">
              <wp:posOffset>104911</wp:posOffset>
            </wp:positionV>
            <wp:extent cx="102870" cy="125729"/>
            <wp:effectExtent l="0" t="0" r="0" b="0"/>
            <wp:wrapTopAndBottom/>
            <wp:docPr id="273" name="image41.png" descr=""/>
            <wp:cNvGraphicFramePr>
              <a:graphicFrameLocks noChangeAspect="1"/>
            </wp:cNvGraphicFramePr>
            <a:graphic>
              <a:graphicData uri="http://schemas.openxmlformats.org/drawingml/2006/picture">
                <pic:pic>
                  <pic:nvPicPr>
                    <pic:cNvPr id="274" name="image41.png"/>
                    <pic:cNvPicPr/>
                  </pic:nvPicPr>
                  <pic:blipFill>
                    <a:blip r:embed="rId90" cstate="print"/>
                    <a:stretch>
                      <a:fillRect/>
                    </a:stretch>
                  </pic:blipFill>
                  <pic:spPr>
                    <a:xfrm>
                      <a:off x="0" y="0"/>
                      <a:ext cx="102870" cy="125729"/>
                    </a:xfrm>
                    <a:prstGeom prst="rect">
                      <a:avLst/>
                    </a:prstGeom>
                  </pic:spPr>
                </pic:pic>
              </a:graphicData>
            </a:graphic>
          </wp:anchor>
        </w:drawing>
      </w:r>
    </w:p>
    <w:p>
      <w:pPr>
        <w:pStyle w:val="BodyText"/>
        <w:spacing w:before="5"/>
        <w:rPr>
          <w:sz w:val="35"/>
        </w:rPr>
      </w:pPr>
      <w:r>
        <w:rPr/>
        <w:br w:type="column"/>
      </w:r>
      <w:r>
        <w:rPr>
          <w:sz w:val="35"/>
        </w:rPr>
      </w:r>
    </w:p>
    <w:p>
      <w:pPr>
        <w:pStyle w:val="BodyText"/>
        <w:ind w:left="262"/>
      </w:pPr>
      <w:r>
        <w:rPr/>
        <w:drawing>
          <wp:anchor distT="0" distB="0" distL="0" distR="0" allowOverlap="1" layoutInCell="1" locked="0" behindDoc="0" simplePos="0" relativeHeight="3568">
            <wp:simplePos x="0" y="0"/>
            <wp:positionH relativeFrom="page">
              <wp:posOffset>781398</wp:posOffset>
            </wp:positionH>
            <wp:positionV relativeFrom="paragraph">
              <wp:posOffset>35437</wp:posOffset>
            </wp:positionV>
            <wp:extent cx="239362" cy="125380"/>
            <wp:effectExtent l="0" t="0" r="0" b="0"/>
            <wp:wrapNone/>
            <wp:docPr id="275" name="image42.png" descr=""/>
            <wp:cNvGraphicFramePr>
              <a:graphicFrameLocks noChangeAspect="1"/>
            </wp:cNvGraphicFramePr>
            <a:graphic>
              <a:graphicData uri="http://schemas.openxmlformats.org/drawingml/2006/picture">
                <pic:pic>
                  <pic:nvPicPr>
                    <pic:cNvPr id="276" name="image42.png"/>
                    <pic:cNvPicPr/>
                  </pic:nvPicPr>
                  <pic:blipFill>
                    <a:blip r:embed="rId91" cstate="print"/>
                    <a:stretch>
                      <a:fillRect/>
                    </a:stretch>
                  </pic:blipFill>
                  <pic:spPr>
                    <a:xfrm>
                      <a:off x="0" y="0"/>
                      <a:ext cx="239362" cy="125380"/>
                    </a:xfrm>
                    <a:prstGeom prst="rect">
                      <a:avLst/>
                    </a:prstGeom>
                  </pic:spPr>
                </pic:pic>
              </a:graphicData>
            </a:graphic>
          </wp:anchor>
        </w:drawing>
      </w:r>
      <w:r>
        <w:rPr/>
        <w:t>1,9 м;</w:t>
      </w:r>
    </w:p>
    <w:p>
      <w:pPr>
        <w:pStyle w:val="ListParagraph"/>
        <w:numPr>
          <w:ilvl w:val="0"/>
          <w:numId w:val="31"/>
        </w:numPr>
        <w:tabs>
          <w:tab w:pos="245" w:val="left" w:leader="none"/>
          <w:tab w:pos="4749" w:val="left" w:leader="none"/>
        </w:tabs>
        <w:spacing w:line="240" w:lineRule="auto" w:before="157" w:after="0"/>
        <w:ind w:left="244" w:right="0" w:hanging="162"/>
        <w:jc w:val="left"/>
        <w:rPr>
          <w:sz w:val="27"/>
        </w:rPr>
      </w:pPr>
      <w:r>
        <w:rPr/>
        <w:drawing>
          <wp:anchor distT="0" distB="0" distL="0" distR="0" allowOverlap="1" layoutInCell="1" locked="0" behindDoc="1" simplePos="0" relativeHeight="268275671">
            <wp:simplePos x="0" y="0"/>
            <wp:positionH relativeFrom="page">
              <wp:posOffset>3767733</wp:posOffset>
            </wp:positionH>
            <wp:positionV relativeFrom="paragraph">
              <wp:posOffset>78141</wp:posOffset>
            </wp:positionV>
            <wp:extent cx="148176" cy="262159"/>
            <wp:effectExtent l="0" t="0" r="0" b="0"/>
            <wp:wrapNone/>
            <wp:docPr id="277" name="image7.png" descr=""/>
            <wp:cNvGraphicFramePr>
              <a:graphicFrameLocks noChangeAspect="1"/>
            </wp:cNvGraphicFramePr>
            <a:graphic>
              <a:graphicData uri="http://schemas.openxmlformats.org/drawingml/2006/picture">
                <pic:pic>
                  <pic:nvPicPr>
                    <pic:cNvPr id="278" name="image7.png"/>
                    <pic:cNvPicPr/>
                  </pic:nvPicPr>
                  <pic:blipFill>
                    <a:blip r:embed="rId51" cstate="print"/>
                    <a:stretch>
                      <a:fillRect/>
                    </a:stretch>
                  </pic:blipFill>
                  <pic:spPr>
                    <a:xfrm>
                      <a:off x="0" y="0"/>
                      <a:ext cx="148176" cy="262159"/>
                    </a:xfrm>
                    <a:prstGeom prst="rect">
                      <a:avLst/>
                    </a:prstGeom>
                  </pic:spPr>
                </pic:pic>
              </a:graphicData>
            </a:graphic>
          </wp:anchor>
        </w:drawing>
      </w:r>
      <w:r>
        <w:rPr>
          <w:spacing w:val="-6"/>
          <w:sz w:val="27"/>
        </w:rPr>
        <w:t>глубина</w:t>
      </w:r>
      <w:r>
        <w:rPr>
          <w:spacing w:val="-14"/>
          <w:sz w:val="27"/>
        </w:rPr>
        <w:t> </w:t>
      </w:r>
      <w:r>
        <w:rPr>
          <w:spacing w:val="-4"/>
          <w:sz w:val="27"/>
        </w:rPr>
        <w:t>заэкранного</w:t>
      </w:r>
      <w:r>
        <w:rPr>
          <w:spacing w:val="-13"/>
          <w:sz w:val="27"/>
        </w:rPr>
        <w:t> </w:t>
      </w:r>
      <w:r>
        <w:rPr>
          <w:sz w:val="27"/>
        </w:rPr>
        <w:t>пространства</w:t>
        <w:tab/>
        <w:t>:</w:t>
      </w:r>
    </w:p>
    <w:p>
      <w:pPr>
        <w:spacing w:after="0" w:line="240" w:lineRule="auto"/>
        <w:jc w:val="left"/>
        <w:rPr>
          <w:sz w:val="27"/>
        </w:rPr>
        <w:sectPr>
          <w:type w:val="continuous"/>
          <w:pgSz w:w="11900" w:h="16840"/>
          <w:pgMar w:top="980" w:bottom="280" w:left="600" w:right="480"/>
          <w:cols w:num="2" w:equalWidth="0">
            <w:col w:w="778" w:space="40"/>
            <w:col w:w="10002"/>
          </w:cols>
        </w:sectPr>
      </w:pPr>
    </w:p>
    <w:p>
      <w:pPr>
        <w:pStyle w:val="BodyText"/>
        <w:spacing w:before="2" w:after="1"/>
        <w:rPr>
          <w:sz w:val="26"/>
        </w:rPr>
      </w:pPr>
    </w:p>
    <w:p>
      <w:pPr>
        <w:pStyle w:val="BodyText"/>
        <w:spacing w:line="20" w:lineRule="exact"/>
        <w:ind w:left="101"/>
        <w:rPr>
          <w:sz w:val="2"/>
        </w:rPr>
      </w:pPr>
      <w:r>
        <w:rPr>
          <w:sz w:val="2"/>
        </w:rPr>
        <w:pict>
          <v:group style="width:108.05pt;height:.9pt;mso-position-horizontal-relative:char;mso-position-vertical-relative:line" coordorigin="0,0" coordsize="2161,18">
            <v:line style="position:absolute" from="0,9" to="2160,9" stroked="true" strokeweight=".854657pt" strokecolor="#000000">
              <v:stroke dashstyle="solid"/>
            </v:line>
          </v:group>
        </w:pict>
      </w:r>
      <w:r>
        <w:rPr>
          <w:sz w:val="2"/>
        </w:rPr>
      </w:r>
    </w:p>
    <w:p>
      <w:pPr>
        <w:pStyle w:val="BodyText"/>
        <w:spacing w:line="249" w:lineRule="auto" w:before="157"/>
        <w:ind w:left="109" w:firstLine="869"/>
      </w:pPr>
      <w:r>
        <w:rPr/>
        <w:drawing>
          <wp:anchor distT="0" distB="0" distL="0" distR="0" allowOverlap="1" layoutInCell="1" locked="0" behindDoc="1" simplePos="0" relativeHeight="268275695">
            <wp:simplePos x="0" y="0"/>
            <wp:positionH relativeFrom="page">
              <wp:posOffset>735805</wp:posOffset>
            </wp:positionH>
            <wp:positionV relativeFrom="paragraph">
              <wp:posOffset>78141</wp:posOffset>
            </wp:positionV>
            <wp:extent cx="148176" cy="262159"/>
            <wp:effectExtent l="0" t="0" r="0" b="0"/>
            <wp:wrapNone/>
            <wp:docPr id="279" name="image7.png" descr=""/>
            <wp:cNvGraphicFramePr>
              <a:graphicFrameLocks noChangeAspect="1"/>
            </wp:cNvGraphicFramePr>
            <a:graphic>
              <a:graphicData uri="http://schemas.openxmlformats.org/drawingml/2006/picture">
                <pic:pic>
                  <pic:nvPicPr>
                    <pic:cNvPr id="280" name="image7.png"/>
                    <pic:cNvPicPr/>
                  </pic:nvPicPr>
                  <pic:blipFill>
                    <a:blip r:embed="rId51" cstate="print"/>
                    <a:stretch>
                      <a:fillRect/>
                    </a:stretch>
                  </pic:blipFill>
                  <pic:spPr>
                    <a:xfrm>
                      <a:off x="0" y="0"/>
                      <a:ext cx="148176" cy="262159"/>
                    </a:xfrm>
                    <a:prstGeom prst="rect">
                      <a:avLst/>
                    </a:prstGeom>
                  </pic:spPr>
                </pic:pic>
              </a:graphicData>
            </a:graphic>
          </wp:anchor>
        </w:drawing>
      </w:r>
      <w:r>
        <w:rPr/>
        <w:t>При одноканальном воспроизводстве звука или при расположении громкоговорителя по сторонам экрана допускается 0,1-0,3 м.</w:t>
      </w:r>
    </w:p>
    <w:p>
      <w:pPr>
        <w:pStyle w:val="BodyText"/>
        <w:spacing w:before="1"/>
        <w:ind w:left="558"/>
      </w:pPr>
      <w:r>
        <w:rPr/>
        <w:t>при широком экране - 0,9 м;</w:t>
      </w:r>
    </w:p>
    <w:p>
      <w:pPr>
        <w:pStyle w:val="BodyText"/>
        <w:spacing w:before="12"/>
        <w:ind w:left="558"/>
      </w:pPr>
      <w:r>
        <w:rPr/>
        <w:t>при широкоформатном экране - 1,5 м;</w:t>
      </w:r>
    </w:p>
    <w:p>
      <w:pPr>
        <w:pStyle w:val="ListParagraph"/>
        <w:numPr>
          <w:ilvl w:val="1"/>
          <w:numId w:val="31"/>
        </w:numPr>
        <w:tabs>
          <w:tab w:pos="1062" w:val="left" w:leader="none"/>
        </w:tabs>
        <w:spacing w:line="264" w:lineRule="auto" w:before="49" w:after="0"/>
        <w:ind w:left="558" w:right="4961" w:firstLine="341"/>
        <w:jc w:val="left"/>
        <w:rPr>
          <w:sz w:val="27"/>
        </w:rPr>
      </w:pPr>
      <w:r>
        <w:rPr/>
        <w:drawing>
          <wp:anchor distT="0" distB="0" distL="0" distR="0" allowOverlap="1" layoutInCell="1" locked="0" behindDoc="1" simplePos="0" relativeHeight="268275719">
            <wp:simplePos x="0" y="0"/>
            <wp:positionH relativeFrom="page">
              <wp:posOffset>770000</wp:posOffset>
            </wp:positionH>
            <wp:positionV relativeFrom="paragraph">
              <wp:posOffset>77950</wp:posOffset>
            </wp:positionV>
            <wp:extent cx="91185" cy="125380"/>
            <wp:effectExtent l="0" t="0" r="0" b="0"/>
            <wp:wrapNone/>
            <wp:docPr id="281" name="image43.png" descr=""/>
            <wp:cNvGraphicFramePr>
              <a:graphicFrameLocks noChangeAspect="1"/>
            </wp:cNvGraphicFramePr>
            <a:graphic>
              <a:graphicData uri="http://schemas.openxmlformats.org/drawingml/2006/picture">
                <pic:pic>
                  <pic:nvPicPr>
                    <pic:cNvPr id="282" name="image43.png"/>
                    <pic:cNvPicPr/>
                  </pic:nvPicPr>
                  <pic:blipFill>
                    <a:blip r:embed="rId92" cstate="print"/>
                    <a:stretch>
                      <a:fillRect/>
                    </a:stretch>
                  </pic:blipFill>
                  <pic:spPr>
                    <a:xfrm>
                      <a:off x="0" y="0"/>
                      <a:ext cx="91185" cy="125380"/>
                    </a:xfrm>
                    <a:prstGeom prst="rect">
                      <a:avLst/>
                    </a:prstGeom>
                  </pic:spPr>
                </pic:pic>
              </a:graphicData>
            </a:graphic>
          </wp:anchor>
        </w:drawing>
      </w:r>
      <w:r>
        <w:rPr>
          <w:sz w:val="27"/>
        </w:rPr>
        <w:t>расстояние </w:t>
      </w:r>
      <w:r>
        <w:rPr>
          <w:spacing w:val="-4"/>
          <w:sz w:val="27"/>
        </w:rPr>
        <w:t>от </w:t>
      </w:r>
      <w:r>
        <w:rPr>
          <w:sz w:val="27"/>
        </w:rPr>
        <w:t>края экрана до стены: </w:t>
      </w:r>
      <w:r>
        <w:rPr>
          <w:spacing w:val="-4"/>
          <w:sz w:val="27"/>
        </w:rPr>
        <w:t>при </w:t>
      </w:r>
      <w:r>
        <w:rPr>
          <w:spacing w:val="-3"/>
          <w:sz w:val="27"/>
        </w:rPr>
        <w:t>плоском </w:t>
      </w:r>
      <w:r>
        <w:rPr>
          <w:sz w:val="27"/>
        </w:rPr>
        <w:t>экране - </w:t>
      </w:r>
      <w:r>
        <w:rPr>
          <w:spacing w:val="-3"/>
          <w:sz w:val="27"/>
        </w:rPr>
        <w:t>не </w:t>
      </w:r>
      <w:r>
        <w:rPr>
          <w:spacing w:val="-6"/>
          <w:sz w:val="27"/>
        </w:rPr>
        <w:t>менее </w:t>
      </w:r>
      <w:r>
        <w:rPr>
          <w:spacing w:val="-5"/>
          <w:sz w:val="27"/>
        </w:rPr>
        <w:t>0,985 </w:t>
      </w:r>
      <w:r>
        <w:rPr>
          <w:spacing w:val="-3"/>
          <w:sz w:val="27"/>
        </w:rPr>
        <w:t>м; </w:t>
      </w:r>
      <w:r>
        <w:rPr>
          <w:spacing w:val="-4"/>
          <w:sz w:val="27"/>
        </w:rPr>
        <w:t>при </w:t>
      </w:r>
      <w:r>
        <w:rPr>
          <w:spacing w:val="-6"/>
          <w:sz w:val="27"/>
        </w:rPr>
        <w:t>закругленном </w:t>
      </w:r>
      <w:r>
        <w:rPr>
          <w:sz w:val="27"/>
        </w:rPr>
        <w:t>экране - </w:t>
      </w:r>
      <w:r>
        <w:rPr>
          <w:spacing w:val="-3"/>
          <w:sz w:val="27"/>
        </w:rPr>
        <w:t>не </w:t>
      </w:r>
      <w:r>
        <w:rPr>
          <w:spacing w:val="-6"/>
          <w:sz w:val="27"/>
        </w:rPr>
        <w:t>менее</w:t>
      </w:r>
      <w:r>
        <w:rPr>
          <w:spacing w:val="-45"/>
          <w:sz w:val="27"/>
        </w:rPr>
        <w:t> </w:t>
      </w:r>
      <w:r>
        <w:rPr>
          <w:spacing w:val="-7"/>
          <w:w w:val="99"/>
          <w:position w:val="-6"/>
          <w:sz w:val="27"/>
        </w:rPr>
        <w:drawing>
          <wp:inline distT="0" distB="0" distL="0" distR="0">
            <wp:extent cx="239362" cy="193769"/>
            <wp:effectExtent l="0" t="0" r="0" b="0"/>
            <wp:docPr id="283" name="image44.png" descr=""/>
            <wp:cNvGraphicFramePr>
              <a:graphicFrameLocks noChangeAspect="1"/>
            </wp:cNvGraphicFramePr>
            <a:graphic>
              <a:graphicData uri="http://schemas.openxmlformats.org/drawingml/2006/picture">
                <pic:pic>
                  <pic:nvPicPr>
                    <pic:cNvPr id="284" name="image44.png"/>
                    <pic:cNvPicPr/>
                  </pic:nvPicPr>
                  <pic:blipFill>
                    <a:blip r:embed="rId93" cstate="print"/>
                    <a:stretch>
                      <a:fillRect/>
                    </a:stretch>
                  </pic:blipFill>
                  <pic:spPr>
                    <a:xfrm>
                      <a:off x="0" y="0"/>
                      <a:ext cx="239362" cy="193769"/>
                    </a:xfrm>
                    <a:prstGeom prst="rect">
                      <a:avLst/>
                    </a:prstGeom>
                  </pic:spPr>
                </pic:pic>
              </a:graphicData>
            </a:graphic>
          </wp:inline>
        </w:drawing>
      </w:r>
      <w:r>
        <w:rPr>
          <w:spacing w:val="-7"/>
          <w:w w:val="99"/>
          <w:position w:val="-6"/>
          <w:sz w:val="27"/>
        </w:rPr>
      </w:r>
      <w:r>
        <w:rPr>
          <w:sz w:val="27"/>
        </w:rPr>
        <w:t>.</w:t>
      </w:r>
    </w:p>
    <w:p>
      <w:pPr>
        <w:pStyle w:val="BodyText"/>
        <w:spacing w:line="249" w:lineRule="auto" w:before="109"/>
        <w:ind w:left="109" w:right="937" w:firstLine="448"/>
        <w:jc w:val="both"/>
      </w:pPr>
      <w:r>
        <w:rPr/>
        <w:drawing>
          <wp:anchor distT="0" distB="0" distL="0" distR="0" allowOverlap="1" layoutInCell="1" locked="0" behindDoc="1" simplePos="0" relativeHeight="268275743">
            <wp:simplePos x="0" y="0"/>
            <wp:positionH relativeFrom="page">
              <wp:posOffset>5466068</wp:posOffset>
            </wp:positionH>
            <wp:positionV relativeFrom="paragraph">
              <wp:posOffset>47661</wp:posOffset>
            </wp:positionV>
            <wp:extent cx="148176" cy="262159"/>
            <wp:effectExtent l="0" t="0" r="0" b="0"/>
            <wp:wrapNone/>
            <wp:docPr id="285" name="image7.png" descr=""/>
            <wp:cNvGraphicFramePr>
              <a:graphicFrameLocks noChangeAspect="1"/>
            </wp:cNvGraphicFramePr>
            <a:graphic>
              <a:graphicData uri="http://schemas.openxmlformats.org/drawingml/2006/picture">
                <pic:pic>
                  <pic:nvPicPr>
                    <pic:cNvPr id="286" name="image7.png"/>
                    <pic:cNvPicPr/>
                  </pic:nvPicPr>
                  <pic:blipFill>
                    <a:blip r:embed="rId51" cstate="print"/>
                    <a:stretch>
                      <a:fillRect/>
                    </a:stretch>
                  </pic:blipFill>
                  <pic:spPr>
                    <a:xfrm>
                      <a:off x="0" y="0"/>
                      <a:ext cx="148176" cy="262159"/>
                    </a:xfrm>
                    <a:prstGeom prst="rect">
                      <a:avLst/>
                    </a:prstGeom>
                  </pic:spPr>
                </pic:pic>
              </a:graphicData>
            </a:graphic>
          </wp:anchor>
        </w:drawing>
      </w:r>
      <w:r>
        <w:rPr>
          <w:spacing w:val="-8"/>
        </w:rPr>
        <w:t>При </w:t>
      </w:r>
      <w:r>
        <w:rPr>
          <w:spacing w:val="-4"/>
        </w:rPr>
        <w:t>построении </w:t>
      </w:r>
      <w:r>
        <w:rPr/>
        <w:t>видимости </w:t>
      </w:r>
      <w:r>
        <w:rPr>
          <w:spacing w:val="-3"/>
        </w:rPr>
        <w:t>на расчетную </w:t>
      </w:r>
      <w:r>
        <w:rPr/>
        <w:t>точку </w:t>
      </w:r>
      <w:r>
        <w:rPr>
          <w:spacing w:val="-6"/>
        </w:rPr>
        <w:t>наблюдения превышение </w:t>
      </w:r>
      <w:r>
        <w:rPr>
          <w:spacing w:val="-5"/>
        </w:rPr>
        <w:t>луча </w:t>
      </w:r>
      <w:r>
        <w:rPr>
          <w:spacing w:val="-4"/>
        </w:rPr>
        <w:t>зрения, </w:t>
      </w:r>
      <w:r>
        <w:rPr>
          <w:spacing w:val="-7"/>
        </w:rPr>
        <w:t>направленного </w:t>
      </w:r>
      <w:r>
        <w:rPr>
          <w:spacing w:val="-3"/>
        </w:rPr>
        <w:t>на </w:t>
      </w:r>
      <w:r>
        <w:rPr>
          <w:spacing w:val="2"/>
        </w:rPr>
        <w:t>эту </w:t>
      </w:r>
      <w:r>
        <w:rPr/>
        <w:t>точку, </w:t>
      </w:r>
      <w:r>
        <w:rPr>
          <w:spacing w:val="-5"/>
        </w:rPr>
        <w:t>над </w:t>
      </w:r>
      <w:r>
        <w:rPr>
          <w:spacing w:val="-6"/>
        </w:rPr>
        <w:t>уровнем глаза </w:t>
      </w:r>
      <w:r>
        <w:rPr>
          <w:spacing w:val="-3"/>
        </w:rPr>
        <w:t>впереди </w:t>
      </w:r>
      <w:r>
        <w:rPr>
          <w:spacing w:val="-5"/>
        </w:rPr>
        <w:t>сидящего зрителя </w:t>
      </w:r>
      <w:r>
        <w:rPr>
          <w:spacing w:val="-3"/>
        </w:rPr>
        <w:t>рекомендуется </w:t>
      </w:r>
      <w:r>
        <w:rPr>
          <w:spacing w:val="-5"/>
        </w:rPr>
        <w:t>принимать 0,14 </w:t>
      </w:r>
      <w:r>
        <w:rPr/>
        <w:t>м </w:t>
      </w:r>
      <w:r>
        <w:rPr>
          <w:spacing w:val="-3"/>
        </w:rPr>
        <w:t>(при </w:t>
      </w:r>
      <w:r>
        <w:rPr/>
        <w:t>реконструкции </w:t>
      </w:r>
      <w:r>
        <w:rPr>
          <w:spacing w:val="-6"/>
        </w:rPr>
        <w:t>возможно </w:t>
      </w:r>
      <w:r>
        <w:rPr>
          <w:spacing w:val="-5"/>
        </w:rPr>
        <w:t>0,12 </w:t>
      </w:r>
      <w:r>
        <w:rPr/>
        <w:t>м).</w:t>
      </w:r>
    </w:p>
    <w:p>
      <w:pPr>
        <w:pStyle w:val="BodyText"/>
        <w:spacing w:before="10"/>
        <w:rPr>
          <w:sz w:val="21"/>
        </w:rPr>
      </w:pPr>
      <w:r>
        <w:rPr/>
        <w:pict>
          <v:line style="position:absolute;mso-position-horizontal-relative:page;mso-position-vertical-relative:paragraph;z-index:1304;mso-wrap-distance-left:0;mso-wrap-distance-right:0" from="35.499985pt,14.987097pt" to="143.506945pt,14.987097pt" stroked="true" strokeweight=".854657pt" strokecolor="#000000">
            <v:stroke dashstyle="solid"/>
            <w10:wrap type="topAndBottom"/>
          </v:line>
        </w:pict>
      </w:r>
    </w:p>
    <w:p>
      <w:pPr>
        <w:pStyle w:val="BodyText"/>
        <w:spacing w:before="130"/>
        <w:ind w:left="863"/>
      </w:pPr>
      <w:r>
        <w:rPr/>
        <w:t>В кинотеатрах - нижняя кромка киноэкрана.</w:t>
      </w:r>
    </w:p>
    <w:p>
      <w:pPr>
        <w:pStyle w:val="BodyText"/>
        <w:spacing w:before="13"/>
        <w:ind w:left="558"/>
      </w:pPr>
      <w:r>
        <w:rPr/>
        <w:drawing>
          <wp:anchor distT="0" distB="0" distL="0" distR="0" allowOverlap="1" layoutInCell="1" locked="0" behindDoc="1" simplePos="0" relativeHeight="268275767">
            <wp:simplePos x="0" y="0"/>
            <wp:positionH relativeFrom="page">
              <wp:posOffset>735805</wp:posOffset>
            </wp:positionH>
            <wp:positionV relativeFrom="paragraph">
              <wp:posOffset>-218466</wp:posOffset>
            </wp:positionV>
            <wp:extent cx="148176" cy="262159"/>
            <wp:effectExtent l="0" t="0" r="0" b="0"/>
            <wp:wrapNone/>
            <wp:docPr id="287" name="image7.png" descr=""/>
            <wp:cNvGraphicFramePr>
              <a:graphicFrameLocks noChangeAspect="1"/>
            </wp:cNvGraphicFramePr>
            <a:graphic>
              <a:graphicData uri="http://schemas.openxmlformats.org/drawingml/2006/picture">
                <pic:pic>
                  <pic:nvPicPr>
                    <pic:cNvPr id="288" name="image7.png"/>
                    <pic:cNvPicPr/>
                  </pic:nvPicPr>
                  <pic:blipFill>
                    <a:blip r:embed="rId51" cstate="print"/>
                    <a:stretch>
                      <a:fillRect/>
                    </a:stretch>
                  </pic:blipFill>
                  <pic:spPr>
                    <a:xfrm>
                      <a:off x="0" y="0"/>
                      <a:ext cx="148176" cy="262159"/>
                    </a:xfrm>
                    <a:prstGeom prst="rect">
                      <a:avLst/>
                    </a:prstGeom>
                  </pic:spPr>
                </pic:pic>
              </a:graphicData>
            </a:graphic>
          </wp:anchor>
        </w:drawing>
      </w:r>
      <w:r>
        <w:rPr/>
        <w:t>Высота уровня глаза сидящего зрителя над уровнем пола принимается 1,2</w:t>
      </w:r>
    </w:p>
    <w:p>
      <w:pPr>
        <w:pStyle w:val="BodyText"/>
        <w:spacing w:before="12"/>
        <w:ind w:left="109"/>
      </w:pPr>
      <w:r>
        <w:rPr/>
        <w:t>м.</w:t>
      </w:r>
    </w:p>
    <w:p>
      <w:pPr>
        <w:pStyle w:val="BodyText"/>
        <w:spacing w:before="4"/>
        <w:rPr>
          <w:sz w:val="20"/>
        </w:rPr>
      </w:pPr>
    </w:p>
    <w:p>
      <w:pPr>
        <w:spacing w:line="242" w:lineRule="auto" w:before="90"/>
        <w:ind w:left="109" w:right="1002" w:firstLine="0"/>
        <w:jc w:val="left"/>
        <w:rPr>
          <w:b/>
          <w:sz w:val="34"/>
        </w:rPr>
      </w:pPr>
      <w:r>
        <w:rPr>
          <w:b/>
          <w:spacing w:val="3"/>
          <w:sz w:val="34"/>
        </w:rPr>
        <w:t>Рисунок </w:t>
      </w:r>
      <w:r>
        <w:rPr>
          <w:b/>
          <w:sz w:val="34"/>
        </w:rPr>
        <w:t>Е.1 - Параметры зрительного зала и </w:t>
      </w:r>
      <w:r>
        <w:rPr>
          <w:b/>
          <w:spacing w:val="3"/>
          <w:sz w:val="34"/>
        </w:rPr>
        <w:t>киноэкрана </w:t>
      </w:r>
      <w:r>
        <w:rPr>
          <w:b/>
          <w:sz w:val="34"/>
        </w:rPr>
        <w:t>при кинодемонстрации в залах </w:t>
      </w:r>
      <w:r>
        <w:rPr>
          <w:b/>
          <w:spacing w:val="2"/>
          <w:sz w:val="34"/>
        </w:rPr>
        <w:t>кинотеатров </w:t>
      </w:r>
      <w:r>
        <w:rPr>
          <w:b/>
          <w:sz w:val="34"/>
        </w:rPr>
        <w:t>и универсальных</w:t>
      </w:r>
      <w:r>
        <w:rPr>
          <w:b/>
          <w:spacing w:val="5"/>
          <w:sz w:val="34"/>
        </w:rPr>
        <w:t> </w:t>
      </w:r>
      <w:r>
        <w:rPr>
          <w:b/>
          <w:sz w:val="34"/>
        </w:rPr>
        <w:t>залах</w:t>
      </w:r>
    </w:p>
    <w:p>
      <w:pPr>
        <w:spacing w:after="0" w:line="242" w:lineRule="auto"/>
        <w:jc w:val="left"/>
        <w:rPr>
          <w:sz w:val="34"/>
        </w:rPr>
        <w:sectPr>
          <w:type w:val="continuous"/>
          <w:pgSz w:w="11900" w:h="16840"/>
          <w:pgMar w:top="980" w:bottom="280" w:left="600" w:right="480"/>
        </w:sectPr>
      </w:pPr>
    </w:p>
    <w:p>
      <w:pPr>
        <w:pStyle w:val="BodyText"/>
        <w:ind w:left="110"/>
        <w:rPr>
          <w:sz w:val="20"/>
        </w:rPr>
      </w:pPr>
      <w:r>
        <w:rPr>
          <w:sz w:val="20"/>
        </w:rPr>
        <w:drawing>
          <wp:inline distT="0" distB="0" distL="0" distR="0">
            <wp:extent cx="2971800" cy="4297680"/>
            <wp:effectExtent l="0" t="0" r="0" b="0"/>
            <wp:docPr id="289" name="image45.jpeg" descr=""/>
            <wp:cNvGraphicFramePr>
              <a:graphicFrameLocks noChangeAspect="1"/>
            </wp:cNvGraphicFramePr>
            <a:graphic>
              <a:graphicData uri="http://schemas.openxmlformats.org/drawingml/2006/picture">
                <pic:pic>
                  <pic:nvPicPr>
                    <pic:cNvPr id="290" name="image45.jpeg"/>
                    <pic:cNvPicPr/>
                  </pic:nvPicPr>
                  <pic:blipFill>
                    <a:blip r:embed="rId94" cstate="print"/>
                    <a:stretch>
                      <a:fillRect/>
                    </a:stretch>
                  </pic:blipFill>
                  <pic:spPr>
                    <a:xfrm>
                      <a:off x="0" y="0"/>
                      <a:ext cx="2971800" cy="4297680"/>
                    </a:xfrm>
                    <a:prstGeom prst="rect">
                      <a:avLst/>
                    </a:prstGeom>
                  </pic:spPr>
                </pic:pic>
              </a:graphicData>
            </a:graphic>
          </wp:inline>
        </w:drawing>
      </w:r>
      <w:r>
        <w:rPr>
          <w:sz w:val="20"/>
        </w:rPr>
      </w:r>
    </w:p>
    <w:p>
      <w:pPr>
        <w:pStyle w:val="BodyText"/>
        <w:spacing w:before="9"/>
        <w:rPr>
          <w:b/>
          <w:sz w:val="11"/>
        </w:rPr>
      </w:pPr>
    </w:p>
    <w:p>
      <w:pPr>
        <w:pStyle w:val="BodyText"/>
        <w:tabs>
          <w:tab w:pos="1864" w:val="left" w:leader="none"/>
          <w:tab w:pos="2560" w:val="left" w:leader="none"/>
          <w:tab w:pos="2950" w:val="left" w:leader="none"/>
          <w:tab w:pos="4651" w:val="left" w:leader="none"/>
          <w:tab w:pos="6441" w:val="left" w:leader="none"/>
          <w:tab w:pos="7298" w:val="left" w:leader="none"/>
          <w:tab w:pos="7743" w:val="left" w:leader="none"/>
          <w:tab w:pos="9443" w:val="left" w:leader="none"/>
        </w:tabs>
        <w:spacing w:line="249" w:lineRule="auto" w:before="91"/>
        <w:ind w:left="109" w:right="936" w:firstLine="448"/>
      </w:pPr>
      <w:r>
        <w:rPr>
          <w:spacing w:val="-4"/>
        </w:rPr>
        <w:t>Рисунок</w:t>
        <w:tab/>
      </w:r>
      <w:r>
        <w:rPr/>
        <w:t>Е.1</w:t>
        <w:tab/>
        <w:t>-</w:t>
        <w:tab/>
      </w:r>
      <w:r>
        <w:rPr>
          <w:spacing w:val="-6"/>
        </w:rPr>
        <w:t>Параметры</w:t>
        <w:tab/>
      </w:r>
      <w:r>
        <w:rPr>
          <w:spacing w:val="-5"/>
        </w:rPr>
        <w:t>зрительного</w:t>
        <w:tab/>
        <w:t>зала</w:t>
        <w:tab/>
      </w:r>
      <w:r>
        <w:rPr/>
        <w:t>и</w:t>
        <w:tab/>
        <w:t>киноэкрана</w:t>
        <w:tab/>
      </w:r>
      <w:r>
        <w:rPr>
          <w:spacing w:val="-4"/>
        </w:rPr>
        <w:t>при </w:t>
      </w:r>
      <w:r>
        <w:rPr>
          <w:spacing w:val="-3"/>
        </w:rPr>
        <w:t>кинодемонстрации </w:t>
      </w:r>
      <w:r>
        <w:rPr/>
        <w:t>в </w:t>
      </w:r>
      <w:r>
        <w:rPr>
          <w:spacing w:val="-6"/>
        </w:rPr>
        <w:t>залах </w:t>
      </w:r>
      <w:r>
        <w:rPr>
          <w:spacing w:val="-4"/>
        </w:rPr>
        <w:t>кинотеатров </w:t>
      </w:r>
      <w:r>
        <w:rPr/>
        <w:t>и </w:t>
      </w:r>
      <w:r>
        <w:rPr>
          <w:spacing w:val="-4"/>
        </w:rPr>
        <w:t>универсальных</w:t>
      </w:r>
      <w:r>
        <w:rPr>
          <w:spacing w:val="-41"/>
        </w:rPr>
        <w:t> </w:t>
      </w:r>
      <w:r>
        <w:rPr>
          <w:spacing w:val="-6"/>
        </w:rPr>
        <w:t>залах</w:t>
      </w:r>
    </w:p>
    <w:p>
      <w:pPr>
        <w:pStyle w:val="BodyText"/>
        <w:rPr>
          <w:sz w:val="30"/>
        </w:rPr>
      </w:pPr>
    </w:p>
    <w:p>
      <w:pPr>
        <w:pStyle w:val="Heading3"/>
        <w:tabs>
          <w:tab w:pos="1075" w:val="left" w:leader="none"/>
          <w:tab w:pos="2884" w:val="left" w:leader="none"/>
          <w:tab w:pos="3240" w:val="left" w:leader="none"/>
          <w:tab w:pos="5031" w:val="left" w:leader="none"/>
          <w:tab w:pos="8384" w:val="left" w:leader="none"/>
        </w:tabs>
        <w:spacing w:line="249" w:lineRule="auto" w:before="194"/>
        <w:ind w:left="109" w:right="961" w:firstLine="359"/>
      </w:pPr>
      <w:r>
        <w:rPr/>
        <w:t>Е.2</w:t>
        <w:tab/>
        <w:t>Требования</w:t>
        <w:tab/>
        <w:t>к</w:t>
        <w:tab/>
      </w:r>
      <w:r>
        <w:rPr>
          <w:spacing w:val="-5"/>
        </w:rPr>
        <w:t>параметрам</w:t>
        <w:tab/>
      </w:r>
      <w:r>
        <w:rPr/>
        <w:t>многофункциональных</w:t>
        <w:tab/>
      </w:r>
      <w:r>
        <w:rPr>
          <w:spacing w:val="-6"/>
        </w:rPr>
        <w:t>спортивно- </w:t>
      </w:r>
      <w:r>
        <w:rPr/>
        <w:t>зрелищных</w:t>
      </w:r>
      <w:r>
        <w:rPr>
          <w:spacing w:val="-11"/>
        </w:rPr>
        <w:t> </w:t>
      </w:r>
      <w:r>
        <w:rPr>
          <w:spacing w:val="-3"/>
        </w:rPr>
        <w:t>залов</w:t>
      </w:r>
    </w:p>
    <w:p>
      <w:pPr>
        <w:pStyle w:val="BodyText"/>
        <w:ind w:left="109"/>
      </w:pPr>
      <w:r>
        <w:rPr/>
        <w:t>Таблица Е.1</w:t>
      </w:r>
    </w:p>
    <w:p>
      <w:pPr>
        <w:spacing w:after="0"/>
        <w:sectPr>
          <w:pgSz w:w="11900" w:h="16840"/>
          <w:pgMar w:top="700" w:bottom="280" w:left="600" w:right="480"/>
        </w:sectPr>
      </w:pPr>
    </w:p>
    <w:tbl>
      <w:tblPr>
        <w:tblW w:w="0" w:type="auto"/>
        <w:jc w:val="left"/>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99"/>
        <w:gridCol w:w="1831"/>
        <w:gridCol w:w="2908"/>
        <w:gridCol w:w="2037"/>
      </w:tblGrid>
      <w:tr>
        <w:trPr>
          <w:trHeight w:val="1979" w:hRule="atLeast"/>
        </w:trPr>
        <w:tc>
          <w:tcPr>
            <w:tcW w:w="2899" w:type="dxa"/>
            <w:tcBorders>
              <w:bottom w:val="double" w:sz="3" w:space="0" w:color="000000"/>
              <w:right w:val="double" w:sz="3" w:space="0" w:color="000000"/>
            </w:tcBorders>
          </w:tcPr>
          <w:p>
            <w:pPr>
              <w:pStyle w:val="TableParagraph"/>
              <w:spacing w:before="9"/>
              <w:rPr>
                <w:sz w:val="28"/>
              </w:rPr>
            </w:pPr>
          </w:p>
          <w:p>
            <w:pPr>
              <w:pStyle w:val="TableParagraph"/>
              <w:ind w:left="79"/>
              <w:rPr>
                <w:sz w:val="27"/>
              </w:rPr>
            </w:pPr>
            <w:r>
              <w:rPr>
                <w:sz w:val="27"/>
              </w:rPr>
              <w:t>Виды спорта</w:t>
            </w:r>
          </w:p>
        </w:tc>
        <w:tc>
          <w:tcPr>
            <w:tcW w:w="1831" w:type="dxa"/>
            <w:tcBorders>
              <w:left w:val="double" w:sz="3" w:space="0" w:color="000000"/>
              <w:bottom w:val="double" w:sz="3" w:space="0" w:color="000000"/>
              <w:right w:val="double" w:sz="3" w:space="0" w:color="000000"/>
            </w:tcBorders>
          </w:tcPr>
          <w:p>
            <w:pPr>
              <w:pStyle w:val="TableParagraph"/>
              <w:spacing w:before="9"/>
              <w:rPr>
                <w:sz w:val="28"/>
              </w:rPr>
            </w:pPr>
          </w:p>
          <w:p>
            <w:pPr>
              <w:pStyle w:val="TableParagraph"/>
              <w:spacing w:line="249" w:lineRule="auto"/>
              <w:ind w:left="86"/>
              <w:rPr>
                <w:sz w:val="27"/>
              </w:rPr>
            </w:pPr>
            <w:r>
              <w:rPr>
                <w:sz w:val="27"/>
              </w:rPr>
              <w:t>Размер арены, бассейна, м</w:t>
            </w:r>
          </w:p>
        </w:tc>
        <w:tc>
          <w:tcPr>
            <w:tcW w:w="2908" w:type="dxa"/>
            <w:tcBorders>
              <w:left w:val="double" w:sz="3" w:space="0" w:color="000000"/>
              <w:bottom w:val="double" w:sz="3" w:space="0" w:color="000000"/>
              <w:right w:val="double" w:sz="3" w:space="0" w:color="000000"/>
            </w:tcBorders>
          </w:tcPr>
          <w:p>
            <w:pPr>
              <w:pStyle w:val="TableParagraph"/>
              <w:spacing w:before="9"/>
              <w:rPr>
                <w:sz w:val="28"/>
              </w:rPr>
            </w:pPr>
          </w:p>
          <w:p>
            <w:pPr>
              <w:pStyle w:val="TableParagraph"/>
              <w:spacing w:line="264" w:lineRule="auto"/>
              <w:ind w:left="86"/>
              <w:rPr>
                <w:sz w:val="27"/>
              </w:rPr>
            </w:pPr>
            <w:r>
              <w:rPr>
                <w:sz w:val="27"/>
              </w:rPr>
              <w:t>Размещение контрольной фокусной точки</w:t>
            </w:r>
          </w:p>
        </w:tc>
        <w:tc>
          <w:tcPr>
            <w:tcW w:w="2037" w:type="dxa"/>
            <w:tcBorders>
              <w:left w:val="double" w:sz="3" w:space="0" w:color="000000"/>
              <w:bottom w:val="double" w:sz="3" w:space="0" w:color="000000"/>
            </w:tcBorders>
          </w:tcPr>
          <w:p>
            <w:pPr>
              <w:pStyle w:val="TableParagraph"/>
              <w:spacing w:before="9"/>
              <w:rPr>
                <w:sz w:val="28"/>
              </w:rPr>
            </w:pPr>
          </w:p>
          <w:p>
            <w:pPr>
              <w:pStyle w:val="TableParagraph"/>
              <w:tabs>
                <w:tab w:pos="1145" w:val="left" w:leader="none"/>
                <w:tab w:pos="1665" w:val="left" w:leader="none"/>
              </w:tabs>
              <w:spacing w:line="259" w:lineRule="auto"/>
              <w:ind w:left="86" w:right="62"/>
              <w:rPr>
                <w:sz w:val="27"/>
              </w:rPr>
            </w:pPr>
            <w:r>
              <w:rPr>
                <w:spacing w:val="-6"/>
                <w:sz w:val="27"/>
              </w:rPr>
              <w:t>Предельное удаление</w:t>
              <w:tab/>
            </w:r>
            <w:r>
              <w:rPr>
                <w:spacing w:val="-4"/>
                <w:sz w:val="27"/>
              </w:rPr>
              <w:t>от </w:t>
            </w:r>
            <w:r>
              <w:rPr>
                <w:spacing w:val="-5"/>
                <w:sz w:val="27"/>
              </w:rPr>
              <w:t>фокусной </w:t>
            </w:r>
            <w:r>
              <w:rPr>
                <w:sz w:val="27"/>
              </w:rPr>
              <w:t>точки</w:t>
              <w:tab/>
              <w:t>,</w:t>
            </w:r>
            <w:r>
              <w:rPr>
                <w:spacing w:val="-8"/>
                <w:sz w:val="27"/>
              </w:rPr>
              <w:t> </w:t>
            </w:r>
            <w:r>
              <w:rPr>
                <w:sz w:val="27"/>
              </w:rPr>
              <w:t>м</w:t>
            </w:r>
          </w:p>
        </w:tc>
      </w:tr>
      <w:tr>
        <w:trPr>
          <w:trHeight w:val="2273" w:hRule="atLeast"/>
        </w:trPr>
        <w:tc>
          <w:tcPr>
            <w:tcW w:w="2899" w:type="dxa"/>
            <w:tcBorders>
              <w:top w:val="double" w:sz="3" w:space="0" w:color="000000"/>
              <w:bottom w:val="double" w:sz="3" w:space="0" w:color="000000"/>
              <w:right w:val="double" w:sz="3" w:space="0" w:color="000000"/>
            </w:tcBorders>
          </w:tcPr>
          <w:p>
            <w:pPr>
              <w:pStyle w:val="TableParagraph"/>
              <w:spacing w:before="4"/>
              <w:rPr>
                <w:sz w:val="29"/>
              </w:rPr>
            </w:pPr>
          </w:p>
          <w:p>
            <w:pPr>
              <w:pStyle w:val="TableParagraph"/>
              <w:spacing w:line="249" w:lineRule="auto" w:before="1"/>
              <w:ind w:left="79" w:right="63"/>
              <w:jc w:val="both"/>
              <w:rPr>
                <w:sz w:val="27"/>
              </w:rPr>
            </w:pPr>
            <w:r>
              <w:rPr>
                <w:spacing w:val="-7"/>
                <w:sz w:val="27"/>
              </w:rPr>
              <w:t>Плавание, </w:t>
            </w:r>
            <w:r>
              <w:rPr>
                <w:spacing w:val="-4"/>
                <w:sz w:val="27"/>
              </w:rPr>
              <w:t>прыжки </w:t>
            </w:r>
            <w:r>
              <w:rPr>
                <w:sz w:val="27"/>
              </w:rPr>
              <w:t>в </w:t>
            </w:r>
            <w:r>
              <w:rPr>
                <w:spacing w:val="-3"/>
                <w:sz w:val="27"/>
              </w:rPr>
              <w:t>воду, водное </w:t>
            </w:r>
            <w:r>
              <w:rPr>
                <w:spacing w:val="-7"/>
                <w:sz w:val="27"/>
              </w:rPr>
              <w:t>поло, </w:t>
            </w:r>
            <w:r>
              <w:rPr>
                <w:spacing w:val="-5"/>
                <w:sz w:val="27"/>
              </w:rPr>
              <w:t>синхронное </w:t>
            </w:r>
            <w:r>
              <w:rPr>
                <w:spacing w:val="-6"/>
                <w:sz w:val="27"/>
              </w:rPr>
              <w:t>плавание</w:t>
            </w:r>
          </w:p>
        </w:tc>
        <w:tc>
          <w:tcPr>
            <w:tcW w:w="1831" w:type="dxa"/>
            <w:tcBorders>
              <w:top w:val="double" w:sz="3" w:space="0" w:color="000000"/>
              <w:left w:val="double" w:sz="3" w:space="0" w:color="000000"/>
              <w:bottom w:val="double" w:sz="3" w:space="0" w:color="000000"/>
              <w:right w:val="double" w:sz="3" w:space="0" w:color="000000"/>
            </w:tcBorders>
          </w:tcPr>
          <w:p>
            <w:pPr>
              <w:pStyle w:val="TableParagraph"/>
              <w:spacing w:before="4"/>
              <w:rPr>
                <w:sz w:val="29"/>
              </w:rPr>
            </w:pPr>
          </w:p>
          <w:p>
            <w:pPr>
              <w:pStyle w:val="TableParagraph"/>
              <w:spacing w:before="1"/>
              <w:ind w:left="86"/>
              <w:rPr>
                <w:sz w:val="27"/>
              </w:rPr>
            </w:pPr>
            <w:r>
              <w:rPr>
                <w:sz w:val="27"/>
              </w:rPr>
              <w:t>21x50</w:t>
            </w:r>
          </w:p>
        </w:tc>
        <w:tc>
          <w:tcPr>
            <w:tcW w:w="2908" w:type="dxa"/>
            <w:tcBorders>
              <w:top w:val="double" w:sz="3" w:space="0" w:color="000000"/>
              <w:left w:val="double" w:sz="3" w:space="0" w:color="000000"/>
              <w:bottom w:val="double" w:sz="3" w:space="0" w:color="000000"/>
              <w:right w:val="double" w:sz="3" w:space="0" w:color="000000"/>
            </w:tcBorders>
          </w:tcPr>
          <w:p>
            <w:pPr>
              <w:pStyle w:val="TableParagraph"/>
              <w:spacing w:before="4"/>
              <w:rPr>
                <w:sz w:val="29"/>
              </w:rPr>
            </w:pPr>
          </w:p>
          <w:p>
            <w:pPr>
              <w:pStyle w:val="TableParagraph"/>
              <w:spacing w:line="249" w:lineRule="auto" w:before="1"/>
              <w:ind w:left="86" w:right="60"/>
              <w:jc w:val="both"/>
              <w:rPr>
                <w:sz w:val="27"/>
              </w:rPr>
            </w:pPr>
            <w:r>
              <w:rPr>
                <w:spacing w:val="-8"/>
                <w:sz w:val="27"/>
              </w:rPr>
              <w:t>На </w:t>
            </w:r>
            <w:r>
              <w:rPr>
                <w:spacing w:val="-4"/>
                <w:sz w:val="27"/>
              </w:rPr>
              <w:t>поверхности </w:t>
            </w:r>
            <w:r>
              <w:rPr>
                <w:sz w:val="27"/>
              </w:rPr>
              <w:t>воды по оси устройства </w:t>
            </w:r>
            <w:r>
              <w:rPr>
                <w:spacing w:val="-4"/>
                <w:sz w:val="27"/>
              </w:rPr>
              <w:t>для прыжков </w:t>
            </w:r>
            <w:r>
              <w:rPr>
                <w:spacing w:val="-7"/>
                <w:sz w:val="27"/>
              </w:rPr>
              <w:t>или </w:t>
            </w:r>
            <w:r>
              <w:rPr>
                <w:spacing w:val="-5"/>
                <w:sz w:val="27"/>
              </w:rPr>
              <w:t>дорожки, </w:t>
            </w:r>
            <w:r>
              <w:rPr>
                <w:spacing w:val="-11"/>
                <w:sz w:val="27"/>
              </w:rPr>
              <w:t>ближайшей </w:t>
            </w:r>
            <w:r>
              <w:rPr>
                <w:sz w:val="27"/>
              </w:rPr>
              <w:t>к</w:t>
            </w:r>
            <w:r>
              <w:rPr>
                <w:spacing w:val="3"/>
                <w:sz w:val="27"/>
              </w:rPr>
              <w:t> </w:t>
            </w:r>
            <w:r>
              <w:rPr>
                <w:spacing w:val="-3"/>
                <w:sz w:val="27"/>
              </w:rPr>
              <w:t>трибуне</w:t>
            </w:r>
          </w:p>
        </w:tc>
        <w:tc>
          <w:tcPr>
            <w:tcW w:w="2037" w:type="dxa"/>
            <w:tcBorders>
              <w:top w:val="double" w:sz="3" w:space="0" w:color="000000"/>
              <w:left w:val="double" w:sz="3" w:space="0" w:color="000000"/>
              <w:bottom w:val="double" w:sz="3" w:space="0" w:color="000000"/>
            </w:tcBorders>
          </w:tcPr>
          <w:p>
            <w:pPr>
              <w:pStyle w:val="TableParagraph"/>
              <w:spacing w:before="4"/>
              <w:rPr>
                <w:sz w:val="29"/>
              </w:rPr>
            </w:pPr>
          </w:p>
          <w:p>
            <w:pPr>
              <w:pStyle w:val="TableParagraph"/>
              <w:spacing w:before="1"/>
              <w:ind w:left="86"/>
              <w:rPr>
                <w:sz w:val="27"/>
              </w:rPr>
            </w:pPr>
            <w:r>
              <w:rPr>
                <w:sz w:val="27"/>
              </w:rPr>
              <w:t>60</w:t>
            </w:r>
          </w:p>
        </w:tc>
      </w:tr>
      <w:tr>
        <w:trPr>
          <w:trHeight w:val="1304" w:hRule="atLeast"/>
        </w:trPr>
        <w:tc>
          <w:tcPr>
            <w:tcW w:w="2899" w:type="dxa"/>
            <w:tcBorders>
              <w:top w:val="double" w:sz="3" w:space="0" w:color="000000"/>
              <w:bottom w:val="double" w:sz="3" w:space="0" w:color="000000"/>
              <w:right w:val="double" w:sz="3" w:space="0" w:color="000000"/>
            </w:tcBorders>
          </w:tcPr>
          <w:p>
            <w:pPr>
              <w:pStyle w:val="TableParagraph"/>
              <w:spacing w:before="4"/>
              <w:rPr>
                <w:sz w:val="29"/>
              </w:rPr>
            </w:pPr>
          </w:p>
          <w:p>
            <w:pPr>
              <w:pStyle w:val="TableParagraph"/>
              <w:tabs>
                <w:tab w:pos="1659" w:val="left" w:leader="none"/>
              </w:tabs>
              <w:spacing w:line="249" w:lineRule="auto" w:before="1"/>
              <w:ind w:left="79" w:right="60"/>
              <w:rPr>
                <w:sz w:val="27"/>
              </w:rPr>
            </w:pPr>
            <w:r>
              <w:rPr>
                <w:spacing w:val="-4"/>
                <w:sz w:val="27"/>
              </w:rPr>
              <w:t>Хоккей,</w:t>
              <w:tab/>
            </w:r>
            <w:r>
              <w:rPr>
                <w:spacing w:val="-9"/>
                <w:sz w:val="27"/>
              </w:rPr>
              <w:t>фигурное </w:t>
            </w:r>
            <w:r>
              <w:rPr>
                <w:spacing w:val="-3"/>
                <w:sz w:val="27"/>
              </w:rPr>
              <w:t>катание</w:t>
            </w:r>
          </w:p>
        </w:tc>
        <w:tc>
          <w:tcPr>
            <w:tcW w:w="1831" w:type="dxa"/>
            <w:tcBorders>
              <w:top w:val="double" w:sz="3" w:space="0" w:color="000000"/>
              <w:left w:val="double" w:sz="3" w:space="0" w:color="000000"/>
              <w:bottom w:val="double" w:sz="3" w:space="0" w:color="000000"/>
              <w:right w:val="double" w:sz="3" w:space="0" w:color="000000"/>
            </w:tcBorders>
          </w:tcPr>
          <w:p>
            <w:pPr>
              <w:pStyle w:val="TableParagraph"/>
              <w:spacing w:before="4"/>
              <w:rPr>
                <w:sz w:val="29"/>
              </w:rPr>
            </w:pPr>
          </w:p>
          <w:p>
            <w:pPr>
              <w:pStyle w:val="TableParagraph"/>
              <w:spacing w:before="1"/>
              <w:ind w:left="86"/>
              <w:rPr>
                <w:sz w:val="27"/>
              </w:rPr>
            </w:pPr>
            <w:r>
              <w:rPr>
                <w:sz w:val="27"/>
              </w:rPr>
              <w:t>30x61</w:t>
            </w:r>
          </w:p>
        </w:tc>
        <w:tc>
          <w:tcPr>
            <w:tcW w:w="2908" w:type="dxa"/>
            <w:tcBorders>
              <w:top w:val="double" w:sz="3" w:space="0" w:color="000000"/>
              <w:left w:val="double" w:sz="3" w:space="0" w:color="000000"/>
              <w:bottom w:val="double" w:sz="3" w:space="0" w:color="000000"/>
              <w:right w:val="double" w:sz="3" w:space="0" w:color="000000"/>
            </w:tcBorders>
          </w:tcPr>
          <w:p>
            <w:pPr>
              <w:pStyle w:val="TableParagraph"/>
              <w:spacing w:before="4"/>
              <w:rPr>
                <w:sz w:val="29"/>
              </w:rPr>
            </w:pPr>
          </w:p>
          <w:p>
            <w:pPr>
              <w:pStyle w:val="TableParagraph"/>
              <w:tabs>
                <w:tab w:pos="508" w:val="left" w:leader="none"/>
                <w:tab w:pos="2204" w:val="left" w:leader="none"/>
              </w:tabs>
              <w:spacing w:line="249" w:lineRule="auto" w:before="1"/>
              <w:ind w:left="86" w:right="78"/>
              <w:rPr>
                <w:sz w:val="27"/>
              </w:rPr>
            </w:pPr>
            <w:r>
              <w:rPr>
                <w:sz w:val="27"/>
              </w:rPr>
              <w:t>У</w:t>
              <w:tab/>
            </w:r>
            <w:r>
              <w:rPr>
                <w:spacing w:val="-10"/>
                <w:sz w:val="27"/>
              </w:rPr>
              <w:t>ближайшего</w:t>
              <w:tab/>
            </w:r>
            <w:r>
              <w:rPr>
                <w:spacing w:val="-1"/>
                <w:sz w:val="27"/>
              </w:rPr>
              <w:t>края </w:t>
            </w:r>
            <w:r>
              <w:rPr>
                <w:spacing w:val="-6"/>
                <w:sz w:val="27"/>
              </w:rPr>
              <w:t>арены </w:t>
            </w:r>
            <w:r>
              <w:rPr>
                <w:sz w:val="27"/>
              </w:rPr>
              <w:t>по </w:t>
            </w:r>
            <w:r>
              <w:rPr>
                <w:spacing w:val="-5"/>
                <w:sz w:val="27"/>
              </w:rPr>
              <w:t>верху</w:t>
            </w:r>
            <w:r>
              <w:rPr>
                <w:spacing w:val="-27"/>
                <w:sz w:val="27"/>
              </w:rPr>
              <w:t> </w:t>
            </w:r>
            <w:r>
              <w:rPr>
                <w:sz w:val="27"/>
              </w:rPr>
              <w:t>борта</w:t>
            </w:r>
          </w:p>
        </w:tc>
        <w:tc>
          <w:tcPr>
            <w:tcW w:w="2037" w:type="dxa"/>
            <w:tcBorders>
              <w:top w:val="double" w:sz="3" w:space="0" w:color="000000"/>
              <w:left w:val="double" w:sz="3" w:space="0" w:color="000000"/>
              <w:bottom w:val="double" w:sz="3" w:space="0" w:color="000000"/>
            </w:tcBorders>
          </w:tcPr>
          <w:p>
            <w:pPr>
              <w:pStyle w:val="TableParagraph"/>
              <w:spacing w:before="4"/>
              <w:rPr>
                <w:sz w:val="29"/>
              </w:rPr>
            </w:pPr>
          </w:p>
          <w:p>
            <w:pPr>
              <w:pStyle w:val="TableParagraph"/>
              <w:spacing w:before="1"/>
              <w:ind w:left="86"/>
              <w:rPr>
                <w:sz w:val="27"/>
              </w:rPr>
            </w:pPr>
            <w:r>
              <w:rPr>
                <w:sz w:val="27"/>
              </w:rPr>
              <w:t>70</w:t>
            </w:r>
          </w:p>
        </w:tc>
      </w:tr>
      <w:tr>
        <w:trPr>
          <w:trHeight w:val="1950" w:hRule="atLeast"/>
        </w:trPr>
        <w:tc>
          <w:tcPr>
            <w:tcW w:w="2899" w:type="dxa"/>
            <w:tcBorders>
              <w:top w:val="double" w:sz="3" w:space="0" w:color="000000"/>
              <w:bottom w:val="double" w:sz="3" w:space="0" w:color="000000"/>
              <w:right w:val="double" w:sz="3" w:space="0" w:color="000000"/>
            </w:tcBorders>
          </w:tcPr>
          <w:p>
            <w:pPr>
              <w:pStyle w:val="TableParagraph"/>
              <w:spacing w:before="4"/>
              <w:rPr>
                <w:sz w:val="29"/>
              </w:rPr>
            </w:pPr>
          </w:p>
          <w:p>
            <w:pPr>
              <w:pStyle w:val="TableParagraph"/>
              <w:tabs>
                <w:tab w:pos="1820" w:val="left" w:leader="none"/>
              </w:tabs>
              <w:spacing w:line="249" w:lineRule="auto" w:before="1"/>
              <w:ind w:left="79" w:right="64"/>
              <w:rPr>
                <w:sz w:val="27"/>
              </w:rPr>
            </w:pPr>
            <w:r>
              <w:rPr>
                <w:sz w:val="27"/>
              </w:rPr>
              <w:t>Бокс,</w:t>
              <w:tab/>
            </w:r>
            <w:r>
              <w:rPr>
                <w:w w:val="95"/>
                <w:sz w:val="27"/>
              </w:rPr>
              <w:t>борьба, </w:t>
            </w:r>
            <w:r>
              <w:rPr>
                <w:spacing w:val="-7"/>
                <w:sz w:val="27"/>
              </w:rPr>
              <w:t>тяжелая </w:t>
            </w:r>
            <w:r>
              <w:rPr>
                <w:spacing w:val="-3"/>
                <w:sz w:val="27"/>
              </w:rPr>
              <w:t>атлетика</w:t>
            </w:r>
          </w:p>
        </w:tc>
        <w:tc>
          <w:tcPr>
            <w:tcW w:w="1831" w:type="dxa"/>
            <w:tcBorders>
              <w:top w:val="double" w:sz="3" w:space="0" w:color="000000"/>
              <w:left w:val="double" w:sz="3" w:space="0" w:color="000000"/>
              <w:bottom w:val="double" w:sz="3" w:space="0" w:color="000000"/>
              <w:right w:val="double" w:sz="3" w:space="0" w:color="000000"/>
            </w:tcBorders>
          </w:tcPr>
          <w:p>
            <w:pPr>
              <w:pStyle w:val="TableParagraph"/>
              <w:spacing w:before="4"/>
              <w:rPr>
                <w:sz w:val="29"/>
              </w:rPr>
            </w:pPr>
          </w:p>
          <w:p>
            <w:pPr>
              <w:pStyle w:val="TableParagraph"/>
              <w:spacing w:before="1"/>
              <w:ind w:left="86"/>
              <w:rPr>
                <w:sz w:val="27"/>
              </w:rPr>
            </w:pPr>
            <w:r>
              <w:rPr>
                <w:sz w:val="27"/>
              </w:rPr>
              <w:t>12x18</w:t>
            </w:r>
          </w:p>
        </w:tc>
        <w:tc>
          <w:tcPr>
            <w:tcW w:w="2908" w:type="dxa"/>
            <w:tcBorders>
              <w:top w:val="double" w:sz="3" w:space="0" w:color="000000"/>
              <w:left w:val="double" w:sz="3" w:space="0" w:color="000000"/>
              <w:bottom w:val="double" w:sz="3" w:space="0" w:color="000000"/>
              <w:right w:val="double" w:sz="3" w:space="0" w:color="000000"/>
            </w:tcBorders>
          </w:tcPr>
          <w:p>
            <w:pPr>
              <w:pStyle w:val="TableParagraph"/>
              <w:spacing w:before="4"/>
              <w:rPr>
                <w:sz w:val="29"/>
              </w:rPr>
            </w:pPr>
          </w:p>
          <w:p>
            <w:pPr>
              <w:pStyle w:val="TableParagraph"/>
              <w:tabs>
                <w:tab w:pos="1235" w:val="left" w:leader="none"/>
                <w:tab w:pos="2635" w:val="left" w:leader="none"/>
              </w:tabs>
              <w:spacing w:line="249" w:lineRule="auto" w:before="1"/>
              <w:ind w:left="86" w:right="60"/>
              <w:jc w:val="both"/>
              <w:rPr>
                <w:sz w:val="27"/>
              </w:rPr>
            </w:pPr>
            <w:r>
              <w:rPr>
                <w:spacing w:val="-8"/>
                <w:sz w:val="27"/>
              </w:rPr>
              <w:t>На</w:t>
              <w:tab/>
            </w:r>
            <w:r>
              <w:rPr>
                <w:spacing w:val="-4"/>
                <w:sz w:val="27"/>
              </w:rPr>
              <w:t>поверхности </w:t>
            </w:r>
            <w:r>
              <w:rPr>
                <w:sz w:val="27"/>
              </w:rPr>
              <w:t>помоста по </w:t>
            </w:r>
            <w:r>
              <w:rPr>
                <w:spacing w:val="-3"/>
                <w:sz w:val="27"/>
              </w:rPr>
              <w:t>краю, </w:t>
            </w:r>
            <w:r>
              <w:rPr>
                <w:spacing w:val="-10"/>
                <w:sz w:val="27"/>
              </w:rPr>
              <w:t>ближайшему</w:t>
              <w:tab/>
            </w:r>
            <w:r>
              <w:rPr>
                <w:sz w:val="27"/>
              </w:rPr>
              <w:t>к </w:t>
            </w:r>
            <w:r>
              <w:rPr>
                <w:spacing w:val="-3"/>
                <w:sz w:val="27"/>
              </w:rPr>
              <w:t>трибуне</w:t>
            </w:r>
          </w:p>
        </w:tc>
        <w:tc>
          <w:tcPr>
            <w:tcW w:w="2037" w:type="dxa"/>
            <w:tcBorders>
              <w:top w:val="double" w:sz="3" w:space="0" w:color="000000"/>
              <w:left w:val="double" w:sz="3" w:space="0" w:color="000000"/>
              <w:bottom w:val="double" w:sz="3" w:space="0" w:color="000000"/>
            </w:tcBorders>
          </w:tcPr>
          <w:p>
            <w:pPr>
              <w:pStyle w:val="TableParagraph"/>
              <w:spacing w:before="4"/>
              <w:rPr>
                <w:sz w:val="29"/>
              </w:rPr>
            </w:pPr>
          </w:p>
          <w:p>
            <w:pPr>
              <w:pStyle w:val="TableParagraph"/>
              <w:spacing w:before="1"/>
              <w:ind w:left="86"/>
              <w:rPr>
                <w:sz w:val="27"/>
              </w:rPr>
            </w:pPr>
            <w:r>
              <w:rPr>
                <w:sz w:val="27"/>
              </w:rPr>
              <w:t>60</w:t>
            </w:r>
          </w:p>
        </w:tc>
      </w:tr>
      <w:tr>
        <w:trPr>
          <w:trHeight w:val="1627" w:hRule="atLeast"/>
        </w:trPr>
        <w:tc>
          <w:tcPr>
            <w:tcW w:w="2899" w:type="dxa"/>
            <w:tcBorders>
              <w:top w:val="double" w:sz="3" w:space="0" w:color="000000"/>
              <w:bottom w:val="double" w:sz="3" w:space="0" w:color="000000"/>
              <w:right w:val="double" w:sz="3" w:space="0" w:color="000000"/>
            </w:tcBorders>
          </w:tcPr>
          <w:p>
            <w:pPr>
              <w:pStyle w:val="TableParagraph"/>
              <w:spacing w:before="4"/>
              <w:rPr>
                <w:sz w:val="29"/>
              </w:rPr>
            </w:pPr>
          </w:p>
          <w:p>
            <w:pPr>
              <w:pStyle w:val="TableParagraph"/>
              <w:spacing w:before="1"/>
              <w:ind w:left="79"/>
              <w:rPr>
                <w:sz w:val="27"/>
              </w:rPr>
            </w:pPr>
            <w:r>
              <w:rPr>
                <w:sz w:val="27"/>
              </w:rPr>
              <w:t>Игровые виды спорта</w:t>
            </w:r>
          </w:p>
        </w:tc>
        <w:tc>
          <w:tcPr>
            <w:tcW w:w="1831" w:type="dxa"/>
            <w:tcBorders>
              <w:top w:val="double" w:sz="3" w:space="0" w:color="000000"/>
              <w:left w:val="double" w:sz="3" w:space="0" w:color="000000"/>
              <w:bottom w:val="double" w:sz="3" w:space="0" w:color="000000"/>
              <w:right w:val="double" w:sz="3" w:space="0" w:color="000000"/>
            </w:tcBorders>
          </w:tcPr>
          <w:p>
            <w:pPr>
              <w:pStyle w:val="TableParagraph"/>
              <w:spacing w:before="4"/>
              <w:rPr>
                <w:sz w:val="29"/>
              </w:rPr>
            </w:pPr>
          </w:p>
          <w:p>
            <w:pPr>
              <w:pStyle w:val="TableParagraph"/>
              <w:spacing w:before="1"/>
              <w:ind w:left="86"/>
              <w:rPr>
                <w:sz w:val="27"/>
              </w:rPr>
            </w:pPr>
            <w:r>
              <w:rPr>
                <w:sz w:val="27"/>
              </w:rPr>
              <w:t>18x36,</w:t>
            </w:r>
          </w:p>
          <w:p>
            <w:pPr>
              <w:pStyle w:val="TableParagraph"/>
              <w:spacing w:before="12"/>
              <w:ind w:left="86"/>
              <w:rPr>
                <w:sz w:val="27"/>
              </w:rPr>
            </w:pPr>
            <w:r>
              <w:rPr>
                <w:sz w:val="27"/>
              </w:rPr>
              <w:t>22x42</w:t>
            </w:r>
          </w:p>
        </w:tc>
        <w:tc>
          <w:tcPr>
            <w:tcW w:w="2908" w:type="dxa"/>
            <w:tcBorders>
              <w:top w:val="double" w:sz="3" w:space="0" w:color="000000"/>
              <w:left w:val="double" w:sz="3" w:space="0" w:color="000000"/>
              <w:bottom w:val="double" w:sz="3" w:space="0" w:color="000000"/>
              <w:right w:val="double" w:sz="3" w:space="0" w:color="000000"/>
            </w:tcBorders>
          </w:tcPr>
          <w:p>
            <w:pPr>
              <w:pStyle w:val="TableParagraph"/>
              <w:spacing w:before="4"/>
              <w:rPr>
                <w:sz w:val="29"/>
              </w:rPr>
            </w:pPr>
          </w:p>
          <w:p>
            <w:pPr>
              <w:pStyle w:val="TableParagraph"/>
              <w:spacing w:line="249" w:lineRule="auto" w:before="1"/>
              <w:ind w:left="86" w:right="64"/>
              <w:jc w:val="both"/>
              <w:rPr>
                <w:sz w:val="27"/>
              </w:rPr>
            </w:pPr>
            <w:r>
              <w:rPr>
                <w:spacing w:val="-8"/>
                <w:sz w:val="27"/>
              </w:rPr>
              <w:t>На </w:t>
            </w:r>
            <w:r>
              <w:rPr>
                <w:spacing w:val="-4"/>
                <w:sz w:val="27"/>
              </w:rPr>
              <w:t>поверхности </w:t>
            </w:r>
            <w:r>
              <w:rPr>
                <w:spacing w:val="-6"/>
                <w:sz w:val="27"/>
              </w:rPr>
              <w:t>поля </w:t>
            </w:r>
            <w:r>
              <w:rPr>
                <w:sz w:val="27"/>
              </w:rPr>
              <w:t>по </w:t>
            </w:r>
            <w:r>
              <w:rPr>
                <w:spacing w:val="-6"/>
                <w:sz w:val="27"/>
              </w:rPr>
              <w:t>его </w:t>
            </w:r>
            <w:r>
              <w:rPr>
                <w:spacing w:val="-5"/>
                <w:sz w:val="27"/>
              </w:rPr>
              <w:t>границе, </w:t>
            </w:r>
            <w:r>
              <w:rPr>
                <w:spacing w:val="-9"/>
                <w:sz w:val="27"/>
              </w:rPr>
              <w:t>ближайшей </w:t>
            </w:r>
            <w:r>
              <w:rPr>
                <w:sz w:val="27"/>
              </w:rPr>
              <w:t>к </w:t>
            </w:r>
            <w:r>
              <w:rPr>
                <w:spacing w:val="-3"/>
                <w:sz w:val="27"/>
              </w:rPr>
              <w:t>трибуне</w:t>
            </w:r>
          </w:p>
        </w:tc>
        <w:tc>
          <w:tcPr>
            <w:tcW w:w="2037" w:type="dxa"/>
            <w:tcBorders>
              <w:top w:val="double" w:sz="3" w:space="0" w:color="000000"/>
              <w:left w:val="double" w:sz="3" w:space="0" w:color="000000"/>
              <w:bottom w:val="double" w:sz="3" w:space="0" w:color="000000"/>
            </w:tcBorders>
          </w:tcPr>
          <w:p>
            <w:pPr>
              <w:pStyle w:val="TableParagraph"/>
              <w:spacing w:before="4"/>
              <w:rPr>
                <w:sz w:val="29"/>
              </w:rPr>
            </w:pPr>
          </w:p>
          <w:p>
            <w:pPr>
              <w:pStyle w:val="TableParagraph"/>
              <w:spacing w:before="1"/>
              <w:ind w:left="86"/>
              <w:rPr>
                <w:sz w:val="27"/>
              </w:rPr>
            </w:pPr>
            <w:r>
              <w:rPr>
                <w:sz w:val="27"/>
              </w:rPr>
              <w:t>60</w:t>
            </w:r>
          </w:p>
        </w:tc>
      </w:tr>
      <w:tr>
        <w:trPr>
          <w:trHeight w:val="1950" w:hRule="atLeast"/>
        </w:trPr>
        <w:tc>
          <w:tcPr>
            <w:tcW w:w="2899" w:type="dxa"/>
            <w:tcBorders>
              <w:top w:val="double" w:sz="3" w:space="0" w:color="000000"/>
              <w:bottom w:val="double" w:sz="3" w:space="0" w:color="000000"/>
              <w:right w:val="double" w:sz="3" w:space="0" w:color="000000"/>
            </w:tcBorders>
          </w:tcPr>
          <w:p>
            <w:pPr>
              <w:pStyle w:val="TableParagraph"/>
              <w:spacing w:before="4"/>
              <w:rPr>
                <w:sz w:val="29"/>
              </w:rPr>
            </w:pPr>
          </w:p>
          <w:p>
            <w:pPr>
              <w:pStyle w:val="TableParagraph"/>
              <w:tabs>
                <w:tab w:pos="2646" w:val="left" w:leader="none"/>
              </w:tabs>
              <w:spacing w:line="249" w:lineRule="auto" w:before="1"/>
              <w:ind w:left="79" w:right="60"/>
              <w:rPr>
                <w:sz w:val="27"/>
              </w:rPr>
            </w:pPr>
            <w:r>
              <w:rPr>
                <w:sz w:val="27"/>
              </w:rPr>
              <w:t>Гимнастика </w:t>
            </w:r>
            <w:r>
              <w:rPr>
                <w:spacing w:val="-3"/>
                <w:sz w:val="27"/>
              </w:rPr>
              <w:t>спортивная</w:t>
              <w:tab/>
            </w:r>
            <w:r>
              <w:rPr>
                <w:sz w:val="27"/>
              </w:rPr>
              <w:t>и </w:t>
            </w:r>
            <w:r>
              <w:rPr>
                <w:spacing w:val="-5"/>
                <w:sz w:val="27"/>
              </w:rPr>
              <w:t>художественная</w:t>
            </w:r>
          </w:p>
        </w:tc>
        <w:tc>
          <w:tcPr>
            <w:tcW w:w="1831" w:type="dxa"/>
            <w:tcBorders>
              <w:top w:val="double" w:sz="3" w:space="0" w:color="000000"/>
              <w:left w:val="double" w:sz="3" w:space="0" w:color="000000"/>
              <w:bottom w:val="double" w:sz="3" w:space="0" w:color="000000"/>
              <w:right w:val="double" w:sz="3" w:space="0" w:color="000000"/>
            </w:tcBorders>
          </w:tcPr>
          <w:p>
            <w:pPr>
              <w:pStyle w:val="TableParagraph"/>
              <w:spacing w:before="4"/>
              <w:rPr>
                <w:sz w:val="29"/>
              </w:rPr>
            </w:pPr>
          </w:p>
          <w:p>
            <w:pPr>
              <w:pStyle w:val="TableParagraph"/>
              <w:spacing w:before="1"/>
              <w:ind w:left="86"/>
              <w:rPr>
                <w:sz w:val="27"/>
              </w:rPr>
            </w:pPr>
            <w:r>
              <w:rPr>
                <w:sz w:val="27"/>
              </w:rPr>
              <w:t>22x42</w:t>
            </w:r>
          </w:p>
        </w:tc>
        <w:tc>
          <w:tcPr>
            <w:tcW w:w="2908" w:type="dxa"/>
            <w:tcBorders>
              <w:top w:val="double" w:sz="3" w:space="0" w:color="000000"/>
              <w:left w:val="double" w:sz="3" w:space="0" w:color="000000"/>
              <w:bottom w:val="double" w:sz="3" w:space="0" w:color="000000"/>
              <w:right w:val="double" w:sz="3" w:space="0" w:color="000000"/>
            </w:tcBorders>
          </w:tcPr>
          <w:p>
            <w:pPr>
              <w:pStyle w:val="TableParagraph"/>
              <w:spacing w:before="4"/>
              <w:rPr>
                <w:sz w:val="29"/>
              </w:rPr>
            </w:pPr>
          </w:p>
          <w:p>
            <w:pPr>
              <w:pStyle w:val="TableParagraph"/>
              <w:tabs>
                <w:tab w:pos="1235" w:val="left" w:leader="none"/>
                <w:tab w:pos="2635" w:val="left" w:leader="none"/>
              </w:tabs>
              <w:spacing w:line="249" w:lineRule="auto" w:before="1"/>
              <w:ind w:left="86" w:right="60"/>
              <w:jc w:val="both"/>
              <w:rPr>
                <w:sz w:val="27"/>
              </w:rPr>
            </w:pPr>
            <w:r>
              <w:rPr>
                <w:spacing w:val="-8"/>
                <w:sz w:val="27"/>
              </w:rPr>
              <w:t>На</w:t>
              <w:tab/>
            </w:r>
            <w:r>
              <w:rPr>
                <w:spacing w:val="-4"/>
                <w:sz w:val="27"/>
              </w:rPr>
              <w:t>поверхности </w:t>
            </w:r>
            <w:r>
              <w:rPr>
                <w:sz w:val="27"/>
              </w:rPr>
              <w:t>помоста по </w:t>
            </w:r>
            <w:r>
              <w:rPr>
                <w:spacing w:val="-3"/>
                <w:sz w:val="27"/>
              </w:rPr>
              <w:t>краю, </w:t>
            </w:r>
            <w:r>
              <w:rPr>
                <w:spacing w:val="-10"/>
                <w:sz w:val="27"/>
              </w:rPr>
              <w:t>ближайшему</w:t>
              <w:tab/>
            </w:r>
            <w:r>
              <w:rPr>
                <w:sz w:val="27"/>
              </w:rPr>
              <w:t>к </w:t>
            </w:r>
            <w:r>
              <w:rPr>
                <w:spacing w:val="-3"/>
                <w:sz w:val="27"/>
              </w:rPr>
              <w:t>трибуне</w:t>
            </w:r>
          </w:p>
        </w:tc>
        <w:tc>
          <w:tcPr>
            <w:tcW w:w="2037" w:type="dxa"/>
            <w:tcBorders>
              <w:top w:val="double" w:sz="3" w:space="0" w:color="000000"/>
              <w:left w:val="double" w:sz="3" w:space="0" w:color="000000"/>
              <w:bottom w:val="double" w:sz="3" w:space="0" w:color="000000"/>
            </w:tcBorders>
          </w:tcPr>
          <w:p>
            <w:pPr>
              <w:pStyle w:val="TableParagraph"/>
              <w:spacing w:before="4"/>
              <w:rPr>
                <w:sz w:val="29"/>
              </w:rPr>
            </w:pPr>
          </w:p>
          <w:p>
            <w:pPr>
              <w:pStyle w:val="TableParagraph"/>
              <w:spacing w:before="1"/>
              <w:ind w:left="86"/>
              <w:rPr>
                <w:sz w:val="27"/>
              </w:rPr>
            </w:pPr>
            <w:r>
              <w:rPr>
                <w:sz w:val="27"/>
              </w:rPr>
              <w:t>60</w:t>
            </w:r>
          </w:p>
        </w:tc>
      </w:tr>
      <w:tr>
        <w:trPr>
          <w:trHeight w:val="1620" w:hRule="atLeast"/>
        </w:trPr>
        <w:tc>
          <w:tcPr>
            <w:tcW w:w="2899" w:type="dxa"/>
            <w:tcBorders>
              <w:top w:val="double" w:sz="3" w:space="0" w:color="000000"/>
              <w:right w:val="double" w:sz="3" w:space="0" w:color="000000"/>
            </w:tcBorders>
          </w:tcPr>
          <w:p>
            <w:pPr>
              <w:pStyle w:val="TableParagraph"/>
              <w:spacing w:before="4"/>
              <w:rPr>
                <w:sz w:val="29"/>
              </w:rPr>
            </w:pPr>
          </w:p>
          <w:p>
            <w:pPr>
              <w:pStyle w:val="TableParagraph"/>
              <w:tabs>
                <w:tab w:pos="1416" w:val="left" w:leader="none"/>
                <w:tab w:pos="2000" w:val="left" w:leader="none"/>
              </w:tabs>
              <w:spacing w:line="249" w:lineRule="auto" w:before="1"/>
              <w:ind w:left="79" w:right="64"/>
              <w:rPr>
                <w:sz w:val="27"/>
              </w:rPr>
            </w:pPr>
            <w:r>
              <w:rPr>
                <w:spacing w:val="-3"/>
                <w:sz w:val="27"/>
              </w:rPr>
              <w:t>Футбол</w:t>
              <w:tab/>
            </w:r>
            <w:r>
              <w:rPr>
                <w:sz w:val="27"/>
              </w:rPr>
              <w:t>и</w:t>
              <w:tab/>
            </w:r>
            <w:r>
              <w:rPr>
                <w:spacing w:val="-5"/>
                <w:sz w:val="27"/>
              </w:rPr>
              <w:t>легкая </w:t>
            </w:r>
            <w:r>
              <w:rPr>
                <w:spacing w:val="-3"/>
                <w:sz w:val="27"/>
              </w:rPr>
              <w:t>атлетика</w:t>
            </w:r>
          </w:p>
        </w:tc>
        <w:tc>
          <w:tcPr>
            <w:tcW w:w="1831" w:type="dxa"/>
            <w:tcBorders>
              <w:top w:val="double" w:sz="3" w:space="0" w:color="000000"/>
              <w:left w:val="double" w:sz="3" w:space="0" w:color="000000"/>
              <w:right w:val="double" w:sz="3" w:space="0" w:color="000000"/>
            </w:tcBorders>
          </w:tcPr>
          <w:p>
            <w:pPr>
              <w:pStyle w:val="TableParagraph"/>
              <w:spacing w:before="4"/>
              <w:rPr>
                <w:sz w:val="29"/>
              </w:rPr>
            </w:pPr>
          </w:p>
          <w:p>
            <w:pPr>
              <w:pStyle w:val="TableParagraph"/>
              <w:spacing w:before="1"/>
              <w:ind w:left="86"/>
              <w:rPr>
                <w:sz w:val="27"/>
              </w:rPr>
            </w:pPr>
            <w:r>
              <w:rPr>
                <w:sz w:val="27"/>
              </w:rPr>
              <w:t>75x126</w:t>
            </w:r>
          </w:p>
        </w:tc>
        <w:tc>
          <w:tcPr>
            <w:tcW w:w="2908" w:type="dxa"/>
            <w:tcBorders>
              <w:top w:val="double" w:sz="3" w:space="0" w:color="000000"/>
              <w:left w:val="double" w:sz="3" w:space="0" w:color="000000"/>
              <w:right w:val="double" w:sz="3" w:space="0" w:color="000000"/>
            </w:tcBorders>
          </w:tcPr>
          <w:p>
            <w:pPr>
              <w:pStyle w:val="TableParagraph"/>
              <w:spacing w:before="4"/>
              <w:rPr>
                <w:sz w:val="29"/>
              </w:rPr>
            </w:pPr>
          </w:p>
          <w:p>
            <w:pPr>
              <w:pStyle w:val="TableParagraph"/>
              <w:tabs>
                <w:tab w:pos="1396" w:val="left" w:leader="none"/>
              </w:tabs>
              <w:spacing w:line="249" w:lineRule="auto" w:before="1"/>
              <w:ind w:left="86" w:right="60"/>
              <w:jc w:val="both"/>
              <w:rPr>
                <w:sz w:val="27"/>
              </w:rPr>
            </w:pPr>
            <w:r>
              <w:rPr>
                <w:spacing w:val="-8"/>
                <w:sz w:val="27"/>
              </w:rPr>
              <w:t>На </w:t>
            </w:r>
            <w:r>
              <w:rPr>
                <w:sz w:val="27"/>
              </w:rPr>
              <w:t>высоте </w:t>
            </w:r>
            <w:r>
              <w:rPr>
                <w:spacing w:val="-4"/>
                <w:sz w:val="27"/>
              </w:rPr>
              <w:t>0,5 </w:t>
            </w:r>
            <w:r>
              <w:rPr>
                <w:sz w:val="27"/>
              </w:rPr>
              <w:t>м по оси</w:t>
              <w:tab/>
            </w:r>
            <w:r>
              <w:rPr>
                <w:spacing w:val="-11"/>
                <w:sz w:val="27"/>
              </w:rPr>
              <w:t>ближайшей </w:t>
            </w:r>
            <w:r>
              <w:rPr>
                <w:spacing w:val="-5"/>
                <w:sz w:val="27"/>
              </w:rPr>
              <w:t>дорожки</w:t>
            </w:r>
          </w:p>
        </w:tc>
        <w:tc>
          <w:tcPr>
            <w:tcW w:w="2037" w:type="dxa"/>
            <w:tcBorders>
              <w:top w:val="double" w:sz="3" w:space="0" w:color="000000"/>
              <w:left w:val="double" w:sz="3" w:space="0" w:color="000000"/>
            </w:tcBorders>
          </w:tcPr>
          <w:p>
            <w:pPr>
              <w:pStyle w:val="TableParagraph"/>
              <w:spacing w:before="4"/>
              <w:rPr>
                <w:sz w:val="29"/>
              </w:rPr>
            </w:pPr>
          </w:p>
          <w:p>
            <w:pPr>
              <w:pStyle w:val="TableParagraph"/>
              <w:spacing w:before="1"/>
              <w:ind w:left="86"/>
              <w:rPr>
                <w:sz w:val="27"/>
              </w:rPr>
            </w:pPr>
            <w:r>
              <w:rPr>
                <w:sz w:val="27"/>
              </w:rPr>
              <w:t>90</w:t>
            </w:r>
          </w:p>
        </w:tc>
      </w:tr>
    </w:tbl>
    <w:p>
      <w:pPr>
        <w:pStyle w:val="BodyText"/>
        <w:rPr>
          <w:sz w:val="20"/>
        </w:rPr>
      </w:pPr>
      <w:r>
        <w:rPr/>
        <w:drawing>
          <wp:anchor distT="0" distB="0" distL="0" distR="0" allowOverlap="1" layoutInCell="1" locked="0" behindDoc="1" simplePos="0" relativeHeight="268275791">
            <wp:simplePos x="0" y="0"/>
            <wp:positionH relativeFrom="page">
              <wp:posOffset>4850564</wp:posOffset>
            </wp:positionH>
            <wp:positionV relativeFrom="page">
              <wp:posOffset>1185067</wp:posOffset>
            </wp:positionV>
            <wp:extent cx="114300" cy="125729"/>
            <wp:effectExtent l="0" t="0" r="0" b="0"/>
            <wp:wrapNone/>
            <wp:docPr id="291" name="image46.png" descr=""/>
            <wp:cNvGraphicFramePr>
              <a:graphicFrameLocks noChangeAspect="1"/>
            </wp:cNvGraphicFramePr>
            <a:graphic>
              <a:graphicData uri="http://schemas.openxmlformats.org/drawingml/2006/picture">
                <pic:pic>
                  <pic:nvPicPr>
                    <pic:cNvPr id="292" name="image46.png"/>
                    <pic:cNvPicPr/>
                  </pic:nvPicPr>
                  <pic:blipFill>
                    <a:blip r:embed="rId95" cstate="print"/>
                    <a:stretch>
                      <a:fillRect/>
                    </a:stretch>
                  </pic:blipFill>
                  <pic:spPr>
                    <a:xfrm>
                      <a:off x="0" y="0"/>
                      <a:ext cx="114300" cy="125729"/>
                    </a:xfrm>
                    <a:prstGeom prst="rect">
                      <a:avLst/>
                    </a:prstGeom>
                  </pic:spPr>
                </pic:pic>
              </a:graphicData>
            </a:graphic>
          </wp:anchor>
        </w:drawing>
      </w:r>
      <w:r>
        <w:rPr/>
        <w:drawing>
          <wp:anchor distT="0" distB="0" distL="0" distR="0" allowOverlap="1" layoutInCell="1" locked="0" behindDoc="1" simplePos="0" relativeHeight="268275815">
            <wp:simplePos x="0" y="0"/>
            <wp:positionH relativeFrom="page">
              <wp:posOffset>5910599</wp:posOffset>
            </wp:positionH>
            <wp:positionV relativeFrom="page">
              <wp:posOffset>1390235</wp:posOffset>
            </wp:positionV>
            <wp:extent cx="114300" cy="125729"/>
            <wp:effectExtent l="0" t="0" r="0" b="0"/>
            <wp:wrapNone/>
            <wp:docPr id="293" name="image46.png" descr=""/>
            <wp:cNvGraphicFramePr>
              <a:graphicFrameLocks noChangeAspect="1"/>
            </wp:cNvGraphicFramePr>
            <a:graphic>
              <a:graphicData uri="http://schemas.openxmlformats.org/drawingml/2006/picture">
                <pic:pic>
                  <pic:nvPicPr>
                    <pic:cNvPr id="294" name="image46.png"/>
                    <pic:cNvPicPr/>
                  </pic:nvPicPr>
                  <pic:blipFill>
                    <a:blip r:embed="rId95" cstate="print"/>
                    <a:stretch>
                      <a:fillRect/>
                    </a:stretch>
                  </pic:blipFill>
                  <pic:spPr>
                    <a:xfrm>
                      <a:off x="0" y="0"/>
                      <a:ext cx="114300" cy="125729"/>
                    </a:xfrm>
                    <a:prstGeom prst="rect">
                      <a:avLst/>
                    </a:prstGeom>
                  </pic:spPr>
                </pic:pic>
              </a:graphicData>
            </a:graphic>
          </wp:anchor>
        </w:drawing>
      </w:r>
    </w:p>
    <w:p>
      <w:pPr>
        <w:pStyle w:val="BodyText"/>
        <w:spacing w:before="10"/>
        <w:rPr>
          <w:sz w:val="22"/>
        </w:rPr>
      </w:pPr>
    </w:p>
    <w:p>
      <w:pPr>
        <w:pStyle w:val="BodyText"/>
        <w:spacing w:before="90"/>
        <w:ind w:left="468"/>
      </w:pPr>
      <w:r>
        <w:rPr/>
        <w:t>Приложение Ж (Исключено, </w:t>
      </w:r>
      <w:r>
        <w:rPr>
          <w:color w:val="0000ED"/>
          <w:u w:val="single" w:color="0000ED"/>
        </w:rPr>
        <w:t>Изм. N 2</w:t>
      </w:r>
      <w:r>
        <w:rPr/>
        <w:t>).</w:t>
      </w:r>
    </w:p>
    <w:p>
      <w:pPr>
        <w:pStyle w:val="BodyText"/>
        <w:spacing w:before="3"/>
        <w:rPr>
          <w:sz w:val="30"/>
        </w:rPr>
      </w:pPr>
    </w:p>
    <w:p>
      <w:pPr>
        <w:pStyle w:val="Heading1"/>
        <w:spacing w:line="244" w:lineRule="auto"/>
      </w:pPr>
      <w:r>
        <w:rPr/>
        <w:t>Приложение И (рекомендуемое). Маршруты эвакуации зрителей из зрительных залов</w:t>
      </w:r>
    </w:p>
    <w:p>
      <w:pPr>
        <w:spacing w:after="0" w:line="244" w:lineRule="auto"/>
        <w:sectPr>
          <w:pgSz w:w="11900" w:h="16840"/>
          <w:pgMar w:top="760" w:bottom="280" w:left="600" w:right="480"/>
        </w:sectPr>
      </w:pPr>
    </w:p>
    <w:p>
      <w:pPr>
        <w:pStyle w:val="BodyText"/>
        <w:spacing w:line="249" w:lineRule="auto" w:before="61"/>
        <w:ind w:left="109" w:right="8529"/>
      </w:pPr>
      <w:r>
        <w:rPr/>
        <w:t>Приложение И (рекомендуемое)</w:t>
      </w:r>
    </w:p>
    <w:p>
      <w:pPr>
        <w:pStyle w:val="BodyText"/>
        <w:rPr>
          <w:sz w:val="30"/>
        </w:rPr>
      </w:pPr>
    </w:p>
    <w:p>
      <w:pPr>
        <w:pStyle w:val="BodyText"/>
        <w:spacing w:line="249" w:lineRule="auto" w:before="194"/>
        <w:ind w:left="109" w:right="934" w:firstLine="359"/>
        <w:jc w:val="both"/>
      </w:pPr>
      <w:r>
        <w:rPr/>
        <w:drawing>
          <wp:anchor distT="0" distB="0" distL="0" distR="0" allowOverlap="1" layoutInCell="1" locked="0" behindDoc="1" simplePos="0" relativeHeight="268275863">
            <wp:simplePos x="0" y="0"/>
            <wp:positionH relativeFrom="page">
              <wp:posOffset>918176</wp:posOffset>
            </wp:positionH>
            <wp:positionV relativeFrom="paragraph">
              <wp:posOffset>409388</wp:posOffset>
            </wp:positionV>
            <wp:extent cx="79787" cy="79787"/>
            <wp:effectExtent l="0" t="0" r="0" b="0"/>
            <wp:wrapNone/>
            <wp:docPr id="295" name="image47.png" descr=""/>
            <wp:cNvGraphicFramePr>
              <a:graphicFrameLocks noChangeAspect="1"/>
            </wp:cNvGraphicFramePr>
            <a:graphic>
              <a:graphicData uri="http://schemas.openxmlformats.org/drawingml/2006/picture">
                <pic:pic>
                  <pic:nvPicPr>
                    <pic:cNvPr id="296" name="image47.png"/>
                    <pic:cNvPicPr/>
                  </pic:nvPicPr>
                  <pic:blipFill>
                    <a:blip r:embed="rId96" cstate="print"/>
                    <a:stretch>
                      <a:fillRect/>
                    </a:stretch>
                  </pic:blipFill>
                  <pic:spPr>
                    <a:xfrm>
                      <a:off x="0" y="0"/>
                      <a:ext cx="79787" cy="79787"/>
                    </a:xfrm>
                    <a:prstGeom prst="rect">
                      <a:avLst/>
                    </a:prstGeom>
                  </pic:spPr>
                </pic:pic>
              </a:graphicData>
            </a:graphic>
          </wp:anchor>
        </w:drawing>
      </w:r>
      <w:r>
        <w:rPr/>
        <w:drawing>
          <wp:anchor distT="0" distB="0" distL="0" distR="0" allowOverlap="1" layoutInCell="1" locked="0" behindDoc="1" simplePos="0" relativeHeight="268275887">
            <wp:simplePos x="0" y="0"/>
            <wp:positionH relativeFrom="page">
              <wp:posOffset>1818636</wp:posOffset>
            </wp:positionH>
            <wp:positionV relativeFrom="paragraph">
              <wp:posOffset>409388</wp:posOffset>
            </wp:positionV>
            <wp:extent cx="125380" cy="79787"/>
            <wp:effectExtent l="0" t="0" r="0" b="0"/>
            <wp:wrapNone/>
            <wp:docPr id="297" name="image48.png" descr=""/>
            <wp:cNvGraphicFramePr>
              <a:graphicFrameLocks noChangeAspect="1"/>
            </wp:cNvGraphicFramePr>
            <a:graphic>
              <a:graphicData uri="http://schemas.openxmlformats.org/drawingml/2006/picture">
                <pic:pic>
                  <pic:nvPicPr>
                    <pic:cNvPr id="298" name="image48.png"/>
                    <pic:cNvPicPr/>
                  </pic:nvPicPr>
                  <pic:blipFill>
                    <a:blip r:embed="rId97" cstate="print"/>
                    <a:stretch>
                      <a:fillRect/>
                    </a:stretch>
                  </pic:blipFill>
                  <pic:spPr>
                    <a:xfrm>
                      <a:off x="0" y="0"/>
                      <a:ext cx="125380" cy="79787"/>
                    </a:xfrm>
                    <a:prstGeom prst="rect">
                      <a:avLst/>
                    </a:prstGeom>
                  </pic:spPr>
                </pic:pic>
              </a:graphicData>
            </a:graphic>
          </wp:anchor>
        </w:drawing>
      </w:r>
      <w:r>
        <w:rPr/>
        <w:t>И.1 </w:t>
      </w:r>
      <w:r>
        <w:rPr>
          <w:spacing w:val="-5"/>
        </w:rPr>
        <w:t>Распределение зрителей </w:t>
      </w:r>
      <w:r>
        <w:rPr/>
        <w:t>по </w:t>
      </w:r>
      <w:r>
        <w:rPr>
          <w:spacing w:val="-6"/>
        </w:rPr>
        <w:t>направлениям движения </w:t>
      </w:r>
      <w:r>
        <w:rPr>
          <w:spacing w:val="4"/>
        </w:rPr>
        <w:t>со </w:t>
      </w:r>
      <w:r>
        <w:rPr/>
        <w:t>зрительских </w:t>
      </w:r>
      <w:r>
        <w:rPr>
          <w:spacing w:val="8"/>
        </w:rPr>
        <w:t>мест </w:t>
      </w:r>
      <w:r>
        <w:rPr/>
        <w:t>в </w:t>
      </w:r>
      <w:r>
        <w:rPr>
          <w:spacing w:val="-3"/>
        </w:rPr>
        <w:t>рядах </w:t>
      </w:r>
      <w:r>
        <w:rPr/>
        <w:t>к </w:t>
      </w:r>
      <w:r>
        <w:rPr>
          <w:spacing w:val="-3"/>
        </w:rPr>
        <w:t>выходам </w:t>
      </w:r>
      <w:r>
        <w:rPr>
          <w:spacing w:val="-4"/>
        </w:rPr>
        <w:t>из </w:t>
      </w:r>
      <w:r>
        <w:rPr>
          <w:spacing w:val="-5"/>
        </w:rPr>
        <w:t>зала </w:t>
      </w:r>
      <w:r>
        <w:rPr>
          <w:spacing w:val="-4"/>
        </w:rPr>
        <w:t>следует </w:t>
      </w:r>
      <w:r>
        <w:rPr>
          <w:spacing w:val="-5"/>
        </w:rPr>
        <w:t>принимать </w:t>
      </w:r>
      <w:r>
        <w:rPr>
          <w:spacing w:val="-4"/>
        </w:rPr>
        <w:t>согласно схемам, приведенным </w:t>
      </w:r>
      <w:r>
        <w:rPr>
          <w:spacing w:val="-3"/>
        </w:rPr>
        <w:t>на </w:t>
      </w:r>
      <w:r>
        <w:rPr/>
        <w:t>рисунке И.1 </w:t>
      </w:r>
      <w:r>
        <w:rPr>
          <w:spacing w:val="-3"/>
        </w:rPr>
        <w:t>(</w:t>
      </w:r>
      <w:r>
        <w:rPr>
          <w:i/>
          <w:spacing w:val="-3"/>
        </w:rPr>
        <w:t>а, б</w:t>
      </w:r>
      <w:r>
        <w:rPr>
          <w:spacing w:val="-3"/>
        </w:rPr>
        <w:t>). </w:t>
      </w:r>
      <w:r>
        <w:rPr>
          <w:spacing w:val="-5"/>
        </w:rPr>
        <w:t>Распределение людей </w:t>
      </w:r>
      <w:r>
        <w:rPr>
          <w:spacing w:val="-4"/>
        </w:rPr>
        <w:t>после </w:t>
      </w:r>
      <w:r>
        <w:rPr/>
        <w:t>выхода </w:t>
      </w:r>
      <w:r>
        <w:rPr>
          <w:spacing w:val="-4"/>
        </w:rPr>
        <w:t>из </w:t>
      </w:r>
      <w:r>
        <w:rPr>
          <w:spacing w:val="-5"/>
        </w:rPr>
        <w:t>зала </w:t>
      </w:r>
      <w:r>
        <w:rPr>
          <w:spacing w:val="-3"/>
        </w:rPr>
        <w:t>на </w:t>
      </w:r>
      <w:r>
        <w:rPr/>
        <w:t>участки </w:t>
      </w:r>
      <w:r>
        <w:rPr>
          <w:spacing w:val="-6"/>
        </w:rPr>
        <w:t>"неограниченной" </w:t>
      </w:r>
      <w:r>
        <w:rPr>
          <w:spacing w:val="-8"/>
        </w:rPr>
        <w:t>ширины </w:t>
      </w:r>
      <w:r>
        <w:rPr>
          <w:spacing w:val="-3"/>
        </w:rPr>
        <w:t>(вестибюли, </w:t>
      </w:r>
      <w:r>
        <w:rPr>
          <w:spacing w:val="-10"/>
        </w:rPr>
        <w:t>фойе </w:t>
      </w:r>
      <w:r>
        <w:rPr/>
        <w:t>и т.п.) </w:t>
      </w:r>
      <w:r>
        <w:rPr>
          <w:spacing w:val="-4"/>
        </w:rPr>
        <w:t>следует</w:t>
      </w:r>
      <w:r>
        <w:rPr>
          <w:spacing w:val="67"/>
        </w:rPr>
        <w:t> </w:t>
      </w:r>
      <w:r>
        <w:rPr>
          <w:spacing w:val="-5"/>
        </w:rPr>
        <w:t>определять </w:t>
      </w:r>
      <w:r>
        <w:rPr>
          <w:spacing w:val="-4"/>
        </w:rPr>
        <w:t>согласно схемам, приведенным </w:t>
      </w:r>
      <w:r>
        <w:rPr>
          <w:spacing w:val="-3"/>
        </w:rPr>
        <w:t>на </w:t>
      </w:r>
      <w:r>
        <w:rPr/>
        <w:t>рисунке И.2.</w:t>
      </w:r>
    </w:p>
    <w:p>
      <w:pPr>
        <w:pStyle w:val="BodyText"/>
        <w:spacing w:before="2"/>
      </w:pPr>
    </w:p>
    <w:p>
      <w:pPr>
        <w:pStyle w:val="Heading2"/>
        <w:spacing w:line="242" w:lineRule="auto"/>
      </w:pPr>
      <w:r>
        <w:rPr/>
        <w:t>Рисунок И.1 - Маршрутизация движения людских потоков при эвакуации из зрительных залов</w:t>
      </w:r>
    </w:p>
    <w:p>
      <w:pPr>
        <w:pStyle w:val="BodyText"/>
        <w:rPr>
          <w:b/>
          <w:sz w:val="20"/>
        </w:rPr>
      </w:pPr>
    </w:p>
    <w:p>
      <w:pPr>
        <w:pStyle w:val="BodyText"/>
        <w:spacing w:before="3"/>
        <w:rPr>
          <w:b/>
          <w:sz w:val="15"/>
        </w:rPr>
      </w:pPr>
      <w:r>
        <w:rPr/>
        <w:drawing>
          <wp:anchor distT="0" distB="0" distL="0" distR="0" allowOverlap="1" layoutInCell="1" locked="0" behindDoc="0" simplePos="0" relativeHeight="1712">
            <wp:simplePos x="0" y="0"/>
            <wp:positionH relativeFrom="page">
              <wp:posOffset>450849</wp:posOffset>
            </wp:positionH>
            <wp:positionV relativeFrom="paragraph">
              <wp:posOffset>136543</wp:posOffset>
            </wp:positionV>
            <wp:extent cx="6200108" cy="5746718"/>
            <wp:effectExtent l="0" t="0" r="0" b="0"/>
            <wp:wrapTopAndBottom/>
            <wp:docPr id="299" name="image49.jpeg" descr=""/>
            <wp:cNvGraphicFramePr>
              <a:graphicFrameLocks noChangeAspect="1"/>
            </wp:cNvGraphicFramePr>
            <a:graphic>
              <a:graphicData uri="http://schemas.openxmlformats.org/drawingml/2006/picture">
                <pic:pic>
                  <pic:nvPicPr>
                    <pic:cNvPr id="300" name="image49.jpeg"/>
                    <pic:cNvPicPr/>
                  </pic:nvPicPr>
                  <pic:blipFill>
                    <a:blip r:embed="rId98" cstate="print"/>
                    <a:stretch>
                      <a:fillRect/>
                    </a:stretch>
                  </pic:blipFill>
                  <pic:spPr>
                    <a:xfrm>
                      <a:off x="0" y="0"/>
                      <a:ext cx="6200108" cy="5746718"/>
                    </a:xfrm>
                    <a:prstGeom prst="rect">
                      <a:avLst/>
                    </a:prstGeom>
                  </pic:spPr>
                </pic:pic>
              </a:graphicData>
            </a:graphic>
          </wp:anchor>
        </w:drawing>
      </w:r>
    </w:p>
    <w:p>
      <w:pPr>
        <w:spacing w:after="0"/>
        <w:rPr>
          <w:sz w:val="15"/>
        </w:rPr>
        <w:sectPr>
          <w:pgSz w:w="11900" w:h="16840"/>
          <w:pgMar w:top="700" w:bottom="280" w:left="600" w:right="480"/>
        </w:sectPr>
      </w:pPr>
    </w:p>
    <w:p>
      <w:pPr>
        <w:pStyle w:val="BodyText"/>
        <w:ind w:left="110"/>
        <w:rPr>
          <w:sz w:val="20"/>
        </w:rPr>
      </w:pPr>
      <w:r>
        <w:rPr>
          <w:sz w:val="20"/>
        </w:rPr>
        <w:drawing>
          <wp:inline distT="0" distB="0" distL="0" distR="0">
            <wp:extent cx="4206240" cy="2651759"/>
            <wp:effectExtent l="0" t="0" r="0" b="0"/>
            <wp:docPr id="301" name="image50.jpeg" descr=""/>
            <wp:cNvGraphicFramePr>
              <a:graphicFrameLocks noChangeAspect="1"/>
            </wp:cNvGraphicFramePr>
            <a:graphic>
              <a:graphicData uri="http://schemas.openxmlformats.org/drawingml/2006/picture">
                <pic:pic>
                  <pic:nvPicPr>
                    <pic:cNvPr id="302" name="image50.jpeg"/>
                    <pic:cNvPicPr/>
                  </pic:nvPicPr>
                  <pic:blipFill>
                    <a:blip r:embed="rId99" cstate="print"/>
                    <a:stretch>
                      <a:fillRect/>
                    </a:stretch>
                  </pic:blipFill>
                  <pic:spPr>
                    <a:xfrm>
                      <a:off x="0" y="0"/>
                      <a:ext cx="4206240" cy="2651759"/>
                    </a:xfrm>
                    <a:prstGeom prst="rect">
                      <a:avLst/>
                    </a:prstGeom>
                  </pic:spPr>
                </pic:pic>
              </a:graphicData>
            </a:graphic>
          </wp:inline>
        </w:drawing>
      </w:r>
      <w:r>
        <w:rPr>
          <w:sz w:val="20"/>
        </w:rPr>
      </w:r>
    </w:p>
    <w:p>
      <w:pPr>
        <w:pStyle w:val="BodyText"/>
        <w:rPr>
          <w:b/>
          <w:sz w:val="20"/>
        </w:rPr>
      </w:pPr>
    </w:p>
    <w:p>
      <w:pPr>
        <w:pStyle w:val="BodyText"/>
        <w:rPr>
          <w:b/>
          <w:sz w:val="20"/>
        </w:rPr>
      </w:pPr>
    </w:p>
    <w:p>
      <w:pPr>
        <w:pStyle w:val="BodyText"/>
        <w:rPr>
          <w:b/>
          <w:sz w:val="20"/>
        </w:rPr>
      </w:pPr>
    </w:p>
    <w:p>
      <w:pPr>
        <w:pStyle w:val="BodyText"/>
        <w:spacing w:before="6"/>
        <w:rPr>
          <w:b/>
          <w:sz w:val="11"/>
        </w:rPr>
      </w:pPr>
      <w:r>
        <w:rPr/>
        <w:drawing>
          <wp:anchor distT="0" distB="0" distL="0" distR="0" allowOverlap="1" layoutInCell="1" locked="0" behindDoc="0" simplePos="0" relativeHeight="1784">
            <wp:simplePos x="0" y="0"/>
            <wp:positionH relativeFrom="page">
              <wp:posOffset>450849</wp:posOffset>
            </wp:positionH>
            <wp:positionV relativeFrom="paragraph">
              <wp:posOffset>109016</wp:posOffset>
            </wp:positionV>
            <wp:extent cx="5886450" cy="4423410"/>
            <wp:effectExtent l="0" t="0" r="0" b="0"/>
            <wp:wrapTopAndBottom/>
            <wp:docPr id="303" name="image51.jpeg" descr=""/>
            <wp:cNvGraphicFramePr>
              <a:graphicFrameLocks noChangeAspect="1"/>
            </wp:cNvGraphicFramePr>
            <a:graphic>
              <a:graphicData uri="http://schemas.openxmlformats.org/drawingml/2006/picture">
                <pic:pic>
                  <pic:nvPicPr>
                    <pic:cNvPr id="304" name="image51.jpeg"/>
                    <pic:cNvPicPr/>
                  </pic:nvPicPr>
                  <pic:blipFill>
                    <a:blip r:embed="rId100" cstate="print"/>
                    <a:stretch>
                      <a:fillRect/>
                    </a:stretch>
                  </pic:blipFill>
                  <pic:spPr>
                    <a:xfrm>
                      <a:off x="0" y="0"/>
                      <a:ext cx="5886450" cy="4423410"/>
                    </a:xfrm>
                    <a:prstGeom prst="rect">
                      <a:avLst/>
                    </a:prstGeom>
                  </pic:spPr>
                </pic:pic>
              </a:graphicData>
            </a:graphic>
          </wp:anchor>
        </w:drawing>
      </w:r>
    </w:p>
    <w:p>
      <w:pPr>
        <w:pStyle w:val="BodyText"/>
        <w:spacing w:before="10"/>
        <w:rPr>
          <w:b/>
          <w:sz w:val="29"/>
        </w:rPr>
      </w:pPr>
    </w:p>
    <w:p>
      <w:pPr>
        <w:pStyle w:val="BodyText"/>
        <w:spacing w:before="91"/>
        <w:ind w:left="109"/>
      </w:pPr>
      <w:r>
        <w:rPr>
          <w:i/>
        </w:rPr>
        <w:t>а </w:t>
      </w:r>
      <w:r>
        <w:rPr/>
        <w:t>- с боковыми (продольными) проходами; </w:t>
      </w:r>
      <w:r>
        <w:rPr>
          <w:i/>
        </w:rPr>
        <w:t>б </w:t>
      </w:r>
      <w:r>
        <w:rPr/>
        <w:t>- с поперечным проходом</w:t>
      </w:r>
    </w:p>
    <w:p>
      <w:pPr>
        <w:pStyle w:val="BodyText"/>
        <w:spacing w:before="5"/>
        <w:rPr>
          <w:sz w:val="24"/>
        </w:rPr>
      </w:pPr>
    </w:p>
    <w:p>
      <w:pPr>
        <w:pStyle w:val="BodyText"/>
        <w:spacing w:line="249" w:lineRule="auto"/>
        <w:ind w:left="109"/>
      </w:pPr>
      <w:r>
        <w:rPr/>
        <w:t>Рисунок И.1 - Маршрутизация движения людских потоков при эвакуации из зрительных залов</w:t>
      </w:r>
    </w:p>
    <w:p>
      <w:pPr>
        <w:pStyle w:val="BodyText"/>
        <w:rPr>
          <w:sz w:val="30"/>
        </w:rPr>
      </w:pPr>
    </w:p>
    <w:p>
      <w:pPr>
        <w:pStyle w:val="BodyText"/>
        <w:spacing w:before="3"/>
        <w:rPr>
          <w:sz w:val="25"/>
        </w:rPr>
      </w:pPr>
    </w:p>
    <w:p>
      <w:pPr>
        <w:pStyle w:val="Heading2"/>
        <w:spacing w:line="242" w:lineRule="auto"/>
      </w:pPr>
      <w:r>
        <w:rPr/>
        <w:t>Рисунок И.2 - Схемы разделения мест на блоки на трибунах спортивно-зрелищных и универсальных залов при расположении люков</w:t>
      </w:r>
    </w:p>
    <w:p>
      <w:pPr>
        <w:spacing w:after="0" w:line="242" w:lineRule="auto"/>
        <w:sectPr>
          <w:pgSz w:w="11900" w:h="16840"/>
          <w:pgMar w:top="700" w:bottom="280" w:left="600" w:right="480"/>
        </w:sectPr>
      </w:pPr>
    </w:p>
    <w:p>
      <w:pPr>
        <w:pStyle w:val="BodyText"/>
        <w:ind w:left="110"/>
        <w:rPr>
          <w:sz w:val="20"/>
        </w:rPr>
      </w:pPr>
      <w:r>
        <w:rPr>
          <w:sz w:val="20"/>
        </w:rPr>
        <w:drawing>
          <wp:inline distT="0" distB="0" distL="0" distR="0">
            <wp:extent cx="6103620" cy="2720340"/>
            <wp:effectExtent l="0" t="0" r="0" b="0"/>
            <wp:docPr id="305" name="image52.jpeg" descr=""/>
            <wp:cNvGraphicFramePr>
              <a:graphicFrameLocks noChangeAspect="1"/>
            </wp:cNvGraphicFramePr>
            <a:graphic>
              <a:graphicData uri="http://schemas.openxmlformats.org/drawingml/2006/picture">
                <pic:pic>
                  <pic:nvPicPr>
                    <pic:cNvPr id="306" name="image52.jpeg"/>
                    <pic:cNvPicPr/>
                  </pic:nvPicPr>
                  <pic:blipFill>
                    <a:blip r:embed="rId101" cstate="print"/>
                    <a:stretch>
                      <a:fillRect/>
                    </a:stretch>
                  </pic:blipFill>
                  <pic:spPr>
                    <a:xfrm>
                      <a:off x="0" y="0"/>
                      <a:ext cx="6103620" cy="2720340"/>
                    </a:xfrm>
                    <a:prstGeom prst="rect">
                      <a:avLst/>
                    </a:prstGeom>
                  </pic:spPr>
                </pic:pic>
              </a:graphicData>
            </a:graphic>
          </wp:inline>
        </w:drawing>
      </w:r>
      <w:r>
        <w:rPr>
          <w:sz w:val="20"/>
        </w:rPr>
      </w:r>
    </w:p>
    <w:p>
      <w:pPr>
        <w:pStyle w:val="BodyText"/>
        <w:spacing w:before="5"/>
        <w:rPr>
          <w:b/>
          <w:sz w:val="19"/>
        </w:rPr>
      </w:pPr>
      <w:r>
        <w:rPr/>
        <w:drawing>
          <wp:anchor distT="0" distB="0" distL="0" distR="0" allowOverlap="1" layoutInCell="1" locked="0" behindDoc="0" simplePos="0" relativeHeight="1808">
            <wp:simplePos x="0" y="0"/>
            <wp:positionH relativeFrom="page">
              <wp:posOffset>450849</wp:posOffset>
            </wp:positionH>
            <wp:positionV relativeFrom="paragraph">
              <wp:posOffset>166679</wp:posOffset>
            </wp:positionV>
            <wp:extent cx="5669279" cy="2263140"/>
            <wp:effectExtent l="0" t="0" r="0" b="0"/>
            <wp:wrapTopAndBottom/>
            <wp:docPr id="307" name="image53.jpeg" descr=""/>
            <wp:cNvGraphicFramePr>
              <a:graphicFrameLocks noChangeAspect="1"/>
            </wp:cNvGraphicFramePr>
            <a:graphic>
              <a:graphicData uri="http://schemas.openxmlformats.org/drawingml/2006/picture">
                <pic:pic>
                  <pic:nvPicPr>
                    <pic:cNvPr id="308" name="image53.jpeg"/>
                    <pic:cNvPicPr/>
                  </pic:nvPicPr>
                  <pic:blipFill>
                    <a:blip r:embed="rId102" cstate="print"/>
                    <a:stretch>
                      <a:fillRect/>
                    </a:stretch>
                  </pic:blipFill>
                  <pic:spPr>
                    <a:xfrm>
                      <a:off x="0" y="0"/>
                      <a:ext cx="5669279" cy="2263140"/>
                    </a:xfrm>
                    <a:prstGeom prst="rect">
                      <a:avLst/>
                    </a:prstGeom>
                  </pic:spPr>
                </pic:pic>
              </a:graphicData>
            </a:graphic>
          </wp:anchor>
        </w:drawing>
      </w:r>
    </w:p>
    <w:p>
      <w:pPr>
        <w:pStyle w:val="BodyText"/>
        <w:spacing w:line="249" w:lineRule="auto" w:before="120"/>
        <w:ind w:left="109" w:right="940"/>
      </w:pPr>
      <w:r>
        <w:rPr>
          <w:i/>
        </w:rPr>
        <w:t>а </w:t>
      </w:r>
      <w:r>
        <w:rPr/>
        <w:t>- </w:t>
      </w:r>
      <w:r>
        <w:rPr>
          <w:spacing w:val="-4"/>
        </w:rPr>
        <w:t>при </w:t>
      </w:r>
      <w:r>
        <w:rPr/>
        <w:t>эвакуации в </w:t>
      </w:r>
      <w:r>
        <w:rPr>
          <w:spacing w:val="-7"/>
        </w:rPr>
        <w:t>общий </w:t>
      </w:r>
      <w:r>
        <w:rPr>
          <w:spacing w:val="-5"/>
        </w:rPr>
        <w:t>горизонтальный </w:t>
      </w:r>
      <w:r>
        <w:rPr>
          <w:spacing w:val="-6"/>
        </w:rPr>
        <w:t>проход </w:t>
      </w:r>
      <w:r>
        <w:rPr>
          <w:spacing w:val="-3"/>
        </w:rPr>
        <w:t>на </w:t>
      </w:r>
      <w:r>
        <w:rPr>
          <w:spacing w:val="-5"/>
        </w:rPr>
        <w:t>уровне </w:t>
      </w:r>
      <w:r>
        <w:rPr>
          <w:spacing w:val="-4"/>
        </w:rPr>
        <w:t>арены; </w:t>
      </w:r>
      <w:r>
        <w:rPr>
          <w:i/>
        </w:rPr>
        <w:t>б </w:t>
      </w:r>
      <w:r>
        <w:rPr/>
        <w:t>- </w:t>
      </w:r>
      <w:r>
        <w:rPr>
          <w:spacing w:val="-4"/>
        </w:rPr>
        <w:t>при</w:t>
      </w:r>
      <w:r>
        <w:rPr>
          <w:spacing w:val="67"/>
        </w:rPr>
        <w:t> </w:t>
      </w:r>
      <w:r>
        <w:rPr/>
        <w:t>эвакуации</w:t>
      </w:r>
      <w:r>
        <w:rPr>
          <w:spacing w:val="-55"/>
        </w:rPr>
        <w:t> </w:t>
      </w:r>
      <w:r>
        <w:rPr>
          <w:spacing w:val="-3"/>
        </w:rPr>
        <w:t>вверх </w:t>
      </w:r>
      <w:r>
        <w:rPr>
          <w:spacing w:val="-4"/>
        </w:rPr>
        <w:t>через дверной </w:t>
      </w:r>
      <w:r>
        <w:rPr>
          <w:spacing w:val="-5"/>
        </w:rPr>
        <w:t>проем </w:t>
      </w:r>
      <w:r>
        <w:rPr>
          <w:spacing w:val="-7"/>
        </w:rPr>
        <w:t>или </w:t>
      </w:r>
      <w:r>
        <w:rPr>
          <w:spacing w:val="-3"/>
        </w:rPr>
        <w:t>на </w:t>
      </w:r>
      <w:r>
        <w:rPr>
          <w:spacing w:val="-5"/>
        </w:rPr>
        <w:t>горизонтальный </w:t>
      </w:r>
      <w:r>
        <w:rPr/>
        <w:t>участок</w:t>
      </w:r>
    </w:p>
    <w:p>
      <w:pPr>
        <w:pStyle w:val="BodyText"/>
        <w:spacing w:before="5"/>
        <w:rPr>
          <w:sz w:val="23"/>
        </w:rPr>
      </w:pPr>
    </w:p>
    <w:p>
      <w:pPr>
        <w:pStyle w:val="BodyText"/>
        <w:spacing w:line="249" w:lineRule="auto" w:before="1"/>
        <w:ind w:left="109" w:right="940"/>
      </w:pPr>
      <w:r>
        <w:rPr>
          <w:spacing w:val="-4"/>
        </w:rPr>
        <w:t>Рисунок</w:t>
      </w:r>
      <w:r>
        <w:rPr>
          <w:spacing w:val="67"/>
        </w:rPr>
        <w:t> </w:t>
      </w:r>
      <w:r>
        <w:rPr/>
        <w:t>И.2 - </w:t>
      </w:r>
      <w:r>
        <w:rPr>
          <w:spacing w:val="-4"/>
        </w:rPr>
        <w:t>Схемы  </w:t>
      </w:r>
      <w:r>
        <w:rPr>
          <w:spacing w:val="-5"/>
        </w:rPr>
        <w:t>разделения </w:t>
      </w:r>
      <w:r>
        <w:rPr/>
        <w:t>мест </w:t>
      </w:r>
      <w:r>
        <w:rPr>
          <w:spacing w:val="-3"/>
        </w:rPr>
        <w:t>на </w:t>
      </w:r>
      <w:r>
        <w:rPr>
          <w:spacing w:val="-5"/>
        </w:rPr>
        <w:t>блоки </w:t>
      </w:r>
      <w:r>
        <w:rPr>
          <w:spacing w:val="-3"/>
        </w:rPr>
        <w:t>на </w:t>
      </w:r>
      <w:r>
        <w:rPr>
          <w:spacing w:val="-4"/>
        </w:rPr>
        <w:t>трибунах </w:t>
      </w:r>
      <w:r>
        <w:rPr>
          <w:spacing w:val="-3"/>
        </w:rPr>
        <w:t>спортивно- </w:t>
      </w:r>
      <w:r>
        <w:rPr>
          <w:spacing w:val="-7"/>
        </w:rPr>
        <w:t>зрелищных </w:t>
      </w:r>
      <w:r>
        <w:rPr/>
        <w:t>и </w:t>
      </w:r>
      <w:r>
        <w:rPr>
          <w:spacing w:val="-4"/>
        </w:rPr>
        <w:t>универсальных </w:t>
      </w:r>
      <w:r>
        <w:rPr>
          <w:spacing w:val="-6"/>
        </w:rPr>
        <w:t>залов </w:t>
      </w:r>
      <w:r>
        <w:rPr>
          <w:spacing w:val="-4"/>
        </w:rPr>
        <w:t>при </w:t>
      </w:r>
      <w:r>
        <w:rPr>
          <w:spacing w:val="-7"/>
        </w:rPr>
        <w:t>расположении </w:t>
      </w:r>
      <w:r>
        <w:rPr>
          <w:spacing w:val="-4"/>
        </w:rPr>
        <w:t>люков</w:t>
      </w:r>
    </w:p>
    <w:p>
      <w:pPr>
        <w:pStyle w:val="BodyText"/>
        <w:rPr>
          <w:sz w:val="30"/>
        </w:rPr>
      </w:pPr>
    </w:p>
    <w:p>
      <w:pPr>
        <w:pStyle w:val="BodyText"/>
        <w:tabs>
          <w:tab w:pos="1184" w:val="left" w:leader="none"/>
          <w:tab w:pos="2922" w:val="left" w:leader="none"/>
          <w:tab w:pos="4033" w:val="left" w:leader="none"/>
          <w:tab w:pos="4604" w:val="left" w:leader="none"/>
          <w:tab w:pos="5912" w:val="left" w:leader="none"/>
          <w:tab w:pos="7184" w:val="left" w:leader="none"/>
          <w:tab w:pos="8277" w:val="left" w:leader="none"/>
        </w:tabs>
        <w:spacing w:before="194"/>
        <w:ind w:left="109" w:firstLine="359"/>
      </w:pPr>
      <w:r>
        <w:rPr/>
        <w:t>И.2</w:t>
        <w:tab/>
        <w:t>Количество</w:t>
        <w:tab/>
      </w:r>
      <w:r>
        <w:rPr>
          <w:spacing w:val="-3"/>
        </w:rPr>
        <w:t>рядов,</w:t>
        <w:tab/>
      </w:r>
      <w:r>
        <w:rPr>
          <w:spacing w:val="-4"/>
        </w:rPr>
        <w:t>из</w:t>
        <w:tab/>
      </w:r>
      <w:r>
        <w:rPr/>
        <w:t>которых</w:t>
        <w:tab/>
      </w:r>
      <w:r>
        <w:rPr>
          <w:spacing w:val="-5"/>
        </w:rPr>
        <w:t>зрители</w:t>
        <w:tab/>
        <w:t>имеют</w:t>
        <w:tab/>
      </w:r>
      <w:r>
        <w:rPr>
          <w:spacing w:val="-4"/>
        </w:rPr>
        <w:t>возможность</w:t>
      </w:r>
    </w:p>
    <w:p>
      <w:pPr>
        <w:pStyle w:val="BodyText"/>
        <w:tabs>
          <w:tab w:pos="3125" w:val="left" w:leader="none"/>
        </w:tabs>
        <w:spacing w:line="204" w:lineRule="auto" w:before="165"/>
        <w:ind w:left="109" w:right="940"/>
      </w:pPr>
      <w:r>
        <w:rPr/>
        <w:drawing>
          <wp:anchor distT="0" distB="0" distL="0" distR="0" allowOverlap="1" layoutInCell="1" locked="0" behindDoc="1" simplePos="0" relativeHeight="268275959">
            <wp:simplePos x="0" y="0"/>
            <wp:positionH relativeFrom="page">
              <wp:posOffset>2194778</wp:posOffset>
            </wp:positionH>
            <wp:positionV relativeFrom="paragraph">
              <wp:posOffset>385171</wp:posOffset>
            </wp:positionV>
            <wp:extent cx="125380" cy="79787"/>
            <wp:effectExtent l="0" t="0" r="0" b="0"/>
            <wp:wrapNone/>
            <wp:docPr id="309" name="image48.png" descr=""/>
            <wp:cNvGraphicFramePr>
              <a:graphicFrameLocks noChangeAspect="1"/>
            </wp:cNvGraphicFramePr>
            <a:graphic>
              <a:graphicData uri="http://schemas.openxmlformats.org/drawingml/2006/picture">
                <pic:pic>
                  <pic:nvPicPr>
                    <pic:cNvPr id="310" name="image48.png"/>
                    <pic:cNvPicPr/>
                  </pic:nvPicPr>
                  <pic:blipFill>
                    <a:blip r:embed="rId97" cstate="print"/>
                    <a:stretch>
                      <a:fillRect/>
                    </a:stretch>
                  </pic:blipFill>
                  <pic:spPr>
                    <a:xfrm>
                      <a:off x="0" y="0"/>
                      <a:ext cx="125380" cy="79787"/>
                    </a:xfrm>
                    <a:prstGeom prst="rect">
                      <a:avLst/>
                    </a:prstGeom>
                  </pic:spPr>
                </pic:pic>
              </a:graphicData>
            </a:graphic>
          </wp:anchor>
        </w:drawing>
      </w:r>
      <w:r>
        <w:rPr/>
        <w:t>эвакуироваться </w:t>
      </w:r>
      <w:r>
        <w:rPr>
          <w:spacing w:val="-4"/>
        </w:rPr>
        <w:t>(рисунок  </w:t>
      </w:r>
      <w:r>
        <w:rPr/>
        <w:t>И.2, </w:t>
      </w:r>
      <w:r>
        <w:rPr>
          <w:i/>
          <w:spacing w:val="-4"/>
        </w:rPr>
        <w:t>а</w:t>
      </w:r>
      <w:r>
        <w:rPr>
          <w:spacing w:val="-4"/>
        </w:rPr>
        <w:t>)  вниз  </w:t>
      </w:r>
      <w:r>
        <w:rPr>
          <w:w w:val="99"/>
          <w:position w:val="-12"/>
        </w:rPr>
        <w:drawing>
          <wp:inline distT="0" distB="0" distL="0" distR="0">
            <wp:extent cx="809273" cy="262159"/>
            <wp:effectExtent l="0" t="0" r="0" b="0"/>
            <wp:docPr id="311" name="image54.png" descr=""/>
            <wp:cNvGraphicFramePr>
              <a:graphicFrameLocks noChangeAspect="1"/>
            </wp:cNvGraphicFramePr>
            <a:graphic>
              <a:graphicData uri="http://schemas.openxmlformats.org/drawingml/2006/picture">
                <pic:pic>
                  <pic:nvPicPr>
                    <pic:cNvPr id="312" name="image54.png"/>
                    <pic:cNvPicPr/>
                  </pic:nvPicPr>
                  <pic:blipFill>
                    <a:blip r:embed="rId103" cstate="print"/>
                    <a:stretch>
                      <a:fillRect/>
                    </a:stretch>
                  </pic:blipFill>
                  <pic:spPr>
                    <a:xfrm>
                      <a:off x="0" y="0"/>
                      <a:ext cx="809273" cy="262159"/>
                    </a:xfrm>
                    <a:prstGeom prst="rect">
                      <a:avLst/>
                    </a:prstGeom>
                  </pic:spPr>
                </pic:pic>
              </a:graphicData>
            </a:graphic>
          </wp:inline>
        </w:drawing>
      </w:r>
      <w:r>
        <w:rPr>
          <w:w w:val="99"/>
          <w:position w:val="-12"/>
        </w:rPr>
      </w:r>
      <w:r>
        <w:rPr/>
        <w:t>)  </w:t>
      </w:r>
      <w:r>
        <w:rPr>
          <w:spacing w:val="-7"/>
        </w:rPr>
        <w:t>или  </w:t>
      </w:r>
      <w:r>
        <w:rPr>
          <w:spacing w:val="-3"/>
        </w:rPr>
        <w:t>вверх </w:t>
      </w:r>
      <w:r>
        <w:rPr>
          <w:w w:val="99"/>
          <w:position w:val="-12"/>
        </w:rPr>
        <w:drawing>
          <wp:inline distT="0" distB="0" distL="0" distR="0">
            <wp:extent cx="820672" cy="262159"/>
            <wp:effectExtent l="0" t="0" r="0" b="0"/>
            <wp:docPr id="313" name="image55.png" descr=""/>
            <wp:cNvGraphicFramePr>
              <a:graphicFrameLocks noChangeAspect="1"/>
            </wp:cNvGraphicFramePr>
            <a:graphic>
              <a:graphicData uri="http://schemas.openxmlformats.org/drawingml/2006/picture">
                <pic:pic>
                  <pic:nvPicPr>
                    <pic:cNvPr id="314" name="image55.png"/>
                    <pic:cNvPicPr/>
                  </pic:nvPicPr>
                  <pic:blipFill>
                    <a:blip r:embed="rId104" cstate="print"/>
                    <a:stretch>
                      <a:fillRect/>
                    </a:stretch>
                  </pic:blipFill>
                  <pic:spPr>
                    <a:xfrm>
                      <a:off x="0" y="0"/>
                      <a:ext cx="820672" cy="262159"/>
                    </a:xfrm>
                    <a:prstGeom prst="rect">
                      <a:avLst/>
                    </a:prstGeom>
                  </pic:spPr>
                </pic:pic>
              </a:graphicData>
            </a:graphic>
          </wp:inline>
        </w:drawing>
      </w:r>
      <w:r>
        <w:rPr>
          <w:w w:val="99"/>
          <w:position w:val="-12"/>
        </w:rPr>
      </w:r>
      <w:r>
        <w:rPr/>
        <w:t>) </w:t>
      </w:r>
      <w:r>
        <w:rPr>
          <w:spacing w:val="-4"/>
        </w:rPr>
        <w:t>при их</w:t>
      </w:r>
      <w:r>
        <w:rPr>
          <w:spacing w:val="-17"/>
        </w:rPr>
        <w:t> </w:t>
      </w:r>
      <w:r>
        <w:rPr>
          <w:spacing w:val="-7"/>
        </w:rPr>
        <w:t>общем</w:t>
      </w:r>
      <w:r>
        <w:rPr>
          <w:spacing w:val="-12"/>
        </w:rPr>
        <w:t> </w:t>
      </w:r>
      <w:r>
        <w:rPr/>
        <w:t>количестве</w:t>
        <w:tab/>
        <w:t>.</w:t>
      </w:r>
    </w:p>
    <w:p>
      <w:pPr>
        <w:pStyle w:val="BodyText"/>
        <w:spacing w:before="4"/>
        <w:rPr>
          <w:sz w:val="25"/>
        </w:rPr>
      </w:pPr>
    </w:p>
    <w:p>
      <w:pPr>
        <w:pStyle w:val="BodyText"/>
        <w:spacing w:line="249" w:lineRule="auto"/>
        <w:ind w:left="109" w:right="936" w:firstLine="359"/>
        <w:jc w:val="both"/>
      </w:pPr>
      <w:r>
        <w:rPr/>
        <w:t>И.3 Ряды зрительских мест </w:t>
      </w:r>
      <w:r>
        <w:rPr>
          <w:spacing w:val="-3"/>
        </w:rPr>
        <w:t>на </w:t>
      </w:r>
      <w:r>
        <w:rPr>
          <w:spacing w:val="-4"/>
        </w:rPr>
        <w:t>трибунах, </w:t>
      </w:r>
      <w:r>
        <w:rPr/>
        <w:t>эвакуация с которых </w:t>
      </w:r>
      <w:r>
        <w:rPr>
          <w:spacing w:val="-8"/>
        </w:rPr>
        <w:t>может </w:t>
      </w:r>
      <w:r>
        <w:rPr>
          <w:spacing w:val="-3"/>
        </w:rPr>
        <w:t>происходить </w:t>
      </w:r>
      <w:r>
        <w:rPr>
          <w:spacing w:val="-4"/>
        </w:rPr>
        <w:t>через  люки, </w:t>
      </w:r>
      <w:r>
        <w:rPr>
          <w:spacing w:val="-6"/>
        </w:rPr>
        <w:t>размещенные </w:t>
      </w:r>
      <w:r>
        <w:rPr>
          <w:spacing w:val="-3"/>
        </w:rPr>
        <w:t>на </w:t>
      </w:r>
      <w:r>
        <w:rPr/>
        <w:t>двух </w:t>
      </w:r>
      <w:r>
        <w:rPr>
          <w:spacing w:val="-5"/>
        </w:rPr>
        <w:t>уровнях </w:t>
      </w:r>
      <w:r>
        <w:rPr>
          <w:spacing w:val="-4"/>
        </w:rPr>
        <w:t>(рисунок</w:t>
      </w:r>
      <w:r>
        <w:rPr>
          <w:spacing w:val="67"/>
        </w:rPr>
        <w:t> </w:t>
      </w:r>
      <w:r>
        <w:rPr/>
        <w:t>И.2, </w:t>
      </w:r>
      <w:r>
        <w:rPr>
          <w:i/>
          <w:spacing w:val="-3"/>
        </w:rPr>
        <w:t>б</w:t>
      </w:r>
      <w:r>
        <w:rPr>
          <w:spacing w:val="-3"/>
        </w:rPr>
        <w:t>), </w:t>
      </w:r>
      <w:r>
        <w:rPr>
          <w:spacing w:val="-4"/>
        </w:rPr>
        <w:t>следует разделять </w:t>
      </w:r>
      <w:r>
        <w:rPr>
          <w:spacing w:val="-3"/>
        </w:rPr>
        <w:t>на </w:t>
      </w:r>
      <w:r>
        <w:rPr/>
        <w:t>две </w:t>
      </w:r>
      <w:r>
        <w:rPr>
          <w:spacing w:val="-3"/>
        </w:rPr>
        <w:t>самостоятельные </w:t>
      </w:r>
      <w:r>
        <w:rPr/>
        <w:t>части </w:t>
      </w:r>
      <w:r>
        <w:rPr>
          <w:spacing w:val="-7"/>
        </w:rPr>
        <w:t>ограждениями </w:t>
      </w:r>
      <w:r>
        <w:rPr/>
        <w:t>высотой </w:t>
      </w:r>
      <w:r>
        <w:rPr>
          <w:spacing w:val="-3"/>
        </w:rPr>
        <w:t>не </w:t>
      </w:r>
      <w:r>
        <w:rPr>
          <w:spacing w:val="-6"/>
        </w:rPr>
        <w:t>менее </w:t>
      </w:r>
      <w:r>
        <w:rPr>
          <w:spacing w:val="-4"/>
        </w:rPr>
        <w:t>0,7 </w:t>
      </w:r>
      <w:r>
        <w:rPr>
          <w:spacing w:val="-3"/>
        </w:rPr>
        <w:t>м, не </w:t>
      </w:r>
      <w:r>
        <w:rPr>
          <w:spacing w:val="-10"/>
        </w:rPr>
        <w:t>мешающими </w:t>
      </w:r>
      <w:r>
        <w:rPr/>
        <w:t>видимости. Эвакуация </w:t>
      </w:r>
      <w:r>
        <w:rPr>
          <w:spacing w:val="-5"/>
        </w:rPr>
        <w:t>людей </w:t>
      </w:r>
      <w:r>
        <w:rPr>
          <w:spacing w:val="-4"/>
        </w:rPr>
        <w:t>из </w:t>
      </w:r>
      <w:r>
        <w:rPr>
          <w:spacing w:val="-3"/>
        </w:rPr>
        <w:t>рядов </w:t>
      </w:r>
      <w:r>
        <w:rPr>
          <w:spacing w:val="-4"/>
        </w:rPr>
        <w:t>каждой</w:t>
      </w:r>
    </w:p>
    <w:p>
      <w:pPr>
        <w:pStyle w:val="BodyText"/>
        <w:tabs>
          <w:tab w:pos="7536" w:val="left" w:leader="none"/>
        </w:tabs>
        <w:spacing w:line="249" w:lineRule="auto" w:before="144"/>
        <w:ind w:left="109" w:right="940"/>
      </w:pPr>
      <w:r>
        <w:rPr/>
        <w:drawing>
          <wp:anchor distT="0" distB="0" distL="0" distR="0" allowOverlap="1" layoutInCell="1" locked="0" behindDoc="1" simplePos="0" relativeHeight="268275983">
            <wp:simplePos x="0" y="0"/>
            <wp:positionH relativeFrom="page">
              <wp:posOffset>4850564</wp:posOffset>
            </wp:positionH>
            <wp:positionV relativeFrom="paragraph">
              <wp:posOffset>69886</wp:posOffset>
            </wp:positionV>
            <wp:extent cx="262159" cy="262159"/>
            <wp:effectExtent l="0" t="0" r="0" b="0"/>
            <wp:wrapNone/>
            <wp:docPr id="315" name="image56.png" descr=""/>
            <wp:cNvGraphicFramePr>
              <a:graphicFrameLocks noChangeAspect="1"/>
            </wp:cNvGraphicFramePr>
            <a:graphic>
              <a:graphicData uri="http://schemas.openxmlformats.org/drawingml/2006/picture">
                <pic:pic>
                  <pic:nvPicPr>
                    <pic:cNvPr id="316" name="image56.png"/>
                    <pic:cNvPicPr/>
                  </pic:nvPicPr>
                  <pic:blipFill>
                    <a:blip r:embed="rId105" cstate="print"/>
                    <a:stretch>
                      <a:fillRect/>
                    </a:stretch>
                  </pic:blipFill>
                  <pic:spPr>
                    <a:xfrm>
                      <a:off x="0" y="0"/>
                      <a:ext cx="262159" cy="262159"/>
                    </a:xfrm>
                    <a:prstGeom prst="rect">
                      <a:avLst/>
                    </a:prstGeom>
                  </pic:spPr>
                </pic:pic>
              </a:graphicData>
            </a:graphic>
          </wp:anchor>
        </w:drawing>
      </w:r>
      <w:r>
        <w:rPr/>
        <w:t>части производится </w:t>
      </w:r>
      <w:r>
        <w:rPr>
          <w:spacing w:val="-4"/>
        </w:rPr>
        <w:t>раздельно: </w:t>
      </w:r>
      <w:r>
        <w:rPr>
          <w:spacing w:val="-3"/>
        </w:rPr>
        <w:t>рядов</w:t>
      </w:r>
      <w:r>
        <w:rPr>
          <w:spacing w:val="19"/>
        </w:rPr>
        <w:t> </w:t>
      </w:r>
      <w:r>
        <w:rPr>
          <w:spacing w:val="-6"/>
        </w:rPr>
        <w:t>верхнего</w:t>
      </w:r>
      <w:r>
        <w:rPr>
          <w:spacing w:val="1"/>
        </w:rPr>
        <w:t> </w:t>
      </w:r>
      <w:r>
        <w:rPr>
          <w:spacing w:val="-5"/>
        </w:rPr>
        <w:t>уровня</w:t>
        <w:tab/>
      </w:r>
      <w:r>
        <w:rPr>
          <w:spacing w:val="-3"/>
        </w:rPr>
        <w:t>(от </w:t>
      </w:r>
      <w:r>
        <w:rPr>
          <w:spacing w:val="-6"/>
        </w:rPr>
        <w:t>пола </w:t>
      </w:r>
      <w:r>
        <w:rPr>
          <w:spacing w:val="-5"/>
        </w:rPr>
        <w:t>уровня </w:t>
      </w:r>
      <w:r>
        <w:rPr/>
        <w:t>до </w:t>
      </w:r>
      <w:r>
        <w:rPr>
          <w:spacing w:val="-5"/>
        </w:rPr>
        <w:t>последнего</w:t>
      </w:r>
      <w:r>
        <w:rPr>
          <w:spacing w:val="26"/>
        </w:rPr>
        <w:t> </w:t>
      </w:r>
      <w:r>
        <w:rPr/>
        <w:t>ряда</w:t>
      </w:r>
      <w:r>
        <w:rPr>
          <w:spacing w:val="27"/>
        </w:rPr>
        <w:t> </w:t>
      </w:r>
      <w:r>
        <w:rPr>
          <w:spacing w:val="-3"/>
        </w:rPr>
        <w:t>трибун)</w:t>
      </w:r>
      <w:r>
        <w:rPr>
          <w:spacing w:val="34"/>
        </w:rPr>
        <w:t> </w:t>
      </w:r>
      <w:r>
        <w:rPr/>
        <w:t>-</w:t>
      </w:r>
      <w:r>
        <w:rPr>
          <w:spacing w:val="33"/>
        </w:rPr>
        <w:t> </w:t>
      </w:r>
      <w:r>
        <w:rPr/>
        <w:t>в</w:t>
      </w:r>
      <w:r>
        <w:rPr>
          <w:spacing w:val="34"/>
        </w:rPr>
        <w:t> </w:t>
      </w:r>
      <w:r>
        <w:rPr>
          <w:spacing w:val="-6"/>
        </w:rPr>
        <w:t>верхние</w:t>
      </w:r>
      <w:r>
        <w:rPr>
          <w:spacing w:val="28"/>
        </w:rPr>
        <w:t> </w:t>
      </w:r>
      <w:r>
        <w:rPr>
          <w:spacing w:val="-4"/>
        </w:rPr>
        <w:t>люки,</w:t>
      </w:r>
      <w:r>
        <w:rPr>
          <w:spacing w:val="31"/>
        </w:rPr>
        <w:t> </w:t>
      </w:r>
      <w:r>
        <w:rPr>
          <w:spacing w:val="-4"/>
        </w:rPr>
        <w:t>из</w:t>
      </w:r>
      <w:r>
        <w:rPr>
          <w:spacing w:val="35"/>
        </w:rPr>
        <w:t> </w:t>
      </w:r>
      <w:r>
        <w:rPr>
          <w:spacing w:val="-3"/>
        </w:rPr>
        <w:t>рядов</w:t>
      </w:r>
      <w:r>
        <w:rPr>
          <w:spacing w:val="34"/>
        </w:rPr>
        <w:t> </w:t>
      </w:r>
      <w:r>
        <w:rPr>
          <w:spacing w:val="-3"/>
        </w:rPr>
        <w:t>трибун</w:t>
      </w:r>
      <w:r>
        <w:rPr>
          <w:spacing w:val="29"/>
        </w:rPr>
        <w:t> </w:t>
      </w:r>
      <w:r>
        <w:rPr>
          <w:spacing w:val="-8"/>
        </w:rPr>
        <w:t>нижнего</w:t>
      </w:r>
      <w:r>
        <w:rPr>
          <w:spacing w:val="27"/>
        </w:rPr>
        <w:t> </w:t>
      </w:r>
      <w:r>
        <w:rPr>
          <w:spacing w:val="-5"/>
        </w:rPr>
        <w:t>уровня</w:t>
      </w:r>
    </w:p>
    <w:p>
      <w:pPr>
        <w:pStyle w:val="BodyText"/>
        <w:spacing w:line="249" w:lineRule="auto" w:before="144"/>
        <w:ind w:left="109" w:right="940" w:firstLine="577"/>
      </w:pPr>
      <w:r>
        <w:rPr/>
        <w:drawing>
          <wp:anchor distT="0" distB="0" distL="0" distR="0" allowOverlap="1" layoutInCell="1" locked="0" behindDoc="1" simplePos="0" relativeHeight="268276007">
            <wp:simplePos x="0" y="0"/>
            <wp:positionH relativeFrom="page">
              <wp:posOffset>450849</wp:posOffset>
            </wp:positionH>
            <wp:positionV relativeFrom="paragraph">
              <wp:posOffset>69886</wp:posOffset>
            </wp:positionV>
            <wp:extent cx="273557" cy="262159"/>
            <wp:effectExtent l="0" t="0" r="0" b="0"/>
            <wp:wrapNone/>
            <wp:docPr id="317" name="image57.png" descr=""/>
            <wp:cNvGraphicFramePr>
              <a:graphicFrameLocks noChangeAspect="1"/>
            </wp:cNvGraphicFramePr>
            <a:graphic>
              <a:graphicData uri="http://schemas.openxmlformats.org/drawingml/2006/picture">
                <pic:pic>
                  <pic:nvPicPr>
                    <pic:cNvPr id="318" name="image57.png"/>
                    <pic:cNvPicPr/>
                  </pic:nvPicPr>
                  <pic:blipFill>
                    <a:blip r:embed="rId106" cstate="print"/>
                    <a:stretch>
                      <a:fillRect/>
                    </a:stretch>
                  </pic:blipFill>
                  <pic:spPr>
                    <a:xfrm>
                      <a:off x="0" y="0"/>
                      <a:ext cx="273557" cy="262159"/>
                    </a:xfrm>
                    <a:prstGeom prst="rect">
                      <a:avLst/>
                    </a:prstGeom>
                  </pic:spPr>
                </pic:pic>
              </a:graphicData>
            </a:graphic>
          </wp:anchor>
        </w:drawing>
      </w:r>
      <w:r>
        <w:rPr/>
        <w:t>- в нижние люки или выходы, расположенные против общего прохода блока мест.</w:t>
      </w:r>
    </w:p>
    <w:p>
      <w:pPr>
        <w:spacing w:after="0" w:line="249" w:lineRule="auto"/>
        <w:sectPr>
          <w:pgSz w:w="11900" w:h="16840"/>
          <w:pgMar w:top="980" w:bottom="280" w:left="600" w:right="480"/>
        </w:sectPr>
      </w:pPr>
    </w:p>
    <w:p>
      <w:pPr>
        <w:pStyle w:val="BodyText"/>
        <w:tabs>
          <w:tab w:pos="1097" w:val="left" w:leader="none"/>
          <w:tab w:pos="2048" w:val="left" w:leader="none"/>
          <w:tab w:pos="3358" w:val="left" w:leader="none"/>
        </w:tabs>
        <w:spacing w:before="63"/>
        <w:ind w:left="109" w:firstLine="359"/>
      </w:pPr>
      <w:r>
        <w:rPr/>
        <w:drawing>
          <wp:anchor distT="0" distB="0" distL="0" distR="0" allowOverlap="1" layoutInCell="1" locked="0" behindDoc="1" simplePos="0" relativeHeight="268276031">
            <wp:simplePos x="0" y="0"/>
            <wp:positionH relativeFrom="page">
              <wp:posOffset>2308760</wp:posOffset>
            </wp:positionH>
            <wp:positionV relativeFrom="paragraph">
              <wp:posOffset>86841</wp:posOffset>
            </wp:positionV>
            <wp:extent cx="170973" cy="125380"/>
            <wp:effectExtent l="0" t="0" r="0" b="0"/>
            <wp:wrapNone/>
            <wp:docPr id="319" name="image58.png" descr=""/>
            <wp:cNvGraphicFramePr>
              <a:graphicFrameLocks noChangeAspect="1"/>
            </wp:cNvGraphicFramePr>
            <a:graphic>
              <a:graphicData uri="http://schemas.openxmlformats.org/drawingml/2006/picture">
                <pic:pic>
                  <pic:nvPicPr>
                    <pic:cNvPr id="320" name="image58.png"/>
                    <pic:cNvPicPr/>
                  </pic:nvPicPr>
                  <pic:blipFill>
                    <a:blip r:embed="rId107" cstate="print"/>
                    <a:stretch>
                      <a:fillRect/>
                    </a:stretch>
                  </pic:blipFill>
                  <pic:spPr>
                    <a:xfrm>
                      <a:off x="0" y="0"/>
                      <a:ext cx="170973" cy="125380"/>
                    </a:xfrm>
                    <a:prstGeom prst="rect">
                      <a:avLst/>
                    </a:prstGeom>
                  </pic:spPr>
                </pic:pic>
              </a:graphicData>
            </a:graphic>
          </wp:anchor>
        </w:drawing>
      </w:r>
      <w:r>
        <w:rPr/>
        <w:t>И.4</w:t>
        <w:tab/>
      </w:r>
      <w:r>
        <w:rPr>
          <w:spacing w:val="-7"/>
        </w:rPr>
        <w:t>Число</w:t>
        <w:tab/>
      </w:r>
      <w:r>
        <w:rPr>
          <w:spacing w:val="-6"/>
        </w:rPr>
        <w:t>блоков</w:t>
        <w:tab/>
      </w:r>
      <w:r>
        <w:rPr/>
        <w:t>, </w:t>
      </w:r>
      <w:r>
        <w:rPr>
          <w:spacing w:val="-3"/>
        </w:rPr>
        <w:t>на </w:t>
      </w:r>
      <w:r>
        <w:rPr/>
        <w:t>которые </w:t>
      </w:r>
      <w:r>
        <w:rPr>
          <w:spacing w:val="-3"/>
        </w:rPr>
        <w:t>целесообразно </w:t>
      </w:r>
      <w:r>
        <w:rPr>
          <w:spacing w:val="-4"/>
        </w:rPr>
        <w:t>подразделить</w:t>
      </w:r>
      <w:r>
        <w:rPr>
          <w:spacing w:val="40"/>
        </w:rPr>
        <w:t> </w:t>
      </w:r>
      <w:r>
        <w:rPr/>
        <w:t>ряды</w:t>
      </w:r>
    </w:p>
    <w:p>
      <w:pPr>
        <w:pStyle w:val="BodyText"/>
        <w:tabs>
          <w:tab w:pos="5548" w:val="left" w:leader="none"/>
        </w:tabs>
        <w:spacing w:line="249" w:lineRule="auto" w:before="85"/>
        <w:ind w:left="109" w:right="940"/>
      </w:pPr>
      <w:r>
        <w:rPr/>
        <w:drawing>
          <wp:anchor distT="0" distB="0" distL="0" distR="0" allowOverlap="1" layoutInCell="1" locked="0" behindDoc="1" simplePos="0" relativeHeight="268276055">
            <wp:simplePos x="0" y="0"/>
            <wp:positionH relativeFrom="page">
              <wp:posOffset>3722140</wp:posOffset>
            </wp:positionH>
            <wp:positionV relativeFrom="paragraph">
              <wp:posOffset>89412</wp:posOffset>
            </wp:positionV>
            <wp:extent cx="148176" cy="125380"/>
            <wp:effectExtent l="0" t="0" r="0" b="0"/>
            <wp:wrapNone/>
            <wp:docPr id="321" name="image59.png" descr=""/>
            <wp:cNvGraphicFramePr>
              <a:graphicFrameLocks noChangeAspect="1"/>
            </wp:cNvGraphicFramePr>
            <a:graphic>
              <a:graphicData uri="http://schemas.openxmlformats.org/drawingml/2006/picture">
                <pic:pic>
                  <pic:nvPicPr>
                    <pic:cNvPr id="322" name="image59.png"/>
                    <pic:cNvPicPr/>
                  </pic:nvPicPr>
                  <pic:blipFill>
                    <a:blip r:embed="rId108" cstate="print"/>
                    <a:stretch>
                      <a:fillRect/>
                    </a:stretch>
                  </pic:blipFill>
                  <pic:spPr>
                    <a:xfrm>
                      <a:off x="0" y="0"/>
                      <a:ext cx="148176" cy="125380"/>
                    </a:xfrm>
                    <a:prstGeom prst="rect">
                      <a:avLst/>
                    </a:prstGeom>
                  </pic:spPr>
                </pic:pic>
              </a:graphicData>
            </a:graphic>
          </wp:anchor>
        </w:drawing>
      </w:r>
      <w:r>
        <w:rPr>
          <w:spacing w:val="-3"/>
        </w:rPr>
        <w:t>ярусов   трибун  </w:t>
      </w:r>
      <w:r>
        <w:rPr/>
        <w:t>с   </w:t>
      </w:r>
      <w:r>
        <w:rPr>
          <w:spacing w:val="-3"/>
        </w:rPr>
        <w:t>числом  </w:t>
      </w:r>
      <w:r>
        <w:rPr/>
        <w:t>мест</w:t>
      </w:r>
      <w:r>
        <w:rPr>
          <w:spacing w:val="25"/>
        </w:rPr>
        <w:t> </w:t>
      </w:r>
      <w:r>
        <w:rPr>
          <w:spacing w:val="-3"/>
        </w:rPr>
        <w:t>на </w:t>
      </w:r>
      <w:r>
        <w:rPr>
          <w:spacing w:val="12"/>
        </w:rPr>
        <w:t> </w:t>
      </w:r>
      <w:r>
        <w:rPr>
          <w:spacing w:val="-5"/>
        </w:rPr>
        <w:t>них</w:t>
        <w:tab/>
      </w:r>
      <w:r>
        <w:rPr/>
        <w:t>, и </w:t>
      </w:r>
      <w:r>
        <w:rPr>
          <w:spacing w:val="-3"/>
        </w:rPr>
        <w:t>допустимое </w:t>
      </w:r>
      <w:r>
        <w:rPr>
          <w:spacing w:val="-4"/>
        </w:rPr>
        <w:t>время </w:t>
      </w:r>
      <w:r>
        <w:rPr/>
        <w:t>эвакуации </w:t>
      </w:r>
      <w:r>
        <w:rPr>
          <w:spacing w:val="-4"/>
        </w:rPr>
        <w:t>определяется </w:t>
      </w:r>
      <w:r>
        <w:rPr/>
        <w:t>по</w:t>
      </w:r>
      <w:r>
        <w:rPr>
          <w:spacing w:val="-13"/>
        </w:rPr>
        <w:t> </w:t>
      </w:r>
      <w:r>
        <w:rPr>
          <w:spacing w:val="-9"/>
        </w:rPr>
        <w:t>формулам:</w:t>
      </w:r>
    </w:p>
    <w:p>
      <w:pPr>
        <w:pStyle w:val="BodyText"/>
        <w:ind w:left="558"/>
      </w:pPr>
      <w:r>
        <w:rPr>
          <w:spacing w:val="-4"/>
        </w:rPr>
        <w:t>при </w:t>
      </w:r>
      <w:r>
        <w:rPr>
          <w:spacing w:val="-6"/>
        </w:rPr>
        <w:t>движении </w:t>
      </w:r>
      <w:r>
        <w:rPr/>
        <w:t>по </w:t>
      </w:r>
      <w:r>
        <w:rPr>
          <w:spacing w:val="-7"/>
        </w:rPr>
        <w:t>общему </w:t>
      </w:r>
      <w:r>
        <w:rPr>
          <w:spacing w:val="-5"/>
        </w:rPr>
        <w:t>проходу </w:t>
      </w:r>
      <w:r>
        <w:rPr/>
        <w:t>блока </w:t>
      </w:r>
      <w:r>
        <w:rPr>
          <w:spacing w:val="-4"/>
        </w:rPr>
        <w:t>вниз </w:t>
      </w:r>
      <w:r>
        <w:rPr/>
        <w:t>по</w:t>
      </w:r>
      <w:r>
        <w:rPr>
          <w:spacing w:val="-55"/>
        </w:rPr>
        <w:t> </w:t>
      </w:r>
      <w:r>
        <w:rPr>
          <w:spacing w:val="-3"/>
        </w:rPr>
        <w:t>лестнице</w:t>
      </w:r>
    </w:p>
    <w:p>
      <w:pPr>
        <w:pStyle w:val="BodyText"/>
        <w:spacing w:before="1"/>
        <w:rPr>
          <w:sz w:val="34"/>
        </w:rPr>
      </w:pPr>
    </w:p>
    <w:p>
      <w:pPr>
        <w:pStyle w:val="BodyText"/>
        <w:tabs>
          <w:tab w:pos="6320" w:val="left" w:leader="none"/>
        </w:tabs>
        <w:ind w:left="109"/>
      </w:pPr>
      <w:r>
        <w:rPr>
          <w:position w:val="-10"/>
        </w:rPr>
        <w:drawing>
          <wp:inline distT="0" distB="0" distL="0" distR="0">
            <wp:extent cx="1367786" cy="273557"/>
            <wp:effectExtent l="0" t="0" r="0" b="0"/>
            <wp:docPr id="323" name="image60.jpeg" descr=""/>
            <wp:cNvGraphicFramePr>
              <a:graphicFrameLocks noChangeAspect="1"/>
            </wp:cNvGraphicFramePr>
            <a:graphic>
              <a:graphicData uri="http://schemas.openxmlformats.org/drawingml/2006/picture">
                <pic:pic>
                  <pic:nvPicPr>
                    <pic:cNvPr id="324" name="image60.jpeg"/>
                    <pic:cNvPicPr/>
                  </pic:nvPicPr>
                  <pic:blipFill>
                    <a:blip r:embed="rId109" cstate="print"/>
                    <a:stretch>
                      <a:fillRect/>
                    </a:stretch>
                  </pic:blipFill>
                  <pic:spPr>
                    <a:xfrm>
                      <a:off x="0" y="0"/>
                      <a:ext cx="1367786" cy="273557"/>
                    </a:xfrm>
                    <a:prstGeom prst="rect">
                      <a:avLst/>
                    </a:prstGeom>
                  </pic:spPr>
                </pic:pic>
              </a:graphicData>
            </a:graphic>
          </wp:inline>
        </w:drawing>
      </w:r>
      <w:r>
        <w:rPr>
          <w:position w:val="-10"/>
        </w:rPr>
      </w:r>
      <w:r>
        <w:rPr>
          <w:rFonts w:ascii="Times New Roman" w:hAnsi="Times New Roman"/>
          <w:spacing w:val="3"/>
          <w:sz w:val="20"/>
        </w:rPr>
        <w:t> </w:t>
      </w:r>
      <w:r>
        <w:rPr/>
        <w:t>;</w:t>
        <w:tab/>
        <w:t>(И.1)</w:t>
      </w:r>
    </w:p>
    <w:p>
      <w:pPr>
        <w:pStyle w:val="BodyText"/>
        <w:tabs>
          <w:tab w:pos="6428" w:val="left" w:leader="none"/>
        </w:tabs>
        <w:spacing w:line="542" w:lineRule="auto" w:before="231"/>
        <w:ind w:left="109" w:right="2983" w:firstLine="448"/>
      </w:pPr>
      <w:r>
        <w:rPr>
          <w:spacing w:val="-4"/>
        </w:rPr>
        <w:t>при</w:t>
      </w:r>
      <w:r>
        <w:rPr>
          <w:spacing w:val="-12"/>
        </w:rPr>
        <w:t> </w:t>
      </w:r>
      <w:r>
        <w:rPr>
          <w:spacing w:val="-6"/>
        </w:rPr>
        <w:t>движении</w:t>
      </w:r>
      <w:r>
        <w:rPr>
          <w:spacing w:val="-12"/>
        </w:rPr>
        <w:t> </w:t>
      </w:r>
      <w:r>
        <w:rPr/>
        <w:t>по</w:t>
      </w:r>
      <w:r>
        <w:rPr>
          <w:spacing w:val="-11"/>
        </w:rPr>
        <w:t> </w:t>
      </w:r>
      <w:r>
        <w:rPr>
          <w:spacing w:val="-7"/>
        </w:rPr>
        <w:t>общему</w:t>
      </w:r>
      <w:r>
        <w:rPr>
          <w:spacing w:val="-14"/>
        </w:rPr>
        <w:t> </w:t>
      </w:r>
      <w:r>
        <w:rPr>
          <w:spacing w:val="-5"/>
        </w:rPr>
        <w:t>проходу</w:t>
      </w:r>
      <w:r>
        <w:rPr>
          <w:spacing w:val="-13"/>
        </w:rPr>
        <w:t> </w:t>
      </w:r>
      <w:r>
        <w:rPr/>
        <w:t>блока</w:t>
      </w:r>
      <w:r>
        <w:rPr>
          <w:spacing w:val="-11"/>
        </w:rPr>
        <w:t> </w:t>
      </w:r>
      <w:r>
        <w:rPr>
          <w:spacing w:val="-3"/>
        </w:rPr>
        <w:t>вверх</w:t>
      </w:r>
      <w:r>
        <w:rPr>
          <w:spacing w:val="-14"/>
        </w:rPr>
        <w:t> </w:t>
      </w:r>
      <w:r>
        <w:rPr/>
        <w:t>по</w:t>
      </w:r>
      <w:r>
        <w:rPr>
          <w:spacing w:val="-11"/>
        </w:rPr>
        <w:t> </w:t>
      </w:r>
      <w:r>
        <w:rPr>
          <w:spacing w:val="-3"/>
        </w:rPr>
        <w:t>лестнице</w:t>
      </w:r>
      <w:r>
        <w:rPr>
          <w:w w:val="99"/>
        </w:rPr>
        <w:t> </w:t>
      </w:r>
      <w:r>
        <w:rPr>
          <w:w w:val="99"/>
          <w:position w:val="-10"/>
        </w:rPr>
        <w:drawing>
          <wp:inline distT="0" distB="0" distL="0" distR="0">
            <wp:extent cx="1367786" cy="273557"/>
            <wp:effectExtent l="0" t="0" r="0" b="0"/>
            <wp:docPr id="325" name="image61.jpeg" descr=""/>
            <wp:cNvGraphicFramePr>
              <a:graphicFrameLocks noChangeAspect="1"/>
            </wp:cNvGraphicFramePr>
            <a:graphic>
              <a:graphicData uri="http://schemas.openxmlformats.org/drawingml/2006/picture">
                <pic:pic>
                  <pic:nvPicPr>
                    <pic:cNvPr id="326" name="image61.jpeg"/>
                    <pic:cNvPicPr/>
                  </pic:nvPicPr>
                  <pic:blipFill>
                    <a:blip r:embed="rId110" cstate="print"/>
                    <a:stretch>
                      <a:fillRect/>
                    </a:stretch>
                  </pic:blipFill>
                  <pic:spPr>
                    <a:xfrm>
                      <a:off x="0" y="0"/>
                      <a:ext cx="1367786" cy="273557"/>
                    </a:xfrm>
                    <a:prstGeom prst="rect">
                      <a:avLst/>
                    </a:prstGeom>
                  </pic:spPr>
                </pic:pic>
              </a:graphicData>
            </a:graphic>
          </wp:inline>
        </w:drawing>
      </w:r>
      <w:r>
        <w:rPr>
          <w:w w:val="99"/>
          <w:position w:val="-10"/>
        </w:rPr>
      </w:r>
      <w:r>
        <w:rPr>
          <w:rFonts w:ascii="Times New Roman" w:hAnsi="Times New Roman"/>
          <w:spacing w:val="4"/>
          <w:w w:val="99"/>
        </w:rPr>
        <w:t> </w:t>
      </w:r>
      <w:r>
        <w:rPr/>
        <w:t>.</w:t>
        <w:tab/>
        <w:t>(И.2)</w:t>
      </w:r>
    </w:p>
    <w:p>
      <w:pPr>
        <w:pStyle w:val="BodyText"/>
        <w:tabs>
          <w:tab w:pos="3143" w:val="left" w:leader="none"/>
          <w:tab w:pos="4076" w:val="left" w:leader="none"/>
          <w:tab w:pos="8887" w:val="left" w:leader="none"/>
        </w:tabs>
        <w:spacing w:line="249" w:lineRule="auto" w:before="102"/>
        <w:ind w:left="109" w:right="945" w:firstLine="359"/>
      </w:pPr>
      <w:r>
        <w:rPr/>
        <w:drawing>
          <wp:anchor distT="0" distB="0" distL="0" distR="0" allowOverlap="1" layoutInCell="1" locked="0" behindDoc="1" simplePos="0" relativeHeight="268276079">
            <wp:simplePos x="0" y="0"/>
            <wp:positionH relativeFrom="page">
              <wp:posOffset>2069397</wp:posOffset>
            </wp:positionH>
            <wp:positionV relativeFrom="paragraph">
              <wp:posOffset>43216</wp:posOffset>
            </wp:positionV>
            <wp:extent cx="262159" cy="262159"/>
            <wp:effectExtent l="0" t="0" r="0" b="0"/>
            <wp:wrapNone/>
            <wp:docPr id="327" name="image56.png" descr=""/>
            <wp:cNvGraphicFramePr>
              <a:graphicFrameLocks noChangeAspect="1"/>
            </wp:cNvGraphicFramePr>
            <a:graphic>
              <a:graphicData uri="http://schemas.openxmlformats.org/drawingml/2006/picture">
                <pic:pic>
                  <pic:nvPicPr>
                    <pic:cNvPr id="328" name="image56.png"/>
                    <pic:cNvPicPr/>
                  </pic:nvPicPr>
                  <pic:blipFill>
                    <a:blip r:embed="rId105" cstate="print"/>
                    <a:stretch>
                      <a:fillRect/>
                    </a:stretch>
                  </pic:blipFill>
                  <pic:spPr>
                    <a:xfrm>
                      <a:off x="0" y="0"/>
                      <a:ext cx="262159" cy="262159"/>
                    </a:xfrm>
                    <a:prstGeom prst="rect">
                      <a:avLst/>
                    </a:prstGeom>
                  </pic:spPr>
                </pic:pic>
              </a:graphicData>
            </a:graphic>
          </wp:anchor>
        </w:drawing>
      </w:r>
      <w:r>
        <w:rPr/>
        <w:drawing>
          <wp:anchor distT="0" distB="0" distL="0" distR="0" allowOverlap="1" layoutInCell="1" locked="0" behindDoc="1" simplePos="0" relativeHeight="268276103">
            <wp:simplePos x="0" y="0"/>
            <wp:positionH relativeFrom="page">
              <wp:posOffset>2719096</wp:posOffset>
            </wp:positionH>
            <wp:positionV relativeFrom="paragraph">
              <wp:posOffset>145800</wp:posOffset>
            </wp:positionV>
            <wp:extent cx="205168" cy="125380"/>
            <wp:effectExtent l="0" t="0" r="0" b="0"/>
            <wp:wrapNone/>
            <wp:docPr id="329" name="image62.png" descr=""/>
            <wp:cNvGraphicFramePr>
              <a:graphicFrameLocks noChangeAspect="1"/>
            </wp:cNvGraphicFramePr>
            <a:graphic>
              <a:graphicData uri="http://schemas.openxmlformats.org/drawingml/2006/picture">
                <pic:pic>
                  <pic:nvPicPr>
                    <pic:cNvPr id="330" name="image62.png"/>
                    <pic:cNvPicPr/>
                  </pic:nvPicPr>
                  <pic:blipFill>
                    <a:blip r:embed="rId111" cstate="print"/>
                    <a:stretch>
                      <a:fillRect/>
                    </a:stretch>
                  </pic:blipFill>
                  <pic:spPr>
                    <a:xfrm>
                      <a:off x="0" y="0"/>
                      <a:ext cx="205168" cy="125380"/>
                    </a:xfrm>
                    <a:prstGeom prst="rect">
                      <a:avLst/>
                    </a:prstGeom>
                  </pic:spPr>
                </pic:pic>
              </a:graphicData>
            </a:graphic>
          </wp:anchor>
        </w:drawing>
      </w:r>
      <w:r>
        <w:rPr/>
        <w:drawing>
          <wp:anchor distT="0" distB="0" distL="0" distR="0" allowOverlap="1" layoutInCell="1" locked="0" behindDoc="1" simplePos="0" relativeHeight="268276127">
            <wp:simplePos x="0" y="0"/>
            <wp:positionH relativeFrom="page">
              <wp:posOffset>5842210</wp:posOffset>
            </wp:positionH>
            <wp:positionV relativeFrom="paragraph">
              <wp:posOffset>111605</wp:posOffset>
            </wp:positionV>
            <wp:extent cx="91185" cy="125380"/>
            <wp:effectExtent l="0" t="0" r="0" b="0"/>
            <wp:wrapNone/>
            <wp:docPr id="331" name="image63.png" descr=""/>
            <wp:cNvGraphicFramePr>
              <a:graphicFrameLocks noChangeAspect="1"/>
            </wp:cNvGraphicFramePr>
            <a:graphic>
              <a:graphicData uri="http://schemas.openxmlformats.org/drawingml/2006/picture">
                <pic:pic>
                  <pic:nvPicPr>
                    <pic:cNvPr id="332" name="image63.png"/>
                    <pic:cNvPicPr/>
                  </pic:nvPicPr>
                  <pic:blipFill>
                    <a:blip r:embed="rId112" cstate="print"/>
                    <a:stretch>
                      <a:fillRect/>
                    </a:stretch>
                  </pic:blipFill>
                  <pic:spPr>
                    <a:xfrm>
                      <a:off x="0" y="0"/>
                      <a:ext cx="91185" cy="125380"/>
                    </a:xfrm>
                    <a:prstGeom prst="rect">
                      <a:avLst/>
                    </a:prstGeom>
                  </pic:spPr>
                </pic:pic>
              </a:graphicData>
            </a:graphic>
          </wp:anchor>
        </w:drawing>
      </w:r>
      <w:r>
        <w:rPr/>
        <w:t>И.5 </w:t>
      </w:r>
      <w:r>
        <w:rPr>
          <w:spacing w:val="-7"/>
        </w:rPr>
        <w:t>Число</w:t>
      </w:r>
      <w:r>
        <w:rPr>
          <w:spacing w:val="-20"/>
        </w:rPr>
        <w:t> </w:t>
      </w:r>
      <w:r>
        <w:rPr>
          <w:spacing w:val="-3"/>
        </w:rPr>
        <w:t>рядов </w:t>
      </w:r>
      <w:r>
        <w:rPr/>
        <w:t>(</w:t>
        <w:tab/>
      </w:r>
      <w:r>
        <w:rPr>
          <w:spacing w:val="-7"/>
        </w:rPr>
        <w:t>или</w:t>
        <w:tab/>
      </w:r>
      <w:r>
        <w:rPr/>
        <w:t>) </w:t>
      </w:r>
      <w:r>
        <w:rPr>
          <w:spacing w:val="-4"/>
        </w:rPr>
        <w:t>при </w:t>
      </w:r>
      <w:r>
        <w:rPr>
          <w:spacing w:val="-6"/>
        </w:rPr>
        <w:t>предполагаемой</w:t>
      </w:r>
      <w:r>
        <w:rPr>
          <w:spacing w:val="-22"/>
        </w:rPr>
        <w:t> </w:t>
      </w:r>
      <w:r>
        <w:rPr>
          <w:spacing w:val="-5"/>
        </w:rPr>
        <w:t>длине</w:t>
      </w:r>
      <w:r>
        <w:rPr>
          <w:spacing w:val="-10"/>
        </w:rPr>
        <w:t> </w:t>
      </w:r>
      <w:r>
        <w:rPr>
          <w:spacing w:val="-3"/>
        </w:rPr>
        <w:t>трибун</w:t>
        <w:tab/>
      </w:r>
      <w:r>
        <w:rPr>
          <w:spacing w:val="-4"/>
        </w:rPr>
        <w:t>следует </w:t>
      </w:r>
      <w:r>
        <w:rPr/>
        <w:t>рассчитывать по</w:t>
      </w:r>
      <w:r>
        <w:rPr>
          <w:spacing w:val="-11"/>
        </w:rPr>
        <w:t> </w:t>
      </w:r>
      <w:r>
        <w:rPr>
          <w:spacing w:val="-10"/>
        </w:rPr>
        <w:t>формуле</w:t>
      </w:r>
    </w:p>
    <w:p>
      <w:pPr>
        <w:pStyle w:val="BodyText"/>
        <w:spacing w:before="5"/>
        <w:rPr>
          <w:sz w:val="31"/>
        </w:rPr>
      </w:pPr>
    </w:p>
    <w:p>
      <w:pPr>
        <w:pStyle w:val="BodyText"/>
        <w:tabs>
          <w:tab w:pos="6446" w:val="left" w:leader="none"/>
        </w:tabs>
        <w:ind w:left="109"/>
      </w:pPr>
      <w:r>
        <w:rPr/>
        <w:drawing>
          <wp:inline distT="0" distB="0" distL="0" distR="0">
            <wp:extent cx="1185415" cy="182371"/>
            <wp:effectExtent l="0" t="0" r="0" b="0"/>
            <wp:docPr id="333" name="image64.png" descr=""/>
            <wp:cNvGraphicFramePr>
              <a:graphicFrameLocks noChangeAspect="1"/>
            </wp:cNvGraphicFramePr>
            <a:graphic>
              <a:graphicData uri="http://schemas.openxmlformats.org/drawingml/2006/picture">
                <pic:pic>
                  <pic:nvPicPr>
                    <pic:cNvPr id="334" name="image64.png"/>
                    <pic:cNvPicPr/>
                  </pic:nvPicPr>
                  <pic:blipFill>
                    <a:blip r:embed="rId113" cstate="print"/>
                    <a:stretch>
                      <a:fillRect/>
                    </a:stretch>
                  </pic:blipFill>
                  <pic:spPr>
                    <a:xfrm>
                      <a:off x="0" y="0"/>
                      <a:ext cx="1185415" cy="182371"/>
                    </a:xfrm>
                    <a:prstGeom prst="rect">
                      <a:avLst/>
                    </a:prstGeom>
                  </pic:spPr>
                </pic:pic>
              </a:graphicData>
            </a:graphic>
          </wp:inline>
        </w:drawing>
      </w:r>
      <w:r>
        <w:rPr/>
      </w:r>
      <w:r>
        <w:rPr>
          <w:position w:val="2"/>
        </w:rPr>
        <w:t>.</w:t>
        <w:tab/>
        <w:t>(И.3)</w:t>
      </w:r>
    </w:p>
    <w:p>
      <w:pPr>
        <w:pStyle w:val="BodyText"/>
        <w:rPr>
          <w:sz w:val="32"/>
        </w:rPr>
      </w:pPr>
    </w:p>
    <w:p>
      <w:pPr>
        <w:pStyle w:val="BodyText"/>
        <w:spacing w:before="10"/>
        <w:rPr>
          <w:sz w:val="32"/>
        </w:rPr>
      </w:pPr>
    </w:p>
    <w:p>
      <w:pPr>
        <w:pStyle w:val="BodyText"/>
        <w:spacing w:line="225" w:lineRule="auto"/>
        <w:ind w:left="109" w:right="940" w:firstLine="359"/>
      </w:pPr>
      <w:r>
        <w:rPr/>
        <w:t>И.6 Расчетное </w:t>
      </w:r>
      <w:r>
        <w:rPr>
          <w:spacing w:val="-4"/>
        </w:rPr>
        <w:t>время  </w:t>
      </w:r>
      <w:r>
        <w:rPr>
          <w:spacing w:val="-6"/>
        </w:rPr>
        <w:t>движения  </w:t>
      </w:r>
      <w:r>
        <w:rPr>
          <w:spacing w:val="-5"/>
        </w:rPr>
        <w:t>людей </w:t>
      </w:r>
      <w:r>
        <w:rPr>
          <w:spacing w:val="-4"/>
        </w:rPr>
        <w:t>из  </w:t>
      </w:r>
      <w:r>
        <w:rPr>
          <w:spacing w:val="-5"/>
        </w:rPr>
        <w:t>блока  </w:t>
      </w:r>
      <w:r>
        <w:rPr/>
        <w:t>зрительских мест  ( </w:t>
      </w:r>
      <w:r>
        <w:rPr>
          <w:spacing w:val="-22"/>
          <w:position w:val="-8"/>
        </w:rPr>
        <w:drawing>
          <wp:inline distT="0" distB="0" distL="0" distR="0">
            <wp:extent cx="307752" cy="182371"/>
            <wp:effectExtent l="0" t="0" r="0" b="0"/>
            <wp:docPr id="335" name="image65.png" descr=""/>
            <wp:cNvGraphicFramePr>
              <a:graphicFrameLocks noChangeAspect="1"/>
            </wp:cNvGraphicFramePr>
            <a:graphic>
              <a:graphicData uri="http://schemas.openxmlformats.org/drawingml/2006/picture">
                <pic:pic>
                  <pic:nvPicPr>
                    <pic:cNvPr id="336" name="image65.png"/>
                    <pic:cNvPicPr/>
                  </pic:nvPicPr>
                  <pic:blipFill>
                    <a:blip r:embed="rId114" cstate="print"/>
                    <a:stretch>
                      <a:fillRect/>
                    </a:stretch>
                  </pic:blipFill>
                  <pic:spPr>
                    <a:xfrm>
                      <a:off x="0" y="0"/>
                      <a:ext cx="307752" cy="182371"/>
                    </a:xfrm>
                    <a:prstGeom prst="rect">
                      <a:avLst/>
                    </a:prstGeom>
                  </pic:spPr>
                </pic:pic>
              </a:graphicData>
            </a:graphic>
          </wp:inline>
        </w:drawing>
      </w:r>
      <w:r>
        <w:rPr>
          <w:spacing w:val="-22"/>
          <w:position w:val="-8"/>
        </w:rPr>
      </w:r>
      <w:r>
        <w:rPr>
          <w:rFonts w:ascii="Times New Roman" w:hAnsi="Times New Roman"/>
          <w:spacing w:val="-14"/>
        </w:rPr>
        <w:t> </w:t>
      </w:r>
      <w:r>
        <w:rPr/>
        <w:t>) </w:t>
      </w:r>
      <w:r>
        <w:rPr>
          <w:spacing w:val="-4"/>
        </w:rPr>
        <w:t>при превентивной </w:t>
      </w:r>
      <w:r>
        <w:rPr/>
        <w:t>эвакуации </w:t>
      </w:r>
      <w:r>
        <w:rPr>
          <w:spacing w:val="-7"/>
        </w:rPr>
        <w:t>должно </w:t>
      </w:r>
      <w:r>
        <w:rPr>
          <w:spacing w:val="-4"/>
        </w:rPr>
        <w:t>удовлетворять</w:t>
      </w:r>
      <w:r>
        <w:rPr>
          <w:spacing w:val="-31"/>
        </w:rPr>
        <w:t> </w:t>
      </w:r>
      <w:r>
        <w:rPr>
          <w:spacing w:val="-6"/>
        </w:rPr>
        <w:t>соотношению</w:t>
      </w:r>
    </w:p>
    <w:p>
      <w:pPr>
        <w:pStyle w:val="BodyText"/>
        <w:spacing w:before="4"/>
        <w:rPr>
          <w:sz w:val="34"/>
        </w:rPr>
      </w:pPr>
    </w:p>
    <w:p>
      <w:pPr>
        <w:pStyle w:val="BodyText"/>
        <w:tabs>
          <w:tab w:pos="6751" w:val="left" w:leader="none"/>
        </w:tabs>
        <w:ind w:left="109"/>
      </w:pPr>
      <w:r>
        <w:rPr>
          <w:position w:val="-10"/>
        </w:rPr>
        <w:drawing>
          <wp:inline distT="0" distB="0" distL="0" distR="0">
            <wp:extent cx="1914901" cy="273557"/>
            <wp:effectExtent l="0" t="0" r="0" b="0"/>
            <wp:docPr id="337" name="image66.jpeg" descr=""/>
            <wp:cNvGraphicFramePr>
              <a:graphicFrameLocks noChangeAspect="1"/>
            </wp:cNvGraphicFramePr>
            <a:graphic>
              <a:graphicData uri="http://schemas.openxmlformats.org/drawingml/2006/picture">
                <pic:pic>
                  <pic:nvPicPr>
                    <pic:cNvPr id="338" name="image66.jpeg"/>
                    <pic:cNvPicPr/>
                  </pic:nvPicPr>
                  <pic:blipFill>
                    <a:blip r:embed="rId115" cstate="print"/>
                    <a:stretch>
                      <a:fillRect/>
                    </a:stretch>
                  </pic:blipFill>
                  <pic:spPr>
                    <a:xfrm>
                      <a:off x="0" y="0"/>
                      <a:ext cx="1914901" cy="273557"/>
                    </a:xfrm>
                    <a:prstGeom prst="rect">
                      <a:avLst/>
                    </a:prstGeom>
                  </pic:spPr>
                </pic:pic>
              </a:graphicData>
            </a:graphic>
          </wp:inline>
        </w:drawing>
      </w:r>
      <w:r>
        <w:rPr>
          <w:position w:val="-10"/>
        </w:rPr>
      </w:r>
      <w:r>
        <w:rPr>
          <w:rFonts w:ascii="Times New Roman" w:hAnsi="Times New Roman"/>
          <w:spacing w:val="21"/>
          <w:sz w:val="20"/>
        </w:rPr>
        <w:t> </w:t>
      </w:r>
      <w:r>
        <w:rPr/>
        <w:t>,</w:t>
        <w:tab/>
        <w:t>(И.4)</w:t>
      </w:r>
    </w:p>
    <w:p>
      <w:pPr>
        <w:pStyle w:val="BodyText"/>
        <w:spacing w:before="9"/>
        <w:rPr>
          <w:sz w:val="35"/>
        </w:rPr>
      </w:pPr>
    </w:p>
    <w:p>
      <w:pPr>
        <w:pStyle w:val="BodyText"/>
        <w:tabs>
          <w:tab w:pos="1137" w:val="left" w:leader="none"/>
        </w:tabs>
        <w:spacing w:line="249" w:lineRule="auto"/>
        <w:ind w:left="109" w:right="940"/>
      </w:pPr>
      <w:r>
        <w:rPr/>
        <w:drawing>
          <wp:anchor distT="0" distB="0" distL="0" distR="0" allowOverlap="1" layoutInCell="1" locked="0" behindDoc="1" simplePos="0" relativeHeight="268276151">
            <wp:simplePos x="0" y="0"/>
            <wp:positionH relativeFrom="page">
              <wp:posOffset>770000</wp:posOffset>
            </wp:positionH>
            <wp:positionV relativeFrom="paragraph">
              <wp:posOffset>-44349</wp:posOffset>
            </wp:positionV>
            <wp:extent cx="262159" cy="284955"/>
            <wp:effectExtent l="0" t="0" r="0" b="0"/>
            <wp:wrapNone/>
            <wp:docPr id="339" name="image67.png" descr=""/>
            <wp:cNvGraphicFramePr>
              <a:graphicFrameLocks noChangeAspect="1"/>
            </wp:cNvGraphicFramePr>
            <a:graphic>
              <a:graphicData uri="http://schemas.openxmlformats.org/drawingml/2006/picture">
                <pic:pic>
                  <pic:nvPicPr>
                    <pic:cNvPr id="340" name="image67.png"/>
                    <pic:cNvPicPr/>
                  </pic:nvPicPr>
                  <pic:blipFill>
                    <a:blip r:embed="rId116" cstate="print"/>
                    <a:stretch>
                      <a:fillRect/>
                    </a:stretch>
                  </pic:blipFill>
                  <pic:spPr>
                    <a:xfrm>
                      <a:off x="0" y="0"/>
                      <a:ext cx="262159" cy="284955"/>
                    </a:xfrm>
                    <a:prstGeom prst="rect">
                      <a:avLst/>
                    </a:prstGeom>
                  </pic:spPr>
                </pic:pic>
              </a:graphicData>
            </a:graphic>
          </wp:anchor>
        </w:drawing>
      </w:r>
      <w:r>
        <w:rPr>
          <w:spacing w:val="4"/>
        </w:rPr>
        <w:t>где</w:t>
        <w:tab/>
      </w:r>
      <w:r>
        <w:rPr/>
        <w:t>- </w:t>
      </w:r>
      <w:r>
        <w:rPr>
          <w:spacing w:val="-5"/>
        </w:rPr>
        <w:t>длина </w:t>
      </w:r>
      <w:r>
        <w:rPr>
          <w:spacing w:val="-7"/>
        </w:rPr>
        <w:t>общего </w:t>
      </w:r>
      <w:r>
        <w:rPr>
          <w:spacing w:val="-5"/>
        </w:rPr>
        <w:t>прохода </w:t>
      </w:r>
      <w:r>
        <w:rPr>
          <w:spacing w:val="-4"/>
        </w:rPr>
        <w:t>от </w:t>
      </w:r>
      <w:r>
        <w:rPr/>
        <w:t>выхода </w:t>
      </w:r>
      <w:r>
        <w:rPr>
          <w:spacing w:val="-4"/>
        </w:rPr>
        <w:t>из </w:t>
      </w:r>
      <w:r>
        <w:rPr>
          <w:spacing w:val="-6"/>
        </w:rPr>
        <w:t>наиболее </w:t>
      </w:r>
      <w:r>
        <w:rPr>
          <w:spacing w:val="-7"/>
        </w:rPr>
        <w:t>удаленного </w:t>
      </w:r>
      <w:r>
        <w:rPr/>
        <w:t>ряда до выхода </w:t>
      </w:r>
      <w:r>
        <w:rPr>
          <w:spacing w:val="-4"/>
        </w:rPr>
        <w:t>из</w:t>
      </w:r>
      <w:r>
        <w:rPr>
          <w:spacing w:val="-13"/>
        </w:rPr>
        <w:t> </w:t>
      </w:r>
      <w:r>
        <w:rPr>
          <w:spacing w:val="-6"/>
        </w:rPr>
        <w:t>зала.</w:t>
      </w:r>
    </w:p>
    <w:p>
      <w:pPr>
        <w:pStyle w:val="BodyText"/>
        <w:spacing w:before="5"/>
        <w:rPr>
          <w:sz w:val="37"/>
        </w:rPr>
      </w:pPr>
    </w:p>
    <w:p>
      <w:pPr>
        <w:pStyle w:val="BodyText"/>
        <w:spacing w:line="374" w:lineRule="auto" w:before="1"/>
        <w:ind w:left="109" w:right="940" w:firstLine="359"/>
      </w:pPr>
      <w:r>
        <w:rPr/>
        <w:t>И.7 </w:t>
      </w:r>
      <w:r>
        <w:rPr>
          <w:spacing w:val="-4"/>
        </w:rPr>
        <w:t>Ширина </w:t>
      </w:r>
      <w:r>
        <w:rPr>
          <w:spacing w:val="-7"/>
        </w:rPr>
        <w:t>общего  </w:t>
      </w:r>
      <w:r>
        <w:rPr>
          <w:spacing w:val="-5"/>
        </w:rPr>
        <w:t>прохода (поперек  </w:t>
      </w:r>
      <w:r>
        <w:rPr>
          <w:spacing w:val="-3"/>
        </w:rPr>
        <w:t>рядов)  </w:t>
      </w:r>
      <w:r>
        <w:rPr/>
        <w:t>в </w:t>
      </w:r>
      <w:r>
        <w:rPr>
          <w:spacing w:val="-5"/>
        </w:rPr>
        <w:t>блоке </w:t>
      </w:r>
      <w:r>
        <w:rPr/>
        <w:t>мест  </w:t>
      </w:r>
      <w:r>
        <w:rPr>
          <w:spacing w:val="-23"/>
          <w:position w:val="-4"/>
        </w:rPr>
        <w:drawing>
          <wp:inline distT="0" distB="0" distL="0" distR="0">
            <wp:extent cx="227964" cy="170973"/>
            <wp:effectExtent l="0" t="0" r="0" b="0"/>
            <wp:docPr id="341" name="image68.png" descr=""/>
            <wp:cNvGraphicFramePr>
              <a:graphicFrameLocks noChangeAspect="1"/>
            </wp:cNvGraphicFramePr>
            <a:graphic>
              <a:graphicData uri="http://schemas.openxmlformats.org/drawingml/2006/picture">
                <pic:pic>
                  <pic:nvPicPr>
                    <pic:cNvPr id="342" name="image68.png"/>
                    <pic:cNvPicPr/>
                  </pic:nvPicPr>
                  <pic:blipFill>
                    <a:blip r:embed="rId117" cstate="print"/>
                    <a:stretch>
                      <a:fillRect/>
                    </a:stretch>
                  </pic:blipFill>
                  <pic:spPr>
                    <a:xfrm>
                      <a:off x="0" y="0"/>
                      <a:ext cx="227964" cy="170973"/>
                    </a:xfrm>
                    <a:prstGeom prst="rect">
                      <a:avLst/>
                    </a:prstGeom>
                  </pic:spPr>
                </pic:pic>
              </a:graphicData>
            </a:graphic>
          </wp:inline>
        </w:drawing>
      </w:r>
      <w:r>
        <w:rPr>
          <w:spacing w:val="-23"/>
          <w:position w:val="-4"/>
        </w:rPr>
      </w:r>
      <w:r>
        <w:rPr>
          <w:rFonts w:ascii="Times New Roman" w:hAnsi="Times New Roman"/>
          <w:spacing w:val="-23"/>
        </w:rPr>
        <w:t>  </w:t>
      </w:r>
      <w:r>
        <w:rPr>
          <w:rFonts w:ascii="Times New Roman" w:hAnsi="Times New Roman"/>
          <w:spacing w:val="-32"/>
        </w:rPr>
        <w:t> </w:t>
      </w:r>
      <w:r>
        <w:rPr/>
        <w:t>в </w:t>
      </w:r>
      <w:r>
        <w:rPr>
          <w:spacing w:val="-5"/>
        </w:rPr>
        <w:t>партере </w:t>
      </w:r>
      <w:r>
        <w:rPr>
          <w:spacing w:val="-7"/>
        </w:rPr>
        <w:t>или </w:t>
      </w:r>
      <w:r>
        <w:rPr>
          <w:spacing w:val="-3"/>
        </w:rPr>
        <w:t>на трибуне </w:t>
      </w:r>
      <w:r>
        <w:rPr>
          <w:spacing w:val="-4"/>
        </w:rPr>
        <w:t>при их </w:t>
      </w:r>
      <w:r>
        <w:rPr/>
        <w:t>количестве </w:t>
      </w:r>
      <w:r>
        <w:rPr>
          <w:spacing w:val="-31"/>
          <w:position w:val="-4"/>
        </w:rPr>
        <w:drawing>
          <wp:inline distT="0" distB="0" distL="0" distR="0">
            <wp:extent cx="273557" cy="170973"/>
            <wp:effectExtent l="0" t="0" r="0" b="0"/>
            <wp:docPr id="343" name="image69.png" descr=""/>
            <wp:cNvGraphicFramePr>
              <a:graphicFrameLocks noChangeAspect="1"/>
            </wp:cNvGraphicFramePr>
            <a:graphic>
              <a:graphicData uri="http://schemas.openxmlformats.org/drawingml/2006/picture">
                <pic:pic>
                  <pic:nvPicPr>
                    <pic:cNvPr id="344" name="image69.png"/>
                    <pic:cNvPicPr/>
                  </pic:nvPicPr>
                  <pic:blipFill>
                    <a:blip r:embed="rId118" cstate="print"/>
                    <a:stretch>
                      <a:fillRect/>
                    </a:stretch>
                  </pic:blipFill>
                  <pic:spPr>
                    <a:xfrm>
                      <a:off x="0" y="0"/>
                      <a:ext cx="273557" cy="170973"/>
                    </a:xfrm>
                    <a:prstGeom prst="rect">
                      <a:avLst/>
                    </a:prstGeom>
                  </pic:spPr>
                </pic:pic>
              </a:graphicData>
            </a:graphic>
          </wp:inline>
        </w:drawing>
      </w:r>
      <w:r>
        <w:rPr>
          <w:spacing w:val="-31"/>
          <w:position w:val="-4"/>
        </w:rPr>
      </w:r>
      <w:r>
        <w:rPr>
          <w:rFonts w:ascii="Times New Roman" w:hAnsi="Times New Roman"/>
          <w:spacing w:val="-31"/>
        </w:rPr>
        <w:t> </w:t>
      </w:r>
      <w:r>
        <w:rPr>
          <w:rFonts w:ascii="Times New Roman" w:hAnsi="Times New Roman"/>
          <w:spacing w:val="8"/>
        </w:rPr>
        <w:t> </w:t>
      </w:r>
      <w:r>
        <w:rPr>
          <w:spacing w:val="-7"/>
        </w:rPr>
        <w:t>должна </w:t>
      </w:r>
      <w:r>
        <w:rPr>
          <w:spacing w:val="3"/>
        </w:rPr>
        <w:t>быть </w:t>
      </w:r>
      <w:r>
        <w:rPr>
          <w:spacing w:val="-3"/>
        </w:rPr>
        <w:t>не</w:t>
      </w:r>
      <w:r>
        <w:rPr>
          <w:spacing w:val="-29"/>
        </w:rPr>
        <w:t> </w:t>
      </w:r>
      <w:r>
        <w:rPr>
          <w:spacing w:val="-6"/>
        </w:rPr>
        <w:t>менее</w:t>
      </w:r>
    </w:p>
    <w:p>
      <w:pPr>
        <w:pStyle w:val="BodyText"/>
        <w:rPr>
          <w:sz w:val="25"/>
        </w:rPr>
      </w:pPr>
    </w:p>
    <w:p>
      <w:pPr>
        <w:pStyle w:val="BodyText"/>
        <w:tabs>
          <w:tab w:pos="6464" w:val="left" w:leader="none"/>
        </w:tabs>
        <w:ind w:left="2192"/>
      </w:pPr>
      <w:r>
        <w:rPr/>
        <w:drawing>
          <wp:anchor distT="0" distB="0" distL="0" distR="0" allowOverlap="1" layoutInCell="1" locked="0" behindDoc="0" simplePos="0" relativeHeight="4096">
            <wp:simplePos x="0" y="0"/>
            <wp:positionH relativeFrom="page">
              <wp:posOffset>450849</wp:posOffset>
            </wp:positionH>
            <wp:positionV relativeFrom="paragraph">
              <wp:posOffset>-44350</wp:posOffset>
            </wp:positionV>
            <wp:extent cx="1322194" cy="273557"/>
            <wp:effectExtent l="0" t="0" r="0" b="0"/>
            <wp:wrapNone/>
            <wp:docPr id="345" name="image70.png" descr=""/>
            <wp:cNvGraphicFramePr>
              <a:graphicFrameLocks noChangeAspect="1"/>
            </wp:cNvGraphicFramePr>
            <a:graphic>
              <a:graphicData uri="http://schemas.openxmlformats.org/drawingml/2006/picture">
                <pic:pic>
                  <pic:nvPicPr>
                    <pic:cNvPr id="346" name="image70.png"/>
                    <pic:cNvPicPr/>
                  </pic:nvPicPr>
                  <pic:blipFill>
                    <a:blip r:embed="rId119" cstate="print"/>
                    <a:stretch>
                      <a:fillRect/>
                    </a:stretch>
                  </pic:blipFill>
                  <pic:spPr>
                    <a:xfrm>
                      <a:off x="0" y="0"/>
                      <a:ext cx="1322194" cy="273557"/>
                    </a:xfrm>
                    <a:prstGeom prst="rect">
                      <a:avLst/>
                    </a:prstGeom>
                  </pic:spPr>
                </pic:pic>
              </a:graphicData>
            </a:graphic>
          </wp:anchor>
        </w:drawing>
      </w:r>
      <w:r>
        <w:rPr/>
        <w:t>,</w:t>
        <w:tab/>
        <w:t>(И.5)</w:t>
      </w:r>
    </w:p>
    <w:p>
      <w:pPr>
        <w:pStyle w:val="BodyText"/>
        <w:spacing w:before="7"/>
      </w:pPr>
    </w:p>
    <w:p>
      <w:pPr>
        <w:pStyle w:val="BodyText"/>
        <w:tabs>
          <w:tab w:pos="2084" w:val="left" w:leader="none"/>
        </w:tabs>
        <w:ind w:left="109"/>
      </w:pPr>
      <w:r>
        <w:rPr/>
        <w:drawing>
          <wp:anchor distT="0" distB="0" distL="0" distR="0" allowOverlap="1" layoutInCell="1" locked="0" behindDoc="1" simplePos="0" relativeHeight="268276199">
            <wp:simplePos x="0" y="0"/>
            <wp:positionH relativeFrom="page">
              <wp:posOffset>1533681</wp:posOffset>
            </wp:positionH>
            <wp:positionV relativeFrom="paragraph">
              <wp:posOffset>46835</wp:posOffset>
            </wp:positionV>
            <wp:extent cx="79787" cy="113982"/>
            <wp:effectExtent l="0" t="0" r="0" b="0"/>
            <wp:wrapNone/>
            <wp:docPr id="347" name="image71.png" descr=""/>
            <wp:cNvGraphicFramePr>
              <a:graphicFrameLocks noChangeAspect="1"/>
            </wp:cNvGraphicFramePr>
            <a:graphic>
              <a:graphicData uri="http://schemas.openxmlformats.org/drawingml/2006/picture">
                <pic:pic>
                  <pic:nvPicPr>
                    <pic:cNvPr id="348" name="image71.png"/>
                    <pic:cNvPicPr/>
                  </pic:nvPicPr>
                  <pic:blipFill>
                    <a:blip r:embed="rId120" cstate="print"/>
                    <a:stretch>
                      <a:fillRect/>
                    </a:stretch>
                  </pic:blipFill>
                  <pic:spPr>
                    <a:xfrm>
                      <a:off x="0" y="0"/>
                      <a:ext cx="79787" cy="113982"/>
                    </a:xfrm>
                    <a:prstGeom prst="rect">
                      <a:avLst/>
                    </a:prstGeom>
                  </pic:spPr>
                </pic:pic>
              </a:graphicData>
            </a:graphic>
          </wp:anchor>
        </w:drawing>
      </w:r>
      <w:r>
        <w:rPr/>
        <w:t>где</w:t>
      </w:r>
      <w:r>
        <w:rPr>
          <w:spacing w:val="-12"/>
        </w:rPr>
        <w:t> </w:t>
      </w:r>
      <w:r>
        <w:rPr>
          <w:spacing w:val="-4"/>
        </w:rPr>
        <w:t>значение</w:t>
        <w:tab/>
        <w:t>следует </w:t>
      </w:r>
      <w:r>
        <w:rPr>
          <w:spacing w:val="-5"/>
        </w:rPr>
        <w:t>принимать</w:t>
      </w:r>
      <w:r>
        <w:rPr>
          <w:spacing w:val="3"/>
        </w:rPr>
        <w:t> </w:t>
      </w:r>
      <w:r>
        <w:rPr>
          <w:spacing w:val="-4"/>
        </w:rPr>
        <w:t>равным:</w:t>
      </w:r>
    </w:p>
    <w:p>
      <w:pPr>
        <w:pStyle w:val="BodyText"/>
        <w:spacing w:before="6"/>
        <w:rPr>
          <w:sz w:val="24"/>
        </w:rPr>
      </w:pPr>
    </w:p>
    <w:p>
      <w:pPr>
        <w:pStyle w:val="BodyText"/>
        <w:spacing w:line="249" w:lineRule="auto"/>
        <w:ind w:left="109" w:right="940" w:firstLine="359"/>
      </w:pPr>
      <w:r>
        <w:rPr/>
        <w:t>80 - если проход ведет вниз по лестнице, горизонтальный или идет по пандусу;</w:t>
      </w:r>
    </w:p>
    <w:p>
      <w:pPr>
        <w:pStyle w:val="BodyText"/>
        <w:spacing w:before="5"/>
        <w:rPr>
          <w:sz w:val="23"/>
        </w:rPr>
      </w:pPr>
    </w:p>
    <w:p>
      <w:pPr>
        <w:pStyle w:val="BodyText"/>
        <w:ind w:left="468"/>
      </w:pPr>
      <w:r>
        <w:rPr/>
        <w:t>50 - если проход ведет вверх по лестнице.</w:t>
      </w:r>
    </w:p>
    <w:p>
      <w:pPr>
        <w:pStyle w:val="BodyText"/>
        <w:spacing w:before="6"/>
        <w:rPr>
          <w:sz w:val="24"/>
        </w:rPr>
      </w:pPr>
    </w:p>
    <w:p>
      <w:pPr>
        <w:pStyle w:val="BodyText"/>
        <w:spacing w:line="249" w:lineRule="auto"/>
        <w:ind w:left="109" w:right="940" w:firstLine="359"/>
      </w:pPr>
      <w:r>
        <w:rPr/>
        <w:t>И.8 Выбор направления дальнейшего движения людьми, вышедшими из зала, определяется согласно данным, приведенным на рисунке И.3.</w:t>
      </w:r>
    </w:p>
    <w:p>
      <w:pPr>
        <w:pStyle w:val="BodyText"/>
        <w:spacing w:before="1"/>
      </w:pPr>
    </w:p>
    <w:p>
      <w:pPr>
        <w:pStyle w:val="Heading2"/>
        <w:spacing w:line="242" w:lineRule="auto"/>
        <w:ind w:right="940"/>
      </w:pPr>
      <w:r>
        <w:rPr/>
        <w:t>Рисунок И.3 - Распределение численности зрителей между выходами</w:t>
      </w:r>
    </w:p>
    <w:p>
      <w:pPr>
        <w:spacing w:after="0" w:line="242" w:lineRule="auto"/>
        <w:sectPr>
          <w:pgSz w:w="11900" w:h="16840"/>
          <w:pgMar w:top="560" w:bottom="280" w:left="600" w:right="480"/>
        </w:sectPr>
      </w:pPr>
    </w:p>
    <w:p>
      <w:pPr>
        <w:pStyle w:val="BodyText"/>
        <w:ind w:left="110"/>
        <w:rPr>
          <w:sz w:val="20"/>
        </w:rPr>
      </w:pPr>
      <w:r>
        <w:rPr>
          <w:sz w:val="20"/>
        </w:rPr>
        <w:drawing>
          <wp:inline distT="0" distB="0" distL="0" distR="0">
            <wp:extent cx="6755113" cy="2674620"/>
            <wp:effectExtent l="0" t="0" r="0" b="0"/>
            <wp:docPr id="349" name="image72.jpeg" descr=""/>
            <wp:cNvGraphicFramePr>
              <a:graphicFrameLocks noChangeAspect="1"/>
            </wp:cNvGraphicFramePr>
            <a:graphic>
              <a:graphicData uri="http://schemas.openxmlformats.org/drawingml/2006/picture">
                <pic:pic>
                  <pic:nvPicPr>
                    <pic:cNvPr id="350" name="image72.jpeg"/>
                    <pic:cNvPicPr/>
                  </pic:nvPicPr>
                  <pic:blipFill>
                    <a:blip r:embed="rId121" cstate="print"/>
                    <a:stretch>
                      <a:fillRect/>
                    </a:stretch>
                  </pic:blipFill>
                  <pic:spPr>
                    <a:xfrm>
                      <a:off x="0" y="0"/>
                      <a:ext cx="6755113" cy="2674620"/>
                    </a:xfrm>
                    <a:prstGeom prst="rect">
                      <a:avLst/>
                    </a:prstGeom>
                  </pic:spPr>
                </pic:pic>
              </a:graphicData>
            </a:graphic>
          </wp:inline>
        </w:drawing>
      </w:r>
      <w:r>
        <w:rPr>
          <w:sz w:val="20"/>
        </w:rPr>
      </w:r>
    </w:p>
    <w:p>
      <w:pPr>
        <w:pStyle w:val="BodyText"/>
        <w:spacing w:before="4"/>
        <w:rPr>
          <w:b/>
          <w:sz w:val="10"/>
        </w:rPr>
      </w:pPr>
    </w:p>
    <w:p>
      <w:pPr>
        <w:pStyle w:val="BodyText"/>
        <w:spacing w:line="249" w:lineRule="auto" w:before="91"/>
        <w:ind w:left="109" w:right="936"/>
        <w:jc w:val="both"/>
      </w:pPr>
      <w:r>
        <w:rPr/>
        <w:drawing>
          <wp:anchor distT="0" distB="0" distL="0" distR="0" allowOverlap="1" layoutInCell="1" locked="0" behindDoc="1" simplePos="0" relativeHeight="268276223">
            <wp:simplePos x="0" y="0"/>
            <wp:positionH relativeFrom="page">
              <wp:posOffset>4736582</wp:posOffset>
            </wp:positionH>
            <wp:positionV relativeFrom="paragraph">
              <wp:posOffset>93222</wp:posOffset>
            </wp:positionV>
            <wp:extent cx="148176" cy="125380"/>
            <wp:effectExtent l="0" t="0" r="0" b="0"/>
            <wp:wrapNone/>
            <wp:docPr id="351" name="image59.png" descr=""/>
            <wp:cNvGraphicFramePr>
              <a:graphicFrameLocks noChangeAspect="1"/>
            </wp:cNvGraphicFramePr>
            <a:graphic>
              <a:graphicData uri="http://schemas.openxmlformats.org/drawingml/2006/picture">
                <pic:pic>
                  <pic:nvPicPr>
                    <pic:cNvPr id="352" name="image59.png"/>
                    <pic:cNvPicPr/>
                  </pic:nvPicPr>
                  <pic:blipFill>
                    <a:blip r:embed="rId108" cstate="print"/>
                    <a:stretch>
                      <a:fillRect/>
                    </a:stretch>
                  </pic:blipFill>
                  <pic:spPr>
                    <a:xfrm>
                      <a:off x="0" y="0"/>
                      <a:ext cx="148176" cy="125380"/>
                    </a:xfrm>
                    <a:prstGeom prst="rect">
                      <a:avLst/>
                    </a:prstGeom>
                  </pic:spPr>
                </pic:pic>
              </a:graphicData>
            </a:graphic>
          </wp:anchor>
        </w:drawing>
      </w:r>
      <w:r>
        <w:rPr>
          <w:i/>
        </w:rPr>
        <w:t>а </w:t>
      </w:r>
      <w:r>
        <w:rPr/>
        <w:t>- </w:t>
      </w:r>
      <w:r>
        <w:rPr>
          <w:spacing w:val="-3"/>
        </w:rPr>
        <w:t>схема </w:t>
      </w:r>
      <w:r>
        <w:rPr>
          <w:spacing w:val="-5"/>
        </w:rPr>
        <w:t>распределения </w:t>
      </w:r>
      <w:r>
        <w:rPr/>
        <w:t>потока численностью , </w:t>
      </w:r>
      <w:r>
        <w:rPr>
          <w:spacing w:val="-5"/>
        </w:rPr>
        <w:t>чел.; </w:t>
      </w:r>
      <w:r>
        <w:rPr>
          <w:i/>
        </w:rPr>
        <w:t>б </w:t>
      </w:r>
      <w:r>
        <w:rPr/>
        <w:t>- </w:t>
      </w:r>
      <w:r>
        <w:rPr>
          <w:spacing w:val="-6"/>
        </w:rPr>
        <w:t>влияние соотношения между </w:t>
      </w:r>
      <w:r>
        <w:rPr>
          <w:spacing w:val="-3"/>
        </w:rPr>
        <w:t>расстояниями </w:t>
      </w:r>
      <w:r>
        <w:rPr/>
        <w:t>до </w:t>
      </w:r>
      <w:r>
        <w:rPr>
          <w:spacing w:val="-3"/>
        </w:rPr>
        <w:t>выходов на </w:t>
      </w:r>
      <w:r>
        <w:rPr>
          <w:spacing w:val="-5"/>
        </w:rPr>
        <w:t>распределение </w:t>
      </w:r>
      <w:r>
        <w:rPr>
          <w:spacing w:val="-3"/>
        </w:rPr>
        <w:t>численности </w:t>
      </w:r>
      <w:r>
        <w:rPr>
          <w:spacing w:val="-5"/>
        </w:rPr>
        <w:t>людей </w:t>
      </w:r>
      <w:r>
        <w:rPr>
          <w:spacing w:val="-4"/>
        </w:rPr>
        <w:t>из </w:t>
      </w:r>
      <w:r>
        <w:rPr>
          <w:spacing w:val="-7"/>
        </w:rPr>
        <w:t>общего </w:t>
      </w:r>
      <w:r>
        <w:rPr>
          <w:spacing w:val="-3"/>
        </w:rPr>
        <w:t>потока,</w:t>
      </w:r>
      <w:r>
        <w:rPr>
          <w:spacing w:val="-15"/>
        </w:rPr>
        <w:t> </w:t>
      </w:r>
      <w:r>
        <w:rPr>
          <w:spacing w:val="-6"/>
        </w:rPr>
        <w:t>направляющихся:</w:t>
      </w:r>
    </w:p>
    <w:p>
      <w:pPr>
        <w:pStyle w:val="BodyText"/>
        <w:rPr>
          <w:sz w:val="30"/>
        </w:rPr>
      </w:pPr>
    </w:p>
    <w:p>
      <w:pPr>
        <w:pStyle w:val="BodyText"/>
        <w:spacing w:before="4"/>
        <w:rPr>
          <w:sz w:val="29"/>
        </w:rPr>
      </w:pPr>
    </w:p>
    <w:p>
      <w:pPr>
        <w:pStyle w:val="BodyText"/>
        <w:spacing w:line="345" w:lineRule="auto"/>
        <w:ind w:left="109" w:right="937"/>
        <w:jc w:val="both"/>
      </w:pPr>
      <w:r>
        <w:rPr/>
        <w:t>1  -  к  </w:t>
      </w:r>
      <w:r>
        <w:rPr>
          <w:spacing w:val="-10"/>
        </w:rPr>
        <w:t>ближайшему  </w:t>
      </w:r>
      <w:r>
        <w:rPr>
          <w:spacing w:val="-4"/>
        </w:rPr>
        <w:t>из  </w:t>
      </w:r>
      <w:r>
        <w:rPr/>
        <w:t>двух  одинаковых  </w:t>
      </w:r>
      <w:r>
        <w:rPr>
          <w:spacing w:val="-3"/>
        </w:rPr>
        <w:t>выходов  </w:t>
      </w:r>
      <w:r>
        <w:rPr>
          <w:spacing w:val="-24"/>
          <w:position w:val="-6"/>
        </w:rPr>
        <w:drawing>
          <wp:inline distT="0" distB="0" distL="0" distR="0">
            <wp:extent cx="91185" cy="170973"/>
            <wp:effectExtent l="0" t="0" r="0" b="0"/>
            <wp:docPr id="353" name="image73.png" descr=""/>
            <wp:cNvGraphicFramePr>
              <a:graphicFrameLocks noChangeAspect="1"/>
            </wp:cNvGraphicFramePr>
            <a:graphic>
              <a:graphicData uri="http://schemas.openxmlformats.org/drawingml/2006/picture">
                <pic:pic>
                  <pic:nvPicPr>
                    <pic:cNvPr id="354" name="image73.png"/>
                    <pic:cNvPicPr/>
                  </pic:nvPicPr>
                  <pic:blipFill>
                    <a:blip r:embed="rId122" cstate="print"/>
                    <a:stretch>
                      <a:fillRect/>
                    </a:stretch>
                  </pic:blipFill>
                  <pic:spPr>
                    <a:xfrm>
                      <a:off x="0" y="0"/>
                      <a:ext cx="91185" cy="170973"/>
                    </a:xfrm>
                    <a:prstGeom prst="rect">
                      <a:avLst/>
                    </a:prstGeom>
                  </pic:spPr>
                </pic:pic>
              </a:graphicData>
            </a:graphic>
          </wp:inline>
        </w:drawing>
      </w:r>
      <w:r>
        <w:rPr>
          <w:spacing w:val="-24"/>
          <w:position w:val="-6"/>
        </w:rPr>
      </w:r>
      <w:r>
        <w:rPr>
          <w:rFonts w:ascii="Times New Roman" w:hAnsi="Times New Roman"/>
          <w:spacing w:val="-14"/>
        </w:rPr>
        <w:t> </w:t>
      </w:r>
      <w:r>
        <w:rPr/>
        <w:t>: </w:t>
      </w:r>
      <w:r>
        <w:rPr>
          <w:spacing w:val="-9"/>
        </w:rPr>
        <w:t>наружу,</w:t>
      </w:r>
      <w:r>
        <w:rPr>
          <w:spacing w:val="57"/>
        </w:rPr>
        <w:t> </w:t>
      </w:r>
      <w:r>
        <w:rPr/>
        <w:t>в </w:t>
      </w:r>
      <w:r>
        <w:rPr>
          <w:spacing w:val="-3"/>
        </w:rPr>
        <w:t>лестничные </w:t>
      </w:r>
      <w:r>
        <w:rPr/>
        <w:t>клетки, </w:t>
      </w:r>
      <w:r>
        <w:rPr>
          <w:spacing w:val="-3"/>
        </w:rPr>
        <w:t>на </w:t>
      </w:r>
      <w:r>
        <w:rPr/>
        <w:t>открытые лестницы; 2 - к  открытой </w:t>
      </w:r>
      <w:r>
        <w:rPr>
          <w:spacing w:val="-3"/>
        </w:rPr>
        <w:t>лестнице  </w:t>
      </w:r>
      <w:r>
        <w:rPr>
          <w:spacing w:val="26"/>
          <w:position w:val="-6"/>
        </w:rPr>
        <w:drawing>
          <wp:inline distT="0" distB="0" distL="0" distR="0">
            <wp:extent cx="91185" cy="170973"/>
            <wp:effectExtent l="0" t="0" r="0" b="0"/>
            <wp:docPr id="355" name="image73.png" descr=""/>
            <wp:cNvGraphicFramePr>
              <a:graphicFrameLocks noChangeAspect="1"/>
            </wp:cNvGraphicFramePr>
            <a:graphic>
              <a:graphicData uri="http://schemas.openxmlformats.org/drawingml/2006/picture">
                <pic:pic>
                  <pic:nvPicPr>
                    <pic:cNvPr id="356" name="image73.png"/>
                    <pic:cNvPicPr/>
                  </pic:nvPicPr>
                  <pic:blipFill>
                    <a:blip r:embed="rId122" cstate="print"/>
                    <a:stretch>
                      <a:fillRect/>
                    </a:stretch>
                  </pic:blipFill>
                  <pic:spPr>
                    <a:xfrm>
                      <a:off x="0" y="0"/>
                      <a:ext cx="91185" cy="170973"/>
                    </a:xfrm>
                    <a:prstGeom prst="rect">
                      <a:avLst/>
                    </a:prstGeom>
                  </pic:spPr>
                </pic:pic>
              </a:graphicData>
            </a:graphic>
          </wp:inline>
        </w:drawing>
      </w:r>
      <w:r>
        <w:rPr>
          <w:spacing w:val="26"/>
          <w:position w:val="-6"/>
        </w:rPr>
      </w:r>
      <w:r>
        <w:rPr>
          <w:rFonts w:ascii="Times New Roman" w:hAnsi="Times New Roman"/>
          <w:spacing w:val="26"/>
        </w:rPr>
        <w:t> </w:t>
      </w:r>
      <w:r>
        <w:rPr>
          <w:rFonts w:ascii="Times New Roman" w:hAnsi="Times New Roman"/>
          <w:spacing w:val="20"/>
        </w:rPr>
        <w:t> </w:t>
      </w:r>
      <w:r>
        <w:rPr>
          <w:spacing w:val="-7"/>
        </w:rPr>
        <w:t>или </w:t>
      </w:r>
      <w:r>
        <w:rPr/>
        <w:t>в </w:t>
      </w:r>
      <w:r>
        <w:rPr>
          <w:spacing w:val="-4"/>
        </w:rPr>
        <w:t>лестничную </w:t>
      </w:r>
      <w:r>
        <w:rPr>
          <w:spacing w:val="-1"/>
          <w:w w:val="95"/>
        </w:rPr>
        <w:t>клетку </w:t>
      </w:r>
      <w:r>
        <w:rPr>
          <w:spacing w:val="23"/>
          <w:position w:val="-6"/>
        </w:rPr>
        <w:drawing>
          <wp:inline distT="0" distB="0" distL="0" distR="0">
            <wp:extent cx="113982" cy="170973"/>
            <wp:effectExtent l="0" t="0" r="0" b="0"/>
            <wp:docPr id="357" name="image74.png" descr=""/>
            <wp:cNvGraphicFramePr>
              <a:graphicFrameLocks noChangeAspect="1"/>
            </wp:cNvGraphicFramePr>
            <a:graphic>
              <a:graphicData uri="http://schemas.openxmlformats.org/drawingml/2006/picture">
                <pic:pic>
                  <pic:nvPicPr>
                    <pic:cNvPr id="358" name="image74.png"/>
                    <pic:cNvPicPr/>
                  </pic:nvPicPr>
                  <pic:blipFill>
                    <a:blip r:embed="rId123" cstate="print"/>
                    <a:stretch>
                      <a:fillRect/>
                    </a:stretch>
                  </pic:blipFill>
                  <pic:spPr>
                    <a:xfrm>
                      <a:off x="0" y="0"/>
                      <a:ext cx="113982" cy="170973"/>
                    </a:xfrm>
                    <a:prstGeom prst="rect">
                      <a:avLst/>
                    </a:prstGeom>
                  </pic:spPr>
                </pic:pic>
              </a:graphicData>
            </a:graphic>
          </wp:inline>
        </w:drawing>
      </w:r>
      <w:r>
        <w:rPr>
          <w:spacing w:val="23"/>
          <w:position w:val="-6"/>
        </w:rPr>
      </w:r>
    </w:p>
    <w:p>
      <w:pPr>
        <w:pStyle w:val="BodyText"/>
        <w:spacing w:before="141"/>
        <w:ind w:left="109"/>
      </w:pPr>
      <w:r>
        <w:rPr/>
        <w:t>Рисунок И.3 - Распределение численности зрителей между выходами</w:t>
      </w:r>
    </w:p>
    <w:p>
      <w:pPr>
        <w:pStyle w:val="BodyText"/>
        <w:rPr>
          <w:sz w:val="30"/>
        </w:rPr>
      </w:pPr>
    </w:p>
    <w:p>
      <w:pPr>
        <w:pStyle w:val="BodyText"/>
        <w:spacing w:line="249" w:lineRule="auto" w:before="206"/>
        <w:ind w:left="109" w:right="936" w:firstLine="359"/>
        <w:jc w:val="both"/>
      </w:pPr>
      <w:r>
        <w:rPr/>
        <w:t>И.9 </w:t>
      </w:r>
      <w:r>
        <w:rPr>
          <w:spacing w:val="-4"/>
        </w:rPr>
        <w:t>Схема</w:t>
      </w:r>
      <w:r>
        <w:rPr>
          <w:spacing w:val="67"/>
        </w:rPr>
        <w:t> </w:t>
      </w:r>
      <w:r>
        <w:rPr/>
        <w:t>людского потока </w:t>
      </w:r>
      <w:r>
        <w:rPr>
          <w:spacing w:val="-4"/>
        </w:rPr>
        <w:t>при </w:t>
      </w:r>
      <w:r>
        <w:rPr>
          <w:spacing w:val="-6"/>
        </w:rPr>
        <w:t>движении </w:t>
      </w:r>
      <w:r>
        <w:rPr/>
        <w:t>по участку </w:t>
      </w:r>
      <w:r>
        <w:rPr>
          <w:spacing w:val="-6"/>
        </w:rPr>
        <w:t>неограниченной </w:t>
      </w:r>
      <w:r>
        <w:rPr>
          <w:spacing w:val="-8"/>
        </w:rPr>
        <w:t>ширины </w:t>
      </w:r>
      <w:r>
        <w:rPr/>
        <w:t>(вестибюль, </w:t>
      </w:r>
      <w:r>
        <w:rPr>
          <w:spacing w:val="-10"/>
        </w:rPr>
        <w:t>фойе, </w:t>
      </w:r>
      <w:r>
        <w:rPr>
          <w:spacing w:val="-6"/>
        </w:rPr>
        <w:t>кулуары </w:t>
      </w:r>
      <w:r>
        <w:rPr/>
        <w:t>и т.п.) к выходу с </w:t>
      </w:r>
      <w:r>
        <w:rPr>
          <w:spacing w:val="-6"/>
        </w:rPr>
        <w:t>него </w:t>
      </w:r>
      <w:r>
        <w:rPr>
          <w:spacing w:val="-4"/>
        </w:rPr>
        <w:t>приведена </w:t>
      </w:r>
      <w:r>
        <w:rPr>
          <w:spacing w:val="-3"/>
        </w:rPr>
        <w:t>на </w:t>
      </w:r>
      <w:r>
        <w:rPr/>
        <w:t>рисунке И.3.</w:t>
      </w:r>
    </w:p>
    <w:p>
      <w:pPr>
        <w:pStyle w:val="BodyText"/>
        <w:tabs>
          <w:tab w:pos="738" w:val="left" w:leader="none"/>
          <w:tab w:pos="1725" w:val="left" w:leader="none"/>
          <w:tab w:pos="4426" w:val="left" w:leader="none"/>
          <w:tab w:pos="5764" w:val="left" w:leader="none"/>
          <w:tab w:pos="7307" w:val="left" w:leader="none"/>
          <w:tab w:pos="8851" w:val="left" w:leader="none"/>
        </w:tabs>
        <w:spacing w:line="304" w:lineRule="auto" w:before="73"/>
        <w:ind w:left="109" w:right="940" w:firstLine="448"/>
      </w:pPr>
      <w:r>
        <w:rPr/>
        <w:drawing>
          <wp:anchor distT="0" distB="0" distL="0" distR="0" allowOverlap="1" layoutInCell="1" locked="0" behindDoc="1" simplePos="0" relativeHeight="268276247">
            <wp:simplePos x="0" y="0"/>
            <wp:positionH relativeFrom="page">
              <wp:posOffset>6526103</wp:posOffset>
            </wp:positionH>
            <wp:positionV relativeFrom="paragraph">
              <wp:posOffset>81792</wp:posOffset>
            </wp:positionV>
            <wp:extent cx="79787" cy="125380"/>
            <wp:effectExtent l="0" t="0" r="0" b="0"/>
            <wp:wrapNone/>
            <wp:docPr id="359" name="image75.png" descr=""/>
            <wp:cNvGraphicFramePr>
              <a:graphicFrameLocks noChangeAspect="1"/>
            </wp:cNvGraphicFramePr>
            <a:graphic>
              <a:graphicData uri="http://schemas.openxmlformats.org/drawingml/2006/picture">
                <pic:pic>
                  <pic:nvPicPr>
                    <pic:cNvPr id="360" name="image75.png"/>
                    <pic:cNvPicPr/>
                  </pic:nvPicPr>
                  <pic:blipFill>
                    <a:blip r:embed="rId124" cstate="print"/>
                    <a:stretch>
                      <a:fillRect/>
                    </a:stretch>
                  </pic:blipFill>
                  <pic:spPr>
                    <a:xfrm>
                      <a:off x="0" y="0"/>
                      <a:ext cx="79787" cy="125380"/>
                    </a:xfrm>
                    <a:prstGeom prst="rect">
                      <a:avLst/>
                    </a:prstGeom>
                  </pic:spPr>
                </pic:pic>
              </a:graphicData>
            </a:graphic>
          </wp:anchor>
        </w:drawing>
      </w:r>
      <w:r>
        <w:rPr/>
        <w:drawing>
          <wp:anchor distT="0" distB="0" distL="0" distR="0" allowOverlap="1" layoutInCell="1" locked="0" behindDoc="1" simplePos="0" relativeHeight="268276271">
            <wp:simplePos x="0" y="0"/>
            <wp:positionH relativeFrom="page">
              <wp:posOffset>2958459</wp:posOffset>
            </wp:positionH>
            <wp:positionV relativeFrom="paragraph">
              <wp:posOffset>332553</wp:posOffset>
            </wp:positionV>
            <wp:extent cx="148176" cy="125380"/>
            <wp:effectExtent l="0" t="0" r="0" b="0"/>
            <wp:wrapNone/>
            <wp:docPr id="361" name="image59.png" descr=""/>
            <wp:cNvGraphicFramePr>
              <a:graphicFrameLocks noChangeAspect="1"/>
            </wp:cNvGraphicFramePr>
            <a:graphic>
              <a:graphicData uri="http://schemas.openxmlformats.org/drawingml/2006/picture">
                <pic:pic>
                  <pic:nvPicPr>
                    <pic:cNvPr id="362" name="image59.png"/>
                    <pic:cNvPicPr/>
                  </pic:nvPicPr>
                  <pic:blipFill>
                    <a:blip r:embed="rId108" cstate="print"/>
                    <a:stretch>
                      <a:fillRect/>
                    </a:stretch>
                  </pic:blipFill>
                  <pic:spPr>
                    <a:xfrm>
                      <a:off x="0" y="0"/>
                      <a:ext cx="148176" cy="125380"/>
                    </a:xfrm>
                    <a:prstGeom prst="rect">
                      <a:avLst/>
                    </a:prstGeom>
                  </pic:spPr>
                </pic:pic>
              </a:graphicData>
            </a:graphic>
          </wp:anchor>
        </w:drawing>
      </w:r>
      <w:r>
        <w:rPr/>
        <w:drawing>
          <wp:anchor distT="0" distB="0" distL="0" distR="0" allowOverlap="1" layoutInCell="1" locked="0" behindDoc="1" simplePos="0" relativeHeight="268276295">
            <wp:simplePos x="0" y="0"/>
            <wp:positionH relativeFrom="page">
              <wp:posOffset>3904511</wp:posOffset>
            </wp:positionH>
            <wp:positionV relativeFrom="paragraph">
              <wp:posOffset>332553</wp:posOffset>
            </wp:positionV>
            <wp:extent cx="45592" cy="125380"/>
            <wp:effectExtent l="0" t="0" r="0" b="0"/>
            <wp:wrapNone/>
            <wp:docPr id="363" name="image76.png" descr=""/>
            <wp:cNvGraphicFramePr>
              <a:graphicFrameLocks noChangeAspect="1"/>
            </wp:cNvGraphicFramePr>
            <a:graphic>
              <a:graphicData uri="http://schemas.openxmlformats.org/drawingml/2006/picture">
                <pic:pic>
                  <pic:nvPicPr>
                    <pic:cNvPr id="364" name="image76.png"/>
                    <pic:cNvPicPr/>
                  </pic:nvPicPr>
                  <pic:blipFill>
                    <a:blip r:embed="rId125" cstate="print"/>
                    <a:stretch>
                      <a:fillRect/>
                    </a:stretch>
                  </pic:blipFill>
                  <pic:spPr>
                    <a:xfrm>
                      <a:off x="0" y="0"/>
                      <a:ext cx="45592" cy="125380"/>
                    </a:xfrm>
                    <a:prstGeom prst="rect">
                      <a:avLst/>
                    </a:prstGeom>
                  </pic:spPr>
                </pic:pic>
              </a:graphicData>
            </a:graphic>
          </wp:anchor>
        </w:drawing>
      </w:r>
      <w:r>
        <w:rPr/>
        <w:drawing>
          <wp:anchor distT="0" distB="0" distL="0" distR="0" allowOverlap="1" layoutInCell="1" locked="0" behindDoc="1" simplePos="0" relativeHeight="268276319">
            <wp:simplePos x="0" y="0"/>
            <wp:positionH relativeFrom="page">
              <wp:posOffset>4759378</wp:posOffset>
            </wp:positionH>
            <wp:positionV relativeFrom="paragraph">
              <wp:posOffset>332553</wp:posOffset>
            </wp:positionV>
            <wp:extent cx="227964" cy="125380"/>
            <wp:effectExtent l="0" t="0" r="0" b="0"/>
            <wp:wrapNone/>
            <wp:docPr id="365" name="image77.png" descr=""/>
            <wp:cNvGraphicFramePr>
              <a:graphicFrameLocks noChangeAspect="1"/>
            </wp:cNvGraphicFramePr>
            <a:graphic>
              <a:graphicData uri="http://schemas.openxmlformats.org/drawingml/2006/picture">
                <pic:pic>
                  <pic:nvPicPr>
                    <pic:cNvPr id="366" name="image77.png"/>
                    <pic:cNvPicPr/>
                  </pic:nvPicPr>
                  <pic:blipFill>
                    <a:blip r:embed="rId126" cstate="print"/>
                    <a:stretch>
                      <a:fillRect/>
                    </a:stretch>
                  </pic:blipFill>
                  <pic:spPr>
                    <a:xfrm>
                      <a:off x="0" y="0"/>
                      <a:ext cx="227964" cy="125380"/>
                    </a:xfrm>
                    <a:prstGeom prst="rect">
                      <a:avLst/>
                    </a:prstGeom>
                  </pic:spPr>
                </pic:pic>
              </a:graphicData>
            </a:graphic>
          </wp:anchor>
        </w:drawing>
      </w:r>
      <w:r>
        <w:rPr/>
        <w:drawing>
          <wp:anchor distT="0" distB="0" distL="0" distR="0" allowOverlap="1" layoutInCell="1" locked="0" behindDoc="1" simplePos="0" relativeHeight="268276343">
            <wp:simplePos x="0" y="0"/>
            <wp:positionH relativeFrom="page">
              <wp:posOffset>5682634</wp:posOffset>
            </wp:positionH>
            <wp:positionV relativeFrom="paragraph">
              <wp:posOffset>332553</wp:posOffset>
            </wp:positionV>
            <wp:extent cx="273557" cy="125380"/>
            <wp:effectExtent l="0" t="0" r="0" b="0"/>
            <wp:wrapNone/>
            <wp:docPr id="367" name="image78.png" descr=""/>
            <wp:cNvGraphicFramePr>
              <a:graphicFrameLocks noChangeAspect="1"/>
            </wp:cNvGraphicFramePr>
            <a:graphic>
              <a:graphicData uri="http://schemas.openxmlformats.org/drawingml/2006/picture">
                <pic:pic>
                  <pic:nvPicPr>
                    <pic:cNvPr id="368" name="image78.png"/>
                    <pic:cNvPicPr/>
                  </pic:nvPicPr>
                  <pic:blipFill>
                    <a:blip r:embed="rId127" cstate="print"/>
                    <a:stretch>
                      <a:fillRect/>
                    </a:stretch>
                  </pic:blipFill>
                  <pic:spPr>
                    <a:xfrm>
                      <a:off x="0" y="0"/>
                      <a:ext cx="273557" cy="125380"/>
                    </a:xfrm>
                    <a:prstGeom prst="rect">
                      <a:avLst/>
                    </a:prstGeom>
                  </pic:spPr>
                </pic:pic>
              </a:graphicData>
            </a:graphic>
          </wp:anchor>
        </w:drawing>
      </w:r>
      <w:r>
        <w:rPr/>
        <w:drawing>
          <wp:anchor distT="0" distB="0" distL="0" distR="0" allowOverlap="1" layoutInCell="1" locked="0" behindDoc="1" simplePos="0" relativeHeight="268276367">
            <wp:simplePos x="0" y="0"/>
            <wp:positionH relativeFrom="page">
              <wp:posOffset>610424</wp:posOffset>
            </wp:positionH>
            <wp:positionV relativeFrom="paragraph">
              <wp:posOffset>583314</wp:posOffset>
            </wp:positionV>
            <wp:extent cx="193769" cy="125380"/>
            <wp:effectExtent l="0" t="0" r="0" b="0"/>
            <wp:wrapNone/>
            <wp:docPr id="369" name="image79.png" descr=""/>
            <wp:cNvGraphicFramePr>
              <a:graphicFrameLocks noChangeAspect="1"/>
            </wp:cNvGraphicFramePr>
            <a:graphic>
              <a:graphicData uri="http://schemas.openxmlformats.org/drawingml/2006/picture">
                <pic:pic>
                  <pic:nvPicPr>
                    <pic:cNvPr id="370" name="image79.png"/>
                    <pic:cNvPicPr/>
                  </pic:nvPicPr>
                  <pic:blipFill>
                    <a:blip r:embed="rId128" cstate="print"/>
                    <a:stretch>
                      <a:fillRect/>
                    </a:stretch>
                  </pic:blipFill>
                  <pic:spPr>
                    <a:xfrm>
                      <a:off x="0" y="0"/>
                      <a:ext cx="193769" cy="125380"/>
                    </a:xfrm>
                    <a:prstGeom prst="rect">
                      <a:avLst/>
                    </a:prstGeom>
                  </pic:spPr>
                </pic:pic>
              </a:graphicData>
            </a:graphic>
          </wp:anchor>
        </w:drawing>
      </w:r>
      <w:r>
        <w:rPr/>
        <w:drawing>
          <wp:anchor distT="0" distB="0" distL="0" distR="0" allowOverlap="1" layoutInCell="1" locked="0" behindDoc="1" simplePos="0" relativeHeight="268276391">
            <wp:simplePos x="0" y="0"/>
            <wp:positionH relativeFrom="page">
              <wp:posOffset>1214530</wp:posOffset>
            </wp:positionH>
            <wp:positionV relativeFrom="paragraph">
              <wp:posOffset>583314</wp:posOffset>
            </wp:positionV>
            <wp:extent cx="227964" cy="125380"/>
            <wp:effectExtent l="0" t="0" r="0" b="0"/>
            <wp:wrapNone/>
            <wp:docPr id="371" name="image77.png" descr=""/>
            <wp:cNvGraphicFramePr>
              <a:graphicFrameLocks noChangeAspect="1"/>
            </wp:cNvGraphicFramePr>
            <a:graphic>
              <a:graphicData uri="http://schemas.openxmlformats.org/drawingml/2006/picture">
                <pic:pic>
                  <pic:nvPicPr>
                    <pic:cNvPr id="372" name="image77.png"/>
                    <pic:cNvPicPr/>
                  </pic:nvPicPr>
                  <pic:blipFill>
                    <a:blip r:embed="rId126" cstate="print"/>
                    <a:stretch>
                      <a:fillRect/>
                    </a:stretch>
                  </pic:blipFill>
                  <pic:spPr>
                    <a:xfrm>
                      <a:off x="0" y="0"/>
                      <a:ext cx="227964" cy="125380"/>
                    </a:xfrm>
                    <a:prstGeom prst="rect">
                      <a:avLst/>
                    </a:prstGeom>
                  </pic:spPr>
                </pic:pic>
              </a:graphicData>
            </a:graphic>
          </wp:anchor>
        </w:drawing>
      </w:r>
      <w:r>
        <w:rPr>
          <w:spacing w:val="-8"/>
        </w:rPr>
        <w:t>При </w:t>
      </w:r>
      <w:r>
        <w:rPr>
          <w:spacing w:val="-6"/>
        </w:rPr>
        <w:t>движении </w:t>
      </w:r>
      <w:r>
        <w:rPr/>
        <w:t>по участкам </w:t>
      </w:r>
      <w:r>
        <w:rPr>
          <w:spacing w:val="-6"/>
        </w:rPr>
        <w:t>неограниченной </w:t>
      </w:r>
      <w:r>
        <w:rPr>
          <w:spacing w:val="-8"/>
        </w:rPr>
        <w:t>ширины ширина  </w:t>
      </w:r>
      <w:r>
        <w:rPr/>
        <w:t>потока зависит </w:t>
      </w:r>
      <w:r>
        <w:rPr>
          <w:spacing w:val="-4"/>
        </w:rPr>
        <w:t>от</w:t>
      </w:r>
      <w:r>
        <w:rPr>
          <w:spacing w:val="5"/>
        </w:rPr>
        <w:t> </w:t>
      </w:r>
      <w:r>
        <w:rPr>
          <w:spacing w:val="-3"/>
        </w:rPr>
        <w:t>численности</w:t>
      </w:r>
      <w:r>
        <w:rPr>
          <w:spacing w:val="-6"/>
        </w:rPr>
        <w:t> </w:t>
      </w:r>
      <w:r>
        <w:rPr>
          <w:spacing w:val="-5"/>
        </w:rPr>
        <w:t>людей</w:t>
        <w:tab/>
      </w:r>
      <w:r>
        <w:rPr/>
        <w:t>и</w:t>
      </w:r>
      <w:r>
        <w:rPr>
          <w:spacing w:val="-2"/>
        </w:rPr>
        <w:t> </w:t>
      </w:r>
      <w:r>
        <w:rPr>
          <w:spacing w:val="-5"/>
        </w:rPr>
        <w:t>длины</w:t>
        <w:tab/>
      </w:r>
      <w:r>
        <w:rPr/>
        <w:t>участка:</w:t>
        <w:tab/>
        <w:t>4</w:t>
      </w:r>
      <w:r>
        <w:rPr>
          <w:spacing w:val="-1"/>
        </w:rPr>
        <w:t> </w:t>
      </w:r>
      <w:r>
        <w:rPr/>
        <w:t>м </w:t>
      </w:r>
      <w:r>
        <w:rPr>
          <w:spacing w:val="-4"/>
        </w:rPr>
        <w:t>при</w:t>
        <w:tab/>
      </w:r>
      <w:r>
        <w:rPr>
          <w:spacing w:val="-5"/>
        </w:rPr>
        <w:t>100 чел. </w:t>
      </w:r>
      <w:r>
        <w:rPr/>
        <w:t>и</w:t>
        <w:tab/>
        <w:t>6</w:t>
      </w:r>
      <w:r>
        <w:rPr>
          <w:spacing w:val="-11"/>
        </w:rPr>
        <w:t> </w:t>
      </w:r>
      <w:r>
        <w:rPr>
          <w:spacing w:val="-3"/>
        </w:rPr>
        <w:t>м;</w:t>
        <w:tab/>
      </w:r>
      <w:r>
        <w:rPr/>
        <w:t>6 м - в остальных</w:t>
      </w:r>
      <w:r>
        <w:rPr>
          <w:spacing w:val="-40"/>
        </w:rPr>
        <w:t> </w:t>
      </w:r>
      <w:r>
        <w:rPr>
          <w:spacing w:val="-4"/>
        </w:rPr>
        <w:t>случаях.</w:t>
      </w:r>
    </w:p>
    <w:p>
      <w:pPr>
        <w:pStyle w:val="BodyText"/>
        <w:spacing w:line="249" w:lineRule="auto" w:before="199"/>
        <w:ind w:left="109" w:right="934" w:firstLine="359"/>
        <w:jc w:val="both"/>
      </w:pPr>
      <w:r>
        <w:rPr/>
        <w:t>И.10 </w:t>
      </w:r>
      <w:r>
        <w:rPr>
          <w:spacing w:val="-4"/>
        </w:rPr>
        <w:t>Пропускная</w:t>
      </w:r>
      <w:r>
        <w:rPr>
          <w:spacing w:val="67"/>
        </w:rPr>
        <w:t> </w:t>
      </w:r>
      <w:r>
        <w:rPr/>
        <w:t>способность автоматических </w:t>
      </w:r>
      <w:r>
        <w:rPr>
          <w:spacing w:val="-3"/>
        </w:rPr>
        <w:t>контрольно-пропускных пунктов </w:t>
      </w:r>
      <w:r>
        <w:rPr/>
        <w:t>составляет </w:t>
      </w:r>
      <w:r>
        <w:rPr>
          <w:spacing w:val="-6"/>
        </w:rPr>
        <w:t>1200 </w:t>
      </w:r>
      <w:r>
        <w:rPr>
          <w:spacing w:val="-3"/>
        </w:rPr>
        <w:t>чел./ч.</w:t>
      </w:r>
    </w:p>
    <w:p>
      <w:pPr>
        <w:pStyle w:val="BodyText"/>
        <w:spacing w:line="249" w:lineRule="auto"/>
        <w:ind w:left="109" w:right="937" w:firstLine="448"/>
        <w:jc w:val="both"/>
      </w:pPr>
      <w:r>
        <w:rPr>
          <w:spacing w:val="-5"/>
        </w:rPr>
        <w:t>Пропускную </w:t>
      </w:r>
      <w:r>
        <w:rPr/>
        <w:t>способность </w:t>
      </w:r>
      <w:r>
        <w:rPr>
          <w:spacing w:val="-7"/>
        </w:rPr>
        <w:t>металлообнаруживателей </w:t>
      </w:r>
      <w:r>
        <w:rPr>
          <w:spacing w:val="-4"/>
        </w:rPr>
        <w:t>следует </w:t>
      </w:r>
      <w:r>
        <w:rPr>
          <w:spacing w:val="-5"/>
        </w:rPr>
        <w:t>принимать </w:t>
      </w:r>
      <w:r>
        <w:rPr/>
        <w:t>по паспортным данным </w:t>
      </w:r>
      <w:r>
        <w:rPr>
          <w:spacing w:val="-3"/>
        </w:rPr>
        <w:t>на конкретное </w:t>
      </w:r>
      <w:r>
        <w:rPr>
          <w:spacing w:val="-5"/>
        </w:rPr>
        <w:t>изделие.</w:t>
      </w:r>
    </w:p>
    <w:p>
      <w:pPr>
        <w:pStyle w:val="BodyText"/>
        <w:spacing w:line="249" w:lineRule="auto" w:before="1"/>
        <w:ind w:left="109" w:right="943" w:firstLine="448"/>
        <w:jc w:val="both"/>
      </w:pPr>
      <w:r>
        <w:rPr/>
        <w:t>Оптимальную провозную способность эскалатора следует определять в зависимости от скорости движения эскалаторного полотна: при скорости 0,6- 0,8 м/с провозная способность составляет 7750-7840 чел./ч.</w:t>
      </w:r>
    </w:p>
    <w:p>
      <w:pPr>
        <w:pStyle w:val="BodyText"/>
        <w:rPr>
          <w:sz w:val="30"/>
        </w:rPr>
      </w:pPr>
    </w:p>
    <w:p>
      <w:pPr>
        <w:pStyle w:val="Heading3"/>
        <w:spacing w:before="248"/>
        <w:ind w:left="109"/>
      </w:pPr>
      <w:r>
        <w:rPr/>
        <w:t>Приложение К. Исключено.</w:t>
      </w:r>
    </w:p>
    <w:p>
      <w:pPr>
        <w:pStyle w:val="BodyText"/>
        <w:spacing w:before="2"/>
        <w:rPr>
          <w:b/>
          <w:sz w:val="30"/>
        </w:rPr>
      </w:pPr>
    </w:p>
    <w:p>
      <w:pPr>
        <w:spacing w:line="244" w:lineRule="auto" w:before="0"/>
        <w:ind w:left="109" w:right="3632" w:firstLine="0"/>
        <w:jc w:val="left"/>
        <w:rPr>
          <w:b/>
          <w:sz w:val="43"/>
        </w:rPr>
      </w:pPr>
      <w:r>
        <w:rPr>
          <w:b/>
          <w:sz w:val="43"/>
        </w:rPr>
        <w:t>Приложение Л (рекомендуемое). Требования к внутреннему</w:t>
      </w:r>
    </w:p>
    <w:p>
      <w:pPr>
        <w:spacing w:after="0" w:line="244" w:lineRule="auto"/>
        <w:jc w:val="left"/>
        <w:rPr>
          <w:sz w:val="43"/>
        </w:rPr>
        <w:sectPr>
          <w:pgSz w:w="11900" w:h="16840"/>
          <w:pgMar w:top="700" w:bottom="280" w:left="600" w:right="480"/>
        </w:sectPr>
      </w:pPr>
    </w:p>
    <w:p>
      <w:pPr>
        <w:spacing w:line="244" w:lineRule="auto" w:before="61"/>
        <w:ind w:left="109" w:right="1737" w:firstLine="0"/>
        <w:jc w:val="left"/>
        <w:rPr>
          <w:b/>
          <w:sz w:val="43"/>
        </w:rPr>
      </w:pPr>
      <w:r>
        <w:rPr>
          <w:b/>
          <w:sz w:val="43"/>
        </w:rPr>
        <w:t>противопожарному водопроводу зданий культурно-зрелищных учреждений, библиотек, архивов и спортивных сооружений</w:t>
      </w:r>
    </w:p>
    <w:p>
      <w:pPr>
        <w:pStyle w:val="BodyText"/>
        <w:spacing w:line="249" w:lineRule="auto" w:before="341"/>
        <w:ind w:left="109" w:right="8529"/>
      </w:pPr>
      <w:r>
        <w:rPr/>
        <w:t>Приложение Л* (рекомендуемое)</w:t>
      </w:r>
    </w:p>
    <w:p>
      <w:pPr>
        <w:pStyle w:val="BodyText"/>
        <w:rPr>
          <w:sz w:val="30"/>
        </w:rPr>
      </w:pPr>
    </w:p>
    <w:p>
      <w:pPr>
        <w:pStyle w:val="BodyText"/>
        <w:tabs>
          <w:tab w:pos="1614" w:val="left" w:leader="none"/>
          <w:tab w:pos="2653" w:val="left" w:leader="none"/>
          <w:tab w:pos="3081" w:val="left" w:leader="none"/>
          <w:tab w:pos="4874" w:val="left" w:leader="none"/>
          <w:tab w:pos="6397" w:val="left" w:leader="none"/>
          <w:tab w:pos="7777" w:val="left" w:leader="none"/>
          <w:tab w:pos="8456" w:val="left" w:leader="none"/>
        </w:tabs>
        <w:spacing w:line="249" w:lineRule="auto" w:before="193"/>
        <w:ind w:left="109" w:right="937" w:firstLine="359"/>
        <w:jc w:val="right"/>
      </w:pPr>
      <w:r>
        <w:rPr/>
        <w:t>Л.1 В </w:t>
      </w:r>
      <w:r>
        <w:rPr>
          <w:spacing w:val="-3"/>
        </w:rPr>
        <w:t>зданиях </w:t>
      </w:r>
      <w:r>
        <w:rPr>
          <w:spacing w:val="-6"/>
        </w:rPr>
        <w:t>культурно-зрелищных учреждений</w:t>
      </w:r>
      <w:r>
        <w:rPr>
          <w:spacing w:val="-38"/>
        </w:rPr>
        <w:t> </w:t>
      </w:r>
      <w:r>
        <w:rPr>
          <w:spacing w:val="-4"/>
        </w:rPr>
        <w:t>следует</w:t>
      </w:r>
      <w:r>
        <w:rPr/>
        <w:t> </w:t>
      </w:r>
      <w:r>
        <w:rPr>
          <w:spacing w:val="-3"/>
        </w:rPr>
        <w:t>предусматривать:</w:t>
      </w:r>
      <w:r>
        <w:rPr>
          <w:w w:val="99"/>
        </w:rPr>
        <w:t> </w:t>
      </w:r>
      <w:r>
        <w:rPr/>
        <w:t>в </w:t>
      </w:r>
      <w:r>
        <w:rPr>
          <w:spacing w:val="-4"/>
        </w:rPr>
        <w:t>кинотеатрах </w:t>
      </w:r>
      <w:r>
        <w:rPr/>
        <w:t>и </w:t>
      </w:r>
      <w:r>
        <w:rPr>
          <w:spacing w:val="-3"/>
        </w:rPr>
        <w:t>клубах </w:t>
      </w:r>
      <w:r>
        <w:rPr/>
        <w:t>с эстрадами </w:t>
      </w:r>
      <w:r>
        <w:rPr>
          <w:spacing w:val="-4"/>
        </w:rPr>
        <w:t>при </w:t>
      </w:r>
      <w:r>
        <w:rPr/>
        <w:t>вместимости </w:t>
      </w:r>
      <w:r>
        <w:rPr>
          <w:spacing w:val="-5"/>
        </w:rPr>
        <w:t>зрительного</w:t>
      </w:r>
      <w:r>
        <w:rPr>
          <w:spacing w:val="11"/>
        </w:rPr>
        <w:t> </w:t>
      </w:r>
      <w:r>
        <w:rPr>
          <w:spacing w:val="-5"/>
        </w:rPr>
        <w:t>зала</w:t>
      </w:r>
      <w:r>
        <w:rPr>
          <w:spacing w:val="-2"/>
        </w:rPr>
        <w:t> </w:t>
      </w:r>
      <w:r>
        <w:rPr/>
        <w:t>до</w:t>
      </w:r>
      <w:r>
        <w:rPr>
          <w:w w:val="99"/>
        </w:rPr>
        <w:t> </w:t>
      </w:r>
      <w:r>
        <w:rPr>
          <w:spacing w:val="-5"/>
        </w:rPr>
        <w:t>700 </w:t>
      </w:r>
      <w:r>
        <w:rPr/>
        <w:t>мест - </w:t>
      </w:r>
      <w:r>
        <w:rPr>
          <w:spacing w:val="-6"/>
        </w:rPr>
        <w:t>пожарные </w:t>
      </w:r>
      <w:r>
        <w:rPr/>
        <w:t>краны; </w:t>
      </w:r>
      <w:r>
        <w:rPr>
          <w:spacing w:val="-5"/>
        </w:rPr>
        <w:t>более 700 </w:t>
      </w:r>
      <w:r>
        <w:rPr/>
        <w:t>мест</w:t>
      </w:r>
      <w:r>
        <w:rPr>
          <w:spacing w:val="30"/>
        </w:rPr>
        <w:t> </w:t>
      </w:r>
      <w:r>
        <w:rPr>
          <w:spacing w:val="-4"/>
        </w:rPr>
        <w:t>при </w:t>
      </w:r>
      <w:r>
        <w:rPr>
          <w:spacing w:val="-6"/>
        </w:rPr>
        <w:t>наличии </w:t>
      </w:r>
      <w:r>
        <w:rPr>
          <w:spacing w:val="-3"/>
        </w:rPr>
        <w:t>колосников</w:t>
      </w:r>
      <w:r>
        <w:rPr>
          <w:spacing w:val="26"/>
        </w:rPr>
        <w:t> </w:t>
      </w:r>
      <w:r>
        <w:rPr/>
        <w:t>-</w:t>
      </w:r>
      <w:r>
        <w:rPr>
          <w:w w:val="99"/>
        </w:rPr>
        <w:t> </w:t>
      </w:r>
      <w:r>
        <w:rPr>
          <w:spacing w:val="-6"/>
        </w:rPr>
        <w:t>пожарные</w:t>
        <w:tab/>
      </w:r>
      <w:r>
        <w:rPr>
          <w:spacing w:val="-3"/>
        </w:rPr>
        <w:t>краны</w:t>
        <w:tab/>
      </w:r>
      <w:r>
        <w:rPr/>
        <w:t>и</w:t>
        <w:tab/>
      </w:r>
      <w:r>
        <w:rPr>
          <w:spacing w:val="-3"/>
        </w:rPr>
        <w:t>дренчерные</w:t>
        <w:tab/>
      </w:r>
      <w:r>
        <w:rPr/>
        <w:t>установки</w:t>
        <w:tab/>
      </w:r>
      <w:r>
        <w:rPr>
          <w:spacing w:val="-4"/>
        </w:rPr>
        <w:t>согласно</w:t>
        <w:tab/>
      </w:r>
      <w:r>
        <w:rPr/>
        <w:t>Л.9</w:t>
        <w:tab/>
      </w:r>
      <w:r>
        <w:rPr>
          <w:spacing w:val="-6"/>
        </w:rPr>
        <w:t>настоящего</w:t>
      </w:r>
    </w:p>
    <w:p>
      <w:pPr>
        <w:pStyle w:val="BodyText"/>
        <w:spacing w:before="1"/>
        <w:ind w:left="109"/>
      </w:pPr>
      <w:r>
        <w:rPr/>
        <w:t>приложения;</w:t>
      </w:r>
    </w:p>
    <w:p>
      <w:pPr>
        <w:pStyle w:val="BodyText"/>
        <w:spacing w:line="249" w:lineRule="auto" w:before="13"/>
        <w:ind w:left="109" w:right="936" w:firstLine="448"/>
        <w:jc w:val="both"/>
      </w:pPr>
      <w:r>
        <w:rPr/>
        <w:t>в клубах со сценами размером 12,5x7,5 м; 15x7,5 м; 18x9 м и 21x12 м при вместимости зрительного зала до 700 мест - пожарные краны и дренчерные установки;</w:t>
      </w:r>
    </w:p>
    <w:p>
      <w:pPr>
        <w:pStyle w:val="BodyText"/>
        <w:spacing w:line="249" w:lineRule="auto" w:before="1"/>
        <w:ind w:left="109" w:right="936" w:firstLine="448"/>
        <w:jc w:val="both"/>
      </w:pPr>
      <w:r>
        <w:rPr/>
        <w:t>в </w:t>
      </w:r>
      <w:r>
        <w:rPr>
          <w:spacing w:val="-3"/>
        </w:rPr>
        <w:t>клубах </w:t>
      </w:r>
      <w:r>
        <w:rPr>
          <w:spacing w:val="4"/>
        </w:rPr>
        <w:t>со </w:t>
      </w:r>
      <w:r>
        <w:rPr/>
        <w:t>сценами </w:t>
      </w:r>
      <w:r>
        <w:rPr>
          <w:spacing w:val="-5"/>
        </w:rPr>
        <w:t>размером </w:t>
      </w:r>
      <w:r>
        <w:rPr>
          <w:spacing w:val="-6"/>
        </w:rPr>
        <w:t>18х9 </w:t>
      </w:r>
      <w:r>
        <w:rPr/>
        <w:t>и </w:t>
      </w:r>
      <w:r>
        <w:rPr>
          <w:spacing w:val="-6"/>
        </w:rPr>
        <w:t>21х12 </w:t>
      </w:r>
      <w:r>
        <w:rPr/>
        <w:t>м </w:t>
      </w:r>
      <w:r>
        <w:rPr>
          <w:spacing w:val="-4"/>
        </w:rPr>
        <w:t>при  </w:t>
      </w:r>
      <w:r>
        <w:rPr/>
        <w:t>вместимости </w:t>
      </w:r>
      <w:r>
        <w:rPr>
          <w:spacing w:val="-5"/>
        </w:rPr>
        <w:t>зрительного зала более 700 </w:t>
      </w:r>
      <w:r>
        <w:rPr/>
        <w:t>мест, </w:t>
      </w:r>
      <w:r>
        <w:rPr>
          <w:spacing w:val="4"/>
        </w:rPr>
        <w:t>со </w:t>
      </w:r>
      <w:r>
        <w:rPr/>
        <w:t>сценами </w:t>
      </w:r>
      <w:r>
        <w:rPr>
          <w:spacing w:val="-6"/>
        </w:rPr>
        <w:t>18х12 </w:t>
      </w:r>
      <w:r>
        <w:rPr/>
        <w:t>и </w:t>
      </w:r>
      <w:r>
        <w:rPr>
          <w:spacing w:val="-6"/>
        </w:rPr>
        <w:t>21x15 </w:t>
      </w:r>
      <w:r>
        <w:rPr/>
        <w:t>м </w:t>
      </w:r>
      <w:r>
        <w:rPr>
          <w:spacing w:val="-3"/>
        </w:rPr>
        <w:t>независимо </w:t>
      </w:r>
      <w:r>
        <w:rPr>
          <w:spacing w:val="-4"/>
        </w:rPr>
        <w:t>от </w:t>
      </w:r>
      <w:r>
        <w:rPr/>
        <w:t>вместимости, а </w:t>
      </w:r>
      <w:r>
        <w:rPr>
          <w:spacing w:val="-4"/>
        </w:rPr>
        <w:t>также </w:t>
      </w:r>
      <w:r>
        <w:rPr/>
        <w:t>в </w:t>
      </w:r>
      <w:r>
        <w:rPr>
          <w:spacing w:val="-4"/>
        </w:rPr>
        <w:t>театрах </w:t>
      </w:r>
      <w:r>
        <w:rPr/>
        <w:t>- </w:t>
      </w:r>
      <w:r>
        <w:rPr>
          <w:spacing w:val="-6"/>
        </w:rPr>
        <w:t>пожарные </w:t>
      </w:r>
      <w:r>
        <w:rPr/>
        <w:t>краны, </w:t>
      </w:r>
      <w:r>
        <w:rPr>
          <w:spacing w:val="-3"/>
        </w:rPr>
        <w:t>дренчерные </w:t>
      </w:r>
      <w:r>
        <w:rPr/>
        <w:t>и </w:t>
      </w:r>
      <w:r>
        <w:rPr>
          <w:spacing w:val="-4"/>
        </w:rPr>
        <w:t>спринклерные </w:t>
      </w:r>
      <w:r>
        <w:rPr/>
        <w:t>установки;</w:t>
      </w:r>
    </w:p>
    <w:p>
      <w:pPr>
        <w:pStyle w:val="BodyText"/>
        <w:spacing w:line="249" w:lineRule="auto"/>
        <w:ind w:left="109" w:right="936" w:firstLine="448"/>
        <w:jc w:val="both"/>
      </w:pPr>
      <w:r>
        <w:rPr/>
        <w:t>в </w:t>
      </w:r>
      <w:r>
        <w:rPr>
          <w:spacing w:val="-3"/>
        </w:rPr>
        <w:t>демонстрационных комплексах </w:t>
      </w:r>
      <w:r>
        <w:rPr>
          <w:spacing w:val="-4"/>
        </w:rPr>
        <w:t>театров </w:t>
      </w:r>
      <w:r>
        <w:rPr/>
        <w:t>вместимостью </w:t>
      </w:r>
      <w:r>
        <w:rPr>
          <w:spacing w:val="-5"/>
        </w:rPr>
        <w:t>600 </w:t>
      </w:r>
      <w:r>
        <w:rPr/>
        <w:t>мест и </w:t>
      </w:r>
      <w:r>
        <w:rPr>
          <w:spacing w:val="-5"/>
        </w:rPr>
        <w:t>более </w:t>
      </w:r>
      <w:r>
        <w:rPr>
          <w:spacing w:val="4"/>
        </w:rPr>
        <w:t>со </w:t>
      </w:r>
      <w:r>
        <w:rPr/>
        <w:t>сценами </w:t>
      </w:r>
      <w:r>
        <w:rPr>
          <w:spacing w:val="-6"/>
        </w:rPr>
        <w:t>панорамного, </w:t>
      </w:r>
      <w:r>
        <w:rPr>
          <w:spacing w:val="-5"/>
        </w:rPr>
        <w:t>трехстороннего </w:t>
      </w:r>
      <w:r>
        <w:rPr/>
        <w:t>и </w:t>
      </w:r>
      <w:r>
        <w:rPr>
          <w:spacing w:val="-5"/>
        </w:rPr>
        <w:t>центрального </w:t>
      </w:r>
      <w:r>
        <w:rPr>
          <w:spacing w:val="-3"/>
        </w:rPr>
        <w:t>типов </w:t>
      </w:r>
      <w:r>
        <w:rPr/>
        <w:t>- установки </w:t>
      </w:r>
      <w:r>
        <w:rPr>
          <w:spacing w:val="-8"/>
        </w:rPr>
        <w:t>пожаротушения.</w:t>
      </w:r>
    </w:p>
    <w:p>
      <w:pPr>
        <w:pStyle w:val="BodyText"/>
        <w:spacing w:before="6"/>
        <w:rPr>
          <w:sz w:val="23"/>
        </w:rPr>
      </w:pPr>
    </w:p>
    <w:p>
      <w:pPr>
        <w:pStyle w:val="BodyText"/>
        <w:spacing w:line="249" w:lineRule="auto"/>
        <w:ind w:left="109" w:right="943" w:firstLine="359"/>
        <w:jc w:val="both"/>
      </w:pPr>
      <w:r>
        <w:rPr/>
        <w:t>Л.2 В производственных </w:t>
      </w:r>
      <w:r>
        <w:rPr>
          <w:spacing w:val="-8"/>
        </w:rPr>
        <w:t>помещениях </w:t>
      </w:r>
      <w:r>
        <w:rPr/>
        <w:t>и </w:t>
      </w:r>
      <w:r>
        <w:rPr>
          <w:spacing w:val="-4"/>
        </w:rPr>
        <w:t>резервных </w:t>
      </w:r>
      <w:r>
        <w:rPr>
          <w:spacing w:val="-3"/>
        </w:rPr>
        <w:t>складах, </w:t>
      </w:r>
      <w:r>
        <w:rPr>
          <w:spacing w:val="-7"/>
        </w:rPr>
        <w:t>размещаемых </w:t>
      </w:r>
      <w:r>
        <w:rPr/>
        <w:t>в </w:t>
      </w:r>
      <w:r>
        <w:rPr>
          <w:spacing w:val="-4"/>
        </w:rPr>
        <w:t>отдельном </w:t>
      </w:r>
      <w:r>
        <w:rPr/>
        <w:t>корпусе </w:t>
      </w:r>
      <w:r>
        <w:rPr>
          <w:spacing w:val="-3"/>
        </w:rPr>
        <w:t>на </w:t>
      </w:r>
      <w:r>
        <w:rPr/>
        <w:t>участке </w:t>
      </w:r>
      <w:r>
        <w:rPr>
          <w:spacing w:val="-3"/>
        </w:rPr>
        <w:t>здания </w:t>
      </w:r>
      <w:r>
        <w:rPr>
          <w:spacing w:val="-4"/>
        </w:rPr>
        <w:t>театра, </w:t>
      </w:r>
      <w:r>
        <w:rPr>
          <w:spacing w:val="-7"/>
        </w:rPr>
        <w:t>или </w:t>
      </w:r>
      <w:r>
        <w:rPr>
          <w:spacing w:val="-4"/>
        </w:rPr>
        <w:t>при </w:t>
      </w:r>
      <w:r>
        <w:rPr>
          <w:spacing w:val="-7"/>
        </w:rPr>
        <w:t>размещении </w:t>
      </w:r>
      <w:r>
        <w:rPr/>
        <w:t>подсобно- производственных </w:t>
      </w:r>
      <w:r>
        <w:rPr>
          <w:spacing w:val="-8"/>
        </w:rPr>
        <w:t>помещений </w:t>
      </w:r>
      <w:r>
        <w:rPr/>
        <w:t>в </w:t>
      </w:r>
      <w:r>
        <w:rPr>
          <w:spacing w:val="-3"/>
        </w:rPr>
        <w:t>здании театра </w:t>
      </w:r>
      <w:r>
        <w:rPr>
          <w:spacing w:val="-4"/>
        </w:rPr>
        <w:t>следует  </w:t>
      </w:r>
      <w:r>
        <w:rPr>
          <w:spacing w:val="-3"/>
        </w:rPr>
        <w:t>предусматривать </w:t>
      </w:r>
      <w:r>
        <w:rPr>
          <w:spacing w:val="-5"/>
        </w:rPr>
        <w:t>внутренние </w:t>
      </w:r>
      <w:r>
        <w:rPr>
          <w:spacing w:val="-6"/>
        </w:rPr>
        <w:t>пожарные </w:t>
      </w:r>
      <w:r>
        <w:rPr>
          <w:spacing w:val="-3"/>
        </w:rPr>
        <w:t>краны </w:t>
      </w:r>
      <w:r>
        <w:rPr/>
        <w:t>и </w:t>
      </w:r>
      <w:r>
        <w:rPr>
          <w:spacing w:val="-4"/>
        </w:rPr>
        <w:t>спринклерные </w:t>
      </w:r>
      <w:r>
        <w:rPr/>
        <w:t>установки в соответствии с </w:t>
      </w:r>
      <w:r>
        <w:rPr>
          <w:spacing w:val="-4"/>
        </w:rPr>
        <w:t>требованиями </w:t>
      </w:r>
      <w:r>
        <w:rPr/>
        <w:t>Л.4 и Л.11 </w:t>
      </w:r>
      <w:r>
        <w:rPr>
          <w:spacing w:val="-6"/>
        </w:rPr>
        <w:t>настоящего </w:t>
      </w:r>
      <w:r>
        <w:rPr>
          <w:spacing w:val="-8"/>
        </w:rPr>
        <w:t>приложения.</w:t>
      </w:r>
    </w:p>
    <w:p>
      <w:pPr>
        <w:pStyle w:val="BodyText"/>
        <w:spacing w:line="249" w:lineRule="auto" w:before="1"/>
        <w:ind w:left="109" w:right="937" w:firstLine="448"/>
        <w:jc w:val="both"/>
      </w:pPr>
      <w:r>
        <w:rPr>
          <w:spacing w:val="-8"/>
        </w:rPr>
        <w:t>При </w:t>
      </w:r>
      <w:r>
        <w:rPr>
          <w:spacing w:val="-7"/>
        </w:rPr>
        <w:t>размещении </w:t>
      </w:r>
      <w:r>
        <w:rPr/>
        <w:t>производственных </w:t>
      </w:r>
      <w:r>
        <w:rPr>
          <w:spacing w:val="-8"/>
        </w:rPr>
        <w:t>помещений </w:t>
      </w:r>
      <w:r>
        <w:rPr/>
        <w:t>и </w:t>
      </w:r>
      <w:r>
        <w:rPr>
          <w:spacing w:val="-4"/>
        </w:rPr>
        <w:t>резервных </w:t>
      </w:r>
      <w:r>
        <w:rPr/>
        <w:t>складов в </w:t>
      </w:r>
      <w:r>
        <w:rPr>
          <w:spacing w:val="-4"/>
        </w:rPr>
        <w:t>отдельном </w:t>
      </w:r>
      <w:r>
        <w:rPr/>
        <w:t>корпусе вне участка </w:t>
      </w:r>
      <w:r>
        <w:rPr>
          <w:spacing w:val="-3"/>
        </w:rPr>
        <w:t>здания театра </w:t>
      </w:r>
      <w:r>
        <w:rPr>
          <w:spacing w:val="-4"/>
        </w:rPr>
        <w:t>спринклерные </w:t>
      </w:r>
      <w:r>
        <w:rPr/>
        <w:t>устройства </w:t>
      </w:r>
      <w:r>
        <w:rPr>
          <w:spacing w:val="-3"/>
        </w:rPr>
        <w:t>предусматриваются </w:t>
      </w:r>
      <w:r>
        <w:rPr/>
        <w:t>в соответствии с </w:t>
      </w:r>
      <w:r>
        <w:rPr>
          <w:spacing w:val="-4"/>
        </w:rPr>
        <w:t>требованиями </w:t>
      </w:r>
      <w:r>
        <w:rPr>
          <w:spacing w:val="-7"/>
        </w:rPr>
        <w:t>Л.11 </w:t>
      </w:r>
      <w:r>
        <w:rPr>
          <w:spacing w:val="-6"/>
        </w:rPr>
        <w:t>настоящего </w:t>
      </w:r>
      <w:r>
        <w:rPr>
          <w:spacing w:val="-8"/>
        </w:rPr>
        <w:t>приложения, </w:t>
      </w:r>
      <w:r>
        <w:rPr/>
        <w:t>а </w:t>
      </w:r>
      <w:r>
        <w:rPr>
          <w:spacing w:val="-3"/>
        </w:rPr>
        <w:t>расходы </w:t>
      </w:r>
      <w:r>
        <w:rPr/>
        <w:t>воды </w:t>
      </w:r>
      <w:r>
        <w:rPr>
          <w:spacing w:val="-6"/>
        </w:rPr>
        <w:t>пожарными </w:t>
      </w:r>
      <w:r>
        <w:rPr>
          <w:spacing w:val="-4"/>
        </w:rPr>
        <w:t>кранами принимаются </w:t>
      </w:r>
      <w:r>
        <w:rPr/>
        <w:t>в соответствии с </w:t>
      </w:r>
      <w:r>
        <w:rPr>
          <w:spacing w:val="-4"/>
        </w:rPr>
        <w:t>требованиями </w:t>
      </w:r>
      <w:r>
        <w:rPr>
          <w:color w:val="0000ED"/>
          <w:u w:val="single" w:color="0000ED"/>
        </w:rPr>
        <w:t>СП</w:t>
      </w:r>
      <w:r>
        <w:rPr>
          <w:color w:val="0000ED"/>
          <w:spacing w:val="-32"/>
          <w:u w:val="single" w:color="0000ED"/>
        </w:rPr>
        <w:t> </w:t>
      </w:r>
      <w:r>
        <w:rPr>
          <w:color w:val="0000ED"/>
          <w:spacing w:val="-6"/>
          <w:u w:val="single" w:color="0000ED"/>
        </w:rPr>
        <w:t>30.13330</w:t>
      </w:r>
      <w:r>
        <w:rPr>
          <w:spacing w:val="-6"/>
        </w:rPr>
        <w:t>.</w:t>
      </w:r>
    </w:p>
    <w:p>
      <w:pPr>
        <w:pStyle w:val="BodyText"/>
        <w:spacing w:before="5"/>
        <w:rPr>
          <w:sz w:val="23"/>
        </w:rPr>
      </w:pPr>
    </w:p>
    <w:p>
      <w:pPr>
        <w:pStyle w:val="BodyText"/>
        <w:spacing w:line="249" w:lineRule="auto" w:before="1"/>
        <w:ind w:left="109" w:right="945" w:firstLine="359"/>
        <w:jc w:val="both"/>
      </w:pPr>
      <w:r>
        <w:rPr/>
        <w:t>Л.3 Расходы воды </w:t>
      </w:r>
      <w:r>
        <w:rPr>
          <w:spacing w:val="-5"/>
        </w:rPr>
        <w:t>внутреннего </w:t>
      </w:r>
      <w:r>
        <w:rPr>
          <w:spacing w:val="-8"/>
        </w:rPr>
        <w:t>пожаротушения </w:t>
      </w:r>
      <w:r>
        <w:rPr>
          <w:spacing w:val="-4"/>
        </w:rPr>
        <w:t>из </w:t>
      </w:r>
      <w:r>
        <w:rPr>
          <w:spacing w:val="-6"/>
        </w:rPr>
        <w:t>пожарных </w:t>
      </w:r>
      <w:r>
        <w:rPr>
          <w:spacing w:val="-4"/>
        </w:rPr>
        <w:t>кранов следует </w:t>
      </w:r>
      <w:r>
        <w:rPr>
          <w:spacing w:val="-5"/>
        </w:rPr>
        <w:t>принимать </w:t>
      </w:r>
      <w:r>
        <w:rPr/>
        <w:t>в </w:t>
      </w:r>
      <w:r>
        <w:rPr>
          <w:spacing w:val="-4"/>
        </w:rPr>
        <w:t>зданиях:</w:t>
      </w:r>
    </w:p>
    <w:p>
      <w:pPr>
        <w:pStyle w:val="BodyText"/>
        <w:spacing w:line="249" w:lineRule="auto"/>
        <w:ind w:left="109" w:right="937" w:firstLine="448"/>
        <w:jc w:val="both"/>
      </w:pPr>
      <w:r>
        <w:rPr/>
        <w:t>кинотеатров и клубов с эстрадами при вместимости зрительного зала до 300 мест включительно - две струи с расходом не менее 2,5 л/с, более 300 мест - две струи с расходом не менее 5 л/с каждая;</w:t>
      </w:r>
    </w:p>
    <w:p>
      <w:pPr>
        <w:pStyle w:val="BodyText"/>
        <w:spacing w:line="249" w:lineRule="auto" w:before="1"/>
        <w:ind w:left="109" w:right="952" w:firstLine="448"/>
        <w:jc w:val="both"/>
      </w:pPr>
      <w:r>
        <w:rPr>
          <w:spacing w:val="-3"/>
        </w:rPr>
        <w:t>клубов </w:t>
      </w:r>
      <w:r>
        <w:rPr>
          <w:spacing w:val="4"/>
        </w:rPr>
        <w:t>со </w:t>
      </w:r>
      <w:r>
        <w:rPr/>
        <w:t>сценами и </w:t>
      </w:r>
      <w:r>
        <w:rPr>
          <w:spacing w:val="-4"/>
        </w:rPr>
        <w:t>театров </w:t>
      </w:r>
      <w:r>
        <w:rPr>
          <w:spacing w:val="-3"/>
        </w:rPr>
        <w:t>независимо </w:t>
      </w:r>
      <w:r>
        <w:rPr>
          <w:spacing w:val="-4"/>
        </w:rPr>
        <w:t>от </w:t>
      </w:r>
      <w:r>
        <w:rPr/>
        <w:t>вместимости - две струи с </w:t>
      </w:r>
      <w:r>
        <w:rPr>
          <w:spacing w:val="-4"/>
        </w:rPr>
        <w:t>расходом </w:t>
      </w:r>
      <w:r>
        <w:rPr>
          <w:spacing w:val="-3"/>
        </w:rPr>
        <w:t>не </w:t>
      </w:r>
      <w:r>
        <w:rPr>
          <w:spacing w:val="-6"/>
        </w:rPr>
        <w:t>менее </w:t>
      </w:r>
      <w:r>
        <w:rPr>
          <w:spacing w:val="-4"/>
        </w:rPr>
        <w:t>2,5 </w:t>
      </w:r>
      <w:r>
        <w:rPr>
          <w:spacing w:val="-6"/>
        </w:rPr>
        <w:t>л/с </w:t>
      </w:r>
      <w:r>
        <w:rPr/>
        <w:t>и две струи с </w:t>
      </w:r>
      <w:r>
        <w:rPr>
          <w:spacing w:val="-4"/>
        </w:rPr>
        <w:t>расходом </w:t>
      </w:r>
      <w:r>
        <w:rPr>
          <w:spacing w:val="-3"/>
        </w:rPr>
        <w:t>не </w:t>
      </w:r>
      <w:r>
        <w:rPr>
          <w:spacing w:val="-6"/>
        </w:rPr>
        <w:t>менее </w:t>
      </w:r>
      <w:r>
        <w:rPr/>
        <w:t>5</w:t>
      </w:r>
      <w:r>
        <w:rPr>
          <w:spacing w:val="-51"/>
        </w:rPr>
        <w:t> </w:t>
      </w:r>
      <w:r>
        <w:rPr>
          <w:spacing w:val="-6"/>
        </w:rPr>
        <w:t>л/с </w:t>
      </w:r>
      <w:r>
        <w:rPr>
          <w:spacing w:val="-4"/>
        </w:rPr>
        <w:t>каждая.</w:t>
      </w:r>
    </w:p>
    <w:p>
      <w:pPr>
        <w:spacing w:after="0" w:line="249" w:lineRule="auto"/>
        <w:jc w:val="both"/>
        <w:sectPr>
          <w:pgSz w:w="11900" w:h="16840"/>
          <w:pgMar w:top="500" w:bottom="280" w:left="600" w:right="480"/>
        </w:sectPr>
      </w:pPr>
    </w:p>
    <w:p>
      <w:pPr>
        <w:pStyle w:val="BodyText"/>
        <w:spacing w:line="249" w:lineRule="auto" w:before="67"/>
        <w:ind w:left="109" w:right="934" w:firstLine="359"/>
        <w:jc w:val="both"/>
      </w:pPr>
      <w:r>
        <w:rPr/>
        <w:t>Л.4 </w:t>
      </w:r>
      <w:r>
        <w:rPr>
          <w:spacing w:val="-8"/>
        </w:rPr>
        <w:t>Пожарные </w:t>
      </w:r>
      <w:r>
        <w:rPr>
          <w:spacing w:val="-3"/>
        </w:rPr>
        <w:t>краны </w:t>
      </w:r>
      <w:r>
        <w:rPr>
          <w:spacing w:val="-4"/>
        </w:rPr>
        <w:t>устанавливают </w:t>
      </w:r>
      <w:r>
        <w:rPr/>
        <w:t>у </w:t>
      </w:r>
      <w:r>
        <w:rPr>
          <w:spacing w:val="-4"/>
        </w:rPr>
        <w:t>входов </w:t>
      </w:r>
      <w:r>
        <w:rPr/>
        <w:t>в </w:t>
      </w:r>
      <w:r>
        <w:rPr>
          <w:spacing w:val="-4"/>
        </w:rPr>
        <w:t>зрительный </w:t>
      </w:r>
      <w:r>
        <w:rPr/>
        <w:t>зал и </w:t>
      </w:r>
      <w:r>
        <w:rPr>
          <w:spacing w:val="-3"/>
        </w:rPr>
        <w:t>на </w:t>
      </w:r>
      <w:r>
        <w:rPr/>
        <w:t>сцену </w:t>
      </w:r>
      <w:r>
        <w:rPr>
          <w:spacing w:val="-7"/>
        </w:rPr>
        <w:t>или </w:t>
      </w:r>
      <w:r>
        <w:rPr/>
        <w:t>эстраду, у </w:t>
      </w:r>
      <w:r>
        <w:rPr>
          <w:spacing w:val="-4"/>
        </w:rPr>
        <w:t>входов </w:t>
      </w:r>
      <w:r>
        <w:rPr>
          <w:spacing w:val="-3"/>
        </w:rPr>
        <w:t>на лестничные </w:t>
      </w:r>
      <w:r>
        <w:rPr>
          <w:spacing w:val="-6"/>
        </w:rPr>
        <w:t>площадки.</w:t>
      </w:r>
    </w:p>
    <w:p>
      <w:pPr>
        <w:pStyle w:val="BodyText"/>
        <w:spacing w:line="249" w:lineRule="auto"/>
        <w:ind w:left="109" w:right="937" w:firstLine="448"/>
        <w:jc w:val="both"/>
      </w:pPr>
      <w:r>
        <w:rPr/>
        <w:t>В </w:t>
      </w:r>
      <w:r>
        <w:rPr>
          <w:spacing w:val="-3"/>
        </w:rPr>
        <w:t>зданиях клубов </w:t>
      </w:r>
      <w:r>
        <w:rPr>
          <w:spacing w:val="4"/>
        </w:rPr>
        <w:t>со </w:t>
      </w:r>
      <w:r>
        <w:rPr/>
        <w:t>сценами </w:t>
      </w:r>
      <w:r>
        <w:rPr>
          <w:spacing w:val="-5"/>
        </w:rPr>
        <w:t>размеров </w:t>
      </w:r>
      <w:r>
        <w:rPr>
          <w:spacing w:val="-7"/>
        </w:rPr>
        <w:t>18x12, 21x12, </w:t>
      </w:r>
      <w:r>
        <w:rPr>
          <w:spacing w:val="-6"/>
        </w:rPr>
        <w:t>21x15 </w:t>
      </w:r>
      <w:r>
        <w:rPr>
          <w:spacing w:val="-3"/>
        </w:rPr>
        <w:t>м, </w:t>
      </w:r>
      <w:r>
        <w:rPr/>
        <w:t>а </w:t>
      </w:r>
      <w:r>
        <w:rPr>
          <w:spacing w:val="-4"/>
        </w:rPr>
        <w:t>также </w:t>
      </w:r>
      <w:r>
        <w:rPr/>
        <w:t>в </w:t>
      </w:r>
      <w:r>
        <w:rPr>
          <w:spacing w:val="-3"/>
        </w:rPr>
        <w:t>зданиях </w:t>
      </w:r>
      <w:r>
        <w:rPr>
          <w:spacing w:val="-4"/>
        </w:rPr>
        <w:t>театров</w:t>
      </w:r>
      <w:r>
        <w:rPr>
          <w:spacing w:val="67"/>
        </w:rPr>
        <w:t> </w:t>
      </w:r>
      <w:r>
        <w:rPr>
          <w:spacing w:val="-5"/>
        </w:rPr>
        <w:t>дополнительные </w:t>
      </w:r>
      <w:r>
        <w:rPr>
          <w:spacing w:val="-6"/>
        </w:rPr>
        <w:t>пожарные </w:t>
      </w:r>
      <w:r>
        <w:rPr>
          <w:spacing w:val="-3"/>
        </w:rPr>
        <w:t>краны </w:t>
      </w:r>
      <w:r>
        <w:rPr>
          <w:spacing w:val="-4"/>
        </w:rPr>
        <w:t>диаметром 65 </w:t>
      </w:r>
      <w:r>
        <w:rPr>
          <w:spacing w:val="-3"/>
        </w:rPr>
        <w:t>мм </w:t>
      </w:r>
      <w:r>
        <w:rPr>
          <w:spacing w:val="4"/>
        </w:rPr>
        <w:t>со </w:t>
      </w:r>
      <w:r>
        <w:rPr/>
        <w:t>спрыском </w:t>
      </w:r>
      <w:r>
        <w:rPr>
          <w:spacing w:val="-4"/>
        </w:rPr>
        <w:t>19 </w:t>
      </w:r>
      <w:r>
        <w:rPr>
          <w:spacing w:val="-3"/>
        </w:rPr>
        <w:t>мм </w:t>
      </w:r>
      <w:r>
        <w:rPr/>
        <w:t>и </w:t>
      </w:r>
      <w:r>
        <w:rPr>
          <w:spacing w:val="-5"/>
        </w:rPr>
        <w:t>длиной </w:t>
      </w:r>
      <w:r>
        <w:rPr>
          <w:spacing w:val="-3"/>
        </w:rPr>
        <w:t>рукава </w:t>
      </w:r>
      <w:r>
        <w:rPr>
          <w:spacing w:val="-4"/>
        </w:rPr>
        <w:t>10 </w:t>
      </w:r>
      <w:r>
        <w:rPr/>
        <w:t>м </w:t>
      </w:r>
      <w:r>
        <w:rPr>
          <w:spacing w:val="-4"/>
        </w:rPr>
        <w:t>устанавливают </w:t>
      </w:r>
      <w:r>
        <w:rPr>
          <w:spacing w:val="-3"/>
        </w:rPr>
        <w:t>на </w:t>
      </w:r>
      <w:r>
        <w:rPr>
          <w:spacing w:val="-7"/>
        </w:rPr>
        <w:t>планшете </w:t>
      </w:r>
      <w:r>
        <w:rPr/>
        <w:t>сцены.</w:t>
      </w:r>
    </w:p>
    <w:p>
      <w:pPr>
        <w:pStyle w:val="BodyText"/>
        <w:spacing w:line="249" w:lineRule="auto" w:before="1"/>
        <w:ind w:left="109" w:right="934" w:firstLine="448"/>
        <w:jc w:val="both"/>
      </w:pPr>
      <w:r>
        <w:rPr>
          <w:spacing w:val="-8"/>
        </w:rPr>
        <w:t>Пожарные </w:t>
      </w:r>
      <w:r>
        <w:rPr>
          <w:spacing w:val="-3"/>
        </w:rPr>
        <w:t>краны </w:t>
      </w:r>
      <w:r>
        <w:rPr>
          <w:spacing w:val="-4"/>
        </w:rPr>
        <w:t>диаметром 50 </w:t>
      </w:r>
      <w:r>
        <w:rPr>
          <w:spacing w:val="-3"/>
        </w:rPr>
        <w:t>мм </w:t>
      </w:r>
      <w:r>
        <w:rPr>
          <w:spacing w:val="4"/>
        </w:rPr>
        <w:t>со </w:t>
      </w:r>
      <w:r>
        <w:rPr/>
        <w:t>спрыском </w:t>
      </w:r>
      <w:r>
        <w:rPr>
          <w:spacing w:val="-4"/>
        </w:rPr>
        <w:t>16 </w:t>
      </w:r>
      <w:r>
        <w:rPr>
          <w:spacing w:val="-3"/>
        </w:rPr>
        <w:t>мм </w:t>
      </w:r>
      <w:r>
        <w:rPr/>
        <w:t>и </w:t>
      </w:r>
      <w:r>
        <w:rPr>
          <w:spacing w:val="-5"/>
        </w:rPr>
        <w:t>длиной </w:t>
      </w:r>
      <w:r>
        <w:rPr>
          <w:spacing w:val="-3"/>
        </w:rPr>
        <w:t>рукава </w:t>
      </w:r>
      <w:r>
        <w:rPr>
          <w:spacing w:val="-4"/>
        </w:rPr>
        <w:t>10 </w:t>
      </w:r>
      <w:r>
        <w:rPr/>
        <w:t>м </w:t>
      </w:r>
      <w:r>
        <w:rPr>
          <w:spacing w:val="-4"/>
        </w:rPr>
        <w:t>устанавливают </w:t>
      </w:r>
      <w:r>
        <w:rPr>
          <w:spacing w:val="-3"/>
        </w:rPr>
        <w:t>на колосниках </w:t>
      </w:r>
      <w:r>
        <w:rPr/>
        <w:t>и </w:t>
      </w:r>
      <w:r>
        <w:rPr>
          <w:spacing w:val="-3"/>
        </w:rPr>
        <w:t>рабочих </w:t>
      </w:r>
      <w:r>
        <w:rPr>
          <w:spacing w:val="-7"/>
        </w:rPr>
        <w:t>галереях; </w:t>
      </w:r>
      <w:r>
        <w:rPr/>
        <w:t>то </w:t>
      </w:r>
      <w:r>
        <w:rPr>
          <w:spacing w:val="-10"/>
        </w:rPr>
        <w:t>же </w:t>
      </w:r>
      <w:r>
        <w:rPr/>
        <w:t>во всех остальных </w:t>
      </w:r>
      <w:r>
        <w:rPr>
          <w:spacing w:val="-8"/>
        </w:rPr>
        <w:t>помещениях </w:t>
      </w:r>
      <w:r>
        <w:rPr>
          <w:spacing w:val="-3"/>
        </w:rPr>
        <w:t>театров, но </w:t>
      </w:r>
      <w:r>
        <w:rPr/>
        <w:t>с </w:t>
      </w:r>
      <w:r>
        <w:rPr>
          <w:spacing w:val="-5"/>
        </w:rPr>
        <w:t>длиной </w:t>
      </w:r>
      <w:r>
        <w:rPr>
          <w:spacing w:val="-3"/>
        </w:rPr>
        <w:t>рукава </w:t>
      </w:r>
      <w:r>
        <w:rPr/>
        <w:t>- </w:t>
      </w:r>
      <w:r>
        <w:rPr>
          <w:spacing w:val="-4"/>
        </w:rPr>
        <w:t>20 </w:t>
      </w:r>
      <w:r>
        <w:rPr>
          <w:spacing w:val="-3"/>
        </w:rPr>
        <w:t>м.</w:t>
      </w:r>
    </w:p>
    <w:p>
      <w:pPr>
        <w:pStyle w:val="BodyText"/>
        <w:spacing w:before="8"/>
        <w:rPr>
          <w:sz w:val="36"/>
        </w:rPr>
      </w:pPr>
    </w:p>
    <w:p>
      <w:pPr>
        <w:pStyle w:val="BodyText"/>
        <w:spacing w:line="204" w:lineRule="auto"/>
        <w:ind w:left="109" w:right="936" w:firstLine="359"/>
        <w:jc w:val="both"/>
      </w:pPr>
      <w:r>
        <w:rPr/>
        <w:t>Л.5 </w:t>
      </w:r>
      <w:r>
        <w:rPr>
          <w:spacing w:val="-8"/>
        </w:rPr>
        <w:t>На </w:t>
      </w:r>
      <w:r>
        <w:rPr>
          <w:spacing w:val="-7"/>
        </w:rPr>
        <w:t>планшете </w:t>
      </w:r>
      <w:r>
        <w:rPr/>
        <w:t>сцены </w:t>
      </w:r>
      <w:r>
        <w:rPr>
          <w:spacing w:val="-4"/>
        </w:rPr>
        <w:t>при </w:t>
      </w:r>
      <w:r>
        <w:rPr>
          <w:spacing w:val="-6"/>
        </w:rPr>
        <w:t>его </w:t>
      </w:r>
      <w:r>
        <w:rPr>
          <w:spacing w:val="-8"/>
        </w:rPr>
        <w:t>площади </w:t>
      </w:r>
      <w:r>
        <w:rPr/>
        <w:t>до </w:t>
      </w:r>
      <w:r>
        <w:rPr>
          <w:spacing w:val="-5"/>
        </w:rPr>
        <w:t>500 </w:t>
      </w:r>
      <w:r>
        <w:rPr>
          <w:spacing w:val="-6"/>
          <w:w w:val="99"/>
          <w:position w:val="-12"/>
        </w:rPr>
        <w:drawing>
          <wp:inline distT="0" distB="0" distL="0" distR="0">
            <wp:extent cx="125380" cy="262159"/>
            <wp:effectExtent l="0" t="0" r="0" b="0"/>
            <wp:docPr id="373" name="image1.png" descr=""/>
            <wp:cNvGraphicFramePr>
              <a:graphicFrameLocks noChangeAspect="1"/>
            </wp:cNvGraphicFramePr>
            <a:graphic>
              <a:graphicData uri="http://schemas.openxmlformats.org/drawingml/2006/picture">
                <pic:pic>
                  <pic:nvPicPr>
                    <pic:cNvPr id="374"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rFonts w:ascii="Times New Roman" w:hAnsi="Times New Roman"/>
          <w:spacing w:val="17"/>
          <w:w w:val="99"/>
        </w:rPr>
        <w:t> </w:t>
      </w:r>
      <w:r>
        <w:rPr>
          <w:spacing w:val="-4"/>
        </w:rPr>
        <w:t>устанавливают 3, </w:t>
      </w:r>
      <w:r>
        <w:rPr/>
        <w:t>а </w:t>
      </w:r>
      <w:r>
        <w:rPr>
          <w:spacing w:val="-4"/>
        </w:rPr>
        <w:t>при </w:t>
      </w:r>
      <w:r>
        <w:rPr>
          <w:spacing w:val="-6"/>
        </w:rPr>
        <w:t>большей </w:t>
      </w:r>
      <w:r>
        <w:rPr>
          <w:spacing w:val="-8"/>
        </w:rPr>
        <w:t>площади </w:t>
      </w:r>
      <w:r>
        <w:rPr/>
        <w:t>- четыре </w:t>
      </w:r>
      <w:r>
        <w:rPr>
          <w:spacing w:val="-6"/>
        </w:rPr>
        <w:t>пожарных</w:t>
      </w:r>
      <w:r>
        <w:rPr>
          <w:spacing w:val="-36"/>
        </w:rPr>
        <w:t> </w:t>
      </w:r>
      <w:r>
        <w:rPr>
          <w:spacing w:val="-4"/>
        </w:rPr>
        <w:t>крана.</w:t>
      </w:r>
    </w:p>
    <w:p>
      <w:pPr>
        <w:pStyle w:val="BodyText"/>
        <w:spacing w:line="249" w:lineRule="auto" w:before="22"/>
        <w:ind w:left="109" w:right="934" w:firstLine="448"/>
        <w:jc w:val="both"/>
      </w:pPr>
      <w:r>
        <w:rPr/>
        <w:t>На каждой рабочей галерее и колосниках размещают не менее двух пожарных кранов, по одному с правой и левой стороны сцены.</w:t>
      </w:r>
    </w:p>
    <w:p>
      <w:pPr>
        <w:pStyle w:val="BodyText"/>
        <w:spacing w:before="1"/>
        <w:ind w:left="558"/>
      </w:pPr>
      <w:r>
        <w:rPr/>
        <w:t>Установка кранов допускается открыто без шкафов.</w:t>
      </w:r>
    </w:p>
    <w:p>
      <w:pPr>
        <w:pStyle w:val="BodyText"/>
        <w:spacing w:before="6"/>
        <w:rPr>
          <w:sz w:val="24"/>
        </w:rPr>
      </w:pPr>
    </w:p>
    <w:p>
      <w:pPr>
        <w:pStyle w:val="BodyText"/>
        <w:spacing w:line="249" w:lineRule="auto"/>
        <w:ind w:left="109" w:right="937" w:firstLine="359"/>
        <w:jc w:val="both"/>
      </w:pPr>
      <w:r>
        <w:rPr/>
        <w:t>Л.6 Пожарные краны следует  располагать так, чтобы любая  точка помещения орошалась двумя струями.</w:t>
      </w:r>
    </w:p>
    <w:p>
      <w:pPr>
        <w:pStyle w:val="BodyText"/>
        <w:spacing w:line="249" w:lineRule="auto" w:before="269"/>
        <w:ind w:left="109" w:right="934" w:firstLine="359"/>
        <w:jc w:val="both"/>
      </w:pPr>
      <w:r>
        <w:rPr/>
        <w:t>Л.7 </w:t>
      </w:r>
      <w:r>
        <w:rPr>
          <w:spacing w:val="-5"/>
        </w:rPr>
        <w:t>Внутренняя </w:t>
      </w:r>
      <w:r>
        <w:rPr/>
        <w:t>сеть </w:t>
      </w:r>
      <w:r>
        <w:rPr>
          <w:spacing w:val="-6"/>
        </w:rPr>
        <w:t>пожарных </w:t>
      </w:r>
      <w:r>
        <w:rPr>
          <w:spacing w:val="-4"/>
        </w:rPr>
        <w:t>кранов  </w:t>
      </w:r>
      <w:r>
        <w:rPr>
          <w:spacing w:val="-7"/>
        </w:rPr>
        <w:t>должна </w:t>
      </w:r>
      <w:r>
        <w:rPr>
          <w:spacing w:val="3"/>
        </w:rPr>
        <w:t>быть </w:t>
      </w:r>
      <w:r>
        <w:rPr/>
        <w:t>кольцевой и присоединяться </w:t>
      </w:r>
      <w:r>
        <w:rPr>
          <w:spacing w:val="-3"/>
        </w:rPr>
        <w:t>двумя вводами: </w:t>
      </w:r>
      <w:r>
        <w:rPr/>
        <w:t>к </w:t>
      </w:r>
      <w:r>
        <w:rPr>
          <w:spacing w:val="-8"/>
        </w:rPr>
        <w:t>наружной </w:t>
      </w:r>
      <w:r>
        <w:rPr/>
        <w:t>сети и к </w:t>
      </w:r>
      <w:r>
        <w:rPr>
          <w:spacing w:val="-5"/>
        </w:rPr>
        <w:t>распределительной </w:t>
      </w:r>
      <w:r>
        <w:rPr>
          <w:spacing w:val="-3"/>
        </w:rPr>
        <w:t>гребенке </w:t>
      </w:r>
      <w:r>
        <w:rPr>
          <w:spacing w:val="-5"/>
        </w:rPr>
        <w:t>спринклерной </w:t>
      </w:r>
      <w:r>
        <w:rPr/>
        <w:t>и </w:t>
      </w:r>
      <w:r>
        <w:rPr>
          <w:spacing w:val="-4"/>
        </w:rPr>
        <w:t>дренчерной </w:t>
      </w:r>
      <w:r>
        <w:rPr/>
        <w:t>систем. </w:t>
      </w:r>
      <w:r>
        <w:rPr>
          <w:spacing w:val="-4"/>
        </w:rPr>
        <w:t>Разделительные </w:t>
      </w:r>
      <w:r>
        <w:rPr>
          <w:spacing w:val="-3"/>
        </w:rPr>
        <w:t>задвижки на </w:t>
      </w:r>
      <w:r>
        <w:rPr/>
        <w:t>сети </w:t>
      </w:r>
      <w:r>
        <w:rPr>
          <w:spacing w:val="-4"/>
        </w:rPr>
        <w:t>устанавливают из </w:t>
      </w:r>
      <w:r>
        <w:rPr/>
        <w:t>расчета </w:t>
      </w:r>
      <w:r>
        <w:rPr>
          <w:spacing w:val="-4"/>
        </w:rPr>
        <w:t>отключения </w:t>
      </w:r>
      <w:r>
        <w:rPr/>
        <w:t>участков, </w:t>
      </w:r>
      <w:r>
        <w:rPr>
          <w:spacing w:val="-9"/>
        </w:rPr>
        <w:t>имеющих </w:t>
      </w:r>
      <w:r>
        <w:rPr>
          <w:spacing w:val="-3"/>
        </w:rPr>
        <w:t>не </w:t>
      </w:r>
      <w:r>
        <w:rPr>
          <w:spacing w:val="-5"/>
        </w:rPr>
        <w:t>более </w:t>
      </w:r>
      <w:r>
        <w:rPr/>
        <w:t>двух </w:t>
      </w:r>
      <w:r>
        <w:rPr>
          <w:spacing w:val="-5"/>
        </w:rPr>
        <w:t>ответвлений. </w:t>
      </w:r>
      <w:r>
        <w:rPr/>
        <w:t>У </w:t>
      </w:r>
      <w:r>
        <w:rPr>
          <w:spacing w:val="-4"/>
        </w:rPr>
        <w:t>основания </w:t>
      </w:r>
      <w:r>
        <w:rPr/>
        <w:t>стояков, </w:t>
      </w:r>
      <w:r>
        <w:rPr>
          <w:spacing w:val="-9"/>
        </w:rPr>
        <w:t>имеющих </w:t>
      </w:r>
      <w:r>
        <w:rPr>
          <w:spacing w:val="-5"/>
        </w:rPr>
        <w:t>более </w:t>
      </w:r>
      <w:r>
        <w:rPr/>
        <w:t>двух </w:t>
      </w:r>
      <w:r>
        <w:rPr>
          <w:spacing w:val="-6"/>
        </w:rPr>
        <w:t>пожарных </w:t>
      </w:r>
      <w:r>
        <w:rPr>
          <w:spacing w:val="-3"/>
        </w:rPr>
        <w:t>кранов, </w:t>
      </w:r>
      <w:r>
        <w:rPr>
          <w:spacing w:val="-4"/>
        </w:rPr>
        <w:t>устанавливают </w:t>
      </w:r>
      <w:r>
        <w:rPr>
          <w:spacing w:val="-5"/>
        </w:rPr>
        <w:t>вентили </w:t>
      </w:r>
      <w:r>
        <w:rPr>
          <w:spacing w:val="-7"/>
        </w:rPr>
        <w:t>или </w:t>
      </w:r>
      <w:r>
        <w:rPr>
          <w:spacing w:val="-3"/>
        </w:rPr>
        <w:t>задвижки.</w:t>
      </w:r>
    </w:p>
    <w:p>
      <w:pPr>
        <w:pStyle w:val="BodyText"/>
        <w:spacing w:before="6"/>
        <w:rPr>
          <w:sz w:val="23"/>
        </w:rPr>
      </w:pPr>
    </w:p>
    <w:p>
      <w:pPr>
        <w:pStyle w:val="BodyText"/>
        <w:spacing w:line="249" w:lineRule="auto"/>
        <w:ind w:left="109" w:right="937" w:firstLine="359"/>
        <w:jc w:val="both"/>
      </w:pPr>
      <w:r>
        <w:rPr/>
        <w:t>Л.8 Свободный напор пожарных кранов следует предусматривать таким, чтобы получаемая компактная струя орошала  наиболее высокую часть расчетного помещения. Напор пожарных кранов на планшете сцены должен обеспечивать получение компактных струй высотой, превышающей на 2 м расстояние от планшета до колосникового настила.</w:t>
      </w:r>
    </w:p>
    <w:p>
      <w:pPr>
        <w:pStyle w:val="BodyText"/>
        <w:spacing w:before="6"/>
        <w:rPr>
          <w:sz w:val="23"/>
        </w:rPr>
      </w:pPr>
    </w:p>
    <w:p>
      <w:pPr>
        <w:pStyle w:val="BodyText"/>
        <w:spacing w:line="249" w:lineRule="auto"/>
        <w:ind w:left="109" w:right="934" w:firstLine="359"/>
        <w:jc w:val="both"/>
      </w:pPr>
      <w:r>
        <w:rPr/>
        <w:t>Л.9 </w:t>
      </w:r>
      <w:r>
        <w:rPr>
          <w:spacing w:val="-4"/>
        </w:rPr>
        <w:t>Дренчерные </w:t>
      </w:r>
      <w:r>
        <w:rPr/>
        <w:t>установки </w:t>
      </w:r>
      <w:r>
        <w:rPr>
          <w:spacing w:val="-7"/>
        </w:rPr>
        <w:t>размещают </w:t>
      </w:r>
      <w:r>
        <w:rPr>
          <w:spacing w:val="-4"/>
        </w:rPr>
        <w:t>под </w:t>
      </w:r>
      <w:r>
        <w:rPr>
          <w:spacing w:val="-3"/>
        </w:rPr>
        <w:t>колосниками </w:t>
      </w:r>
      <w:r>
        <w:rPr/>
        <w:t>сцены и арьерсцены, </w:t>
      </w:r>
      <w:r>
        <w:rPr>
          <w:spacing w:val="-4"/>
        </w:rPr>
        <w:t>под</w:t>
      </w:r>
      <w:r>
        <w:rPr>
          <w:spacing w:val="67"/>
        </w:rPr>
        <w:t> </w:t>
      </w:r>
      <w:r>
        <w:rPr>
          <w:spacing w:val="-8"/>
        </w:rPr>
        <w:t>нижним </w:t>
      </w:r>
      <w:r>
        <w:rPr>
          <w:spacing w:val="-3"/>
        </w:rPr>
        <w:t>ярусом рабочих </w:t>
      </w:r>
      <w:r>
        <w:rPr>
          <w:spacing w:val="-8"/>
        </w:rPr>
        <w:t>галерей </w:t>
      </w:r>
      <w:r>
        <w:rPr/>
        <w:t>и </w:t>
      </w:r>
      <w:r>
        <w:rPr>
          <w:spacing w:val="-6"/>
        </w:rPr>
        <w:t>соединяющими </w:t>
      </w:r>
      <w:r>
        <w:rPr>
          <w:spacing w:val="-4"/>
        </w:rPr>
        <w:t>их </w:t>
      </w:r>
      <w:r>
        <w:rPr>
          <w:spacing w:val="-8"/>
        </w:rPr>
        <w:t>нижними </w:t>
      </w:r>
      <w:r>
        <w:rPr>
          <w:spacing w:val="-5"/>
        </w:rPr>
        <w:t>переходными </w:t>
      </w:r>
      <w:r>
        <w:rPr>
          <w:spacing w:val="-3"/>
        </w:rPr>
        <w:t>мостиками, </w:t>
      </w:r>
      <w:r>
        <w:rPr/>
        <w:t>в </w:t>
      </w:r>
      <w:r>
        <w:rPr>
          <w:spacing w:val="-7"/>
        </w:rPr>
        <w:t>сейфе </w:t>
      </w:r>
      <w:r>
        <w:rPr/>
        <w:t>скатанных декораций и во всех </w:t>
      </w:r>
      <w:r>
        <w:rPr>
          <w:spacing w:val="-6"/>
        </w:rPr>
        <w:t>проемах </w:t>
      </w:r>
      <w:r>
        <w:rPr/>
        <w:t>сцены, </w:t>
      </w:r>
      <w:r>
        <w:rPr>
          <w:spacing w:val="-3"/>
        </w:rPr>
        <w:t>включая </w:t>
      </w:r>
      <w:r>
        <w:rPr>
          <w:spacing w:val="-5"/>
        </w:rPr>
        <w:t>проемы </w:t>
      </w:r>
      <w:r>
        <w:rPr>
          <w:spacing w:val="-6"/>
        </w:rPr>
        <w:t>портала, </w:t>
      </w:r>
      <w:r>
        <w:rPr>
          <w:spacing w:val="-5"/>
        </w:rPr>
        <w:t>карманов </w:t>
      </w:r>
      <w:r>
        <w:rPr/>
        <w:t>и арьерсцены, а </w:t>
      </w:r>
      <w:r>
        <w:rPr>
          <w:spacing w:val="-4"/>
        </w:rPr>
        <w:t>также </w:t>
      </w:r>
      <w:r>
        <w:rPr/>
        <w:t>в части </w:t>
      </w:r>
      <w:r>
        <w:rPr>
          <w:spacing w:val="-4"/>
        </w:rPr>
        <w:t>трюма,</w:t>
      </w:r>
      <w:r>
        <w:rPr>
          <w:spacing w:val="67"/>
        </w:rPr>
        <w:t> </w:t>
      </w:r>
      <w:r>
        <w:rPr>
          <w:spacing w:val="-3"/>
        </w:rPr>
        <w:t>занятой </w:t>
      </w:r>
      <w:r>
        <w:rPr/>
        <w:t>конструкциями </w:t>
      </w:r>
      <w:r>
        <w:rPr>
          <w:spacing w:val="-4"/>
        </w:rPr>
        <w:t>встроенного оборудования  </w:t>
      </w:r>
      <w:r>
        <w:rPr/>
        <w:t>сцены и </w:t>
      </w:r>
      <w:r>
        <w:rPr>
          <w:spacing w:val="-3"/>
        </w:rPr>
        <w:t>подъемно-опускных </w:t>
      </w:r>
      <w:r>
        <w:rPr/>
        <w:t>устройств.</w:t>
      </w:r>
    </w:p>
    <w:p>
      <w:pPr>
        <w:pStyle w:val="BodyText"/>
        <w:spacing w:line="249" w:lineRule="auto" w:before="1"/>
        <w:ind w:left="109" w:right="937" w:firstLine="448"/>
        <w:jc w:val="both"/>
      </w:pPr>
      <w:r>
        <w:rPr/>
        <w:t>Орошение противопожарного занавеса следует  предусматривать со стороны сцены.</w:t>
      </w:r>
    </w:p>
    <w:p>
      <w:pPr>
        <w:pStyle w:val="BodyText"/>
        <w:spacing w:before="5"/>
        <w:rPr>
          <w:sz w:val="23"/>
        </w:rPr>
      </w:pPr>
    </w:p>
    <w:p>
      <w:pPr>
        <w:pStyle w:val="BodyText"/>
        <w:spacing w:line="249" w:lineRule="auto" w:before="1"/>
        <w:ind w:left="109" w:right="936" w:firstLine="359"/>
        <w:jc w:val="both"/>
      </w:pPr>
      <w:r>
        <w:rPr/>
        <w:t>Л.10 </w:t>
      </w:r>
      <w:r>
        <w:rPr>
          <w:spacing w:val="-4"/>
        </w:rPr>
        <w:t>Спринклерными</w:t>
      </w:r>
      <w:r>
        <w:rPr>
          <w:spacing w:val="67"/>
        </w:rPr>
        <w:t> </w:t>
      </w:r>
      <w:r>
        <w:rPr>
          <w:spacing w:val="-3"/>
        </w:rPr>
        <w:t>установками оборудуются: </w:t>
      </w:r>
      <w:r>
        <w:rPr/>
        <w:t>покрытия сцены и арьерсцены, </w:t>
      </w:r>
      <w:r>
        <w:rPr>
          <w:spacing w:val="2"/>
        </w:rPr>
        <w:t>все </w:t>
      </w:r>
      <w:r>
        <w:rPr>
          <w:spacing w:val="-3"/>
        </w:rPr>
        <w:t>рабочие </w:t>
      </w:r>
      <w:r>
        <w:rPr>
          <w:spacing w:val="-8"/>
        </w:rPr>
        <w:t>галереи </w:t>
      </w:r>
      <w:r>
        <w:rPr/>
        <w:t>и </w:t>
      </w:r>
      <w:r>
        <w:rPr>
          <w:spacing w:val="-4"/>
        </w:rPr>
        <w:t>переходные </w:t>
      </w:r>
      <w:r>
        <w:rPr/>
        <w:t>мостики, </w:t>
      </w:r>
      <w:r>
        <w:rPr>
          <w:spacing w:val="-3"/>
        </w:rPr>
        <w:t>кроме </w:t>
      </w:r>
      <w:r>
        <w:rPr>
          <w:spacing w:val="-8"/>
        </w:rPr>
        <w:t>нижних, </w:t>
      </w:r>
      <w:r>
        <w:rPr>
          <w:spacing w:val="-3"/>
        </w:rPr>
        <w:t>трюм (кроме </w:t>
      </w:r>
      <w:r>
        <w:rPr>
          <w:spacing w:val="-4"/>
        </w:rPr>
        <w:t>встроенного оборудования </w:t>
      </w:r>
      <w:r>
        <w:rPr/>
        <w:t>сцены), </w:t>
      </w:r>
      <w:r>
        <w:rPr>
          <w:spacing w:val="-4"/>
        </w:rPr>
        <w:t>карманы</w:t>
      </w:r>
      <w:r>
        <w:rPr>
          <w:spacing w:val="67"/>
        </w:rPr>
        <w:t> </w:t>
      </w:r>
      <w:r>
        <w:rPr/>
        <w:t>сцены, </w:t>
      </w:r>
      <w:r>
        <w:rPr>
          <w:spacing w:val="-3"/>
        </w:rPr>
        <w:t>арьерсцена, </w:t>
      </w:r>
      <w:r>
        <w:rPr/>
        <w:t>а </w:t>
      </w:r>
      <w:r>
        <w:rPr>
          <w:spacing w:val="-4"/>
        </w:rPr>
        <w:t>также </w:t>
      </w:r>
      <w:r>
        <w:rPr/>
        <w:t>складские </w:t>
      </w:r>
      <w:r>
        <w:rPr>
          <w:spacing w:val="-8"/>
        </w:rPr>
        <w:t>помещения, </w:t>
      </w:r>
      <w:r>
        <w:rPr>
          <w:spacing w:val="-3"/>
        </w:rPr>
        <w:t>кладовые, </w:t>
      </w:r>
      <w:r>
        <w:rPr/>
        <w:t>мастерские, </w:t>
      </w:r>
      <w:r>
        <w:rPr>
          <w:spacing w:val="-8"/>
        </w:rPr>
        <w:t>помещения </w:t>
      </w:r>
      <w:r>
        <w:rPr/>
        <w:t>станковых и </w:t>
      </w:r>
      <w:r>
        <w:rPr>
          <w:spacing w:val="-3"/>
        </w:rPr>
        <w:t>объемных декораций, </w:t>
      </w:r>
      <w:r>
        <w:rPr>
          <w:spacing w:val="-4"/>
        </w:rPr>
        <w:t>камера </w:t>
      </w:r>
      <w:r>
        <w:rPr>
          <w:spacing w:val="-6"/>
        </w:rPr>
        <w:t>пылеудаления.</w:t>
      </w:r>
    </w:p>
    <w:p>
      <w:pPr>
        <w:spacing w:after="0" w:line="249" w:lineRule="auto"/>
        <w:jc w:val="both"/>
        <w:sectPr>
          <w:pgSz w:w="11900" w:h="16840"/>
          <w:pgMar w:top="520" w:bottom="280" w:left="600" w:right="480"/>
        </w:sectPr>
      </w:pPr>
    </w:p>
    <w:p>
      <w:pPr>
        <w:pStyle w:val="BodyText"/>
        <w:spacing w:line="249" w:lineRule="auto" w:before="68"/>
        <w:ind w:left="109" w:right="963" w:firstLine="359"/>
        <w:jc w:val="both"/>
      </w:pPr>
      <w:r>
        <w:rPr/>
        <w:t>Л.11 Расстановку дренчерных и спринклерных оросителей производят исходя из следующих условий:</w:t>
      </w:r>
    </w:p>
    <w:p>
      <w:pPr>
        <w:pStyle w:val="BodyText"/>
        <w:ind w:left="558"/>
      </w:pPr>
      <w:r>
        <w:rPr>
          <w:spacing w:val="-8"/>
        </w:rPr>
        <w:t>площадь </w:t>
      </w:r>
      <w:r>
        <w:rPr>
          <w:spacing w:val="-7"/>
        </w:rPr>
        <w:t>пола, </w:t>
      </w:r>
      <w:r>
        <w:rPr>
          <w:spacing w:val="-9"/>
        </w:rPr>
        <w:t>защищаемая </w:t>
      </w:r>
      <w:r>
        <w:rPr>
          <w:spacing w:val="-4"/>
        </w:rPr>
        <w:t>одним </w:t>
      </w:r>
      <w:r>
        <w:rPr>
          <w:spacing w:val="-5"/>
        </w:rPr>
        <w:t>оросителем, </w:t>
      </w:r>
      <w:r>
        <w:rPr>
          <w:spacing w:val="-4"/>
        </w:rPr>
        <w:t>принимается </w:t>
      </w:r>
      <w:r>
        <w:rPr>
          <w:spacing w:val="-3"/>
        </w:rPr>
        <w:t>не </w:t>
      </w:r>
      <w:r>
        <w:rPr>
          <w:spacing w:val="-5"/>
        </w:rPr>
        <w:t>более </w:t>
      </w:r>
      <w:r>
        <w:rPr/>
        <w:t>9</w:t>
      </w:r>
      <w:r>
        <w:rPr>
          <w:spacing w:val="55"/>
        </w:rPr>
        <w:t> </w:t>
      </w:r>
      <w:r>
        <w:rPr/>
        <w:t>м</w:t>
      </w:r>
    </w:p>
    <w:p>
      <w:pPr>
        <w:pStyle w:val="BodyText"/>
        <w:spacing w:line="204" w:lineRule="auto" w:before="166"/>
        <w:ind w:left="109" w:right="940" w:firstLine="316"/>
      </w:pPr>
      <w:r>
        <w:rPr/>
        <w:drawing>
          <wp:anchor distT="0" distB="0" distL="0" distR="0" allowOverlap="1" layoutInCell="1" locked="0" behindDoc="1" simplePos="0" relativeHeight="268276439">
            <wp:simplePos x="0" y="0"/>
            <wp:positionH relativeFrom="page">
              <wp:posOffset>450849</wp:posOffset>
            </wp:positionH>
            <wp:positionV relativeFrom="paragraph">
              <wp:posOffset>78054</wp:posOffset>
            </wp:positionV>
            <wp:extent cx="125380" cy="262159"/>
            <wp:effectExtent l="0" t="0" r="0" b="0"/>
            <wp:wrapNone/>
            <wp:docPr id="375" name="image1.png" descr=""/>
            <wp:cNvGraphicFramePr>
              <a:graphicFrameLocks noChangeAspect="1"/>
            </wp:cNvGraphicFramePr>
            <a:graphic>
              <a:graphicData uri="http://schemas.openxmlformats.org/drawingml/2006/picture">
                <pic:pic>
                  <pic:nvPicPr>
                    <pic:cNvPr id="376" name="image1.png"/>
                    <pic:cNvPicPr/>
                  </pic:nvPicPr>
                  <pic:blipFill>
                    <a:blip r:embed="rId10" cstate="print"/>
                    <a:stretch>
                      <a:fillRect/>
                    </a:stretch>
                  </pic:blipFill>
                  <pic:spPr>
                    <a:xfrm>
                      <a:off x="0" y="0"/>
                      <a:ext cx="125380" cy="262159"/>
                    </a:xfrm>
                    <a:prstGeom prst="rect">
                      <a:avLst/>
                    </a:prstGeom>
                  </pic:spPr>
                </pic:pic>
              </a:graphicData>
            </a:graphic>
          </wp:anchor>
        </w:drawing>
      </w:r>
      <w:r>
        <w:rPr>
          <w:spacing w:val="-4"/>
        </w:rPr>
        <w:t>при  </w:t>
      </w:r>
      <w:r>
        <w:rPr>
          <w:spacing w:val="-3"/>
        </w:rPr>
        <w:t>средней  </w:t>
      </w:r>
      <w:r>
        <w:rPr/>
        <w:t>интенсивности </w:t>
      </w:r>
      <w:r>
        <w:rPr>
          <w:spacing w:val="-8"/>
        </w:rPr>
        <w:t>орошения</w:t>
      </w:r>
      <w:r>
        <w:rPr>
          <w:spacing w:val="59"/>
        </w:rPr>
        <w:t> </w:t>
      </w:r>
      <w:r>
        <w:rPr>
          <w:spacing w:val="-3"/>
        </w:rPr>
        <w:t>не  </w:t>
      </w:r>
      <w:r>
        <w:rPr>
          <w:spacing w:val="-6"/>
        </w:rPr>
        <w:t>менее  </w:t>
      </w:r>
      <w:r>
        <w:rPr>
          <w:spacing w:val="-4"/>
        </w:rPr>
        <w:t>0,1  </w:t>
      </w:r>
      <w:r>
        <w:rPr>
          <w:spacing w:val="-6"/>
        </w:rPr>
        <w:t>л/с  </w:t>
      </w:r>
      <w:r>
        <w:rPr>
          <w:spacing w:val="-3"/>
        </w:rPr>
        <w:t>на  </w:t>
      </w:r>
      <w:r>
        <w:rPr/>
        <w:t>1 </w:t>
      </w:r>
      <w:r>
        <w:rPr>
          <w:spacing w:val="-6"/>
          <w:w w:val="99"/>
          <w:position w:val="-12"/>
        </w:rPr>
        <w:drawing>
          <wp:inline distT="0" distB="0" distL="0" distR="0">
            <wp:extent cx="125380" cy="262159"/>
            <wp:effectExtent l="0" t="0" r="0" b="0"/>
            <wp:docPr id="377" name="image1.png" descr=""/>
            <wp:cNvGraphicFramePr>
              <a:graphicFrameLocks noChangeAspect="1"/>
            </wp:cNvGraphicFramePr>
            <a:graphic>
              <a:graphicData uri="http://schemas.openxmlformats.org/drawingml/2006/picture">
                <pic:pic>
                  <pic:nvPicPr>
                    <pic:cNvPr id="378"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rFonts w:ascii="Times New Roman" w:hAnsi="Times New Roman"/>
          <w:spacing w:val="-6"/>
          <w:w w:val="99"/>
        </w:rPr>
        <w:t> </w:t>
      </w:r>
      <w:r>
        <w:rPr>
          <w:rFonts w:ascii="Times New Roman" w:hAnsi="Times New Roman"/>
          <w:spacing w:val="-10"/>
          <w:w w:val="99"/>
        </w:rPr>
        <w:t> </w:t>
      </w:r>
      <w:r>
        <w:rPr>
          <w:spacing w:val="-8"/>
        </w:rPr>
        <w:t>площади </w:t>
      </w:r>
      <w:r>
        <w:rPr>
          <w:spacing w:val="-7"/>
        </w:rPr>
        <w:t>пола;</w:t>
      </w:r>
    </w:p>
    <w:p>
      <w:pPr>
        <w:pStyle w:val="BodyText"/>
        <w:spacing w:line="249" w:lineRule="auto" w:before="22"/>
        <w:ind w:left="109" w:right="937" w:firstLine="448"/>
        <w:jc w:val="both"/>
      </w:pPr>
      <w:r>
        <w:rPr>
          <w:spacing w:val="-4"/>
        </w:rPr>
        <w:t>расход </w:t>
      </w:r>
      <w:r>
        <w:rPr/>
        <w:t>воды </w:t>
      </w:r>
      <w:r>
        <w:rPr>
          <w:spacing w:val="-3"/>
        </w:rPr>
        <w:t>на </w:t>
      </w:r>
      <w:r>
        <w:rPr>
          <w:spacing w:val="-8"/>
        </w:rPr>
        <w:t>орошение </w:t>
      </w:r>
      <w:r>
        <w:rPr>
          <w:spacing w:val="-6"/>
        </w:rPr>
        <w:t>проемов </w:t>
      </w:r>
      <w:r>
        <w:rPr/>
        <w:t>сцены </w:t>
      </w:r>
      <w:r>
        <w:rPr>
          <w:spacing w:val="-4"/>
        </w:rPr>
        <w:t>принимается 0,5 </w:t>
      </w:r>
      <w:r>
        <w:rPr>
          <w:spacing w:val="-6"/>
        </w:rPr>
        <w:t>л/с </w:t>
      </w:r>
      <w:r>
        <w:rPr>
          <w:spacing w:val="-3"/>
        </w:rPr>
        <w:t>на </w:t>
      </w:r>
      <w:r>
        <w:rPr/>
        <w:t>1 м </w:t>
      </w:r>
      <w:r>
        <w:rPr>
          <w:spacing w:val="-6"/>
        </w:rPr>
        <w:t>проема, </w:t>
      </w:r>
      <w:r>
        <w:rPr>
          <w:spacing w:val="-3"/>
        </w:rPr>
        <w:t>на </w:t>
      </w:r>
      <w:r>
        <w:rPr>
          <w:spacing w:val="-8"/>
        </w:rPr>
        <w:t>орошение </w:t>
      </w:r>
      <w:r>
        <w:rPr>
          <w:spacing w:val="-6"/>
        </w:rPr>
        <w:t>портала </w:t>
      </w:r>
      <w:r>
        <w:rPr/>
        <w:t>сцены - </w:t>
      </w:r>
      <w:r>
        <w:rPr>
          <w:spacing w:val="-3"/>
        </w:rPr>
        <w:t>не </w:t>
      </w:r>
      <w:r>
        <w:rPr>
          <w:spacing w:val="-6"/>
        </w:rPr>
        <w:t>менее </w:t>
      </w:r>
      <w:r>
        <w:rPr>
          <w:spacing w:val="-4"/>
        </w:rPr>
        <w:t>0,5 </w:t>
      </w:r>
      <w:r>
        <w:rPr>
          <w:spacing w:val="-6"/>
        </w:rPr>
        <w:t>л/с </w:t>
      </w:r>
      <w:r>
        <w:rPr>
          <w:spacing w:val="-3"/>
        </w:rPr>
        <w:t>на </w:t>
      </w:r>
      <w:r>
        <w:rPr/>
        <w:t>1 м </w:t>
      </w:r>
      <w:r>
        <w:rPr>
          <w:spacing w:val="-8"/>
        </w:rPr>
        <w:t>ширины </w:t>
      </w:r>
      <w:r>
        <w:rPr>
          <w:spacing w:val="-6"/>
        </w:rPr>
        <w:t>портала </w:t>
      </w:r>
      <w:r>
        <w:rPr>
          <w:spacing w:val="-4"/>
        </w:rPr>
        <w:t>при </w:t>
      </w:r>
      <w:r>
        <w:rPr>
          <w:spacing w:val="-6"/>
        </w:rPr>
        <w:t>его </w:t>
      </w:r>
      <w:r>
        <w:rPr/>
        <w:t>высоте до </w:t>
      </w:r>
      <w:r>
        <w:rPr>
          <w:spacing w:val="-4"/>
        </w:rPr>
        <w:t>7,5 </w:t>
      </w:r>
      <w:r>
        <w:rPr/>
        <w:t>м и </w:t>
      </w:r>
      <w:r>
        <w:rPr>
          <w:spacing w:val="-4"/>
        </w:rPr>
        <w:t>0,7 </w:t>
      </w:r>
      <w:r>
        <w:rPr>
          <w:spacing w:val="-6"/>
        </w:rPr>
        <w:t>л/с </w:t>
      </w:r>
      <w:r>
        <w:rPr>
          <w:spacing w:val="-3"/>
        </w:rPr>
        <w:t>на </w:t>
      </w:r>
      <w:r>
        <w:rPr/>
        <w:t>1 м </w:t>
      </w:r>
      <w:r>
        <w:rPr>
          <w:spacing w:val="-4"/>
        </w:rPr>
        <w:t>при </w:t>
      </w:r>
      <w:r>
        <w:rPr/>
        <w:t>высоте </w:t>
      </w:r>
      <w:r>
        <w:rPr>
          <w:spacing w:val="-5"/>
        </w:rPr>
        <w:t>более </w:t>
      </w:r>
      <w:r>
        <w:rPr>
          <w:spacing w:val="-4"/>
        </w:rPr>
        <w:t>7,5 </w:t>
      </w:r>
      <w:r>
        <w:rPr>
          <w:spacing w:val="-3"/>
        </w:rPr>
        <w:t>м.</w:t>
      </w:r>
    </w:p>
    <w:p>
      <w:pPr>
        <w:pStyle w:val="BodyText"/>
        <w:spacing w:line="249" w:lineRule="auto"/>
        <w:ind w:left="109" w:right="937" w:firstLine="448"/>
        <w:jc w:val="both"/>
      </w:pPr>
      <w:r>
        <w:rPr/>
        <w:t>Свободный напор в наиболее удаленном и высокорасположенном оросителе должен быть не менее 500 ГПа (5 м вод.ст.)*.</w:t>
      </w:r>
    </w:p>
    <w:p>
      <w:pPr>
        <w:pStyle w:val="BodyText"/>
        <w:spacing w:before="9"/>
        <w:rPr>
          <w:sz w:val="21"/>
        </w:rPr>
      </w:pPr>
      <w:r>
        <w:rPr/>
        <w:pict>
          <v:line style="position:absolute;mso-position-horizontal-relative:page;mso-position-vertical-relative:paragraph;z-index:2288;mso-wrap-distance-left:0;mso-wrap-distance-right:0" from="35.499985pt,14.966909pt" to="150.686929pt,14.966909pt" stroked="true" strokeweight=".854657pt" strokecolor="#000000">
            <v:stroke dashstyle="solid"/>
            <w10:wrap type="topAndBottom"/>
          </v:line>
        </w:pict>
      </w:r>
    </w:p>
    <w:p>
      <w:pPr>
        <w:spacing w:line="249" w:lineRule="auto" w:before="0"/>
        <w:ind w:left="109" w:right="939" w:firstLine="448"/>
        <w:jc w:val="both"/>
        <w:rPr>
          <w:sz w:val="27"/>
        </w:rPr>
      </w:pPr>
      <w:r>
        <w:rPr>
          <w:sz w:val="27"/>
        </w:rPr>
        <w:t>*</w:t>
      </w:r>
      <w:r>
        <w:rPr>
          <w:color w:val="0000ED"/>
          <w:sz w:val="27"/>
        </w:rPr>
        <w:t> </w:t>
      </w:r>
      <w:r>
        <w:rPr>
          <w:color w:val="0000ED"/>
          <w:spacing w:val="-4"/>
          <w:sz w:val="27"/>
          <w:u w:val="single" w:color="0000ED"/>
        </w:rPr>
        <w:t>Письмом </w:t>
      </w:r>
      <w:r>
        <w:rPr>
          <w:color w:val="0000ED"/>
          <w:spacing w:val="-6"/>
          <w:sz w:val="27"/>
          <w:u w:val="single" w:color="0000ED"/>
        </w:rPr>
        <w:t>Минстроя </w:t>
      </w:r>
      <w:r>
        <w:rPr>
          <w:color w:val="0000ED"/>
          <w:spacing w:val="-3"/>
          <w:sz w:val="27"/>
          <w:u w:val="single" w:color="0000ED"/>
        </w:rPr>
        <w:t>России </w:t>
      </w:r>
      <w:r>
        <w:rPr>
          <w:color w:val="0000ED"/>
          <w:spacing w:val="-4"/>
          <w:sz w:val="27"/>
          <w:u w:val="single" w:color="0000ED"/>
        </w:rPr>
        <w:t>от </w:t>
      </w:r>
      <w:r>
        <w:rPr>
          <w:color w:val="0000ED"/>
          <w:spacing w:val="-8"/>
          <w:sz w:val="27"/>
          <w:u w:val="single" w:color="0000ED"/>
        </w:rPr>
        <w:t>16.11.2018 </w:t>
      </w:r>
      <w:r>
        <w:rPr>
          <w:color w:val="0000ED"/>
          <w:spacing w:val="-5"/>
          <w:sz w:val="27"/>
          <w:u w:val="single" w:color="0000ED"/>
        </w:rPr>
        <w:t>г. </w:t>
      </w:r>
      <w:r>
        <w:rPr>
          <w:color w:val="0000ED"/>
          <w:sz w:val="27"/>
          <w:u w:val="single" w:color="0000ED"/>
        </w:rPr>
        <w:t>N </w:t>
      </w:r>
      <w:r>
        <w:rPr>
          <w:color w:val="0000ED"/>
          <w:spacing w:val="-4"/>
          <w:sz w:val="27"/>
          <w:u w:val="single" w:color="0000ED"/>
        </w:rPr>
        <w:t>50173-ОГ/08</w:t>
      </w:r>
      <w:r>
        <w:rPr>
          <w:color w:val="0000ED"/>
          <w:spacing w:val="-4"/>
          <w:sz w:val="27"/>
        </w:rPr>
        <w:t> </w:t>
      </w:r>
      <w:r>
        <w:rPr>
          <w:sz w:val="27"/>
        </w:rPr>
        <w:t>разъясняется, что </w:t>
      </w:r>
      <w:r>
        <w:rPr>
          <w:spacing w:val="-3"/>
          <w:sz w:val="27"/>
        </w:rPr>
        <w:t>"</w:t>
      </w:r>
      <w:hyperlink r:id="rId129">
        <w:r>
          <w:rPr>
            <w:spacing w:val="-3"/>
            <w:sz w:val="27"/>
          </w:rPr>
          <w:t>В </w:t>
        </w:r>
        <w:r>
          <w:rPr>
            <w:sz w:val="27"/>
          </w:rPr>
          <w:t>пункте </w:t>
        </w:r>
        <w:r>
          <w:rPr>
            <w:spacing w:val="-7"/>
            <w:sz w:val="27"/>
          </w:rPr>
          <w:t>Л.11 </w:t>
        </w:r>
        <w:r>
          <w:rPr>
            <w:spacing w:val="-9"/>
            <w:sz w:val="27"/>
          </w:rPr>
          <w:t>Приложения</w:t>
        </w:r>
        <w:r>
          <w:rPr>
            <w:spacing w:val="57"/>
            <w:sz w:val="27"/>
          </w:rPr>
          <w:t> </w:t>
        </w:r>
        <w:r>
          <w:rPr>
            <w:sz w:val="27"/>
          </w:rPr>
          <w:t>Л СП </w:t>
        </w:r>
        <w:r>
          <w:rPr>
            <w:spacing w:val="-6"/>
            <w:sz w:val="27"/>
          </w:rPr>
          <w:t>18.13330.2016 </w:t>
        </w:r>
        <w:r>
          <w:rPr>
            <w:spacing w:val="-7"/>
            <w:sz w:val="27"/>
          </w:rPr>
          <w:t>допущена</w:t>
        </w:r>
      </w:hyperlink>
      <w:r>
        <w:rPr>
          <w:spacing w:val="-7"/>
          <w:sz w:val="27"/>
        </w:rPr>
        <w:t> </w:t>
      </w:r>
      <w:r>
        <w:rPr>
          <w:spacing w:val="-3"/>
          <w:sz w:val="27"/>
        </w:rPr>
        <w:t>опечатка". </w:t>
      </w:r>
      <w:r>
        <w:rPr>
          <w:spacing w:val="-5"/>
          <w:sz w:val="27"/>
        </w:rPr>
        <w:t>Следует </w:t>
      </w:r>
      <w:r>
        <w:rPr>
          <w:sz w:val="27"/>
        </w:rPr>
        <w:t>читать: </w:t>
      </w:r>
      <w:r>
        <w:rPr>
          <w:b/>
          <w:sz w:val="27"/>
        </w:rPr>
        <w:t>Свободный </w:t>
      </w:r>
      <w:r>
        <w:rPr>
          <w:b/>
          <w:spacing w:val="-3"/>
          <w:sz w:val="27"/>
        </w:rPr>
        <w:t>напор </w:t>
      </w:r>
      <w:r>
        <w:rPr>
          <w:b/>
          <w:sz w:val="27"/>
        </w:rPr>
        <w:t>в наиболее удаленном и высокорасположенном </w:t>
      </w:r>
      <w:r>
        <w:rPr>
          <w:b/>
          <w:spacing w:val="-3"/>
          <w:sz w:val="27"/>
        </w:rPr>
        <w:t>оросителе </w:t>
      </w:r>
      <w:r>
        <w:rPr>
          <w:b/>
          <w:spacing w:val="2"/>
          <w:sz w:val="27"/>
        </w:rPr>
        <w:t>должен </w:t>
      </w:r>
      <w:r>
        <w:rPr>
          <w:b/>
          <w:spacing w:val="-7"/>
          <w:sz w:val="27"/>
        </w:rPr>
        <w:t>быть </w:t>
      </w:r>
      <w:r>
        <w:rPr>
          <w:b/>
          <w:sz w:val="27"/>
        </w:rPr>
        <w:t>не </w:t>
      </w:r>
      <w:r>
        <w:rPr>
          <w:b/>
          <w:spacing w:val="3"/>
          <w:sz w:val="27"/>
        </w:rPr>
        <w:t>менее </w:t>
      </w:r>
      <w:r>
        <w:rPr>
          <w:b/>
          <w:spacing w:val="-5"/>
          <w:sz w:val="27"/>
        </w:rPr>
        <w:t>500 </w:t>
      </w:r>
      <w:r>
        <w:rPr>
          <w:b/>
          <w:sz w:val="27"/>
        </w:rPr>
        <w:t>гПа (5 м </w:t>
      </w:r>
      <w:r>
        <w:rPr>
          <w:b/>
          <w:spacing w:val="-5"/>
          <w:sz w:val="27"/>
        </w:rPr>
        <w:t>вод.ст.)</w:t>
      </w:r>
      <w:r>
        <w:rPr>
          <w:spacing w:val="-5"/>
          <w:sz w:val="27"/>
        </w:rPr>
        <w:t>. </w:t>
      </w:r>
      <w:r>
        <w:rPr>
          <w:sz w:val="27"/>
        </w:rPr>
        <w:t>- </w:t>
      </w:r>
      <w:r>
        <w:rPr>
          <w:spacing w:val="-6"/>
          <w:sz w:val="27"/>
        </w:rPr>
        <w:t>Примечание </w:t>
      </w:r>
      <w:r>
        <w:rPr>
          <w:spacing w:val="-5"/>
          <w:sz w:val="27"/>
        </w:rPr>
        <w:t>изготовителя </w:t>
      </w:r>
      <w:r>
        <w:rPr>
          <w:sz w:val="27"/>
        </w:rPr>
        <w:t>базы </w:t>
      </w:r>
      <w:r>
        <w:rPr>
          <w:spacing w:val="-3"/>
          <w:sz w:val="27"/>
        </w:rPr>
        <w:t>данных.</w:t>
      </w:r>
    </w:p>
    <w:p>
      <w:pPr>
        <w:pStyle w:val="BodyText"/>
        <w:spacing w:line="249" w:lineRule="auto"/>
        <w:ind w:left="109" w:right="938" w:firstLine="448"/>
        <w:jc w:val="both"/>
      </w:pPr>
      <w:r>
        <w:rPr/>
        <w:t>В одном здании диаметр выходных отверстий у всех оросителей должен быть одинаковым.</w:t>
      </w:r>
    </w:p>
    <w:p>
      <w:pPr>
        <w:pStyle w:val="BodyText"/>
        <w:tabs>
          <w:tab w:pos="2661" w:val="left" w:leader="none"/>
          <w:tab w:pos="4692" w:val="left" w:leader="none"/>
          <w:tab w:pos="5340" w:val="left" w:leader="none"/>
          <w:tab w:pos="7515" w:val="left" w:leader="none"/>
          <w:tab w:pos="8002" w:val="left" w:leader="none"/>
          <w:tab w:pos="8776" w:val="left" w:leader="none"/>
          <w:tab w:pos="9587" w:val="left" w:leader="none"/>
        </w:tabs>
        <w:spacing w:line="249" w:lineRule="auto" w:before="257"/>
        <w:ind w:left="558" w:right="937" w:hanging="90"/>
      </w:pPr>
      <w:r>
        <w:rPr>
          <w:spacing w:val="-3"/>
        </w:rPr>
        <w:t>Л.12* </w:t>
      </w:r>
      <w:r>
        <w:rPr>
          <w:spacing w:val="-5"/>
        </w:rPr>
        <w:t>Управление </w:t>
      </w:r>
      <w:r>
        <w:rPr>
          <w:spacing w:val="-4"/>
        </w:rPr>
        <w:t>дренчерными </w:t>
      </w:r>
      <w:r>
        <w:rPr>
          <w:spacing w:val="-3"/>
        </w:rPr>
        <w:t>установками </w:t>
      </w:r>
      <w:r>
        <w:rPr>
          <w:spacing w:val="-4"/>
        </w:rPr>
        <w:t>следует </w:t>
      </w:r>
      <w:r>
        <w:rPr>
          <w:spacing w:val="-3"/>
        </w:rPr>
        <w:t>предусматривать: дистанционное</w:t>
        <w:tab/>
      </w:r>
      <w:r>
        <w:rPr/>
        <w:t>электрическое</w:t>
        <w:tab/>
      </w:r>
      <w:r>
        <w:rPr>
          <w:spacing w:val="-7"/>
        </w:rPr>
        <w:t>или</w:t>
        <w:tab/>
      </w:r>
      <w:r>
        <w:rPr>
          <w:spacing w:val="-4"/>
        </w:rPr>
        <w:t>гидравлическое</w:t>
        <w:tab/>
        <w:t>из</w:t>
        <w:tab/>
      </w:r>
      <w:r>
        <w:rPr/>
        <w:t>двух</w:t>
        <w:tab/>
        <w:t>мест</w:t>
        <w:tab/>
      </w:r>
      <w:r>
        <w:rPr>
          <w:spacing w:val="-3"/>
        </w:rPr>
        <w:t>на</w:t>
      </w:r>
    </w:p>
    <w:p>
      <w:pPr>
        <w:pStyle w:val="BodyText"/>
        <w:spacing w:line="249" w:lineRule="auto" w:before="1"/>
        <w:ind w:left="109" w:right="864"/>
      </w:pPr>
      <w:r>
        <w:rPr/>
        <w:t>планшете сцены и из помещения пожарного поста для секций защиты сцены, арьерсцены и сценических проемов;</w:t>
      </w:r>
    </w:p>
    <w:p>
      <w:pPr>
        <w:pStyle w:val="BodyText"/>
        <w:spacing w:line="249" w:lineRule="auto"/>
        <w:ind w:left="109" w:right="934" w:firstLine="448"/>
        <w:jc w:val="both"/>
      </w:pPr>
      <w:r>
        <w:rPr>
          <w:spacing w:val="-3"/>
        </w:rPr>
        <w:t>дистанционное </w:t>
      </w:r>
      <w:r>
        <w:rPr/>
        <w:t>электрическое </w:t>
      </w:r>
      <w:r>
        <w:rPr>
          <w:spacing w:val="-7"/>
        </w:rPr>
        <w:t>или </w:t>
      </w:r>
      <w:r>
        <w:rPr>
          <w:spacing w:val="-4"/>
        </w:rPr>
        <w:t>гидравлическое из</w:t>
      </w:r>
      <w:r>
        <w:rPr>
          <w:spacing w:val="67"/>
        </w:rPr>
        <w:t> </w:t>
      </w:r>
      <w:r>
        <w:rPr>
          <w:spacing w:val="-5"/>
        </w:rPr>
        <w:t>вышеупомянутых </w:t>
      </w:r>
      <w:r>
        <w:rPr/>
        <w:t>мест и автоматическое </w:t>
      </w:r>
      <w:r>
        <w:rPr>
          <w:spacing w:val="-4"/>
        </w:rPr>
        <w:t>от</w:t>
      </w:r>
      <w:r>
        <w:rPr>
          <w:spacing w:val="67"/>
        </w:rPr>
        <w:t> </w:t>
      </w:r>
      <w:r>
        <w:rPr/>
        <w:t>датчиков </w:t>
      </w:r>
      <w:r>
        <w:rPr>
          <w:spacing w:val="-3"/>
        </w:rPr>
        <w:t>на </w:t>
      </w:r>
      <w:r>
        <w:rPr>
          <w:spacing w:val="-6"/>
        </w:rPr>
        <w:t>узле управления </w:t>
      </w:r>
      <w:r>
        <w:rPr>
          <w:spacing w:val="-4"/>
        </w:rPr>
        <w:t>спринклерными </w:t>
      </w:r>
      <w:r>
        <w:rPr>
          <w:spacing w:val="-3"/>
        </w:rPr>
        <w:t>установками </w:t>
      </w:r>
      <w:r>
        <w:rPr/>
        <w:t>сцены </w:t>
      </w:r>
      <w:r>
        <w:rPr>
          <w:spacing w:val="-4"/>
        </w:rPr>
        <w:t>для дренчерной </w:t>
      </w:r>
      <w:r>
        <w:rPr/>
        <w:t>завесы сценического </w:t>
      </w:r>
      <w:r>
        <w:rPr>
          <w:spacing w:val="-6"/>
        </w:rPr>
        <w:t>портала;</w:t>
      </w:r>
    </w:p>
    <w:p>
      <w:pPr>
        <w:pStyle w:val="BodyText"/>
        <w:spacing w:line="249" w:lineRule="auto" w:before="1"/>
        <w:ind w:left="109" w:right="943" w:firstLine="448"/>
        <w:jc w:val="both"/>
      </w:pPr>
      <w:r>
        <w:rPr>
          <w:spacing w:val="-3"/>
        </w:rPr>
        <w:t>дистанционное </w:t>
      </w:r>
      <w:r>
        <w:rPr>
          <w:spacing w:val="-4"/>
        </w:rPr>
        <w:t>из </w:t>
      </w:r>
      <w:r>
        <w:rPr>
          <w:spacing w:val="-8"/>
        </w:rPr>
        <w:t>помещения </w:t>
      </w:r>
      <w:r>
        <w:rPr/>
        <w:t>установки </w:t>
      </w:r>
      <w:r>
        <w:rPr>
          <w:spacing w:val="-5"/>
        </w:rPr>
        <w:t>распределительной </w:t>
      </w:r>
      <w:r>
        <w:rPr>
          <w:spacing w:val="-3"/>
        </w:rPr>
        <w:t>гребенки </w:t>
      </w:r>
      <w:r>
        <w:rPr/>
        <w:t>- </w:t>
      </w:r>
      <w:r>
        <w:rPr>
          <w:spacing w:val="-4"/>
        </w:rPr>
        <w:t>для </w:t>
      </w:r>
      <w:r>
        <w:rPr/>
        <w:t>секции </w:t>
      </w:r>
      <w:r>
        <w:rPr>
          <w:spacing w:val="-6"/>
        </w:rPr>
        <w:t>защиты </w:t>
      </w:r>
      <w:r>
        <w:rPr>
          <w:spacing w:val="-7"/>
        </w:rPr>
        <w:t>сейфа </w:t>
      </w:r>
      <w:r>
        <w:rPr/>
        <w:t>скатанных</w:t>
      </w:r>
      <w:r>
        <w:rPr>
          <w:spacing w:val="-24"/>
        </w:rPr>
        <w:t> </w:t>
      </w:r>
      <w:r>
        <w:rPr>
          <w:spacing w:val="-3"/>
        </w:rPr>
        <w:t>декораций.</w:t>
      </w:r>
    </w:p>
    <w:p>
      <w:pPr>
        <w:pStyle w:val="BodyText"/>
        <w:spacing w:line="249" w:lineRule="auto" w:before="269"/>
        <w:ind w:left="109" w:right="937" w:firstLine="359"/>
        <w:jc w:val="both"/>
      </w:pPr>
      <w:r>
        <w:rPr/>
        <w:t>Л.13 </w:t>
      </w:r>
      <w:r>
        <w:rPr>
          <w:spacing w:val="-4"/>
        </w:rPr>
        <w:t>Дренчерные </w:t>
      </w:r>
      <w:r>
        <w:rPr/>
        <w:t>установки </w:t>
      </w:r>
      <w:r>
        <w:rPr>
          <w:spacing w:val="-3"/>
        </w:rPr>
        <w:t>колосников </w:t>
      </w:r>
      <w:r>
        <w:rPr/>
        <w:t>сцены и арьерсцены, </w:t>
      </w:r>
      <w:r>
        <w:rPr>
          <w:spacing w:val="-8"/>
        </w:rPr>
        <w:t>нижнего </w:t>
      </w:r>
      <w:r>
        <w:rPr>
          <w:spacing w:val="-3"/>
        </w:rPr>
        <w:t>яруса рабочих </w:t>
      </w:r>
      <w:r>
        <w:rPr>
          <w:spacing w:val="-8"/>
        </w:rPr>
        <w:t>галерей </w:t>
      </w:r>
      <w:r>
        <w:rPr/>
        <w:t>и </w:t>
      </w:r>
      <w:r>
        <w:rPr>
          <w:spacing w:val="-5"/>
        </w:rPr>
        <w:t>соединяющих </w:t>
      </w:r>
      <w:r>
        <w:rPr>
          <w:spacing w:val="-4"/>
        </w:rPr>
        <w:t>их переходных </w:t>
      </w:r>
      <w:r>
        <w:rPr/>
        <w:t>мостиков </w:t>
      </w:r>
      <w:r>
        <w:rPr>
          <w:spacing w:val="-4"/>
        </w:rPr>
        <w:t>объединяют </w:t>
      </w:r>
      <w:r>
        <w:rPr/>
        <w:t>в </w:t>
      </w:r>
      <w:r>
        <w:rPr>
          <w:spacing w:val="-3"/>
        </w:rPr>
        <w:t>одну </w:t>
      </w:r>
      <w:r>
        <w:rPr>
          <w:spacing w:val="-7"/>
        </w:rPr>
        <w:t>или </w:t>
      </w:r>
      <w:r>
        <w:rPr/>
        <w:t>несколько секций.</w:t>
      </w:r>
    </w:p>
    <w:p>
      <w:pPr>
        <w:pStyle w:val="BodyText"/>
        <w:spacing w:line="249" w:lineRule="auto" w:before="1"/>
        <w:ind w:left="109" w:right="937" w:firstLine="448"/>
        <w:jc w:val="both"/>
      </w:pPr>
      <w:r>
        <w:rPr>
          <w:spacing w:val="-4"/>
        </w:rPr>
        <w:t>Дренчерные</w:t>
      </w:r>
      <w:r>
        <w:rPr>
          <w:spacing w:val="67"/>
        </w:rPr>
        <w:t> </w:t>
      </w:r>
      <w:r>
        <w:rPr/>
        <w:t>установки </w:t>
      </w:r>
      <w:r>
        <w:rPr>
          <w:spacing w:val="-5"/>
        </w:rPr>
        <w:t>над </w:t>
      </w:r>
      <w:r>
        <w:rPr>
          <w:spacing w:val="-3"/>
        </w:rPr>
        <w:t>дверными </w:t>
      </w:r>
      <w:r>
        <w:rPr>
          <w:spacing w:val="-6"/>
        </w:rPr>
        <w:t>проемами </w:t>
      </w:r>
      <w:r>
        <w:rPr/>
        <w:t>сцены и </w:t>
      </w:r>
      <w:r>
        <w:rPr>
          <w:spacing w:val="-6"/>
        </w:rPr>
        <w:t>проемом </w:t>
      </w:r>
      <w:r>
        <w:rPr>
          <w:spacing w:val="-3"/>
        </w:rPr>
        <w:t>арьерсцены </w:t>
      </w:r>
      <w:r>
        <w:rPr>
          <w:spacing w:val="-4"/>
        </w:rPr>
        <w:t>объединяют </w:t>
      </w:r>
      <w:r>
        <w:rPr/>
        <w:t>в </w:t>
      </w:r>
      <w:r>
        <w:rPr>
          <w:spacing w:val="-3"/>
        </w:rPr>
        <w:t>одну </w:t>
      </w:r>
      <w:r>
        <w:rPr/>
        <w:t>секцию, а </w:t>
      </w:r>
      <w:r>
        <w:rPr>
          <w:spacing w:val="-3"/>
        </w:rPr>
        <w:t>дренчерные </w:t>
      </w:r>
      <w:r>
        <w:rPr/>
        <w:t>установки </w:t>
      </w:r>
      <w:r>
        <w:rPr>
          <w:spacing w:val="-6"/>
        </w:rPr>
        <w:t>портала </w:t>
      </w:r>
      <w:r>
        <w:rPr/>
        <w:t>сцены и </w:t>
      </w:r>
      <w:r>
        <w:rPr>
          <w:spacing w:val="-7"/>
        </w:rPr>
        <w:t>сейфа </w:t>
      </w:r>
      <w:r>
        <w:rPr/>
        <w:t>скатанных декораций </w:t>
      </w:r>
      <w:r>
        <w:rPr>
          <w:spacing w:val="-3"/>
        </w:rPr>
        <w:t>выделяют </w:t>
      </w:r>
      <w:r>
        <w:rPr/>
        <w:t>в две </w:t>
      </w:r>
      <w:r>
        <w:rPr>
          <w:spacing w:val="-3"/>
        </w:rPr>
        <w:t>отдельные </w:t>
      </w:r>
      <w:r>
        <w:rPr/>
        <w:t>секции.</w:t>
      </w:r>
    </w:p>
    <w:p>
      <w:pPr>
        <w:pStyle w:val="BodyText"/>
        <w:spacing w:before="5"/>
        <w:rPr>
          <w:sz w:val="23"/>
        </w:rPr>
      </w:pPr>
    </w:p>
    <w:p>
      <w:pPr>
        <w:pStyle w:val="BodyText"/>
        <w:spacing w:line="249" w:lineRule="auto"/>
        <w:ind w:left="109" w:right="937" w:firstLine="359"/>
        <w:jc w:val="both"/>
      </w:pPr>
      <w:r>
        <w:rPr/>
        <w:t>Л.14 </w:t>
      </w:r>
      <w:r>
        <w:rPr>
          <w:spacing w:val="-4"/>
        </w:rPr>
        <w:t>Спринклерные </w:t>
      </w:r>
      <w:r>
        <w:rPr/>
        <w:t>установки, </w:t>
      </w:r>
      <w:r>
        <w:rPr>
          <w:spacing w:val="-4"/>
        </w:rPr>
        <w:t>устанавливаемые </w:t>
      </w:r>
      <w:r>
        <w:rPr>
          <w:spacing w:val="-3"/>
        </w:rPr>
        <w:t>на </w:t>
      </w:r>
      <w:r>
        <w:rPr/>
        <w:t>сцене, </w:t>
      </w:r>
      <w:r>
        <w:rPr>
          <w:spacing w:val="-3"/>
        </w:rPr>
        <w:t>арьерсцене, </w:t>
      </w:r>
      <w:r>
        <w:rPr/>
        <w:t>в боковых </w:t>
      </w:r>
      <w:r>
        <w:rPr>
          <w:spacing w:val="-5"/>
        </w:rPr>
        <w:t>карманах, </w:t>
      </w:r>
      <w:r>
        <w:rPr>
          <w:spacing w:val="-4"/>
        </w:rPr>
        <w:t>трюме</w:t>
      </w:r>
      <w:r>
        <w:rPr>
          <w:spacing w:val="67"/>
        </w:rPr>
        <w:t> </w:t>
      </w:r>
      <w:r>
        <w:rPr/>
        <w:t>сцены, </w:t>
      </w:r>
      <w:r>
        <w:rPr>
          <w:spacing w:val="-4"/>
        </w:rPr>
        <w:t>следует  </w:t>
      </w:r>
      <w:r>
        <w:rPr>
          <w:spacing w:val="-3"/>
        </w:rPr>
        <w:t>объединять </w:t>
      </w:r>
      <w:r>
        <w:rPr/>
        <w:t>в </w:t>
      </w:r>
      <w:r>
        <w:rPr>
          <w:spacing w:val="-3"/>
        </w:rPr>
        <w:t>одну </w:t>
      </w:r>
      <w:r>
        <w:rPr/>
        <w:t>секцию с </w:t>
      </w:r>
      <w:r>
        <w:rPr>
          <w:spacing w:val="-3"/>
        </w:rPr>
        <w:t>отдельным </w:t>
      </w:r>
      <w:r>
        <w:rPr>
          <w:spacing w:val="-7"/>
        </w:rPr>
        <w:t>управлением. </w:t>
      </w:r>
      <w:r>
        <w:rPr/>
        <w:t>Допускается </w:t>
      </w:r>
      <w:r>
        <w:rPr>
          <w:spacing w:val="-4"/>
        </w:rPr>
        <w:t>присоединение </w:t>
      </w:r>
      <w:r>
        <w:rPr>
          <w:spacing w:val="-6"/>
        </w:rPr>
        <w:t>пожарных </w:t>
      </w:r>
      <w:r>
        <w:rPr>
          <w:spacing w:val="-4"/>
        </w:rPr>
        <w:t>кранов </w:t>
      </w:r>
      <w:r>
        <w:rPr>
          <w:spacing w:val="-3"/>
        </w:rPr>
        <w:t>на </w:t>
      </w:r>
      <w:r>
        <w:rPr/>
        <w:t>сценических </w:t>
      </w:r>
      <w:r>
        <w:rPr>
          <w:spacing w:val="-3"/>
        </w:rPr>
        <w:t>рабочих </w:t>
      </w:r>
      <w:r>
        <w:rPr>
          <w:spacing w:val="-7"/>
        </w:rPr>
        <w:t>галереях </w:t>
      </w:r>
      <w:r>
        <w:rPr/>
        <w:t>к стоякам </w:t>
      </w:r>
      <w:r>
        <w:rPr>
          <w:spacing w:val="-5"/>
        </w:rPr>
        <w:t>спринклерной </w:t>
      </w:r>
      <w:r>
        <w:rPr/>
        <w:t>системы сцены.</w:t>
      </w:r>
    </w:p>
    <w:p>
      <w:pPr>
        <w:spacing w:after="0" w:line="249" w:lineRule="auto"/>
        <w:jc w:val="both"/>
        <w:sectPr>
          <w:pgSz w:w="11900" w:h="16840"/>
          <w:pgMar w:top="520" w:bottom="280" w:left="600" w:right="480"/>
        </w:sectPr>
      </w:pPr>
    </w:p>
    <w:p>
      <w:pPr>
        <w:pStyle w:val="BodyText"/>
        <w:spacing w:line="249" w:lineRule="auto" w:before="67"/>
        <w:ind w:left="109" w:right="934" w:firstLine="359"/>
        <w:jc w:val="both"/>
      </w:pPr>
      <w:r>
        <w:rPr/>
        <w:t>Л.15 Суммарный расчетный расход воды принимается большим из двух случаев работы средств внутреннего пожаротушения:</w:t>
      </w:r>
    </w:p>
    <w:p>
      <w:pPr>
        <w:pStyle w:val="BodyText"/>
        <w:spacing w:line="249" w:lineRule="auto"/>
        <w:ind w:left="109" w:right="934" w:firstLine="448"/>
        <w:jc w:val="both"/>
      </w:pPr>
      <w:r>
        <w:rPr>
          <w:spacing w:val="-4"/>
        </w:rPr>
        <w:t>спринклерных </w:t>
      </w:r>
      <w:r>
        <w:rPr>
          <w:spacing w:val="-3"/>
        </w:rPr>
        <w:t>установок </w:t>
      </w:r>
      <w:r>
        <w:rPr/>
        <w:t>сцены (покрытие сцены, </w:t>
      </w:r>
      <w:r>
        <w:rPr>
          <w:spacing w:val="2"/>
        </w:rPr>
        <w:t>все </w:t>
      </w:r>
      <w:r>
        <w:rPr>
          <w:spacing w:val="-3"/>
        </w:rPr>
        <w:t>рабочие </w:t>
      </w:r>
      <w:r>
        <w:rPr>
          <w:spacing w:val="-8"/>
        </w:rPr>
        <w:t>галереи </w:t>
      </w:r>
      <w:r>
        <w:rPr/>
        <w:t>и </w:t>
      </w:r>
      <w:r>
        <w:rPr>
          <w:spacing w:val="-4"/>
        </w:rPr>
        <w:t>переходные </w:t>
      </w:r>
      <w:r>
        <w:rPr/>
        <w:t>мостики), </w:t>
      </w:r>
      <w:r>
        <w:rPr>
          <w:spacing w:val="-6"/>
        </w:rPr>
        <w:t>одновременного </w:t>
      </w:r>
      <w:r>
        <w:rPr/>
        <w:t>действия двух </w:t>
      </w:r>
      <w:r>
        <w:rPr>
          <w:spacing w:val="-6"/>
        </w:rPr>
        <w:t>пожарных </w:t>
      </w:r>
      <w:r>
        <w:rPr>
          <w:spacing w:val="-4"/>
        </w:rPr>
        <w:t>кранов </w:t>
      </w:r>
      <w:r>
        <w:rPr>
          <w:spacing w:val="-3"/>
        </w:rPr>
        <w:t>на </w:t>
      </w:r>
      <w:r>
        <w:rPr>
          <w:spacing w:val="-7"/>
        </w:rPr>
        <w:t>планшете </w:t>
      </w:r>
      <w:r>
        <w:rPr/>
        <w:t>сцены с </w:t>
      </w:r>
      <w:r>
        <w:rPr>
          <w:spacing w:val="-7"/>
        </w:rPr>
        <w:t>общим </w:t>
      </w:r>
      <w:r>
        <w:rPr>
          <w:spacing w:val="-4"/>
        </w:rPr>
        <w:t>расходом </w:t>
      </w:r>
      <w:r>
        <w:rPr>
          <w:spacing w:val="-3"/>
        </w:rPr>
        <w:t>не </w:t>
      </w:r>
      <w:r>
        <w:rPr>
          <w:spacing w:val="-6"/>
        </w:rPr>
        <w:t>менее </w:t>
      </w:r>
      <w:r>
        <w:rPr>
          <w:spacing w:val="-4"/>
        </w:rPr>
        <w:t>10 </w:t>
      </w:r>
      <w:r>
        <w:rPr>
          <w:spacing w:val="-6"/>
        </w:rPr>
        <w:t>л/с </w:t>
      </w:r>
      <w:r>
        <w:rPr/>
        <w:t>и двух </w:t>
      </w:r>
      <w:r>
        <w:rPr>
          <w:spacing w:val="-4"/>
        </w:rPr>
        <w:t>кранов </w:t>
      </w:r>
      <w:r>
        <w:rPr>
          <w:spacing w:val="-3"/>
        </w:rPr>
        <w:t>на </w:t>
      </w:r>
      <w:r>
        <w:rPr>
          <w:spacing w:val="-6"/>
        </w:rPr>
        <w:t>верхних </w:t>
      </w:r>
      <w:r>
        <w:rPr>
          <w:spacing w:val="-3"/>
        </w:rPr>
        <w:t>рабочих </w:t>
      </w:r>
      <w:r>
        <w:rPr>
          <w:spacing w:val="-7"/>
        </w:rPr>
        <w:t>галереях </w:t>
      </w:r>
      <w:r>
        <w:rPr/>
        <w:t>с </w:t>
      </w:r>
      <w:r>
        <w:rPr>
          <w:spacing w:val="-7"/>
        </w:rPr>
        <w:t>общим </w:t>
      </w:r>
      <w:r>
        <w:rPr>
          <w:spacing w:val="-4"/>
        </w:rPr>
        <w:t>расходом </w:t>
      </w:r>
      <w:r>
        <w:rPr/>
        <w:t>5 </w:t>
      </w:r>
      <w:r>
        <w:rPr>
          <w:spacing w:val="-3"/>
        </w:rPr>
        <w:t>л/с, </w:t>
      </w:r>
      <w:r>
        <w:rPr/>
        <w:t>а </w:t>
      </w:r>
      <w:r>
        <w:rPr>
          <w:spacing w:val="-4"/>
        </w:rPr>
        <w:t>также </w:t>
      </w:r>
      <w:r>
        <w:rPr/>
        <w:t>работы секции </w:t>
      </w:r>
      <w:r>
        <w:rPr>
          <w:spacing w:val="-3"/>
        </w:rPr>
        <w:t>дренчерных установок </w:t>
      </w:r>
      <w:r>
        <w:rPr>
          <w:spacing w:val="-6"/>
        </w:rPr>
        <w:t>портала </w:t>
      </w:r>
      <w:r>
        <w:rPr/>
        <w:t>сцены;</w:t>
      </w:r>
    </w:p>
    <w:p>
      <w:pPr>
        <w:pStyle w:val="BodyText"/>
        <w:spacing w:line="249" w:lineRule="auto" w:before="1"/>
        <w:ind w:left="109" w:right="937" w:firstLine="448"/>
        <w:jc w:val="both"/>
      </w:pPr>
      <w:r>
        <w:rPr/>
        <w:t>всех</w:t>
      </w:r>
      <w:r>
        <w:rPr>
          <w:spacing w:val="-17"/>
        </w:rPr>
        <w:t> </w:t>
      </w:r>
      <w:r>
        <w:rPr>
          <w:spacing w:val="-3"/>
        </w:rPr>
        <w:t>дренчерных</w:t>
      </w:r>
      <w:r>
        <w:rPr>
          <w:spacing w:val="-17"/>
        </w:rPr>
        <w:t> </w:t>
      </w:r>
      <w:r>
        <w:rPr>
          <w:spacing w:val="-3"/>
        </w:rPr>
        <w:t>установок</w:t>
      </w:r>
      <w:r>
        <w:rPr/>
        <w:t> </w:t>
      </w:r>
      <w:r>
        <w:rPr>
          <w:spacing w:val="-4"/>
        </w:rPr>
        <w:t>под </w:t>
      </w:r>
      <w:r>
        <w:rPr>
          <w:spacing w:val="-3"/>
        </w:rPr>
        <w:t>колосниками</w:t>
      </w:r>
      <w:r>
        <w:rPr>
          <w:spacing w:val="-14"/>
        </w:rPr>
        <w:t> </w:t>
      </w:r>
      <w:r>
        <w:rPr/>
        <w:t>сцены</w:t>
      </w:r>
      <w:r>
        <w:rPr>
          <w:spacing w:val="-5"/>
        </w:rPr>
        <w:t> </w:t>
      </w:r>
      <w:r>
        <w:rPr/>
        <w:t>и</w:t>
      </w:r>
      <w:r>
        <w:rPr>
          <w:spacing w:val="-15"/>
        </w:rPr>
        <w:t> </w:t>
      </w:r>
      <w:r>
        <w:rPr/>
        <w:t>арьерсцены,</w:t>
      </w:r>
      <w:r>
        <w:rPr>
          <w:spacing w:val="-11"/>
        </w:rPr>
        <w:t> </w:t>
      </w:r>
      <w:r>
        <w:rPr>
          <w:spacing w:val="-8"/>
        </w:rPr>
        <w:t>нижним </w:t>
      </w:r>
      <w:r>
        <w:rPr>
          <w:spacing w:val="-3"/>
        </w:rPr>
        <w:t>ярусом рабочих </w:t>
      </w:r>
      <w:r>
        <w:rPr>
          <w:spacing w:val="-8"/>
        </w:rPr>
        <w:t>галерей </w:t>
      </w:r>
      <w:r>
        <w:rPr/>
        <w:t>и </w:t>
      </w:r>
      <w:r>
        <w:rPr>
          <w:spacing w:val="-6"/>
        </w:rPr>
        <w:t>соединяющими </w:t>
      </w:r>
      <w:r>
        <w:rPr>
          <w:spacing w:val="-4"/>
        </w:rPr>
        <w:t>их </w:t>
      </w:r>
      <w:r>
        <w:rPr>
          <w:spacing w:val="-3"/>
        </w:rPr>
        <w:t>рабочими мостиками, </w:t>
      </w:r>
      <w:r>
        <w:rPr>
          <w:spacing w:val="-6"/>
        </w:rPr>
        <w:t>одновременного </w:t>
      </w:r>
      <w:r>
        <w:rPr/>
        <w:t>действия двух </w:t>
      </w:r>
      <w:r>
        <w:rPr>
          <w:spacing w:val="-6"/>
        </w:rPr>
        <w:t>пожарных </w:t>
      </w:r>
      <w:r>
        <w:rPr>
          <w:spacing w:val="-4"/>
        </w:rPr>
        <w:t>кранов </w:t>
      </w:r>
      <w:r>
        <w:rPr>
          <w:spacing w:val="-3"/>
        </w:rPr>
        <w:t>на </w:t>
      </w:r>
      <w:r>
        <w:rPr>
          <w:spacing w:val="-7"/>
        </w:rPr>
        <w:t>планшете </w:t>
      </w:r>
      <w:r>
        <w:rPr/>
        <w:t>сцены с </w:t>
      </w:r>
      <w:r>
        <w:rPr>
          <w:spacing w:val="-7"/>
        </w:rPr>
        <w:t>общим </w:t>
      </w:r>
      <w:r>
        <w:rPr>
          <w:spacing w:val="-4"/>
        </w:rPr>
        <w:t>расходом </w:t>
      </w:r>
      <w:r>
        <w:rPr>
          <w:spacing w:val="-3"/>
        </w:rPr>
        <w:t>не </w:t>
      </w:r>
      <w:r>
        <w:rPr>
          <w:spacing w:val="-6"/>
        </w:rPr>
        <w:t>менее </w:t>
      </w:r>
      <w:r>
        <w:rPr>
          <w:spacing w:val="-4"/>
        </w:rPr>
        <w:t>10 </w:t>
      </w:r>
      <w:r>
        <w:rPr>
          <w:spacing w:val="-6"/>
        </w:rPr>
        <w:t>л/с </w:t>
      </w:r>
      <w:r>
        <w:rPr/>
        <w:t>и двух </w:t>
      </w:r>
      <w:r>
        <w:rPr>
          <w:spacing w:val="-4"/>
        </w:rPr>
        <w:t>кранов </w:t>
      </w:r>
      <w:r>
        <w:rPr>
          <w:spacing w:val="-3"/>
        </w:rPr>
        <w:t>на </w:t>
      </w:r>
      <w:r>
        <w:rPr>
          <w:spacing w:val="-6"/>
        </w:rPr>
        <w:t>верхних </w:t>
      </w:r>
      <w:r>
        <w:rPr>
          <w:spacing w:val="-3"/>
        </w:rPr>
        <w:t>рабочих </w:t>
      </w:r>
      <w:r>
        <w:rPr>
          <w:spacing w:val="-7"/>
        </w:rPr>
        <w:t>галереях </w:t>
      </w:r>
      <w:r>
        <w:rPr/>
        <w:t>с </w:t>
      </w:r>
      <w:r>
        <w:rPr>
          <w:spacing w:val="-4"/>
        </w:rPr>
        <w:t>расходом</w:t>
      </w:r>
      <w:r>
        <w:rPr>
          <w:spacing w:val="-10"/>
        </w:rPr>
        <w:t> </w:t>
      </w:r>
      <w:r>
        <w:rPr/>
        <w:t>5</w:t>
      </w:r>
      <w:r>
        <w:rPr>
          <w:spacing w:val="-11"/>
        </w:rPr>
        <w:t> </w:t>
      </w:r>
      <w:r>
        <w:rPr>
          <w:spacing w:val="-3"/>
        </w:rPr>
        <w:t>л/с,</w:t>
      </w:r>
      <w:r>
        <w:rPr>
          <w:spacing w:val="-8"/>
        </w:rPr>
        <w:t> </w:t>
      </w:r>
      <w:r>
        <w:rPr/>
        <w:t>а</w:t>
      </w:r>
      <w:r>
        <w:rPr>
          <w:spacing w:val="-11"/>
        </w:rPr>
        <w:t> </w:t>
      </w:r>
      <w:r>
        <w:rPr>
          <w:spacing w:val="-4"/>
        </w:rPr>
        <w:t>также</w:t>
      </w:r>
      <w:r>
        <w:rPr>
          <w:spacing w:val="-11"/>
        </w:rPr>
        <w:t> </w:t>
      </w:r>
      <w:r>
        <w:rPr/>
        <w:t>работы</w:t>
      </w:r>
      <w:r>
        <w:rPr>
          <w:spacing w:val="-2"/>
        </w:rPr>
        <w:t> </w:t>
      </w:r>
      <w:r>
        <w:rPr/>
        <w:t>секции</w:t>
      </w:r>
      <w:r>
        <w:rPr>
          <w:spacing w:val="-12"/>
        </w:rPr>
        <w:t> </w:t>
      </w:r>
      <w:r>
        <w:rPr>
          <w:spacing w:val="-4"/>
        </w:rPr>
        <w:t>дренчеров </w:t>
      </w:r>
      <w:r>
        <w:rPr/>
        <w:t>установки</w:t>
      </w:r>
      <w:r>
        <w:rPr>
          <w:spacing w:val="-12"/>
        </w:rPr>
        <w:t> </w:t>
      </w:r>
      <w:r>
        <w:rPr>
          <w:spacing w:val="-6"/>
        </w:rPr>
        <w:t>портала</w:t>
      </w:r>
      <w:r>
        <w:rPr>
          <w:spacing w:val="-11"/>
        </w:rPr>
        <w:t> </w:t>
      </w:r>
      <w:r>
        <w:rPr/>
        <w:t>сцены.</w:t>
      </w:r>
    </w:p>
    <w:p>
      <w:pPr>
        <w:pStyle w:val="BodyText"/>
        <w:spacing w:before="6"/>
        <w:rPr>
          <w:sz w:val="23"/>
        </w:rPr>
      </w:pPr>
    </w:p>
    <w:p>
      <w:pPr>
        <w:pStyle w:val="BodyText"/>
        <w:spacing w:line="249" w:lineRule="auto"/>
        <w:ind w:left="109" w:right="945" w:firstLine="359"/>
        <w:jc w:val="both"/>
      </w:pPr>
      <w:r>
        <w:rPr/>
        <w:t>Л.16 В тех </w:t>
      </w:r>
      <w:r>
        <w:rPr>
          <w:spacing w:val="-4"/>
        </w:rPr>
        <w:t>случаях,</w:t>
      </w:r>
      <w:r>
        <w:rPr>
          <w:spacing w:val="67"/>
        </w:rPr>
        <w:t> </w:t>
      </w:r>
      <w:r>
        <w:rPr>
          <w:spacing w:val="-5"/>
        </w:rPr>
        <w:t>когда напор </w:t>
      </w:r>
      <w:r>
        <w:rPr/>
        <w:t>в </w:t>
      </w:r>
      <w:r>
        <w:rPr>
          <w:spacing w:val="-8"/>
        </w:rPr>
        <w:t>наружной </w:t>
      </w:r>
      <w:r>
        <w:rPr/>
        <w:t>сети недостаточен </w:t>
      </w:r>
      <w:r>
        <w:rPr>
          <w:spacing w:val="-4"/>
        </w:rPr>
        <w:t>для </w:t>
      </w:r>
      <w:r>
        <w:rPr>
          <w:spacing w:val="-3"/>
        </w:rPr>
        <w:t>обеспечения расчетной </w:t>
      </w:r>
      <w:r>
        <w:rPr/>
        <w:t>работы </w:t>
      </w:r>
      <w:r>
        <w:rPr>
          <w:spacing w:val="-5"/>
        </w:rPr>
        <w:t>противопожарных </w:t>
      </w:r>
      <w:r>
        <w:rPr/>
        <w:t>устройств, </w:t>
      </w:r>
      <w:r>
        <w:rPr>
          <w:spacing w:val="-4"/>
        </w:rPr>
        <w:t>следует </w:t>
      </w:r>
      <w:r>
        <w:rPr>
          <w:spacing w:val="-3"/>
        </w:rPr>
        <w:t>предусматривать </w:t>
      </w:r>
      <w:r>
        <w:rPr/>
        <w:t>установку насосов, пуск которых </w:t>
      </w:r>
      <w:r>
        <w:rPr>
          <w:spacing w:val="-4"/>
        </w:rPr>
        <w:t>следует </w:t>
      </w:r>
      <w:r>
        <w:rPr>
          <w:spacing w:val="-3"/>
        </w:rPr>
        <w:t>проектировать:</w:t>
      </w:r>
    </w:p>
    <w:p>
      <w:pPr>
        <w:pStyle w:val="BodyText"/>
        <w:spacing w:line="249" w:lineRule="auto" w:before="1"/>
        <w:ind w:left="109" w:right="936" w:firstLine="448"/>
        <w:jc w:val="both"/>
      </w:pPr>
      <w:r>
        <w:rPr/>
        <w:t>дистанционным от кнопок у пожарных кранов - при отсутствии спринклерных и дренчерных установок устройств;</w:t>
      </w:r>
    </w:p>
    <w:p>
      <w:pPr>
        <w:pStyle w:val="BodyText"/>
        <w:spacing w:line="249" w:lineRule="auto"/>
        <w:ind w:left="109" w:right="952" w:firstLine="448"/>
        <w:jc w:val="both"/>
      </w:pPr>
      <w:r>
        <w:rPr/>
        <w:t>автоматическим - при наличии спринклерных и дренчерных установок, с дистанционным дублированием (для пуска и установки) из  помещений пожарного поста и насосной.</w:t>
      </w:r>
    </w:p>
    <w:p>
      <w:pPr>
        <w:pStyle w:val="BodyText"/>
        <w:spacing w:before="6"/>
        <w:rPr>
          <w:sz w:val="23"/>
        </w:rPr>
      </w:pPr>
    </w:p>
    <w:p>
      <w:pPr>
        <w:pStyle w:val="BodyText"/>
        <w:spacing w:line="249" w:lineRule="auto"/>
        <w:ind w:left="109" w:right="936" w:firstLine="359"/>
        <w:jc w:val="both"/>
      </w:pPr>
      <w:r>
        <w:rPr/>
        <w:t>Л.17 Пожарные насосные агрегаты должны иметь 100%-ный резерв и устанавливаться в отдельных отапливаемых помещениях, имеющих выходы непосредственно наружу или в лестничную клетку. В зданиях кинотеатров и клубов, оборудованных только пожарными кранами, допускается установка насосов в котельной.</w:t>
      </w:r>
    </w:p>
    <w:p>
      <w:pPr>
        <w:pStyle w:val="BodyText"/>
        <w:spacing w:before="5"/>
        <w:rPr>
          <w:sz w:val="23"/>
        </w:rPr>
      </w:pPr>
    </w:p>
    <w:p>
      <w:pPr>
        <w:pStyle w:val="BodyText"/>
        <w:spacing w:line="249" w:lineRule="auto" w:before="1"/>
        <w:ind w:left="109" w:right="936" w:firstLine="359"/>
        <w:jc w:val="both"/>
      </w:pPr>
      <w:r>
        <w:rPr/>
        <w:t>Л.18 </w:t>
      </w:r>
      <w:r>
        <w:rPr>
          <w:spacing w:val="-6"/>
        </w:rPr>
        <w:t>Для </w:t>
      </w:r>
      <w:r>
        <w:rPr>
          <w:spacing w:val="-4"/>
        </w:rPr>
        <w:t>присоединения  рукавов</w:t>
      </w:r>
      <w:r>
        <w:rPr>
          <w:spacing w:val="67"/>
        </w:rPr>
        <w:t> </w:t>
      </w:r>
      <w:r>
        <w:rPr>
          <w:spacing w:val="-5"/>
        </w:rPr>
        <w:t>передвижных </w:t>
      </w:r>
      <w:r>
        <w:rPr>
          <w:spacing w:val="-6"/>
        </w:rPr>
        <w:t>пожарных </w:t>
      </w:r>
      <w:r>
        <w:rPr/>
        <w:t>насосов </w:t>
      </w:r>
      <w:r>
        <w:rPr>
          <w:spacing w:val="-4"/>
        </w:rPr>
        <w:t>от </w:t>
      </w:r>
      <w:r>
        <w:rPr>
          <w:spacing w:val="-6"/>
        </w:rPr>
        <w:t>напорной </w:t>
      </w:r>
      <w:r>
        <w:rPr>
          <w:spacing w:val="-7"/>
        </w:rPr>
        <w:t>линии </w:t>
      </w:r>
      <w:r>
        <w:rPr>
          <w:spacing w:val="-6"/>
        </w:rPr>
        <w:t>между </w:t>
      </w:r>
      <w:r>
        <w:rPr>
          <w:spacing w:val="-3"/>
        </w:rPr>
        <w:t>насосами </w:t>
      </w:r>
      <w:r>
        <w:rPr/>
        <w:t>и </w:t>
      </w:r>
      <w:r>
        <w:rPr>
          <w:spacing w:val="-5"/>
        </w:rPr>
        <w:t>распределительной </w:t>
      </w:r>
      <w:r>
        <w:rPr>
          <w:spacing w:val="-4"/>
        </w:rPr>
        <w:t>гребенкой </w:t>
      </w:r>
      <w:r>
        <w:rPr>
          <w:spacing w:val="-5"/>
        </w:rPr>
        <w:t>спринклерной </w:t>
      </w:r>
      <w:r>
        <w:rPr/>
        <w:t>и </w:t>
      </w:r>
      <w:r>
        <w:rPr>
          <w:spacing w:val="-4"/>
        </w:rPr>
        <w:t>дренчерной </w:t>
      </w:r>
      <w:r>
        <w:rPr>
          <w:spacing w:val="-3"/>
        </w:rPr>
        <w:t>установок </w:t>
      </w:r>
      <w:r>
        <w:rPr>
          <w:spacing w:val="-7"/>
        </w:rPr>
        <w:t>должны </w:t>
      </w:r>
      <w:r>
        <w:rPr>
          <w:spacing w:val="3"/>
        </w:rPr>
        <w:t>быть </w:t>
      </w:r>
      <w:r>
        <w:rPr/>
        <w:t>выведены </w:t>
      </w:r>
      <w:r>
        <w:rPr>
          <w:spacing w:val="-8"/>
        </w:rPr>
        <w:t>наружу </w:t>
      </w:r>
      <w:r>
        <w:rPr/>
        <w:t>два патрубка </w:t>
      </w:r>
      <w:r>
        <w:rPr>
          <w:spacing w:val="-4"/>
        </w:rPr>
        <w:t>диаметром</w:t>
      </w:r>
      <w:r>
        <w:rPr>
          <w:spacing w:val="67"/>
        </w:rPr>
        <w:t> </w:t>
      </w:r>
      <w:r>
        <w:rPr>
          <w:spacing w:val="-4"/>
        </w:rPr>
        <w:t>80  </w:t>
      </w:r>
      <w:r>
        <w:rPr>
          <w:spacing w:val="-3"/>
        </w:rPr>
        <w:t>мм </w:t>
      </w:r>
      <w:r>
        <w:rPr/>
        <w:t>с </w:t>
      </w:r>
      <w:r>
        <w:rPr>
          <w:spacing w:val="-3"/>
        </w:rPr>
        <w:t>обратными </w:t>
      </w:r>
      <w:r>
        <w:rPr>
          <w:spacing w:val="-5"/>
        </w:rPr>
        <w:t>клапанами </w:t>
      </w:r>
      <w:r>
        <w:rPr/>
        <w:t>и стандартными </w:t>
      </w:r>
      <w:r>
        <w:rPr>
          <w:spacing w:val="-4"/>
        </w:rPr>
        <w:t>соединительными </w:t>
      </w:r>
      <w:r>
        <w:rPr>
          <w:spacing w:val="-6"/>
        </w:rPr>
        <w:t>пожарными </w:t>
      </w:r>
      <w:r>
        <w:rPr>
          <w:spacing w:val="-5"/>
        </w:rPr>
        <w:t>головками.</w:t>
      </w:r>
    </w:p>
    <w:p>
      <w:pPr>
        <w:pStyle w:val="BodyText"/>
        <w:spacing w:before="5"/>
        <w:rPr>
          <w:sz w:val="23"/>
        </w:rPr>
      </w:pPr>
    </w:p>
    <w:p>
      <w:pPr>
        <w:pStyle w:val="BodyText"/>
        <w:spacing w:line="249" w:lineRule="auto"/>
        <w:ind w:left="109" w:right="936" w:firstLine="359"/>
        <w:jc w:val="both"/>
      </w:pPr>
      <w:r>
        <w:rPr/>
        <w:t>Л.19 Насосы хозяйственно-питьевого водоснабжения следует устанавливать на виброизолирующих основаниях и отделять от вводов и внутренней сети эластичными вставками.</w:t>
      </w:r>
    </w:p>
    <w:p>
      <w:pPr>
        <w:pStyle w:val="BodyText"/>
        <w:spacing w:before="6"/>
        <w:rPr>
          <w:sz w:val="23"/>
        </w:rPr>
      </w:pPr>
    </w:p>
    <w:p>
      <w:pPr>
        <w:pStyle w:val="BodyText"/>
        <w:spacing w:line="249" w:lineRule="auto"/>
        <w:ind w:left="109" w:right="936" w:firstLine="359"/>
        <w:jc w:val="both"/>
      </w:pPr>
      <w:r>
        <w:rPr/>
        <w:t>Л.20 В </w:t>
      </w:r>
      <w:r>
        <w:rPr>
          <w:spacing w:val="-4"/>
        </w:rPr>
        <w:t>случае если </w:t>
      </w:r>
      <w:r>
        <w:rPr>
          <w:spacing w:val="-6"/>
        </w:rPr>
        <w:t>мощность </w:t>
      </w:r>
      <w:r>
        <w:rPr>
          <w:spacing w:val="-7"/>
        </w:rPr>
        <w:t>наружных </w:t>
      </w:r>
      <w:r>
        <w:rPr>
          <w:spacing w:val="-3"/>
        </w:rPr>
        <w:t>водопроводных </w:t>
      </w:r>
      <w:r>
        <w:rPr/>
        <w:t>сетей недостаточна</w:t>
      </w:r>
      <w:r>
        <w:rPr>
          <w:spacing w:val="-13"/>
        </w:rPr>
        <w:t> </w:t>
      </w:r>
      <w:r>
        <w:rPr>
          <w:spacing w:val="-4"/>
        </w:rPr>
        <w:t>для</w:t>
      </w:r>
      <w:r>
        <w:rPr>
          <w:spacing w:val="-9"/>
        </w:rPr>
        <w:t> </w:t>
      </w:r>
      <w:r>
        <w:rPr/>
        <w:t>подачи</w:t>
      </w:r>
      <w:r>
        <w:rPr>
          <w:spacing w:val="-13"/>
        </w:rPr>
        <w:t> </w:t>
      </w:r>
      <w:r>
        <w:rPr>
          <w:spacing w:val="-3"/>
        </w:rPr>
        <w:t>расчетного</w:t>
      </w:r>
      <w:r>
        <w:rPr>
          <w:spacing w:val="-13"/>
        </w:rPr>
        <w:t> </w:t>
      </w:r>
      <w:r>
        <w:rPr>
          <w:spacing w:val="-3"/>
        </w:rPr>
        <w:t>расхода</w:t>
      </w:r>
      <w:r>
        <w:rPr>
          <w:spacing w:val="-13"/>
        </w:rPr>
        <w:t> </w:t>
      </w:r>
      <w:r>
        <w:rPr/>
        <w:t>воды</w:t>
      </w:r>
      <w:r>
        <w:rPr>
          <w:spacing w:val="-3"/>
        </w:rPr>
        <w:t> на</w:t>
      </w:r>
      <w:r>
        <w:rPr>
          <w:spacing w:val="-12"/>
        </w:rPr>
        <w:t> </w:t>
      </w:r>
      <w:r>
        <w:rPr>
          <w:spacing w:val="-8"/>
        </w:rPr>
        <w:t>пожаротушение</w:t>
      </w:r>
      <w:r>
        <w:rPr>
          <w:spacing w:val="-13"/>
        </w:rPr>
        <w:t> </w:t>
      </w:r>
      <w:r>
        <w:rPr>
          <w:spacing w:val="-7"/>
        </w:rPr>
        <w:t>или</w:t>
      </w:r>
      <w:r>
        <w:rPr>
          <w:spacing w:val="-13"/>
        </w:rPr>
        <w:t> </w:t>
      </w:r>
      <w:r>
        <w:rPr>
          <w:spacing w:val="-4"/>
        </w:rPr>
        <w:t>при присоединении </w:t>
      </w:r>
      <w:r>
        <w:rPr/>
        <w:t>вводов к тупиковым сетям, </w:t>
      </w:r>
      <w:r>
        <w:rPr>
          <w:spacing w:val="-4"/>
        </w:rPr>
        <w:t>необходимо </w:t>
      </w:r>
      <w:r>
        <w:rPr>
          <w:spacing w:val="-3"/>
        </w:rPr>
        <w:t>предусматривать </w:t>
      </w:r>
      <w:r>
        <w:rPr/>
        <w:t>устройство</w:t>
      </w:r>
      <w:r>
        <w:rPr>
          <w:spacing w:val="-15"/>
        </w:rPr>
        <w:t> </w:t>
      </w:r>
      <w:r>
        <w:rPr>
          <w:spacing w:val="-3"/>
        </w:rPr>
        <w:t>подземных</w:t>
      </w:r>
      <w:r>
        <w:rPr>
          <w:spacing w:val="-18"/>
        </w:rPr>
        <w:t> </w:t>
      </w:r>
      <w:r>
        <w:rPr>
          <w:spacing w:val="-5"/>
        </w:rPr>
        <w:t>резервуаров,</w:t>
      </w:r>
      <w:r>
        <w:rPr>
          <w:spacing w:val="-12"/>
        </w:rPr>
        <w:t> </w:t>
      </w:r>
      <w:r>
        <w:rPr/>
        <w:t>емкость</w:t>
      </w:r>
      <w:r>
        <w:rPr>
          <w:spacing w:val="-5"/>
        </w:rPr>
        <w:t> </w:t>
      </w:r>
      <w:r>
        <w:rPr/>
        <w:t>которых</w:t>
      </w:r>
      <w:r>
        <w:rPr>
          <w:spacing w:val="-18"/>
        </w:rPr>
        <w:t> </w:t>
      </w:r>
      <w:r>
        <w:rPr>
          <w:spacing w:val="-7"/>
        </w:rPr>
        <w:t>должна</w:t>
      </w:r>
      <w:r>
        <w:rPr>
          <w:spacing w:val="-14"/>
        </w:rPr>
        <w:t> </w:t>
      </w:r>
      <w:r>
        <w:rPr/>
        <w:t>обеспечивать:</w:t>
      </w:r>
    </w:p>
    <w:p>
      <w:pPr>
        <w:pStyle w:val="BodyText"/>
        <w:spacing w:line="249" w:lineRule="auto" w:before="1"/>
        <w:ind w:left="109" w:right="937" w:firstLine="448"/>
        <w:jc w:val="both"/>
      </w:pPr>
      <w:r>
        <w:rPr/>
        <w:t>работу расчетного количества внутренних пожарных кранов с расчетным расходом в течение 3 ч;</w:t>
      </w:r>
    </w:p>
    <w:p>
      <w:pPr>
        <w:pStyle w:val="BodyText"/>
        <w:spacing w:line="249" w:lineRule="auto"/>
        <w:ind w:left="109" w:right="937" w:firstLine="448"/>
        <w:jc w:val="both"/>
      </w:pPr>
      <w:r>
        <w:rPr/>
        <w:t>работу спринклерных или дренчерных установок с расчетным расходом воды в течение 1 ч;</w:t>
      </w:r>
    </w:p>
    <w:p>
      <w:pPr>
        <w:pStyle w:val="BodyText"/>
        <w:ind w:left="558"/>
      </w:pPr>
      <w:r>
        <w:rPr/>
        <w:t>расход воды на наружное пожаротушение в течение 3 ч.</w:t>
      </w:r>
    </w:p>
    <w:p>
      <w:pPr>
        <w:spacing w:after="0"/>
        <w:sectPr>
          <w:pgSz w:w="11900" w:h="16840"/>
          <w:pgMar w:top="520" w:bottom="280" w:left="600" w:right="480"/>
        </w:sectPr>
      </w:pPr>
    </w:p>
    <w:p>
      <w:pPr>
        <w:pStyle w:val="BodyText"/>
        <w:spacing w:before="61"/>
        <w:ind w:left="468"/>
      </w:pPr>
      <w:r>
        <w:rPr/>
        <w:t>Л.21 </w:t>
      </w:r>
      <w:r>
        <w:rPr>
          <w:spacing w:val="-7"/>
        </w:rPr>
        <w:t>Противопожарное </w:t>
      </w:r>
      <w:r>
        <w:rPr>
          <w:spacing w:val="-4"/>
        </w:rPr>
        <w:t>водоснабжение</w:t>
      </w:r>
      <w:r>
        <w:rPr>
          <w:spacing w:val="67"/>
        </w:rPr>
        <w:t> </w:t>
      </w:r>
      <w:r>
        <w:rPr/>
        <w:t>в </w:t>
      </w:r>
      <w:r>
        <w:rPr>
          <w:spacing w:val="-3"/>
        </w:rPr>
        <w:t>зданиях </w:t>
      </w:r>
      <w:r>
        <w:rPr>
          <w:spacing w:val="-5"/>
        </w:rPr>
        <w:t>библиотек </w:t>
      </w:r>
      <w:r>
        <w:rPr/>
        <w:t>и </w:t>
      </w:r>
      <w:r>
        <w:rPr>
          <w:spacing w:val="-6"/>
        </w:rPr>
        <w:t>архивов</w:t>
      </w:r>
    </w:p>
    <w:p>
      <w:pPr>
        <w:pStyle w:val="BodyText"/>
        <w:spacing w:line="249" w:lineRule="auto" w:before="156"/>
        <w:ind w:left="109" w:right="945"/>
        <w:jc w:val="both"/>
      </w:pPr>
      <w:r>
        <w:rPr/>
        <w:drawing>
          <wp:anchor distT="0" distB="0" distL="0" distR="0" allowOverlap="1" layoutInCell="1" locked="0" behindDoc="1" simplePos="0" relativeHeight="268276511">
            <wp:simplePos x="0" y="0"/>
            <wp:positionH relativeFrom="page">
              <wp:posOffset>5032936</wp:posOffset>
            </wp:positionH>
            <wp:positionV relativeFrom="paragraph">
              <wp:posOffset>77506</wp:posOffset>
            </wp:positionV>
            <wp:extent cx="125380" cy="262159"/>
            <wp:effectExtent l="0" t="0" r="0" b="0"/>
            <wp:wrapNone/>
            <wp:docPr id="379" name="image3.png" descr=""/>
            <wp:cNvGraphicFramePr>
              <a:graphicFrameLocks noChangeAspect="1"/>
            </wp:cNvGraphicFramePr>
            <a:graphic>
              <a:graphicData uri="http://schemas.openxmlformats.org/drawingml/2006/picture">
                <pic:pic>
                  <pic:nvPicPr>
                    <pic:cNvPr id="380" name="image3.png"/>
                    <pic:cNvPicPr/>
                  </pic:nvPicPr>
                  <pic:blipFill>
                    <a:blip r:embed="rId24" cstate="print"/>
                    <a:stretch>
                      <a:fillRect/>
                    </a:stretch>
                  </pic:blipFill>
                  <pic:spPr>
                    <a:xfrm>
                      <a:off x="0" y="0"/>
                      <a:ext cx="125380" cy="262159"/>
                    </a:xfrm>
                    <a:prstGeom prst="rect">
                      <a:avLst/>
                    </a:prstGeom>
                  </pic:spPr>
                </pic:pic>
              </a:graphicData>
            </a:graphic>
          </wp:anchor>
        </w:drawing>
      </w:r>
      <w:r>
        <w:rPr>
          <w:spacing w:val="-4"/>
        </w:rPr>
        <w:t>следует</w:t>
      </w:r>
      <w:r>
        <w:rPr>
          <w:spacing w:val="67"/>
        </w:rPr>
        <w:t> </w:t>
      </w:r>
      <w:r>
        <w:rPr>
          <w:spacing w:val="-3"/>
        </w:rPr>
        <w:t>предусматривать </w:t>
      </w:r>
      <w:r>
        <w:rPr>
          <w:spacing w:val="-4"/>
        </w:rPr>
        <w:t>при объеме </w:t>
      </w:r>
      <w:r>
        <w:rPr>
          <w:spacing w:val="-3"/>
        </w:rPr>
        <w:t>здания </w:t>
      </w:r>
      <w:r>
        <w:rPr>
          <w:spacing w:val="-6"/>
        </w:rPr>
        <w:t>7500 </w:t>
      </w:r>
      <w:r>
        <w:rPr/>
        <w:t>м и </w:t>
      </w:r>
      <w:r>
        <w:rPr>
          <w:spacing w:val="-5"/>
        </w:rPr>
        <w:t>более.  </w:t>
      </w:r>
      <w:r>
        <w:rPr>
          <w:spacing w:val="-7"/>
        </w:rPr>
        <w:t>Нормы </w:t>
      </w:r>
      <w:r>
        <w:rPr>
          <w:spacing w:val="-3"/>
        </w:rPr>
        <w:t>расхода </w:t>
      </w:r>
      <w:r>
        <w:rPr/>
        <w:t>воды и количество струй </w:t>
      </w:r>
      <w:r>
        <w:rPr>
          <w:spacing w:val="-3"/>
        </w:rPr>
        <w:t>на </w:t>
      </w:r>
      <w:r>
        <w:rPr>
          <w:spacing w:val="-5"/>
        </w:rPr>
        <w:t>внутреннее </w:t>
      </w:r>
      <w:r>
        <w:rPr>
          <w:spacing w:val="-8"/>
        </w:rPr>
        <w:t>пожаротушение </w:t>
      </w:r>
      <w:r>
        <w:rPr>
          <w:spacing w:val="-7"/>
        </w:rPr>
        <w:t>надлежит </w:t>
      </w:r>
      <w:r>
        <w:rPr>
          <w:spacing w:val="-5"/>
        </w:rPr>
        <w:t>принимать </w:t>
      </w:r>
      <w:r>
        <w:rPr/>
        <w:t>по </w:t>
      </w:r>
      <w:r>
        <w:rPr>
          <w:color w:val="0000ED"/>
          <w:u w:val="single" w:color="0000ED"/>
        </w:rPr>
        <w:t>С</w:t>
      </w:r>
      <w:hyperlink r:id="rId14">
        <w:r>
          <w:rPr>
            <w:color w:val="0000ED"/>
            <w:u w:val="single" w:color="0000ED"/>
          </w:rPr>
          <w:t>П</w:t>
        </w:r>
        <w:r>
          <w:rPr>
            <w:color w:val="0000ED"/>
            <w:spacing w:val="-24"/>
            <w:u w:val="single" w:color="0000ED"/>
          </w:rPr>
          <w:t> </w:t>
        </w:r>
        <w:r>
          <w:rPr>
            <w:color w:val="0000ED"/>
            <w:spacing w:val="-6"/>
            <w:u w:val="single" w:color="0000ED"/>
          </w:rPr>
          <w:t>30.13330</w:t>
        </w:r>
        <w:r>
          <w:rPr>
            <w:spacing w:val="-6"/>
          </w:rPr>
          <w:t>.</w:t>
        </w:r>
      </w:hyperlink>
    </w:p>
    <w:p>
      <w:pPr>
        <w:pStyle w:val="BodyText"/>
        <w:spacing w:before="5"/>
        <w:rPr>
          <w:sz w:val="23"/>
        </w:rPr>
      </w:pPr>
    </w:p>
    <w:p>
      <w:pPr>
        <w:pStyle w:val="BodyText"/>
        <w:spacing w:line="360" w:lineRule="auto"/>
        <w:ind w:left="109" w:right="936" w:firstLine="359"/>
        <w:jc w:val="both"/>
      </w:pPr>
      <w:r>
        <w:rPr/>
        <w:drawing>
          <wp:anchor distT="0" distB="0" distL="0" distR="0" allowOverlap="1" layoutInCell="1" locked="0" behindDoc="1" simplePos="0" relativeHeight="268276535">
            <wp:simplePos x="0" y="0"/>
            <wp:positionH relativeFrom="page">
              <wp:posOffset>6526103</wp:posOffset>
            </wp:positionH>
            <wp:positionV relativeFrom="paragraph">
              <wp:posOffset>274800</wp:posOffset>
            </wp:positionV>
            <wp:extent cx="125380" cy="262159"/>
            <wp:effectExtent l="0" t="0" r="0" b="0"/>
            <wp:wrapNone/>
            <wp:docPr id="381" name="image1.png" descr=""/>
            <wp:cNvGraphicFramePr>
              <a:graphicFrameLocks noChangeAspect="1"/>
            </wp:cNvGraphicFramePr>
            <a:graphic>
              <a:graphicData uri="http://schemas.openxmlformats.org/drawingml/2006/picture">
                <pic:pic>
                  <pic:nvPicPr>
                    <pic:cNvPr id="382" name="image1.png"/>
                    <pic:cNvPicPr/>
                  </pic:nvPicPr>
                  <pic:blipFill>
                    <a:blip r:embed="rId10" cstate="print"/>
                    <a:stretch>
                      <a:fillRect/>
                    </a:stretch>
                  </pic:blipFill>
                  <pic:spPr>
                    <a:xfrm>
                      <a:off x="0" y="0"/>
                      <a:ext cx="125380" cy="262159"/>
                    </a:xfrm>
                    <a:prstGeom prst="rect">
                      <a:avLst/>
                    </a:prstGeom>
                  </pic:spPr>
                </pic:pic>
              </a:graphicData>
            </a:graphic>
          </wp:anchor>
        </w:drawing>
      </w:r>
      <w:r>
        <w:rPr/>
        <w:t>Л.22 В зданиях спортивного назначения интенсивность орошения при использовании спринклерных установок следует принимать 0,08 л/с на 1 м</w:t>
      </w:r>
    </w:p>
    <w:p>
      <w:pPr>
        <w:pStyle w:val="BodyText"/>
        <w:spacing w:line="204" w:lineRule="auto" w:before="11"/>
        <w:ind w:left="109" w:right="952"/>
        <w:jc w:val="both"/>
      </w:pPr>
      <w:r>
        <w:rPr/>
        <w:t>исходя   </w:t>
      </w:r>
      <w:r>
        <w:rPr>
          <w:spacing w:val="-4"/>
        </w:rPr>
        <w:t>из </w:t>
      </w:r>
      <w:r>
        <w:rPr>
          <w:spacing w:val="67"/>
        </w:rPr>
        <w:t> </w:t>
      </w:r>
      <w:r>
        <w:rPr/>
        <w:t>расчета   </w:t>
      </w:r>
      <w:r>
        <w:rPr>
          <w:spacing w:val="-6"/>
        </w:rPr>
        <w:t>одновременного   </w:t>
      </w:r>
      <w:r>
        <w:rPr>
          <w:spacing w:val="-8"/>
        </w:rPr>
        <w:t>орошения    площади    </w:t>
      </w:r>
      <w:r>
        <w:rPr/>
        <w:t>до   </w:t>
      </w:r>
      <w:r>
        <w:rPr>
          <w:spacing w:val="-5"/>
        </w:rPr>
        <w:t>120   </w:t>
      </w:r>
      <w:r>
        <w:rPr>
          <w:spacing w:val="-6"/>
          <w:w w:val="99"/>
          <w:position w:val="-12"/>
        </w:rPr>
        <w:drawing>
          <wp:inline distT="0" distB="0" distL="0" distR="0">
            <wp:extent cx="125380" cy="262159"/>
            <wp:effectExtent l="0" t="0" r="0" b="0"/>
            <wp:docPr id="383" name="image1.png" descr=""/>
            <wp:cNvGraphicFramePr>
              <a:graphicFrameLocks noChangeAspect="1"/>
            </wp:cNvGraphicFramePr>
            <a:graphic>
              <a:graphicData uri="http://schemas.openxmlformats.org/drawingml/2006/picture">
                <pic:pic>
                  <pic:nvPicPr>
                    <pic:cNvPr id="384" name="image1.png"/>
                    <pic:cNvPicPr/>
                  </pic:nvPicPr>
                  <pic:blipFill>
                    <a:blip r:embed="rId10" cstate="print"/>
                    <a:stretch>
                      <a:fillRect/>
                    </a:stretch>
                  </pic:blipFill>
                  <pic:spPr>
                    <a:xfrm>
                      <a:off x="0" y="0"/>
                      <a:ext cx="125380" cy="262159"/>
                    </a:xfrm>
                    <a:prstGeom prst="rect">
                      <a:avLst/>
                    </a:prstGeom>
                  </pic:spPr>
                </pic:pic>
              </a:graphicData>
            </a:graphic>
          </wp:inline>
        </w:drawing>
      </w:r>
      <w:r>
        <w:rPr>
          <w:spacing w:val="-6"/>
          <w:w w:val="99"/>
          <w:position w:val="-12"/>
        </w:rPr>
      </w:r>
      <w:r>
        <w:rPr>
          <w:rFonts w:ascii="Times New Roman" w:hAnsi="Times New Roman"/>
          <w:spacing w:val="-6"/>
          <w:w w:val="99"/>
        </w:rPr>
        <w:t>  </w:t>
      </w:r>
      <w:r>
        <w:rPr>
          <w:rFonts w:ascii="Times New Roman" w:hAnsi="Times New Roman"/>
          <w:spacing w:val="30"/>
          <w:w w:val="99"/>
        </w:rPr>
        <w:t> </w:t>
      </w:r>
      <w:r>
        <w:rPr/>
        <w:t>с </w:t>
      </w:r>
      <w:r>
        <w:rPr>
          <w:spacing w:val="-5"/>
        </w:rPr>
        <w:t>продолжительностью </w:t>
      </w:r>
      <w:r>
        <w:rPr/>
        <w:t>работы системы </w:t>
      </w:r>
      <w:r>
        <w:rPr>
          <w:spacing w:val="-4"/>
        </w:rPr>
        <w:t>30</w:t>
      </w:r>
      <w:r>
        <w:rPr>
          <w:spacing w:val="-14"/>
        </w:rPr>
        <w:t> </w:t>
      </w:r>
      <w:r>
        <w:rPr>
          <w:spacing w:val="-5"/>
        </w:rPr>
        <w:t>мин.</w:t>
      </w:r>
    </w:p>
    <w:p>
      <w:pPr>
        <w:pStyle w:val="BodyText"/>
        <w:spacing w:before="1"/>
        <w:rPr>
          <w:sz w:val="31"/>
        </w:rPr>
      </w:pPr>
    </w:p>
    <w:p>
      <w:pPr>
        <w:pStyle w:val="Heading1"/>
      </w:pPr>
      <w:r>
        <w:rPr/>
        <w:t>Библиография</w:t>
      </w:r>
    </w:p>
    <w:p>
      <w:pPr>
        <w:pStyle w:val="BodyText"/>
        <w:spacing w:line="249" w:lineRule="auto" w:before="355"/>
        <w:ind w:left="109" w:right="942" w:firstLine="448"/>
        <w:jc w:val="both"/>
      </w:pPr>
      <w:r>
        <w:rPr/>
        <w:t>[ 1 ] </w:t>
      </w:r>
      <w:r>
        <w:rPr>
          <w:color w:val="0000ED"/>
          <w:u w:val="single" w:color="0000ED"/>
        </w:rPr>
        <w:t>Федеральный закон от 29 декабря 2004 г. N 190-ФЗ</w:t>
      </w:r>
      <w:r>
        <w:rPr>
          <w:color w:val="0000ED"/>
        </w:rPr>
        <w:t> </w:t>
      </w:r>
      <w:hyperlink r:id="rId130">
        <w:r>
          <w:rPr>
            <w:color w:val="0000ED"/>
            <w:u w:val="single" w:color="0000ED"/>
          </w:rPr>
          <w:t>"Градостроительный кодекс Российской Федерации"</w:t>
        </w:r>
      </w:hyperlink>
    </w:p>
    <w:p>
      <w:pPr>
        <w:pStyle w:val="BodyText"/>
        <w:spacing w:line="249" w:lineRule="auto" w:before="1"/>
        <w:ind w:left="109" w:right="941" w:firstLine="448"/>
        <w:jc w:val="both"/>
      </w:pPr>
      <w:hyperlink r:id="rId130">
        <w:r>
          <w:rPr/>
          <w:t>[ 2 ] </w:t>
        </w:r>
        <w:r>
          <w:rPr>
            <w:color w:val="0000ED"/>
            <w:spacing w:val="-5"/>
            <w:u w:val="single" w:color="0000ED"/>
          </w:rPr>
          <w:t>Федеральный </w:t>
        </w:r>
        <w:r>
          <w:rPr>
            <w:color w:val="0000ED"/>
            <w:u w:val="single" w:color="0000ED"/>
          </w:rPr>
          <w:t>закон </w:t>
        </w:r>
        <w:r>
          <w:rPr>
            <w:color w:val="0000ED"/>
            <w:spacing w:val="-4"/>
            <w:u w:val="single" w:color="0000ED"/>
          </w:rPr>
          <w:t>от</w:t>
        </w:r>
        <w:r>
          <w:rPr>
            <w:color w:val="0000ED"/>
            <w:spacing w:val="67"/>
            <w:u w:val="single" w:color="0000ED"/>
          </w:rPr>
          <w:t> </w:t>
        </w:r>
        <w:r>
          <w:rPr>
            <w:color w:val="0000ED"/>
            <w:spacing w:val="-4"/>
            <w:u w:val="single" w:color="0000ED"/>
          </w:rPr>
          <w:t>22  </w:t>
        </w:r>
        <w:r>
          <w:rPr>
            <w:color w:val="0000ED"/>
            <w:spacing w:val="-7"/>
            <w:u w:val="single" w:color="0000ED"/>
          </w:rPr>
          <w:t>июля </w:t>
        </w:r>
        <w:r>
          <w:rPr>
            <w:color w:val="0000ED"/>
            <w:spacing w:val="-6"/>
            <w:u w:val="single" w:color="0000ED"/>
          </w:rPr>
          <w:t>2008 </w:t>
        </w:r>
        <w:r>
          <w:rPr>
            <w:color w:val="0000ED"/>
            <w:spacing w:val="-5"/>
            <w:u w:val="single" w:color="0000ED"/>
          </w:rPr>
          <w:t>г. </w:t>
        </w:r>
        <w:r>
          <w:rPr>
            <w:color w:val="0000ED"/>
            <w:u w:val="single" w:color="0000ED"/>
          </w:rPr>
          <w:t>N </w:t>
        </w:r>
        <w:r>
          <w:rPr>
            <w:color w:val="0000ED"/>
            <w:spacing w:val="-5"/>
            <w:u w:val="single" w:color="0000ED"/>
          </w:rPr>
          <w:t>123-ФЗ "Технический</w:t>
        </w:r>
      </w:hyperlink>
      <w:r>
        <w:rPr>
          <w:color w:val="0000ED"/>
          <w:spacing w:val="-5"/>
        </w:rPr>
        <w:t> </w:t>
      </w:r>
      <w:hyperlink r:id="rId131">
        <w:r>
          <w:rPr>
            <w:color w:val="0000ED"/>
            <w:spacing w:val="-7"/>
            <w:u w:val="single" w:color="0000ED"/>
          </w:rPr>
          <w:t>регламент </w:t>
        </w:r>
        <w:r>
          <w:rPr>
            <w:color w:val="0000ED"/>
            <w:u w:val="single" w:color="0000ED"/>
          </w:rPr>
          <w:t>о </w:t>
        </w:r>
        <w:r>
          <w:rPr>
            <w:color w:val="0000ED"/>
            <w:spacing w:val="-4"/>
            <w:u w:val="single" w:color="0000ED"/>
          </w:rPr>
          <w:t>требованиях </w:t>
        </w:r>
        <w:r>
          <w:rPr>
            <w:color w:val="0000ED"/>
            <w:spacing w:val="-7"/>
            <w:u w:val="single" w:color="0000ED"/>
          </w:rPr>
          <w:t>пожарной </w:t>
        </w:r>
        <w:r>
          <w:rPr>
            <w:color w:val="0000ED"/>
            <w:u w:val="single" w:color="0000ED"/>
          </w:rPr>
          <w:t>безопасности"</w:t>
        </w:r>
        <w:r>
          <w:rPr>
            <w:color w:val="0000ED"/>
          </w:rPr>
          <w:t> </w:t>
        </w:r>
        <w:r>
          <w:rPr/>
          <w:t>(с </w:t>
        </w:r>
        <w:r>
          <w:rPr>
            <w:spacing w:val="-5"/>
          </w:rPr>
          <w:t>изменениями </w:t>
        </w:r>
        <w:r>
          <w:rPr>
            <w:spacing w:val="-3"/>
          </w:rPr>
          <w:t>на </w:t>
        </w:r>
        <w:r>
          <w:rPr>
            <w:spacing w:val="-4"/>
          </w:rPr>
          <w:t>15 </w:t>
        </w:r>
        <w:r>
          <w:rPr>
            <w:spacing w:val="-7"/>
          </w:rPr>
          <w:t>июля </w:t>
        </w:r>
        <w:r>
          <w:rPr>
            <w:spacing w:val="-6"/>
          </w:rPr>
          <w:t>2015 </w:t>
        </w:r>
        <w:r>
          <w:rPr>
            <w:spacing w:val="-4"/>
          </w:rPr>
          <w:t>г.)</w:t>
        </w:r>
      </w:hyperlink>
    </w:p>
    <w:p>
      <w:pPr>
        <w:pStyle w:val="ListParagraph"/>
        <w:numPr>
          <w:ilvl w:val="0"/>
          <w:numId w:val="33"/>
        </w:numPr>
        <w:tabs>
          <w:tab w:pos="1116" w:val="left" w:leader="none"/>
        </w:tabs>
        <w:spacing w:line="249" w:lineRule="auto" w:before="144" w:after="0"/>
        <w:ind w:left="110" w:right="937" w:firstLine="448"/>
        <w:jc w:val="both"/>
        <w:rPr>
          <w:sz w:val="27"/>
        </w:rPr>
      </w:pPr>
      <w:r>
        <w:rPr/>
        <w:drawing>
          <wp:anchor distT="0" distB="0" distL="0" distR="0" allowOverlap="1" layoutInCell="1" locked="0" behindDoc="1" simplePos="0" relativeHeight="268276559">
            <wp:simplePos x="0" y="0"/>
            <wp:positionH relativeFrom="page">
              <wp:posOffset>6024581</wp:posOffset>
            </wp:positionH>
            <wp:positionV relativeFrom="paragraph">
              <wp:posOffset>69886</wp:posOffset>
            </wp:positionV>
            <wp:extent cx="148176" cy="262159"/>
            <wp:effectExtent l="0" t="0" r="0" b="0"/>
            <wp:wrapNone/>
            <wp:docPr id="385" name="image7.png" descr=""/>
            <wp:cNvGraphicFramePr>
              <a:graphicFrameLocks noChangeAspect="1"/>
            </wp:cNvGraphicFramePr>
            <a:graphic>
              <a:graphicData uri="http://schemas.openxmlformats.org/drawingml/2006/picture">
                <pic:pic>
                  <pic:nvPicPr>
                    <pic:cNvPr id="386" name="image7.png"/>
                    <pic:cNvPicPr/>
                  </pic:nvPicPr>
                  <pic:blipFill>
                    <a:blip r:embed="rId51" cstate="print"/>
                    <a:stretch>
                      <a:fillRect/>
                    </a:stretch>
                  </pic:blipFill>
                  <pic:spPr>
                    <a:xfrm>
                      <a:off x="0" y="0"/>
                      <a:ext cx="148176" cy="262159"/>
                    </a:xfrm>
                    <a:prstGeom prst="rect">
                      <a:avLst/>
                    </a:prstGeom>
                  </pic:spPr>
                </pic:pic>
              </a:graphicData>
            </a:graphic>
          </wp:anchor>
        </w:drawing>
      </w:r>
      <w:r>
        <w:rPr>
          <w:spacing w:val="-5"/>
          <w:sz w:val="27"/>
        </w:rPr>
        <w:t>Федеральный </w:t>
      </w:r>
      <w:r>
        <w:rPr>
          <w:sz w:val="27"/>
        </w:rPr>
        <w:t>закон </w:t>
      </w:r>
      <w:r>
        <w:rPr>
          <w:spacing w:val="-4"/>
          <w:sz w:val="27"/>
        </w:rPr>
        <w:t>от 23 </w:t>
      </w:r>
      <w:r>
        <w:rPr>
          <w:spacing w:val="-3"/>
          <w:sz w:val="27"/>
        </w:rPr>
        <w:t>ноября </w:t>
      </w:r>
      <w:r>
        <w:rPr>
          <w:spacing w:val="-6"/>
          <w:sz w:val="27"/>
        </w:rPr>
        <w:t>2009 </w:t>
      </w:r>
      <w:r>
        <w:rPr>
          <w:spacing w:val="-5"/>
          <w:sz w:val="27"/>
        </w:rPr>
        <w:t>г. </w:t>
      </w:r>
      <w:r>
        <w:rPr>
          <w:sz w:val="27"/>
        </w:rPr>
        <w:t>N </w:t>
      </w:r>
      <w:r>
        <w:rPr>
          <w:spacing w:val="-5"/>
          <w:sz w:val="27"/>
        </w:rPr>
        <w:t>264-ФЗ</w:t>
      </w:r>
      <w:r>
        <w:rPr>
          <w:color w:val="0000ED"/>
          <w:spacing w:val="-5"/>
          <w:sz w:val="27"/>
        </w:rPr>
        <w:t> </w:t>
      </w:r>
      <w:r>
        <w:rPr>
          <w:color w:val="0000ED"/>
          <w:sz w:val="27"/>
          <w:u w:val="single" w:color="0000ED"/>
        </w:rPr>
        <w:t>"Об </w:t>
      </w:r>
      <w:r>
        <w:rPr>
          <w:color w:val="0000ED"/>
          <w:spacing w:val="-5"/>
          <w:sz w:val="27"/>
          <w:u w:val="single" w:color="0000ED"/>
        </w:rPr>
        <w:t>энергосбережении </w:t>
      </w:r>
      <w:r>
        <w:rPr>
          <w:color w:val="0000ED"/>
          <w:sz w:val="27"/>
          <w:u w:val="single" w:color="0000ED"/>
        </w:rPr>
        <w:t>и о </w:t>
      </w:r>
      <w:r>
        <w:rPr>
          <w:color w:val="0000ED"/>
          <w:spacing w:val="-6"/>
          <w:sz w:val="27"/>
          <w:u w:val="single" w:color="0000ED"/>
        </w:rPr>
        <w:t>повышении </w:t>
      </w:r>
      <w:r>
        <w:rPr>
          <w:color w:val="0000ED"/>
          <w:spacing w:val="-3"/>
          <w:sz w:val="27"/>
          <w:u w:val="single" w:color="0000ED"/>
        </w:rPr>
        <w:t>энергетической </w:t>
      </w:r>
      <w:r>
        <w:rPr>
          <w:color w:val="0000ED"/>
          <w:spacing w:val="-4"/>
          <w:sz w:val="27"/>
          <w:u w:val="single" w:color="0000ED"/>
        </w:rPr>
        <w:t>эффективности  </w:t>
      </w:r>
      <w:r>
        <w:rPr>
          <w:color w:val="0000ED"/>
          <w:sz w:val="27"/>
          <w:u w:val="single" w:color="0000ED"/>
        </w:rPr>
        <w:t>и о</w:t>
      </w:r>
      <w:hyperlink r:id="rId132">
        <w:r>
          <w:rPr>
            <w:color w:val="0000ED"/>
            <w:sz w:val="27"/>
            <w:u w:val="single" w:color="0000ED"/>
          </w:rPr>
          <w:t> </w:t>
        </w:r>
        <w:r>
          <w:rPr>
            <w:color w:val="0000ED"/>
            <w:spacing w:val="-4"/>
            <w:sz w:val="27"/>
            <w:u w:val="single" w:color="0000ED"/>
          </w:rPr>
          <w:t>внесении </w:t>
        </w:r>
        <w:r>
          <w:rPr>
            <w:color w:val="0000ED"/>
            <w:spacing w:val="-5"/>
            <w:sz w:val="27"/>
            <w:u w:val="single" w:color="0000ED"/>
          </w:rPr>
          <w:t>изменений </w:t>
        </w:r>
        <w:r>
          <w:rPr>
            <w:color w:val="0000ED"/>
            <w:sz w:val="27"/>
            <w:u w:val="single" w:color="0000ED"/>
          </w:rPr>
          <w:t>в </w:t>
        </w:r>
        <w:r>
          <w:rPr>
            <w:color w:val="0000ED"/>
            <w:spacing w:val="-3"/>
            <w:sz w:val="27"/>
            <w:u w:val="single" w:color="0000ED"/>
          </w:rPr>
          <w:t>отдельные законодательные </w:t>
        </w:r>
        <w:r>
          <w:rPr>
            <w:color w:val="0000ED"/>
            <w:sz w:val="27"/>
            <w:u w:val="single" w:color="0000ED"/>
          </w:rPr>
          <w:t>акты Российской </w:t>
        </w:r>
        <w:r>
          <w:rPr>
            <w:color w:val="0000ED"/>
            <w:spacing w:val="-4"/>
            <w:sz w:val="27"/>
            <w:u w:val="single" w:color="0000ED"/>
          </w:rPr>
          <w:t>Федерации"</w:t>
        </w:r>
      </w:hyperlink>
    </w:p>
    <w:p>
      <w:pPr>
        <w:pStyle w:val="BodyText"/>
        <w:spacing w:before="9"/>
        <w:rPr>
          <w:sz w:val="21"/>
        </w:rPr>
      </w:pPr>
      <w:r>
        <w:rPr/>
        <w:pict>
          <v:line style="position:absolute;mso-position-horizontal-relative:page;mso-position-vertical-relative:paragraph;z-index:2336;mso-wrap-distance-left:0;mso-wrap-distance-right:0" from="35.499985pt,14.971359pt" to="150.686929pt,14.971359pt" stroked="true" strokeweight=".854657pt" strokecolor="#000000">
            <v:stroke dashstyle="solid"/>
            <w10:wrap type="topAndBottom"/>
          </v:line>
        </w:pict>
      </w:r>
    </w:p>
    <w:p>
      <w:pPr>
        <w:pStyle w:val="BodyText"/>
        <w:spacing w:line="249" w:lineRule="auto" w:before="130"/>
        <w:ind w:left="109" w:right="937" w:firstLine="775"/>
        <w:jc w:val="both"/>
      </w:pPr>
      <w:r>
        <w:rPr>
          <w:spacing w:val="-4"/>
        </w:rPr>
        <w:t>Вероятно ошибка </w:t>
      </w:r>
      <w:r>
        <w:rPr>
          <w:spacing w:val="-8"/>
        </w:rPr>
        <w:t>оригинала. </w:t>
      </w:r>
      <w:r>
        <w:rPr>
          <w:spacing w:val="-5"/>
        </w:rPr>
        <w:t>Следует </w:t>
      </w:r>
      <w:r>
        <w:rPr/>
        <w:t>читать: </w:t>
      </w:r>
      <w:r>
        <w:rPr>
          <w:color w:val="0000ED"/>
          <w:spacing w:val="-5"/>
          <w:u w:val="single" w:color="0000ED"/>
        </w:rPr>
        <w:t>Федеральный </w:t>
      </w:r>
      <w:r>
        <w:rPr>
          <w:color w:val="0000ED"/>
          <w:u w:val="single" w:color="0000ED"/>
        </w:rPr>
        <w:t>закон </w:t>
      </w:r>
      <w:r>
        <w:rPr>
          <w:color w:val="0000ED"/>
          <w:spacing w:val="-4"/>
          <w:u w:val="single" w:color="0000ED"/>
        </w:rPr>
        <w:t>от 23</w:t>
      </w:r>
      <w:r>
        <w:rPr>
          <w:color w:val="0000ED"/>
          <w:spacing w:val="-4"/>
        </w:rPr>
        <w:t> </w:t>
      </w:r>
      <w:r>
        <w:rPr>
          <w:color w:val="0000ED"/>
          <w:spacing w:val="-3"/>
          <w:u w:val="single" w:color="0000ED"/>
        </w:rPr>
        <w:t>ноября </w:t>
      </w:r>
      <w:r>
        <w:rPr>
          <w:color w:val="0000ED"/>
          <w:spacing w:val="-6"/>
          <w:u w:val="single" w:color="0000ED"/>
        </w:rPr>
        <w:t>2009 </w:t>
      </w:r>
      <w:r>
        <w:rPr>
          <w:color w:val="0000ED"/>
          <w:spacing w:val="-5"/>
          <w:u w:val="single" w:color="0000ED"/>
        </w:rPr>
        <w:t>г. </w:t>
      </w:r>
      <w:r>
        <w:rPr>
          <w:color w:val="0000ED"/>
          <w:u w:val="single" w:color="0000ED"/>
        </w:rPr>
        <w:t>N </w:t>
      </w:r>
      <w:r>
        <w:rPr>
          <w:color w:val="0000ED"/>
          <w:spacing w:val="-5"/>
          <w:u w:val="single" w:color="0000ED"/>
        </w:rPr>
        <w:t>261-ФЗ</w:t>
      </w:r>
      <w:r>
        <w:rPr>
          <w:spacing w:val="-5"/>
        </w:rPr>
        <w:t>. </w:t>
      </w:r>
      <w:r>
        <w:rPr/>
        <w:t>- </w:t>
      </w:r>
      <w:r>
        <w:rPr>
          <w:spacing w:val="-6"/>
        </w:rPr>
        <w:t>Примечание </w:t>
      </w:r>
      <w:r>
        <w:rPr>
          <w:spacing w:val="-5"/>
        </w:rPr>
        <w:t>изготовителя </w:t>
      </w:r>
      <w:r>
        <w:rPr/>
        <w:t>базы </w:t>
      </w:r>
      <w:r>
        <w:rPr>
          <w:spacing w:val="-3"/>
        </w:rPr>
        <w:t>данных.</w:t>
      </w:r>
    </w:p>
    <w:p>
      <w:pPr>
        <w:pStyle w:val="ListParagraph"/>
        <w:numPr>
          <w:ilvl w:val="0"/>
          <w:numId w:val="33"/>
        </w:numPr>
        <w:tabs>
          <w:tab w:pos="954" w:val="left" w:leader="none"/>
        </w:tabs>
        <w:spacing w:line="249" w:lineRule="auto" w:before="1" w:after="0"/>
        <w:ind w:left="110" w:right="954" w:firstLine="448"/>
        <w:jc w:val="both"/>
        <w:rPr>
          <w:sz w:val="27"/>
        </w:rPr>
      </w:pPr>
      <w:r>
        <w:rPr/>
        <w:drawing>
          <wp:anchor distT="0" distB="0" distL="0" distR="0" allowOverlap="1" layoutInCell="1" locked="0" behindDoc="1" simplePos="0" relativeHeight="268276583">
            <wp:simplePos x="0" y="0"/>
            <wp:positionH relativeFrom="page">
              <wp:posOffset>735805</wp:posOffset>
            </wp:positionH>
            <wp:positionV relativeFrom="paragraph">
              <wp:posOffset>-431254</wp:posOffset>
            </wp:positionV>
            <wp:extent cx="148176" cy="262159"/>
            <wp:effectExtent l="0" t="0" r="0" b="0"/>
            <wp:wrapNone/>
            <wp:docPr id="387" name="image7.png" descr=""/>
            <wp:cNvGraphicFramePr>
              <a:graphicFrameLocks noChangeAspect="1"/>
            </wp:cNvGraphicFramePr>
            <a:graphic>
              <a:graphicData uri="http://schemas.openxmlformats.org/drawingml/2006/picture">
                <pic:pic>
                  <pic:nvPicPr>
                    <pic:cNvPr id="388" name="image7.png"/>
                    <pic:cNvPicPr/>
                  </pic:nvPicPr>
                  <pic:blipFill>
                    <a:blip r:embed="rId51" cstate="print"/>
                    <a:stretch>
                      <a:fillRect/>
                    </a:stretch>
                  </pic:blipFill>
                  <pic:spPr>
                    <a:xfrm>
                      <a:off x="0" y="0"/>
                      <a:ext cx="148176" cy="262159"/>
                    </a:xfrm>
                    <a:prstGeom prst="rect">
                      <a:avLst/>
                    </a:prstGeom>
                  </pic:spPr>
                </pic:pic>
              </a:graphicData>
            </a:graphic>
          </wp:anchor>
        </w:drawing>
      </w:r>
      <w:hyperlink r:id="rId132">
        <w:r>
          <w:rPr>
            <w:color w:val="0000ED"/>
            <w:spacing w:val="-5"/>
            <w:sz w:val="27"/>
            <w:u w:val="single" w:color="0000ED"/>
          </w:rPr>
          <w:t>Федеральный </w:t>
        </w:r>
        <w:r>
          <w:rPr>
            <w:color w:val="0000ED"/>
            <w:sz w:val="27"/>
            <w:u w:val="single" w:color="0000ED"/>
          </w:rPr>
          <w:t>закон РФ </w:t>
        </w:r>
        <w:r>
          <w:rPr>
            <w:color w:val="0000ED"/>
            <w:spacing w:val="-4"/>
            <w:sz w:val="27"/>
            <w:u w:val="single" w:color="0000ED"/>
          </w:rPr>
          <w:t>от 30 </w:t>
        </w:r>
        <w:r>
          <w:rPr>
            <w:color w:val="0000ED"/>
            <w:sz w:val="27"/>
            <w:u w:val="single" w:color="0000ED"/>
          </w:rPr>
          <w:t>декабря </w:t>
        </w:r>
        <w:r>
          <w:rPr>
            <w:color w:val="0000ED"/>
            <w:spacing w:val="-6"/>
            <w:sz w:val="27"/>
            <w:u w:val="single" w:color="0000ED"/>
          </w:rPr>
          <w:t>2009 </w:t>
        </w:r>
        <w:r>
          <w:rPr>
            <w:color w:val="0000ED"/>
            <w:spacing w:val="-5"/>
            <w:sz w:val="27"/>
            <w:u w:val="single" w:color="0000ED"/>
          </w:rPr>
          <w:t>г. </w:t>
        </w:r>
        <w:r>
          <w:rPr>
            <w:color w:val="0000ED"/>
            <w:sz w:val="27"/>
            <w:u w:val="single" w:color="0000ED"/>
          </w:rPr>
          <w:t>N </w:t>
        </w:r>
        <w:r>
          <w:rPr>
            <w:color w:val="0000ED"/>
            <w:spacing w:val="-5"/>
            <w:sz w:val="27"/>
            <w:u w:val="single" w:color="0000ED"/>
          </w:rPr>
          <w:t>384-Ф3 "Технический </w:t>
        </w:r>
        <w:r>
          <w:rPr>
            <w:color w:val="0000ED"/>
            <w:spacing w:val="-7"/>
            <w:sz w:val="27"/>
            <w:u w:val="single" w:color="0000ED"/>
          </w:rPr>
          <w:t>регламент </w:t>
        </w:r>
        <w:r>
          <w:rPr>
            <w:color w:val="0000ED"/>
            <w:sz w:val="27"/>
            <w:u w:val="single" w:color="0000ED"/>
          </w:rPr>
          <w:t>о безопасности </w:t>
        </w:r>
        <w:r>
          <w:rPr>
            <w:color w:val="0000ED"/>
            <w:spacing w:val="-3"/>
            <w:sz w:val="27"/>
            <w:u w:val="single" w:color="0000ED"/>
          </w:rPr>
          <w:t>зданий </w:t>
        </w:r>
        <w:r>
          <w:rPr>
            <w:color w:val="0000ED"/>
            <w:sz w:val="27"/>
            <w:u w:val="single" w:color="0000ED"/>
          </w:rPr>
          <w:t>и</w:t>
        </w:r>
        <w:r>
          <w:rPr>
            <w:color w:val="0000ED"/>
            <w:spacing w:val="-36"/>
            <w:sz w:val="27"/>
            <w:u w:val="single" w:color="0000ED"/>
          </w:rPr>
          <w:t> </w:t>
        </w:r>
        <w:r>
          <w:rPr>
            <w:color w:val="0000ED"/>
            <w:spacing w:val="-7"/>
            <w:sz w:val="27"/>
            <w:u w:val="single" w:color="0000ED"/>
          </w:rPr>
          <w:t>сооружений"</w:t>
        </w:r>
      </w:hyperlink>
    </w:p>
    <w:p>
      <w:pPr>
        <w:pStyle w:val="ListParagraph"/>
        <w:numPr>
          <w:ilvl w:val="0"/>
          <w:numId w:val="33"/>
        </w:numPr>
        <w:tabs>
          <w:tab w:pos="954" w:val="left" w:leader="none"/>
        </w:tabs>
        <w:spacing w:line="249" w:lineRule="auto" w:before="0" w:after="0"/>
        <w:ind w:left="110" w:right="954" w:firstLine="448"/>
        <w:jc w:val="both"/>
        <w:rPr>
          <w:sz w:val="27"/>
        </w:rPr>
      </w:pPr>
      <w:hyperlink r:id="rId26">
        <w:r>
          <w:rPr>
            <w:color w:val="0000ED"/>
            <w:spacing w:val="-6"/>
            <w:sz w:val="27"/>
            <w:u w:val="single" w:color="0000ED"/>
          </w:rPr>
          <w:t>Постановление </w:t>
        </w:r>
        <w:r>
          <w:rPr>
            <w:color w:val="0000ED"/>
            <w:spacing w:val="-4"/>
            <w:sz w:val="27"/>
            <w:u w:val="single" w:color="0000ED"/>
          </w:rPr>
          <w:t>Правительства </w:t>
        </w:r>
        <w:r>
          <w:rPr>
            <w:color w:val="0000ED"/>
            <w:sz w:val="27"/>
            <w:u w:val="single" w:color="0000ED"/>
          </w:rPr>
          <w:t>Российской </w:t>
        </w:r>
        <w:r>
          <w:rPr>
            <w:color w:val="0000ED"/>
            <w:spacing w:val="-4"/>
            <w:sz w:val="27"/>
            <w:u w:val="single" w:color="0000ED"/>
          </w:rPr>
          <w:t>Федерации от 26 </w:t>
        </w:r>
        <w:r>
          <w:rPr>
            <w:color w:val="0000ED"/>
            <w:sz w:val="27"/>
            <w:u w:val="single" w:color="0000ED"/>
          </w:rPr>
          <w:t>декабря </w:t>
        </w:r>
        <w:r>
          <w:rPr>
            <w:color w:val="0000ED"/>
            <w:spacing w:val="-6"/>
            <w:sz w:val="27"/>
            <w:u w:val="single" w:color="0000ED"/>
          </w:rPr>
          <w:t>2014 </w:t>
        </w:r>
        <w:r>
          <w:rPr>
            <w:color w:val="0000ED"/>
            <w:spacing w:val="-5"/>
            <w:sz w:val="27"/>
            <w:u w:val="single" w:color="0000ED"/>
          </w:rPr>
          <w:t>г. </w:t>
        </w:r>
        <w:r>
          <w:rPr>
            <w:color w:val="0000ED"/>
            <w:sz w:val="27"/>
            <w:u w:val="single" w:color="0000ED"/>
          </w:rPr>
          <w:t>N </w:t>
        </w:r>
        <w:r>
          <w:rPr>
            <w:color w:val="0000ED"/>
            <w:spacing w:val="-6"/>
            <w:sz w:val="27"/>
            <w:u w:val="single" w:color="0000ED"/>
          </w:rPr>
          <w:t>1521</w:t>
        </w:r>
        <w:r>
          <w:rPr>
            <w:color w:val="0000ED"/>
            <w:spacing w:val="-6"/>
            <w:sz w:val="27"/>
          </w:rPr>
          <w:t> </w:t>
        </w:r>
        <w:r>
          <w:rPr>
            <w:sz w:val="27"/>
          </w:rPr>
          <w:t>(в редакции</w:t>
        </w:r>
        <w:r>
          <w:rPr>
            <w:color w:val="0000ED"/>
            <w:sz w:val="27"/>
          </w:rPr>
          <w:t> </w:t>
        </w:r>
        <w:r>
          <w:rPr>
            <w:color w:val="0000ED"/>
            <w:spacing w:val="-5"/>
            <w:sz w:val="27"/>
            <w:u w:val="single" w:color="0000ED"/>
          </w:rPr>
          <w:t>постановления </w:t>
        </w:r>
        <w:r>
          <w:rPr>
            <w:color w:val="0000ED"/>
            <w:spacing w:val="-4"/>
            <w:sz w:val="27"/>
            <w:u w:val="single" w:color="0000ED"/>
          </w:rPr>
          <w:t>Правительства  </w:t>
        </w:r>
        <w:r>
          <w:rPr>
            <w:color w:val="0000ED"/>
            <w:sz w:val="27"/>
            <w:u w:val="single" w:color="0000ED"/>
          </w:rPr>
          <w:t>Российской</w:t>
        </w:r>
      </w:hyperlink>
      <w:hyperlink r:id="rId8">
        <w:r>
          <w:rPr>
            <w:color w:val="0000ED"/>
            <w:sz w:val="27"/>
            <w:u w:val="single" w:color="0000ED"/>
          </w:rPr>
          <w:t> </w:t>
        </w:r>
        <w:r>
          <w:rPr>
            <w:color w:val="0000ED"/>
            <w:spacing w:val="-4"/>
            <w:sz w:val="27"/>
            <w:u w:val="single" w:color="0000ED"/>
          </w:rPr>
          <w:t>Федерации от 29 </w:t>
        </w:r>
        <w:r>
          <w:rPr>
            <w:color w:val="0000ED"/>
            <w:sz w:val="27"/>
            <w:u w:val="single" w:color="0000ED"/>
          </w:rPr>
          <w:t>сентября </w:t>
        </w:r>
        <w:r>
          <w:rPr>
            <w:color w:val="0000ED"/>
            <w:spacing w:val="-6"/>
            <w:sz w:val="27"/>
            <w:u w:val="single" w:color="0000ED"/>
          </w:rPr>
          <w:t>2015 </w:t>
        </w:r>
        <w:r>
          <w:rPr>
            <w:color w:val="0000ED"/>
            <w:spacing w:val="-5"/>
            <w:sz w:val="27"/>
            <w:u w:val="single" w:color="0000ED"/>
          </w:rPr>
          <w:t>г. </w:t>
        </w:r>
        <w:r>
          <w:rPr>
            <w:color w:val="0000ED"/>
            <w:sz w:val="27"/>
            <w:u w:val="single" w:color="0000ED"/>
          </w:rPr>
          <w:t>N</w:t>
        </w:r>
        <w:r>
          <w:rPr>
            <w:color w:val="0000ED"/>
            <w:spacing w:val="-42"/>
            <w:sz w:val="27"/>
            <w:u w:val="single" w:color="0000ED"/>
          </w:rPr>
          <w:t> </w:t>
        </w:r>
        <w:r>
          <w:rPr>
            <w:color w:val="0000ED"/>
            <w:spacing w:val="-6"/>
            <w:sz w:val="27"/>
            <w:u w:val="single" w:color="0000ED"/>
          </w:rPr>
          <w:t>1033</w:t>
        </w:r>
        <w:r>
          <w:rPr>
            <w:spacing w:val="-6"/>
            <w:sz w:val="27"/>
          </w:rPr>
          <w:t>)</w:t>
        </w:r>
      </w:hyperlink>
    </w:p>
    <w:p>
      <w:pPr>
        <w:pStyle w:val="ListParagraph"/>
        <w:numPr>
          <w:ilvl w:val="0"/>
          <w:numId w:val="33"/>
        </w:numPr>
        <w:tabs>
          <w:tab w:pos="936" w:val="left" w:leader="none"/>
        </w:tabs>
        <w:spacing w:line="360" w:lineRule="auto" w:before="1" w:after="0"/>
        <w:ind w:left="110" w:right="937" w:firstLine="448"/>
        <w:jc w:val="both"/>
        <w:rPr>
          <w:sz w:val="27"/>
        </w:rPr>
      </w:pPr>
      <w:r>
        <w:rPr/>
        <w:drawing>
          <wp:anchor distT="0" distB="0" distL="0" distR="0" allowOverlap="1" layoutInCell="1" locked="0" behindDoc="1" simplePos="0" relativeHeight="268276607">
            <wp:simplePos x="0" y="0"/>
            <wp:positionH relativeFrom="page">
              <wp:posOffset>5591449</wp:posOffset>
            </wp:positionH>
            <wp:positionV relativeFrom="paragraph">
              <wp:posOffset>275435</wp:posOffset>
            </wp:positionV>
            <wp:extent cx="148176" cy="262159"/>
            <wp:effectExtent l="0" t="0" r="0" b="0"/>
            <wp:wrapNone/>
            <wp:docPr id="389" name="image7.png" descr=""/>
            <wp:cNvGraphicFramePr>
              <a:graphicFrameLocks noChangeAspect="1"/>
            </wp:cNvGraphicFramePr>
            <a:graphic>
              <a:graphicData uri="http://schemas.openxmlformats.org/drawingml/2006/picture">
                <pic:pic>
                  <pic:nvPicPr>
                    <pic:cNvPr id="390" name="image7.png"/>
                    <pic:cNvPicPr/>
                  </pic:nvPicPr>
                  <pic:blipFill>
                    <a:blip r:embed="rId51" cstate="print"/>
                    <a:stretch>
                      <a:fillRect/>
                    </a:stretch>
                  </pic:blipFill>
                  <pic:spPr>
                    <a:xfrm>
                      <a:off x="0" y="0"/>
                      <a:ext cx="148176" cy="262159"/>
                    </a:xfrm>
                    <a:prstGeom prst="rect">
                      <a:avLst/>
                    </a:prstGeom>
                  </pic:spPr>
                </pic:pic>
              </a:graphicData>
            </a:graphic>
          </wp:anchor>
        </w:drawing>
      </w:r>
      <w:r>
        <w:rPr/>
        <w:drawing>
          <wp:anchor distT="0" distB="0" distL="0" distR="0" allowOverlap="1" layoutInCell="1" locked="0" behindDoc="1" simplePos="0" relativeHeight="268276631">
            <wp:simplePos x="0" y="0"/>
            <wp:positionH relativeFrom="page">
              <wp:posOffset>735805</wp:posOffset>
            </wp:positionH>
            <wp:positionV relativeFrom="paragraph">
              <wp:posOffset>947930</wp:posOffset>
            </wp:positionV>
            <wp:extent cx="148176" cy="262159"/>
            <wp:effectExtent l="0" t="0" r="0" b="0"/>
            <wp:wrapNone/>
            <wp:docPr id="391" name="image7.png" descr=""/>
            <wp:cNvGraphicFramePr>
              <a:graphicFrameLocks noChangeAspect="1"/>
            </wp:cNvGraphicFramePr>
            <a:graphic>
              <a:graphicData uri="http://schemas.openxmlformats.org/drawingml/2006/picture">
                <pic:pic>
                  <pic:nvPicPr>
                    <pic:cNvPr id="392" name="image7.png"/>
                    <pic:cNvPicPr/>
                  </pic:nvPicPr>
                  <pic:blipFill>
                    <a:blip r:embed="rId51" cstate="print"/>
                    <a:stretch>
                      <a:fillRect/>
                    </a:stretch>
                  </pic:blipFill>
                  <pic:spPr>
                    <a:xfrm>
                      <a:off x="0" y="0"/>
                      <a:ext cx="148176" cy="262159"/>
                    </a:xfrm>
                    <a:prstGeom prst="rect">
                      <a:avLst/>
                    </a:prstGeom>
                  </pic:spPr>
                </pic:pic>
              </a:graphicData>
            </a:graphic>
          </wp:anchor>
        </w:drawing>
      </w:r>
      <w:hyperlink r:id="rId133">
        <w:r>
          <w:rPr>
            <w:color w:val="0000ED"/>
            <w:spacing w:val="-5"/>
            <w:sz w:val="27"/>
            <w:u w:val="single" w:color="0000ED"/>
          </w:rPr>
          <w:t>"Технический </w:t>
        </w:r>
        <w:r>
          <w:rPr>
            <w:color w:val="0000ED"/>
            <w:spacing w:val="-7"/>
            <w:sz w:val="27"/>
            <w:u w:val="single" w:color="0000ED"/>
          </w:rPr>
          <w:t>регламент </w:t>
        </w:r>
        <w:r>
          <w:rPr>
            <w:color w:val="0000ED"/>
            <w:sz w:val="27"/>
            <w:u w:val="single" w:color="0000ED"/>
          </w:rPr>
          <w:t>о безопасности </w:t>
        </w:r>
        <w:r>
          <w:rPr>
            <w:color w:val="0000ED"/>
            <w:spacing w:val="-5"/>
            <w:sz w:val="27"/>
            <w:u w:val="single" w:color="0000ED"/>
          </w:rPr>
          <w:t>лифтов"</w:t>
        </w:r>
        <w:r>
          <w:rPr>
            <w:spacing w:val="-5"/>
            <w:sz w:val="27"/>
          </w:rPr>
          <w:t>, </w:t>
        </w:r>
        <w:r>
          <w:rPr>
            <w:sz w:val="27"/>
          </w:rPr>
          <w:t>утв.</w:t>
        </w:r>
        <w:r>
          <w:rPr>
            <w:color w:val="0000ED"/>
            <w:sz w:val="27"/>
          </w:rPr>
          <w:t> </w:t>
        </w:r>
        <w:r>
          <w:rPr>
            <w:color w:val="0000ED"/>
            <w:spacing w:val="-5"/>
            <w:sz w:val="27"/>
            <w:u w:val="single" w:color="0000ED"/>
          </w:rPr>
          <w:t>постановлением</w:t>
        </w:r>
      </w:hyperlink>
      <w:r>
        <w:rPr>
          <w:color w:val="0000ED"/>
          <w:spacing w:val="-5"/>
          <w:sz w:val="27"/>
          <w:u w:val="single" w:color="0000ED"/>
        </w:rPr>
        <w:t> </w:t>
      </w:r>
      <w:r>
        <w:rPr>
          <w:color w:val="0000ED"/>
          <w:spacing w:val="-4"/>
          <w:sz w:val="27"/>
          <w:u w:val="single" w:color="0000ED"/>
        </w:rPr>
        <w:t>Правительства</w:t>
      </w:r>
      <w:r>
        <w:rPr>
          <w:color w:val="0000ED"/>
          <w:spacing w:val="-10"/>
          <w:sz w:val="27"/>
          <w:u w:val="single" w:color="0000ED"/>
        </w:rPr>
        <w:t> </w:t>
      </w:r>
      <w:r>
        <w:rPr>
          <w:color w:val="0000ED"/>
          <w:sz w:val="27"/>
          <w:u w:val="single" w:color="0000ED"/>
        </w:rPr>
        <w:t>Российской</w:t>
      </w:r>
      <w:r>
        <w:rPr>
          <w:color w:val="0000ED"/>
          <w:spacing w:val="-12"/>
          <w:sz w:val="27"/>
          <w:u w:val="single" w:color="0000ED"/>
        </w:rPr>
        <w:t> </w:t>
      </w:r>
      <w:r>
        <w:rPr>
          <w:color w:val="0000ED"/>
          <w:spacing w:val="-4"/>
          <w:sz w:val="27"/>
          <w:u w:val="single" w:color="0000ED"/>
        </w:rPr>
        <w:t>Федерации</w:t>
      </w:r>
      <w:r>
        <w:rPr>
          <w:color w:val="0000ED"/>
          <w:spacing w:val="-11"/>
          <w:sz w:val="27"/>
          <w:u w:val="single" w:color="0000ED"/>
        </w:rPr>
        <w:t> </w:t>
      </w:r>
      <w:r>
        <w:rPr>
          <w:color w:val="0000ED"/>
          <w:spacing w:val="-4"/>
          <w:sz w:val="27"/>
          <w:u w:val="single" w:color="0000ED"/>
        </w:rPr>
        <w:t>от</w:t>
      </w:r>
      <w:r>
        <w:rPr>
          <w:color w:val="0000ED"/>
          <w:spacing w:val="-1"/>
          <w:sz w:val="27"/>
          <w:u w:val="single" w:color="0000ED"/>
        </w:rPr>
        <w:t> </w:t>
      </w:r>
      <w:r>
        <w:rPr>
          <w:color w:val="0000ED"/>
          <w:sz w:val="27"/>
          <w:u w:val="single" w:color="0000ED"/>
        </w:rPr>
        <w:t>2</w:t>
      </w:r>
      <w:r>
        <w:rPr>
          <w:color w:val="0000ED"/>
          <w:spacing w:val="-10"/>
          <w:sz w:val="27"/>
          <w:u w:val="single" w:color="0000ED"/>
        </w:rPr>
        <w:t> </w:t>
      </w:r>
      <w:r>
        <w:rPr>
          <w:color w:val="0000ED"/>
          <w:sz w:val="27"/>
          <w:u w:val="single" w:color="0000ED"/>
        </w:rPr>
        <w:t>октября</w:t>
      </w:r>
      <w:r>
        <w:rPr>
          <w:color w:val="0000ED"/>
          <w:spacing w:val="-6"/>
          <w:sz w:val="27"/>
          <w:u w:val="single" w:color="0000ED"/>
        </w:rPr>
        <w:t> 2009</w:t>
      </w:r>
      <w:r>
        <w:rPr>
          <w:color w:val="0000ED"/>
          <w:spacing w:val="-10"/>
          <w:sz w:val="27"/>
          <w:u w:val="single" w:color="0000ED"/>
        </w:rPr>
        <w:t> </w:t>
      </w:r>
      <w:r>
        <w:rPr>
          <w:color w:val="0000ED"/>
          <w:spacing w:val="-5"/>
          <w:sz w:val="27"/>
          <w:u w:val="single" w:color="0000ED"/>
        </w:rPr>
        <w:t>г.</w:t>
      </w:r>
      <w:r>
        <w:rPr>
          <w:color w:val="0000ED"/>
          <w:spacing w:val="-7"/>
          <w:sz w:val="27"/>
          <w:u w:val="single" w:color="0000ED"/>
        </w:rPr>
        <w:t> </w:t>
      </w:r>
      <w:r>
        <w:rPr>
          <w:color w:val="0000ED"/>
          <w:sz w:val="27"/>
          <w:u w:val="single" w:color="0000ED"/>
        </w:rPr>
        <w:t>N</w:t>
      </w:r>
      <w:r>
        <w:rPr>
          <w:color w:val="0000ED"/>
          <w:spacing w:val="-19"/>
          <w:sz w:val="27"/>
          <w:u w:val="single" w:color="0000ED"/>
        </w:rPr>
        <w:t> </w:t>
      </w:r>
      <w:r>
        <w:rPr>
          <w:color w:val="0000ED"/>
          <w:spacing w:val="-5"/>
          <w:sz w:val="27"/>
          <w:u w:val="single" w:color="0000ED"/>
        </w:rPr>
        <w:t>782</w:t>
      </w:r>
    </w:p>
    <w:p>
      <w:pPr>
        <w:pStyle w:val="BodyText"/>
        <w:rPr>
          <w:sz w:val="20"/>
        </w:rPr>
      </w:pPr>
    </w:p>
    <w:p>
      <w:pPr>
        <w:pStyle w:val="BodyText"/>
        <w:spacing w:before="9"/>
        <w:rPr>
          <w:sz w:val="12"/>
        </w:rPr>
      </w:pPr>
      <w:r>
        <w:rPr/>
        <w:pict>
          <v:line style="position:absolute;mso-position-horizontal-relative:page;mso-position-vertical-relative:paragraph;z-index:2360;mso-wrap-distance-left:0;mso-wrap-distance-right:0" from="35.499985pt,9.789599pt" to="150.686929pt,9.789599pt" stroked="true" strokeweight=".854657pt" strokecolor="#000000">
            <v:stroke dashstyle="solid"/>
            <w10:wrap type="topAndBottom"/>
          </v:line>
        </w:pict>
      </w:r>
    </w:p>
    <w:p>
      <w:pPr>
        <w:pStyle w:val="BodyText"/>
        <w:spacing w:line="249" w:lineRule="auto" w:before="130"/>
        <w:ind w:left="109" w:right="935" w:firstLine="775"/>
        <w:jc w:val="both"/>
      </w:pPr>
      <w:r>
        <w:rPr>
          <w:spacing w:val="-4"/>
        </w:rPr>
        <w:t>Документ утратил силу </w:t>
      </w:r>
      <w:r>
        <w:rPr>
          <w:spacing w:val="-3"/>
        </w:rPr>
        <w:t>на </w:t>
      </w:r>
      <w:r>
        <w:rPr>
          <w:spacing w:val="-4"/>
        </w:rPr>
        <w:t>основании </w:t>
      </w:r>
      <w:r>
        <w:rPr>
          <w:color w:val="0000ED"/>
          <w:spacing w:val="-5"/>
          <w:u w:val="single" w:color="0000ED"/>
        </w:rPr>
        <w:t>постановления </w:t>
      </w:r>
      <w:r>
        <w:rPr>
          <w:color w:val="0000ED"/>
          <w:spacing w:val="-4"/>
          <w:u w:val="single" w:color="0000ED"/>
        </w:rPr>
        <w:t>Правительства </w:t>
      </w:r>
      <w:r>
        <w:rPr>
          <w:color w:val="0000ED"/>
          <w:u w:val="single" w:color="0000ED"/>
        </w:rPr>
        <w:t>РФ</w:t>
      </w:r>
      <w:r>
        <w:rPr>
          <w:color w:val="0000ED"/>
        </w:rPr>
        <w:t> </w:t>
      </w:r>
      <w:r>
        <w:rPr>
          <w:color w:val="0000ED"/>
          <w:spacing w:val="-4"/>
          <w:u w:val="single" w:color="0000ED"/>
        </w:rPr>
        <w:t>от </w:t>
      </w:r>
      <w:r>
        <w:rPr>
          <w:color w:val="0000ED"/>
          <w:spacing w:val="-8"/>
          <w:u w:val="single" w:color="0000ED"/>
        </w:rPr>
        <w:t>16.11.2012 </w:t>
      </w:r>
      <w:r>
        <w:rPr>
          <w:color w:val="0000ED"/>
          <w:u w:val="single" w:color="0000ED"/>
        </w:rPr>
        <w:t>N </w:t>
      </w:r>
      <w:r>
        <w:rPr>
          <w:color w:val="0000ED"/>
          <w:spacing w:val="-10"/>
          <w:u w:val="single" w:color="0000ED"/>
        </w:rPr>
        <w:t>1175</w:t>
      </w:r>
      <w:r>
        <w:rPr>
          <w:color w:val="0000ED"/>
          <w:spacing w:val="-10"/>
        </w:rPr>
        <w:t> </w:t>
      </w:r>
      <w:r>
        <w:rPr/>
        <w:t>. </w:t>
      </w:r>
      <w:r>
        <w:rPr>
          <w:spacing w:val="-3"/>
        </w:rPr>
        <w:t>Действует </w:t>
      </w:r>
      <w:r>
        <w:rPr>
          <w:color w:val="0000ED"/>
          <w:u w:val="single" w:color="0000ED"/>
        </w:rPr>
        <w:t>ТР ТС </w:t>
      </w:r>
      <w:r>
        <w:rPr>
          <w:color w:val="0000ED"/>
          <w:spacing w:val="-11"/>
          <w:u w:val="single" w:color="0000ED"/>
        </w:rPr>
        <w:t>011/2011</w:t>
      </w:r>
      <w:r>
        <w:rPr>
          <w:color w:val="0000ED"/>
          <w:spacing w:val="-11"/>
        </w:rPr>
        <w:t> </w:t>
      </w:r>
      <w:r>
        <w:rPr/>
        <w:t>, </w:t>
      </w:r>
      <w:r>
        <w:rPr>
          <w:spacing w:val="-5"/>
        </w:rPr>
        <w:t>утвержденный </w:t>
      </w:r>
      <w:r>
        <w:rPr>
          <w:color w:val="0000ED"/>
          <w:spacing w:val="-7"/>
          <w:u w:val="single" w:color="0000ED"/>
        </w:rPr>
        <w:t>Решением</w:t>
      </w:r>
      <w:r>
        <w:rPr>
          <w:color w:val="0000ED"/>
          <w:spacing w:val="-7"/>
        </w:rPr>
        <w:t> </w:t>
      </w:r>
      <w:r>
        <w:rPr>
          <w:color w:val="0000ED"/>
          <w:u w:val="single" w:color="0000ED"/>
        </w:rPr>
        <w:t>Комиссии </w:t>
      </w:r>
      <w:r>
        <w:rPr>
          <w:color w:val="0000ED"/>
          <w:spacing w:val="-9"/>
          <w:u w:val="single" w:color="0000ED"/>
        </w:rPr>
        <w:t>Таможенного </w:t>
      </w:r>
      <w:r>
        <w:rPr>
          <w:color w:val="0000ED"/>
          <w:u w:val="single" w:color="0000ED"/>
        </w:rPr>
        <w:t>союза </w:t>
      </w:r>
      <w:r>
        <w:rPr>
          <w:color w:val="0000ED"/>
          <w:spacing w:val="-4"/>
          <w:u w:val="single" w:color="0000ED"/>
        </w:rPr>
        <w:t>от </w:t>
      </w:r>
      <w:r>
        <w:rPr>
          <w:color w:val="0000ED"/>
          <w:spacing w:val="-8"/>
          <w:u w:val="single" w:color="0000ED"/>
        </w:rPr>
        <w:t>18.10.2011 </w:t>
      </w:r>
      <w:r>
        <w:rPr>
          <w:color w:val="0000ED"/>
          <w:u w:val="single" w:color="0000ED"/>
        </w:rPr>
        <w:t>N </w:t>
      </w:r>
      <w:r>
        <w:rPr>
          <w:color w:val="0000ED"/>
          <w:spacing w:val="-5"/>
          <w:u w:val="single" w:color="0000ED"/>
        </w:rPr>
        <w:t>824</w:t>
      </w:r>
      <w:r>
        <w:rPr>
          <w:color w:val="0000ED"/>
          <w:spacing w:val="-5"/>
        </w:rPr>
        <w:t> </w:t>
      </w:r>
      <w:r>
        <w:rPr/>
        <w:t>. - </w:t>
      </w:r>
      <w:r>
        <w:rPr>
          <w:spacing w:val="-6"/>
        </w:rPr>
        <w:t>Примечание </w:t>
      </w:r>
      <w:r>
        <w:rPr>
          <w:spacing w:val="-5"/>
        </w:rPr>
        <w:t>изготовителя</w:t>
      </w:r>
      <w:hyperlink r:id="rId134">
        <w:r>
          <w:rPr>
            <w:spacing w:val="-5"/>
          </w:rPr>
          <w:t> </w:t>
        </w:r>
        <w:r>
          <w:rPr/>
          <w:t>базы </w:t>
        </w:r>
        <w:r>
          <w:rPr>
            <w:spacing w:val="-3"/>
          </w:rPr>
          <w:t>данных.</w:t>
        </w:r>
      </w:hyperlink>
    </w:p>
    <w:p>
      <w:pPr>
        <w:spacing w:after="0" w:line="249" w:lineRule="auto"/>
        <w:jc w:val="both"/>
        <w:sectPr>
          <w:pgSz w:w="11900" w:h="16840"/>
          <w:pgMar w:top="520" w:bottom="280" w:left="600" w:right="480"/>
        </w:sectPr>
      </w:pPr>
    </w:p>
    <w:p>
      <w:pPr>
        <w:pStyle w:val="BodyText"/>
        <w:spacing w:line="249" w:lineRule="auto" w:before="69"/>
        <w:ind w:left="109" w:firstLine="448"/>
      </w:pPr>
      <w:r>
        <w:rPr/>
        <w:t>[ 7 ] </w:t>
      </w:r>
      <w:r>
        <w:rPr>
          <w:color w:val="0000ED"/>
          <w:u w:val="single" w:color="0000ED"/>
        </w:rPr>
        <w:t>С</w:t>
      </w:r>
      <w:hyperlink r:id="rId135">
        <w:r>
          <w:rPr>
            <w:color w:val="0000ED"/>
            <w:u w:val="single" w:color="0000ED"/>
          </w:rPr>
          <w:t>П 31-108-2002</w:t>
        </w:r>
      </w:hyperlink>
      <w:r>
        <w:rPr>
          <w:color w:val="0000ED"/>
        </w:rPr>
        <w:t> </w:t>
      </w:r>
      <w:r>
        <w:rPr/>
        <w:t>Мусоропроводы жилых и общественных зданий и сооружений</w:t>
      </w:r>
    </w:p>
    <w:p>
      <w:pPr>
        <w:pStyle w:val="ListParagraph"/>
        <w:numPr>
          <w:ilvl w:val="0"/>
          <w:numId w:val="34"/>
        </w:numPr>
        <w:tabs>
          <w:tab w:pos="972" w:val="left" w:leader="none"/>
        </w:tabs>
        <w:spacing w:line="249" w:lineRule="auto" w:before="0" w:after="0"/>
        <w:ind w:left="110" w:right="936" w:firstLine="448"/>
        <w:jc w:val="left"/>
        <w:rPr>
          <w:sz w:val="27"/>
        </w:rPr>
      </w:pPr>
      <w:r>
        <w:rPr>
          <w:sz w:val="27"/>
        </w:rPr>
        <w:t>]</w:t>
      </w:r>
      <w:r>
        <w:rPr>
          <w:color w:val="0000ED"/>
          <w:sz w:val="27"/>
        </w:rPr>
        <w:t> </w:t>
      </w:r>
      <w:r>
        <w:rPr>
          <w:color w:val="0000ED"/>
          <w:sz w:val="27"/>
          <w:u w:val="single" w:color="0000ED"/>
        </w:rPr>
        <w:t>С</w:t>
      </w:r>
      <w:hyperlink r:id="rId136">
        <w:r>
          <w:rPr>
            <w:color w:val="0000ED"/>
            <w:sz w:val="27"/>
            <w:u w:val="single" w:color="0000ED"/>
          </w:rPr>
          <w:t>П </w:t>
        </w:r>
        <w:r>
          <w:rPr>
            <w:color w:val="0000ED"/>
            <w:spacing w:val="-7"/>
            <w:sz w:val="27"/>
            <w:u w:val="single" w:color="0000ED"/>
          </w:rPr>
          <w:t>31-110-2003</w:t>
        </w:r>
      </w:hyperlink>
      <w:r>
        <w:rPr>
          <w:color w:val="0000ED"/>
          <w:spacing w:val="-7"/>
          <w:sz w:val="27"/>
        </w:rPr>
        <w:t> </w:t>
      </w:r>
      <w:r>
        <w:rPr>
          <w:spacing w:val="-5"/>
          <w:sz w:val="27"/>
        </w:rPr>
        <w:t>Проектирование  </w:t>
      </w:r>
      <w:r>
        <w:rPr>
          <w:sz w:val="27"/>
        </w:rPr>
        <w:t>и  </w:t>
      </w:r>
      <w:r>
        <w:rPr>
          <w:spacing w:val="-4"/>
          <w:sz w:val="27"/>
        </w:rPr>
        <w:t>монтаж  </w:t>
      </w:r>
      <w:r>
        <w:rPr>
          <w:spacing w:val="-3"/>
          <w:sz w:val="27"/>
        </w:rPr>
        <w:t>электроустановок  </w:t>
      </w:r>
      <w:r>
        <w:rPr>
          <w:spacing w:val="-8"/>
          <w:sz w:val="27"/>
        </w:rPr>
        <w:t>жилых </w:t>
      </w:r>
      <w:r>
        <w:rPr>
          <w:sz w:val="27"/>
        </w:rPr>
        <w:t>и </w:t>
      </w:r>
      <w:r>
        <w:rPr>
          <w:spacing w:val="-4"/>
          <w:sz w:val="27"/>
        </w:rPr>
        <w:t>общественных</w:t>
      </w:r>
      <w:r>
        <w:rPr>
          <w:spacing w:val="-14"/>
          <w:sz w:val="27"/>
        </w:rPr>
        <w:t> </w:t>
      </w:r>
      <w:r>
        <w:rPr>
          <w:spacing w:val="-3"/>
          <w:sz w:val="27"/>
        </w:rPr>
        <w:t>зданий</w:t>
      </w:r>
    </w:p>
    <w:p>
      <w:pPr>
        <w:pStyle w:val="ListParagraph"/>
        <w:numPr>
          <w:ilvl w:val="0"/>
          <w:numId w:val="34"/>
        </w:numPr>
        <w:tabs>
          <w:tab w:pos="918" w:val="left" w:leader="none"/>
        </w:tabs>
        <w:spacing w:line="240" w:lineRule="auto" w:before="0" w:after="0"/>
        <w:ind w:left="917" w:right="0" w:hanging="359"/>
        <w:jc w:val="left"/>
        <w:rPr>
          <w:sz w:val="27"/>
        </w:rPr>
      </w:pPr>
      <w:r>
        <w:rPr>
          <w:color w:val="0000ED"/>
          <w:sz w:val="27"/>
          <w:u w:val="single" w:color="0000ED"/>
        </w:rPr>
        <w:t>СП </w:t>
      </w:r>
      <w:r>
        <w:rPr>
          <w:color w:val="0000ED"/>
          <w:spacing w:val="-5"/>
          <w:sz w:val="27"/>
          <w:u w:val="single" w:color="0000ED"/>
        </w:rPr>
        <w:t>41-101-95</w:t>
      </w:r>
      <w:r>
        <w:rPr>
          <w:color w:val="0000ED"/>
          <w:spacing w:val="-5"/>
          <w:sz w:val="27"/>
        </w:rPr>
        <w:t> </w:t>
      </w:r>
      <w:r>
        <w:rPr>
          <w:spacing w:val="-5"/>
          <w:sz w:val="27"/>
        </w:rPr>
        <w:t>Проектирование </w:t>
      </w:r>
      <w:r>
        <w:rPr>
          <w:spacing w:val="-4"/>
          <w:sz w:val="27"/>
        </w:rPr>
        <w:t>тепловых</w:t>
      </w:r>
      <w:r>
        <w:rPr>
          <w:spacing w:val="-41"/>
          <w:sz w:val="27"/>
        </w:rPr>
        <w:t> </w:t>
      </w:r>
      <w:r>
        <w:rPr>
          <w:spacing w:val="-3"/>
          <w:sz w:val="27"/>
        </w:rPr>
        <w:t>пунктов</w:t>
      </w:r>
    </w:p>
    <w:p>
      <w:pPr>
        <w:pStyle w:val="ListParagraph"/>
        <w:numPr>
          <w:ilvl w:val="0"/>
          <w:numId w:val="34"/>
        </w:numPr>
        <w:tabs>
          <w:tab w:pos="1170" w:val="left" w:leader="none"/>
        </w:tabs>
        <w:spacing w:line="249" w:lineRule="auto" w:before="13" w:after="0"/>
        <w:ind w:left="110" w:right="943" w:firstLine="448"/>
        <w:jc w:val="left"/>
        <w:rPr>
          <w:sz w:val="27"/>
        </w:rPr>
      </w:pPr>
      <w:r>
        <w:rPr>
          <w:sz w:val="27"/>
        </w:rPr>
        <w:t>0 ]</w:t>
      </w:r>
      <w:r>
        <w:rPr>
          <w:color w:val="0000ED"/>
          <w:sz w:val="27"/>
        </w:rPr>
        <w:t> </w:t>
      </w:r>
      <w:r>
        <w:rPr>
          <w:color w:val="0000ED"/>
          <w:spacing w:val="-5"/>
          <w:sz w:val="27"/>
          <w:u w:val="single" w:color="0000ED"/>
        </w:rPr>
        <w:t>Федеральный </w:t>
      </w:r>
      <w:r>
        <w:rPr>
          <w:color w:val="0000ED"/>
          <w:sz w:val="27"/>
          <w:u w:val="single" w:color="0000ED"/>
        </w:rPr>
        <w:t>закон  </w:t>
      </w:r>
      <w:r>
        <w:rPr>
          <w:color w:val="0000ED"/>
          <w:spacing w:val="-4"/>
          <w:sz w:val="27"/>
          <w:u w:val="single" w:color="0000ED"/>
        </w:rPr>
        <w:t>от </w:t>
      </w:r>
      <w:r>
        <w:rPr>
          <w:color w:val="0000ED"/>
          <w:spacing w:val="67"/>
          <w:sz w:val="27"/>
          <w:u w:val="single" w:color="0000ED"/>
        </w:rPr>
        <w:t> </w:t>
      </w:r>
      <w:r>
        <w:rPr>
          <w:color w:val="0000ED"/>
          <w:spacing w:val="-6"/>
          <w:sz w:val="27"/>
          <w:u w:val="single" w:color="0000ED"/>
        </w:rPr>
        <w:t>29.12.2012  </w:t>
      </w:r>
      <w:r>
        <w:rPr>
          <w:color w:val="0000ED"/>
          <w:sz w:val="27"/>
          <w:u w:val="single" w:color="0000ED"/>
        </w:rPr>
        <w:t>N  </w:t>
      </w:r>
      <w:r>
        <w:rPr>
          <w:color w:val="0000ED"/>
          <w:spacing w:val="-5"/>
          <w:sz w:val="27"/>
          <w:u w:val="single" w:color="0000ED"/>
        </w:rPr>
        <w:t>273-Ф3  </w:t>
      </w:r>
      <w:r>
        <w:rPr>
          <w:color w:val="0000ED"/>
          <w:sz w:val="27"/>
          <w:u w:val="single" w:color="0000ED"/>
        </w:rPr>
        <w:t>"Об  </w:t>
      </w:r>
      <w:r>
        <w:rPr>
          <w:color w:val="0000ED"/>
          <w:spacing w:val="-4"/>
          <w:sz w:val="27"/>
          <w:u w:val="single" w:color="0000ED"/>
        </w:rPr>
        <w:t>образовании  </w:t>
      </w:r>
      <w:r>
        <w:rPr>
          <w:color w:val="0000ED"/>
          <w:sz w:val="27"/>
          <w:u w:val="single" w:color="0000ED"/>
        </w:rPr>
        <w:t>в</w:t>
      </w:r>
      <w:hyperlink r:id="rId137">
        <w:r>
          <w:rPr>
            <w:color w:val="0000ED"/>
            <w:sz w:val="27"/>
            <w:u w:val="single" w:color="0000ED"/>
          </w:rPr>
          <w:t> Российской</w:t>
        </w:r>
        <w:r>
          <w:rPr>
            <w:color w:val="0000ED"/>
            <w:spacing w:val="-12"/>
            <w:sz w:val="27"/>
            <w:u w:val="single" w:color="0000ED"/>
          </w:rPr>
          <w:t> </w:t>
        </w:r>
        <w:r>
          <w:rPr>
            <w:color w:val="0000ED"/>
            <w:spacing w:val="-4"/>
            <w:sz w:val="27"/>
            <w:u w:val="single" w:color="0000ED"/>
          </w:rPr>
          <w:t>Федерации"</w:t>
        </w:r>
      </w:hyperlink>
    </w:p>
    <w:p>
      <w:pPr>
        <w:pStyle w:val="ListParagraph"/>
        <w:numPr>
          <w:ilvl w:val="0"/>
          <w:numId w:val="34"/>
        </w:numPr>
        <w:tabs>
          <w:tab w:pos="1062" w:val="left" w:leader="none"/>
        </w:tabs>
        <w:spacing w:line="240" w:lineRule="auto" w:before="0" w:after="0"/>
        <w:ind w:left="1061" w:right="0" w:hanging="503"/>
        <w:jc w:val="left"/>
        <w:rPr>
          <w:sz w:val="27"/>
        </w:rPr>
      </w:pPr>
      <w:r>
        <w:rPr>
          <w:color w:val="0000ED"/>
          <w:sz w:val="27"/>
          <w:u w:val="single" w:color="0000ED"/>
        </w:rPr>
        <w:t>ПУЭ</w:t>
      </w:r>
      <w:r>
        <w:rPr>
          <w:sz w:val="27"/>
        </w:rPr>
        <w:t>, СО </w:t>
      </w:r>
      <w:r>
        <w:rPr>
          <w:spacing w:val="-6"/>
          <w:sz w:val="27"/>
        </w:rPr>
        <w:t>153-34.47.44-2003 </w:t>
      </w:r>
      <w:r>
        <w:rPr>
          <w:spacing w:val="-8"/>
          <w:sz w:val="27"/>
        </w:rPr>
        <w:t>Правила </w:t>
      </w:r>
      <w:r>
        <w:rPr>
          <w:sz w:val="27"/>
        </w:rPr>
        <w:t>устройства</w:t>
      </w:r>
      <w:r>
        <w:rPr>
          <w:spacing w:val="-24"/>
          <w:sz w:val="27"/>
        </w:rPr>
        <w:t> </w:t>
      </w:r>
      <w:r>
        <w:rPr>
          <w:spacing w:val="-3"/>
          <w:sz w:val="27"/>
        </w:rPr>
        <w:t>электроустановок</w:t>
      </w:r>
    </w:p>
    <w:p>
      <w:pPr>
        <w:pStyle w:val="BodyText"/>
        <w:tabs>
          <w:tab w:pos="1797" w:val="left" w:leader="none"/>
        </w:tabs>
        <w:spacing w:line="249" w:lineRule="auto" w:before="13"/>
        <w:ind w:left="109" w:right="1135" w:firstLine="448"/>
      </w:pPr>
      <w:r>
        <w:rPr/>
        <w:t>[</w:t>
      </w:r>
      <w:r>
        <w:rPr>
          <w:spacing w:val="-37"/>
        </w:rPr>
        <w:t> </w:t>
      </w:r>
      <w:r>
        <w:rPr/>
        <w:t>1</w:t>
      </w:r>
      <w:r>
        <w:rPr>
          <w:spacing w:val="-40"/>
        </w:rPr>
        <w:t> </w:t>
      </w:r>
      <w:r>
        <w:rPr/>
        <w:t>2</w:t>
      </w:r>
      <w:r>
        <w:rPr>
          <w:spacing w:val="-40"/>
        </w:rPr>
        <w:t> </w:t>
      </w:r>
      <w:r>
        <w:rPr/>
        <w:t>]</w:t>
      </w:r>
      <w:r>
        <w:rPr>
          <w:spacing w:val="-7"/>
        </w:rPr>
        <w:t> </w:t>
      </w:r>
      <w:r>
        <w:rPr>
          <w:color w:val="0000ED"/>
          <w:u w:val="single" w:color="0000ED"/>
        </w:rPr>
        <w:t>СО</w:t>
        <w:tab/>
      </w:r>
      <w:r>
        <w:rPr>
          <w:color w:val="0000ED"/>
          <w:spacing w:val="-6"/>
          <w:u w:val="single" w:color="0000ED"/>
        </w:rPr>
        <w:t>153-34.21.122-2003</w:t>
      </w:r>
      <w:r>
        <w:rPr>
          <w:color w:val="0000ED"/>
          <w:spacing w:val="-6"/>
        </w:rPr>
        <w:t> </w:t>
      </w:r>
      <w:r>
        <w:rPr/>
        <w:t>Инструкция по устройству </w:t>
      </w:r>
      <w:r>
        <w:rPr>
          <w:spacing w:val="-7"/>
        </w:rPr>
        <w:t>молниезащиты </w:t>
      </w:r>
      <w:r>
        <w:rPr>
          <w:spacing w:val="-3"/>
        </w:rPr>
        <w:t>зданий, </w:t>
      </w:r>
      <w:r>
        <w:rPr>
          <w:spacing w:val="-7"/>
        </w:rPr>
        <w:t>сооружений </w:t>
      </w:r>
      <w:r>
        <w:rPr/>
        <w:t>и </w:t>
      </w:r>
      <w:r>
        <w:rPr>
          <w:spacing w:val="-6"/>
        </w:rPr>
        <w:t>промышленных</w:t>
      </w:r>
      <w:r>
        <w:rPr>
          <w:spacing w:val="-33"/>
        </w:rPr>
        <w:t> </w:t>
      </w:r>
      <w:r>
        <w:rPr>
          <w:spacing w:val="-3"/>
        </w:rPr>
        <w:t>коммуникаций</w:t>
      </w:r>
    </w:p>
    <w:p>
      <w:pPr>
        <w:pStyle w:val="BodyText"/>
        <w:spacing w:before="11"/>
        <w:rPr>
          <w:sz w:val="35"/>
        </w:rPr>
      </w:pPr>
    </w:p>
    <w:p>
      <w:pPr>
        <w:pStyle w:val="ListParagraph"/>
        <w:numPr>
          <w:ilvl w:val="0"/>
          <w:numId w:val="35"/>
        </w:numPr>
        <w:tabs>
          <w:tab w:pos="1322" w:val="left" w:leader="none"/>
        </w:tabs>
        <w:spacing w:line="249" w:lineRule="auto" w:before="0" w:after="0"/>
        <w:ind w:left="110" w:right="940" w:firstLine="359"/>
        <w:jc w:val="both"/>
        <w:rPr>
          <w:sz w:val="27"/>
        </w:rPr>
      </w:pPr>
      <w:r>
        <w:rPr/>
        <w:drawing>
          <wp:anchor distT="0" distB="0" distL="0" distR="0" allowOverlap="1" layoutInCell="1" locked="0" behindDoc="1" simplePos="0" relativeHeight="268276751">
            <wp:simplePos x="0" y="0"/>
            <wp:positionH relativeFrom="page">
              <wp:posOffset>2867273</wp:posOffset>
            </wp:positionH>
            <wp:positionV relativeFrom="paragraph">
              <wp:posOffset>-21553</wp:posOffset>
            </wp:positionV>
            <wp:extent cx="148176" cy="262159"/>
            <wp:effectExtent l="0" t="0" r="0" b="0"/>
            <wp:wrapNone/>
            <wp:docPr id="393" name="image7.png" descr=""/>
            <wp:cNvGraphicFramePr>
              <a:graphicFrameLocks noChangeAspect="1"/>
            </wp:cNvGraphicFramePr>
            <a:graphic>
              <a:graphicData uri="http://schemas.openxmlformats.org/drawingml/2006/picture">
                <pic:pic>
                  <pic:nvPicPr>
                    <pic:cNvPr id="394" name="image7.png"/>
                    <pic:cNvPicPr/>
                  </pic:nvPicPr>
                  <pic:blipFill>
                    <a:blip r:embed="rId51" cstate="print"/>
                    <a:stretch>
                      <a:fillRect/>
                    </a:stretch>
                  </pic:blipFill>
                  <pic:spPr>
                    <a:xfrm>
                      <a:off x="0" y="0"/>
                      <a:ext cx="148176" cy="262159"/>
                    </a:xfrm>
                    <a:prstGeom prst="rect">
                      <a:avLst/>
                    </a:prstGeom>
                  </pic:spPr>
                </pic:pic>
              </a:graphicData>
            </a:graphic>
          </wp:anchor>
        </w:drawing>
      </w:r>
      <w:r>
        <w:rPr>
          <w:spacing w:val="-10"/>
          <w:sz w:val="27"/>
        </w:rPr>
        <w:t>РД </w:t>
      </w:r>
      <w:r>
        <w:rPr>
          <w:spacing w:val="-6"/>
          <w:sz w:val="27"/>
        </w:rPr>
        <w:t>78.35.003-2002 </w:t>
      </w:r>
      <w:r>
        <w:rPr>
          <w:spacing w:val="-5"/>
          <w:sz w:val="27"/>
        </w:rPr>
        <w:t>Инженерно-техническая </w:t>
      </w:r>
      <w:r>
        <w:rPr>
          <w:spacing w:val="-4"/>
          <w:sz w:val="27"/>
        </w:rPr>
        <w:t>укрепленность. </w:t>
      </w:r>
      <w:r>
        <w:rPr>
          <w:spacing w:val="-5"/>
          <w:sz w:val="27"/>
        </w:rPr>
        <w:t>Технические </w:t>
      </w:r>
      <w:r>
        <w:rPr>
          <w:sz w:val="27"/>
        </w:rPr>
        <w:t>средства </w:t>
      </w:r>
      <w:r>
        <w:rPr>
          <w:spacing w:val="-5"/>
          <w:sz w:val="27"/>
        </w:rPr>
        <w:t>охраны. </w:t>
      </w:r>
      <w:r>
        <w:rPr>
          <w:spacing w:val="-6"/>
          <w:sz w:val="27"/>
        </w:rPr>
        <w:t>Требования </w:t>
      </w:r>
      <w:r>
        <w:rPr>
          <w:sz w:val="27"/>
        </w:rPr>
        <w:t>и </w:t>
      </w:r>
      <w:r>
        <w:rPr>
          <w:spacing w:val="-6"/>
          <w:sz w:val="27"/>
        </w:rPr>
        <w:t>нормы </w:t>
      </w:r>
      <w:r>
        <w:rPr>
          <w:spacing w:val="-4"/>
          <w:sz w:val="27"/>
        </w:rPr>
        <w:t>проектирования  </w:t>
      </w:r>
      <w:r>
        <w:rPr>
          <w:sz w:val="27"/>
        </w:rPr>
        <w:t>по </w:t>
      </w:r>
      <w:r>
        <w:rPr>
          <w:spacing w:val="-6"/>
          <w:sz w:val="27"/>
        </w:rPr>
        <w:t>защите </w:t>
      </w:r>
      <w:r>
        <w:rPr>
          <w:sz w:val="27"/>
        </w:rPr>
        <w:t>объектов </w:t>
      </w:r>
      <w:r>
        <w:rPr>
          <w:spacing w:val="-4"/>
          <w:sz w:val="27"/>
        </w:rPr>
        <w:t>от </w:t>
      </w:r>
      <w:r>
        <w:rPr>
          <w:spacing w:val="-3"/>
          <w:sz w:val="27"/>
        </w:rPr>
        <w:t>преступных</w:t>
      </w:r>
      <w:r>
        <w:rPr>
          <w:spacing w:val="-18"/>
          <w:sz w:val="27"/>
        </w:rPr>
        <w:t> </w:t>
      </w:r>
      <w:r>
        <w:rPr>
          <w:spacing w:val="-3"/>
          <w:sz w:val="27"/>
        </w:rPr>
        <w:t>посягательств</w:t>
      </w:r>
    </w:p>
    <w:p>
      <w:pPr>
        <w:pStyle w:val="BodyText"/>
        <w:spacing w:before="9"/>
        <w:rPr>
          <w:sz w:val="21"/>
        </w:rPr>
      </w:pPr>
      <w:r>
        <w:rPr/>
        <w:pict>
          <v:line style="position:absolute;mso-position-horizontal-relative:page;mso-position-vertical-relative:paragraph;z-index:2528;mso-wrap-distance-left:0;mso-wrap-distance-right:0" from="35.499985pt,14.952851pt" to="136.326961pt,14.952851pt" stroked="true" strokeweight=".854657pt" strokecolor="#000000">
            <v:stroke dashstyle="solid"/>
            <w10:wrap type="topAndBottom"/>
          </v:line>
        </w:pict>
      </w:r>
    </w:p>
    <w:p>
      <w:pPr>
        <w:pStyle w:val="BodyText"/>
        <w:spacing w:line="249" w:lineRule="auto" w:before="130"/>
        <w:ind w:left="109" w:right="940" w:firstLine="868"/>
      </w:pPr>
      <w:r>
        <w:rPr>
          <w:spacing w:val="-4"/>
        </w:rPr>
        <w:t>Вероятно,</w:t>
      </w:r>
      <w:r>
        <w:rPr>
          <w:spacing w:val="67"/>
        </w:rPr>
        <w:t> </w:t>
      </w:r>
      <w:r>
        <w:rPr>
          <w:spacing w:val="-4"/>
        </w:rPr>
        <w:t>ошибка </w:t>
      </w:r>
      <w:r>
        <w:rPr>
          <w:spacing w:val="-8"/>
        </w:rPr>
        <w:t>оригинала. </w:t>
      </w:r>
      <w:r>
        <w:rPr>
          <w:spacing w:val="-5"/>
        </w:rPr>
        <w:t>Следует </w:t>
      </w:r>
      <w:r>
        <w:rPr/>
        <w:t>читать: </w:t>
      </w:r>
      <w:r>
        <w:rPr>
          <w:color w:val="0000ED"/>
          <w:spacing w:val="-10"/>
          <w:u w:val="single" w:color="0000ED"/>
        </w:rPr>
        <w:t>РД </w:t>
      </w:r>
      <w:r>
        <w:rPr>
          <w:color w:val="0000ED"/>
          <w:spacing w:val="-5"/>
          <w:u w:val="single" w:color="0000ED"/>
        </w:rPr>
        <w:t>78.36.003-2002</w:t>
      </w:r>
      <w:r>
        <w:rPr>
          <w:spacing w:val="-5"/>
        </w:rPr>
        <w:t>. </w:t>
      </w:r>
      <w:r>
        <w:rPr/>
        <w:t>- </w:t>
      </w:r>
      <w:r>
        <w:rPr>
          <w:spacing w:val="-6"/>
        </w:rPr>
        <w:t>Примечание </w:t>
      </w:r>
      <w:r>
        <w:rPr>
          <w:spacing w:val="-5"/>
        </w:rPr>
        <w:t>изготовителя </w:t>
      </w:r>
      <w:r>
        <w:rPr/>
        <w:t>базы </w:t>
      </w:r>
      <w:r>
        <w:rPr>
          <w:spacing w:val="-3"/>
        </w:rPr>
        <w:t>данных.</w:t>
      </w:r>
    </w:p>
    <w:p>
      <w:pPr>
        <w:pStyle w:val="ListParagraph"/>
        <w:numPr>
          <w:ilvl w:val="0"/>
          <w:numId w:val="35"/>
        </w:numPr>
        <w:tabs>
          <w:tab w:pos="1129" w:val="left" w:leader="none"/>
          <w:tab w:pos="4525" w:val="left" w:leader="none"/>
        </w:tabs>
        <w:spacing w:line="249" w:lineRule="auto" w:before="144" w:after="0"/>
        <w:ind w:left="110" w:right="943" w:firstLine="448"/>
        <w:jc w:val="left"/>
        <w:rPr>
          <w:sz w:val="27"/>
        </w:rPr>
      </w:pPr>
      <w:r>
        <w:rPr/>
        <w:drawing>
          <wp:anchor distT="0" distB="0" distL="0" distR="0" allowOverlap="1" layoutInCell="1" locked="0" behindDoc="1" simplePos="0" relativeHeight="268276775">
            <wp:simplePos x="0" y="0"/>
            <wp:positionH relativeFrom="page">
              <wp:posOffset>735805</wp:posOffset>
            </wp:positionH>
            <wp:positionV relativeFrom="paragraph">
              <wp:posOffset>-431635</wp:posOffset>
            </wp:positionV>
            <wp:extent cx="148176" cy="262159"/>
            <wp:effectExtent l="0" t="0" r="0" b="0"/>
            <wp:wrapNone/>
            <wp:docPr id="395" name="image7.png" descr=""/>
            <wp:cNvGraphicFramePr>
              <a:graphicFrameLocks noChangeAspect="1"/>
            </wp:cNvGraphicFramePr>
            <a:graphic>
              <a:graphicData uri="http://schemas.openxmlformats.org/drawingml/2006/picture">
                <pic:pic>
                  <pic:nvPicPr>
                    <pic:cNvPr id="396" name="image7.png"/>
                    <pic:cNvPicPr/>
                  </pic:nvPicPr>
                  <pic:blipFill>
                    <a:blip r:embed="rId51" cstate="print"/>
                    <a:stretch>
                      <a:fillRect/>
                    </a:stretch>
                  </pic:blipFill>
                  <pic:spPr>
                    <a:xfrm>
                      <a:off x="0" y="0"/>
                      <a:ext cx="148176" cy="262159"/>
                    </a:xfrm>
                    <a:prstGeom prst="rect">
                      <a:avLst/>
                    </a:prstGeom>
                  </pic:spPr>
                </pic:pic>
              </a:graphicData>
            </a:graphic>
          </wp:anchor>
        </w:drawing>
      </w:r>
      <w:r>
        <w:rPr/>
        <w:drawing>
          <wp:anchor distT="0" distB="0" distL="0" distR="0" allowOverlap="1" layoutInCell="1" locked="0" behindDoc="1" simplePos="0" relativeHeight="268276799">
            <wp:simplePos x="0" y="0"/>
            <wp:positionH relativeFrom="page">
              <wp:posOffset>3038246</wp:posOffset>
            </wp:positionH>
            <wp:positionV relativeFrom="paragraph">
              <wp:posOffset>115479</wp:posOffset>
            </wp:positionV>
            <wp:extent cx="79787" cy="125380"/>
            <wp:effectExtent l="0" t="0" r="0" b="0"/>
            <wp:wrapNone/>
            <wp:docPr id="397" name="image26.png" descr=""/>
            <wp:cNvGraphicFramePr>
              <a:graphicFrameLocks noChangeAspect="1"/>
            </wp:cNvGraphicFramePr>
            <a:graphic>
              <a:graphicData uri="http://schemas.openxmlformats.org/drawingml/2006/picture">
                <pic:pic>
                  <pic:nvPicPr>
                    <pic:cNvPr id="398" name="image26.png"/>
                    <pic:cNvPicPr/>
                  </pic:nvPicPr>
                  <pic:blipFill>
                    <a:blip r:embed="rId75" cstate="print"/>
                    <a:stretch>
                      <a:fillRect/>
                    </a:stretch>
                  </pic:blipFill>
                  <pic:spPr>
                    <a:xfrm>
                      <a:off x="0" y="0"/>
                      <a:ext cx="79787" cy="125380"/>
                    </a:xfrm>
                    <a:prstGeom prst="rect">
                      <a:avLst/>
                    </a:prstGeom>
                  </pic:spPr>
                </pic:pic>
              </a:graphicData>
            </a:graphic>
          </wp:anchor>
        </w:drawing>
      </w:r>
      <w:r>
        <w:rPr>
          <w:spacing w:val="-6"/>
          <w:sz w:val="27"/>
        </w:rPr>
        <w:t>СТО  </w:t>
      </w:r>
      <w:r>
        <w:rPr>
          <w:spacing w:val="-5"/>
          <w:sz w:val="27"/>
        </w:rPr>
        <w:t>002</w:t>
      </w:r>
      <w:r>
        <w:rPr>
          <w:spacing w:val="61"/>
          <w:sz w:val="27"/>
        </w:rPr>
        <w:t> </w:t>
      </w:r>
      <w:r>
        <w:rPr>
          <w:spacing w:val="-5"/>
          <w:sz w:val="27"/>
        </w:rPr>
        <w:t>099</w:t>
      </w:r>
      <w:r>
        <w:rPr>
          <w:spacing w:val="56"/>
          <w:sz w:val="27"/>
        </w:rPr>
        <w:t> </w:t>
      </w:r>
      <w:r>
        <w:rPr>
          <w:spacing w:val="-5"/>
          <w:sz w:val="27"/>
        </w:rPr>
        <w:t>64.1-2006</w:t>
        <w:tab/>
      </w:r>
      <w:r>
        <w:rPr>
          <w:spacing w:val="-8"/>
          <w:sz w:val="27"/>
        </w:rPr>
        <w:t>Правила </w:t>
      </w:r>
      <w:r>
        <w:rPr>
          <w:sz w:val="27"/>
        </w:rPr>
        <w:t>по </w:t>
      </w:r>
      <w:r>
        <w:rPr>
          <w:spacing w:val="-4"/>
          <w:sz w:val="27"/>
        </w:rPr>
        <w:t>проектированию </w:t>
      </w:r>
      <w:r>
        <w:rPr>
          <w:sz w:val="27"/>
        </w:rPr>
        <w:t>производств </w:t>
      </w:r>
      <w:r>
        <w:rPr>
          <w:spacing w:val="-3"/>
          <w:sz w:val="27"/>
        </w:rPr>
        <w:t>продуктов </w:t>
      </w:r>
      <w:r>
        <w:rPr>
          <w:spacing w:val="-5"/>
          <w:sz w:val="27"/>
        </w:rPr>
        <w:t>разделения</w:t>
      </w:r>
      <w:r>
        <w:rPr>
          <w:spacing w:val="-7"/>
          <w:sz w:val="27"/>
        </w:rPr>
        <w:t> </w:t>
      </w:r>
      <w:r>
        <w:rPr>
          <w:spacing w:val="-3"/>
          <w:sz w:val="27"/>
        </w:rPr>
        <w:t>воздуха</w:t>
      </w:r>
    </w:p>
    <w:p>
      <w:pPr>
        <w:pStyle w:val="BodyText"/>
        <w:spacing w:before="9"/>
        <w:rPr>
          <w:sz w:val="21"/>
        </w:rPr>
      </w:pPr>
      <w:r>
        <w:rPr/>
        <w:pict>
          <v:line style="position:absolute;mso-position-horizontal-relative:page;mso-position-vertical-relative:paragraph;z-index:2552;mso-wrap-distance-left:0;mso-wrap-distance-right:0" from="35.499985pt,14.95625pt" to="150.686929pt,14.95625pt" stroked="true" strokeweight=".854657pt" strokecolor="#000000">
            <v:stroke dashstyle="solid"/>
            <w10:wrap type="topAndBottom"/>
          </v:line>
        </w:pict>
      </w:r>
    </w:p>
    <w:p>
      <w:pPr>
        <w:pStyle w:val="BodyText"/>
        <w:spacing w:line="249" w:lineRule="auto" w:before="130"/>
        <w:ind w:left="109" w:right="846" w:firstLine="781"/>
      </w:pPr>
      <w:r>
        <w:rPr/>
        <w:t>Документ не приводится. За дополнительной информацией обратитесь по </w:t>
      </w:r>
      <w:r>
        <w:rPr>
          <w:color w:val="0000ED"/>
          <w:u w:val="single" w:color="0000ED"/>
        </w:rPr>
        <w:t>ссылке</w:t>
      </w:r>
      <w:r>
        <w:rPr/>
        <w:t>. - Примечание изготовителя базы данных.</w:t>
      </w:r>
    </w:p>
    <w:p>
      <w:pPr>
        <w:pStyle w:val="BodyText"/>
        <w:rPr>
          <w:sz w:val="30"/>
        </w:rPr>
      </w:pPr>
    </w:p>
    <w:p>
      <w:pPr>
        <w:pStyle w:val="BodyText"/>
        <w:tabs>
          <w:tab w:pos="1922" w:val="left" w:leader="none"/>
          <w:tab w:pos="3830" w:val="left" w:leader="none"/>
          <w:tab w:pos="6006" w:val="left" w:leader="none"/>
          <w:tab w:pos="6675" w:val="left" w:leader="none"/>
          <w:tab w:pos="8851" w:val="left" w:leader="none"/>
        </w:tabs>
        <w:spacing w:line="249" w:lineRule="auto" w:before="248"/>
        <w:ind w:left="109" w:right="954" w:firstLine="448"/>
      </w:pPr>
      <w:r>
        <w:rPr/>
        <w:drawing>
          <wp:anchor distT="0" distB="0" distL="0" distR="0" allowOverlap="1" layoutInCell="1" locked="0" behindDoc="1" simplePos="0" relativeHeight="268276823">
            <wp:simplePos x="0" y="0"/>
            <wp:positionH relativeFrom="page">
              <wp:posOffset>735805</wp:posOffset>
            </wp:positionH>
            <wp:positionV relativeFrom="paragraph">
              <wp:posOffset>-650551</wp:posOffset>
            </wp:positionV>
            <wp:extent cx="148176" cy="262159"/>
            <wp:effectExtent l="0" t="0" r="0" b="0"/>
            <wp:wrapNone/>
            <wp:docPr id="399" name="image7.png" descr=""/>
            <wp:cNvGraphicFramePr>
              <a:graphicFrameLocks noChangeAspect="1"/>
            </wp:cNvGraphicFramePr>
            <a:graphic>
              <a:graphicData uri="http://schemas.openxmlformats.org/drawingml/2006/picture">
                <pic:pic>
                  <pic:nvPicPr>
                    <pic:cNvPr id="400" name="image7.png"/>
                    <pic:cNvPicPr/>
                  </pic:nvPicPr>
                  <pic:blipFill>
                    <a:blip r:embed="rId51" cstate="print"/>
                    <a:stretch>
                      <a:fillRect/>
                    </a:stretch>
                  </pic:blipFill>
                  <pic:spPr>
                    <a:xfrm>
                      <a:off x="0" y="0"/>
                      <a:ext cx="148176" cy="262159"/>
                    </a:xfrm>
                    <a:prstGeom prst="rect">
                      <a:avLst/>
                    </a:prstGeom>
                  </pic:spPr>
                </pic:pic>
              </a:graphicData>
            </a:graphic>
          </wp:anchor>
        </w:drawing>
      </w:r>
      <w:r>
        <w:rPr/>
        <w:t>[  1 5</w:t>
      </w:r>
      <w:r>
        <w:rPr>
          <w:spacing w:val="-13"/>
        </w:rPr>
        <w:t> </w:t>
      </w:r>
      <w:r>
        <w:rPr/>
        <w:t>]</w:t>
      </w:r>
      <w:r>
        <w:rPr>
          <w:spacing w:val="-8"/>
        </w:rPr>
        <w:t> </w:t>
      </w:r>
      <w:r>
        <w:rPr>
          <w:color w:val="0000ED"/>
          <w:u w:val="single" w:color="0000ED"/>
        </w:rPr>
        <w:t>Р</w:t>
        <w:tab/>
      </w:r>
      <w:r>
        <w:rPr>
          <w:color w:val="0000ED"/>
          <w:spacing w:val="-6"/>
          <w:u w:val="single" w:color="0000ED"/>
        </w:rPr>
        <w:t>78.36.001-99</w:t>
      </w:r>
      <w:r>
        <w:rPr>
          <w:color w:val="0000ED"/>
          <w:spacing w:val="-6"/>
        </w:rPr>
        <w:tab/>
      </w:r>
      <w:r>
        <w:rPr>
          <w:spacing w:val="-4"/>
        </w:rPr>
        <w:t>Рекомендации</w:t>
        <w:tab/>
      </w:r>
      <w:r>
        <w:rPr/>
        <w:t>по</w:t>
        <w:tab/>
      </w:r>
      <w:r>
        <w:rPr>
          <w:spacing w:val="-4"/>
        </w:rPr>
        <w:t>оборудованию</w:t>
        <w:tab/>
      </w:r>
      <w:r>
        <w:rPr>
          <w:spacing w:val="-1"/>
        </w:rPr>
        <w:t>церквей </w:t>
      </w:r>
      <w:r>
        <w:rPr>
          <w:spacing w:val="-4"/>
        </w:rPr>
        <w:t>современными </w:t>
      </w:r>
      <w:r>
        <w:rPr>
          <w:spacing w:val="-3"/>
        </w:rPr>
        <w:t>техническими </w:t>
      </w:r>
      <w:r>
        <w:rPr/>
        <w:t>средствами </w:t>
      </w:r>
      <w:r>
        <w:rPr>
          <w:spacing w:val="-7"/>
        </w:rPr>
        <w:t>охранной</w:t>
      </w:r>
      <w:r>
        <w:rPr>
          <w:spacing w:val="-38"/>
        </w:rPr>
        <w:t> </w:t>
      </w:r>
      <w:r>
        <w:rPr>
          <w:spacing w:val="-4"/>
        </w:rPr>
        <w:t>сигнализации</w:t>
      </w:r>
    </w:p>
    <w:p>
      <w:pPr>
        <w:pStyle w:val="BodyText"/>
        <w:tabs>
          <w:tab w:pos="1689" w:val="left" w:leader="none"/>
          <w:tab w:pos="2569" w:val="left" w:leader="none"/>
          <w:tab w:pos="8995" w:val="left" w:leader="none"/>
        </w:tabs>
        <w:spacing w:line="204" w:lineRule="auto" w:before="153"/>
        <w:ind w:left="109" w:right="937" w:firstLine="448"/>
      </w:pPr>
      <w:r>
        <w:rPr>
          <w:spacing w:val="-5"/>
        </w:rPr>
        <w:t>[16]</w:t>
        <w:tab/>
      </w:r>
      <w:r>
        <w:rPr>
          <w:w w:val="95"/>
        </w:rPr>
        <w:t>Р</w:t>
        <w:tab/>
      </w:r>
      <w:r>
        <w:rPr>
          <w:spacing w:val="-7"/>
          <w:w w:val="99"/>
          <w:position w:val="-12"/>
        </w:rPr>
        <w:drawing>
          <wp:inline distT="0" distB="0" distL="0" distR="0">
            <wp:extent cx="148176" cy="262159"/>
            <wp:effectExtent l="0" t="0" r="0" b="0"/>
            <wp:docPr id="401" name="image7.png" descr=""/>
            <wp:cNvGraphicFramePr>
              <a:graphicFrameLocks noChangeAspect="1"/>
            </wp:cNvGraphicFramePr>
            <a:graphic>
              <a:graphicData uri="http://schemas.openxmlformats.org/drawingml/2006/picture">
                <pic:pic>
                  <pic:nvPicPr>
                    <pic:cNvPr id="402" name="image7.png"/>
                    <pic:cNvPicPr/>
                  </pic:nvPicPr>
                  <pic:blipFill>
                    <a:blip r:embed="rId51" cstate="print"/>
                    <a:stretch>
                      <a:fillRect/>
                    </a:stretch>
                  </pic:blipFill>
                  <pic:spPr>
                    <a:xfrm>
                      <a:off x="0" y="0"/>
                      <a:ext cx="148176" cy="262159"/>
                    </a:xfrm>
                    <a:prstGeom prst="rect">
                      <a:avLst/>
                    </a:prstGeom>
                  </pic:spPr>
                </pic:pic>
              </a:graphicData>
            </a:graphic>
          </wp:inline>
        </w:drawing>
      </w:r>
      <w:r>
        <w:rPr>
          <w:spacing w:val="-7"/>
          <w:w w:val="99"/>
          <w:position w:val="-12"/>
        </w:rPr>
      </w:r>
      <w:r>
        <w:rPr>
          <w:rFonts w:ascii="Times New Roman" w:hAnsi="Times New Roman"/>
          <w:spacing w:val="-7"/>
          <w:w w:val="99"/>
        </w:rPr>
        <w:t>         </w:t>
      </w:r>
      <w:r>
        <w:rPr>
          <w:rFonts w:ascii="Times New Roman" w:hAnsi="Times New Roman"/>
          <w:spacing w:val="25"/>
          <w:w w:val="99"/>
        </w:rPr>
        <w:t> </w:t>
      </w:r>
      <w:r>
        <w:rPr>
          <w:spacing w:val="-5"/>
        </w:rPr>
        <w:t>Инженерно-техническая</w:t>
        <w:tab/>
      </w:r>
      <w:r>
        <w:rPr>
          <w:spacing w:val="-6"/>
        </w:rPr>
        <w:t>защита нетелефонизированных</w:t>
      </w:r>
      <w:r>
        <w:rPr>
          <w:spacing w:val="-14"/>
        </w:rPr>
        <w:t> </w:t>
      </w:r>
      <w:r>
        <w:rPr/>
        <w:t>объектов</w:t>
      </w:r>
    </w:p>
    <w:p>
      <w:pPr>
        <w:pStyle w:val="BodyText"/>
        <w:spacing w:before="8"/>
        <w:rPr>
          <w:sz w:val="23"/>
        </w:rPr>
      </w:pPr>
      <w:r>
        <w:rPr/>
        <w:pict>
          <v:line style="position:absolute;mso-position-horizontal-relative:page;mso-position-vertical-relative:paragraph;z-index:2576;mso-wrap-distance-left:0;mso-wrap-distance-right:0" from="35.499985pt,16.043898pt" to="150.686929pt,16.043898pt" stroked="true" strokeweight=".854657pt" strokecolor="#000000">
            <v:stroke dashstyle="solid"/>
            <w10:wrap type="topAndBottom"/>
          </v:line>
        </w:pict>
      </w:r>
    </w:p>
    <w:p>
      <w:pPr>
        <w:pStyle w:val="BodyText"/>
        <w:tabs>
          <w:tab w:pos="2425" w:val="left" w:leader="none"/>
          <w:tab w:pos="3574" w:val="left" w:leader="none"/>
          <w:tab w:pos="5117" w:val="left" w:leader="none"/>
          <w:tab w:pos="6392" w:val="left" w:leader="none"/>
          <w:tab w:pos="7684" w:val="left" w:leader="none"/>
          <w:tab w:pos="9784" w:val="left" w:leader="none"/>
        </w:tabs>
        <w:spacing w:line="249" w:lineRule="auto" w:before="130"/>
        <w:ind w:left="109" w:right="943" w:firstLine="915"/>
      </w:pPr>
      <w:r>
        <w:rPr>
          <w:spacing w:val="-4"/>
        </w:rPr>
        <w:t>Вероятно</w:t>
        <w:tab/>
        <w:t>ошибка</w:t>
        <w:tab/>
      </w:r>
      <w:r>
        <w:rPr>
          <w:spacing w:val="-8"/>
        </w:rPr>
        <w:t>оригинала.</w:t>
        <w:tab/>
      </w:r>
      <w:r>
        <w:rPr>
          <w:spacing w:val="-5"/>
        </w:rPr>
        <w:t>Следует</w:t>
        <w:tab/>
      </w:r>
      <w:r>
        <w:rPr/>
        <w:t>читать</w:t>
      </w:r>
      <w:r>
        <w:rPr>
          <w:spacing w:val="-4"/>
        </w:rPr>
        <w:t> </w:t>
      </w:r>
      <w:r>
        <w:rPr>
          <w:color w:val="0000ED"/>
          <w:u w:val="single" w:color="0000ED"/>
        </w:rPr>
        <w:t>Р</w:t>
        <w:tab/>
      </w:r>
      <w:r>
        <w:rPr>
          <w:color w:val="0000ED"/>
          <w:spacing w:val="-6"/>
          <w:u w:val="single" w:color="0000ED"/>
        </w:rPr>
        <w:t>78.36.010-2000</w:t>
      </w:r>
      <w:r>
        <w:rPr>
          <w:spacing w:val="-6"/>
        </w:rPr>
        <w:t>.</w:t>
        <w:tab/>
      </w:r>
      <w:r>
        <w:rPr/>
        <w:t>- </w:t>
      </w:r>
      <w:r>
        <w:rPr>
          <w:spacing w:val="-6"/>
        </w:rPr>
        <w:t>Примечание </w:t>
      </w:r>
      <w:r>
        <w:rPr>
          <w:spacing w:val="-5"/>
        </w:rPr>
        <w:t>изготовителя </w:t>
      </w:r>
      <w:r>
        <w:rPr/>
        <w:t>базы</w:t>
      </w:r>
      <w:r>
        <w:rPr>
          <w:spacing w:val="-6"/>
        </w:rPr>
        <w:t> </w:t>
      </w:r>
      <w:r>
        <w:rPr>
          <w:spacing w:val="-3"/>
        </w:rPr>
        <w:t>данных.</w:t>
      </w:r>
    </w:p>
    <w:p>
      <w:pPr>
        <w:pStyle w:val="BodyText"/>
        <w:spacing w:before="5"/>
        <w:rPr>
          <w:sz w:val="23"/>
        </w:rPr>
      </w:pPr>
    </w:p>
    <w:p>
      <w:pPr>
        <w:pStyle w:val="BodyText"/>
        <w:spacing w:line="249" w:lineRule="auto"/>
        <w:ind w:left="109" w:right="934" w:firstLine="359"/>
        <w:jc w:val="both"/>
      </w:pPr>
      <w:r>
        <w:rPr/>
        <w:drawing>
          <wp:anchor distT="0" distB="0" distL="0" distR="0" allowOverlap="1" layoutInCell="1" locked="0" behindDoc="1" simplePos="0" relativeHeight="268276847">
            <wp:simplePos x="0" y="0"/>
            <wp:positionH relativeFrom="page">
              <wp:posOffset>735805</wp:posOffset>
            </wp:positionH>
            <wp:positionV relativeFrom="paragraph">
              <wp:posOffset>-602862</wp:posOffset>
            </wp:positionV>
            <wp:extent cx="148176" cy="262159"/>
            <wp:effectExtent l="0" t="0" r="0" b="0"/>
            <wp:wrapNone/>
            <wp:docPr id="403" name="image7.png" descr=""/>
            <wp:cNvGraphicFramePr>
              <a:graphicFrameLocks noChangeAspect="1"/>
            </wp:cNvGraphicFramePr>
            <a:graphic>
              <a:graphicData uri="http://schemas.openxmlformats.org/drawingml/2006/picture">
                <pic:pic>
                  <pic:nvPicPr>
                    <pic:cNvPr id="404" name="image7.png"/>
                    <pic:cNvPicPr/>
                  </pic:nvPicPr>
                  <pic:blipFill>
                    <a:blip r:embed="rId51" cstate="print"/>
                    <a:stretch>
                      <a:fillRect/>
                    </a:stretch>
                  </pic:blipFill>
                  <pic:spPr>
                    <a:xfrm>
                      <a:off x="0" y="0"/>
                      <a:ext cx="148176" cy="262159"/>
                    </a:xfrm>
                    <a:prstGeom prst="rect">
                      <a:avLst/>
                    </a:prstGeom>
                  </pic:spPr>
                </pic:pic>
              </a:graphicData>
            </a:graphic>
          </wp:anchor>
        </w:drawing>
      </w:r>
      <w:r>
        <w:rPr/>
        <w:t>[ 1 7 ] </w:t>
      </w:r>
      <w:r>
        <w:rPr>
          <w:color w:val="0000ED"/>
          <w:u w:val="single" w:color="0000ED"/>
        </w:rPr>
        <w:t>ТР </w:t>
      </w:r>
      <w:r>
        <w:rPr>
          <w:color w:val="0000ED"/>
          <w:spacing w:val="-5"/>
          <w:u w:val="single" w:color="0000ED"/>
        </w:rPr>
        <w:t>205-09</w:t>
      </w:r>
      <w:r>
        <w:rPr>
          <w:color w:val="0000ED"/>
          <w:spacing w:val="-5"/>
        </w:rPr>
        <w:t> </w:t>
      </w:r>
      <w:r>
        <w:rPr>
          <w:spacing w:val="-5"/>
        </w:rPr>
        <w:t>Технические </w:t>
      </w:r>
      <w:r>
        <w:rPr>
          <w:spacing w:val="-4"/>
        </w:rPr>
        <w:t>требования</w:t>
      </w:r>
      <w:r>
        <w:rPr>
          <w:spacing w:val="67"/>
        </w:rPr>
        <w:t> </w:t>
      </w:r>
      <w:r>
        <w:rPr/>
        <w:t>по </w:t>
      </w:r>
      <w:r>
        <w:rPr>
          <w:spacing w:val="-4"/>
        </w:rPr>
        <w:t>проектированию  </w:t>
      </w:r>
      <w:r>
        <w:rPr/>
        <w:t>систем </w:t>
      </w:r>
      <w:r>
        <w:rPr>
          <w:spacing w:val="-3"/>
        </w:rPr>
        <w:t>антитеррористической </w:t>
      </w:r>
      <w:r>
        <w:rPr>
          <w:spacing w:val="-7"/>
        </w:rPr>
        <w:t>защищенности </w:t>
      </w:r>
      <w:r>
        <w:rPr/>
        <w:t>и </w:t>
      </w:r>
      <w:r>
        <w:rPr>
          <w:spacing w:val="-3"/>
        </w:rPr>
        <w:t>комплексной </w:t>
      </w:r>
      <w:r>
        <w:rPr/>
        <w:t>безопасности высотных и </w:t>
      </w:r>
      <w:r>
        <w:rPr>
          <w:spacing w:val="-4"/>
        </w:rPr>
        <w:t>уникальных</w:t>
      </w:r>
      <w:r>
        <w:rPr>
          <w:spacing w:val="-24"/>
        </w:rPr>
        <w:t> </w:t>
      </w:r>
      <w:r>
        <w:rPr>
          <w:spacing w:val="-3"/>
        </w:rPr>
        <w:t>зданий</w:t>
      </w:r>
    </w:p>
    <w:p>
      <w:pPr>
        <w:pStyle w:val="BodyText"/>
        <w:rPr>
          <w:sz w:val="36"/>
        </w:rPr>
      </w:pPr>
    </w:p>
    <w:p>
      <w:pPr>
        <w:pStyle w:val="ListParagraph"/>
        <w:numPr>
          <w:ilvl w:val="0"/>
          <w:numId w:val="36"/>
        </w:numPr>
        <w:tabs>
          <w:tab w:pos="972" w:val="left" w:leader="none"/>
        </w:tabs>
        <w:spacing w:line="249" w:lineRule="auto" w:before="0" w:after="0"/>
        <w:ind w:left="110" w:right="954" w:firstLine="359"/>
        <w:jc w:val="both"/>
        <w:rPr>
          <w:sz w:val="27"/>
        </w:rPr>
      </w:pPr>
      <w:r>
        <w:rPr/>
        <w:drawing>
          <wp:anchor distT="0" distB="0" distL="0" distR="0" allowOverlap="1" layoutInCell="1" locked="0" behindDoc="1" simplePos="0" relativeHeight="268276871">
            <wp:simplePos x="0" y="0"/>
            <wp:positionH relativeFrom="page">
              <wp:posOffset>2217574</wp:posOffset>
            </wp:positionH>
            <wp:positionV relativeFrom="paragraph">
              <wp:posOffset>-21553</wp:posOffset>
            </wp:positionV>
            <wp:extent cx="148176" cy="262159"/>
            <wp:effectExtent l="0" t="0" r="0" b="0"/>
            <wp:wrapNone/>
            <wp:docPr id="405" name="image7.png" descr=""/>
            <wp:cNvGraphicFramePr>
              <a:graphicFrameLocks noChangeAspect="1"/>
            </wp:cNvGraphicFramePr>
            <a:graphic>
              <a:graphicData uri="http://schemas.openxmlformats.org/drawingml/2006/picture">
                <pic:pic>
                  <pic:nvPicPr>
                    <pic:cNvPr id="406" name="image7.png"/>
                    <pic:cNvPicPr/>
                  </pic:nvPicPr>
                  <pic:blipFill>
                    <a:blip r:embed="rId51" cstate="print"/>
                    <a:stretch>
                      <a:fillRect/>
                    </a:stretch>
                  </pic:blipFill>
                  <pic:spPr>
                    <a:xfrm>
                      <a:off x="0" y="0"/>
                      <a:ext cx="148176" cy="262159"/>
                    </a:xfrm>
                    <a:prstGeom prst="rect">
                      <a:avLst/>
                    </a:prstGeom>
                  </pic:spPr>
                </pic:pic>
              </a:graphicData>
            </a:graphic>
          </wp:anchor>
        </w:drawing>
      </w:r>
      <w:r>
        <w:rPr/>
        <w:drawing>
          <wp:anchor distT="0" distB="0" distL="0" distR="0" allowOverlap="1" layoutInCell="1" locked="0" behindDoc="1" simplePos="0" relativeHeight="268276895">
            <wp:simplePos x="0" y="0"/>
            <wp:positionH relativeFrom="page">
              <wp:posOffset>735805</wp:posOffset>
            </wp:positionH>
            <wp:positionV relativeFrom="paragraph">
              <wp:posOffset>685136</wp:posOffset>
            </wp:positionV>
            <wp:extent cx="148176" cy="262159"/>
            <wp:effectExtent l="0" t="0" r="0" b="0"/>
            <wp:wrapNone/>
            <wp:docPr id="407" name="image7.png" descr=""/>
            <wp:cNvGraphicFramePr>
              <a:graphicFrameLocks noChangeAspect="1"/>
            </wp:cNvGraphicFramePr>
            <a:graphic>
              <a:graphicData uri="http://schemas.openxmlformats.org/drawingml/2006/picture">
                <pic:pic>
                  <pic:nvPicPr>
                    <pic:cNvPr id="408" name="image7.png"/>
                    <pic:cNvPicPr/>
                  </pic:nvPicPr>
                  <pic:blipFill>
                    <a:blip r:embed="rId51" cstate="print"/>
                    <a:stretch>
                      <a:fillRect/>
                    </a:stretch>
                  </pic:blipFill>
                  <pic:spPr>
                    <a:xfrm>
                      <a:off x="0" y="0"/>
                      <a:ext cx="148176" cy="262159"/>
                    </a:xfrm>
                    <a:prstGeom prst="rect">
                      <a:avLst/>
                    </a:prstGeom>
                  </pic:spPr>
                </pic:pic>
              </a:graphicData>
            </a:graphic>
          </wp:anchor>
        </w:drawing>
      </w:r>
      <w:r>
        <w:rPr>
          <w:sz w:val="27"/>
        </w:rPr>
        <w:t>ТТ </w:t>
      </w:r>
      <w:r>
        <w:rPr>
          <w:spacing w:val="-6"/>
          <w:sz w:val="27"/>
        </w:rPr>
        <w:t>78.36.001-99 </w:t>
      </w:r>
      <w:r>
        <w:rPr>
          <w:spacing w:val="-5"/>
          <w:sz w:val="27"/>
        </w:rPr>
        <w:t>Типовые </w:t>
      </w:r>
      <w:r>
        <w:rPr>
          <w:spacing w:val="-4"/>
          <w:sz w:val="27"/>
        </w:rPr>
        <w:t>требования </w:t>
      </w:r>
      <w:r>
        <w:rPr>
          <w:sz w:val="27"/>
        </w:rPr>
        <w:t>по </w:t>
      </w:r>
      <w:r>
        <w:rPr>
          <w:spacing w:val="-3"/>
          <w:sz w:val="27"/>
        </w:rPr>
        <w:t>технической </w:t>
      </w:r>
      <w:r>
        <w:rPr>
          <w:spacing w:val="-4"/>
          <w:sz w:val="27"/>
        </w:rPr>
        <w:t>укрепленности </w:t>
      </w:r>
      <w:r>
        <w:rPr>
          <w:sz w:val="27"/>
        </w:rPr>
        <w:t>и </w:t>
      </w:r>
      <w:r>
        <w:rPr>
          <w:spacing w:val="-4"/>
          <w:sz w:val="27"/>
        </w:rPr>
        <w:t>оборудованию </w:t>
      </w:r>
      <w:r>
        <w:rPr>
          <w:spacing w:val="-5"/>
          <w:sz w:val="27"/>
        </w:rPr>
        <w:t>сигнализацией </w:t>
      </w:r>
      <w:r>
        <w:rPr>
          <w:spacing w:val="-4"/>
          <w:sz w:val="27"/>
        </w:rPr>
        <w:t>торговых</w:t>
      </w:r>
      <w:r>
        <w:rPr>
          <w:spacing w:val="-23"/>
          <w:sz w:val="27"/>
        </w:rPr>
        <w:t> </w:t>
      </w:r>
      <w:r>
        <w:rPr>
          <w:spacing w:val="-3"/>
          <w:sz w:val="27"/>
        </w:rPr>
        <w:t>зданий</w:t>
      </w:r>
    </w:p>
    <w:p>
      <w:pPr>
        <w:pStyle w:val="BodyText"/>
        <w:spacing w:before="9"/>
        <w:rPr>
          <w:sz w:val="21"/>
        </w:rPr>
      </w:pPr>
      <w:r>
        <w:rPr/>
        <w:pict>
          <v:line style="position:absolute;mso-position-horizontal-relative:page;mso-position-vertical-relative:paragraph;z-index:2600;mso-wrap-distance-left:0;mso-wrap-distance-right:0" from="35.499985pt,14.940091pt" to="150.686929pt,14.940091pt" stroked="true" strokeweight=".854657pt" strokecolor="#000000">
            <v:stroke dashstyle="solid"/>
            <w10:wrap type="topAndBottom"/>
          </v:line>
        </w:pict>
      </w:r>
    </w:p>
    <w:p>
      <w:pPr>
        <w:pStyle w:val="BodyText"/>
        <w:tabs>
          <w:tab w:pos="2491" w:val="left" w:leader="none"/>
          <w:tab w:pos="3888" w:val="left" w:leader="none"/>
          <w:tab w:pos="5410" w:val="left" w:leader="none"/>
          <w:tab w:pos="7292" w:val="left" w:leader="none"/>
          <w:tab w:pos="7864" w:val="left" w:leader="none"/>
        </w:tabs>
        <w:spacing w:line="249" w:lineRule="auto" w:before="130"/>
        <w:ind w:left="109" w:right="936" w:firstLine="948"/>
      </w:pPr>
      <w:r>
        <w:rPr>
          <w:spacing w:val="-4"/>
        </w:rPr>
        <w:t>Документ</w:t>
        <w:tab/>
      </w:r>
      <w:r>
        <w:rPr>
          <w:spacing w:val="-3"/>
        </w:rPr>
        <w:t>является</w:t>
        <w:tab/>
      </w:r>
      <w:r>
        <w:rPr/>
        <w:t>авторской</w:t>
        <w:tab/>
      </w:r>
      <w:r>
        <w:rPr>
          <w:spacing w:val="-3"/>
        </w:rPr>
        <w:t>разработкой.</w:t>
        <w:tab/>
      </w:r>
      <w:r>
        <w:rPr/>
        <w:t>За</w:t>
        <w:tab/>
      </w:r>
      <w:r>
        <w:rPr>
          <w:spacing w:val="-5"/>
        </w:rPr>
        <w:t>дополнительной </w:t>
      </w:r>
      <w:r>
        <w:rPr>
          <w:spacing w:val="-7"/>
        </w:rPr>
        <w:t>информацией </w:t>
      </w:r>
      <w:r>
        <w:rPr/>
        <w:t>обратитесь по </w:t>
      </w:r>
      <w:r>
        <w:rPr>
          <w:color w:val="0000ED"/>
          <w:u w:val="single" w:color="0000ED"/>
        </w:rPr>
        <w:t>ссылке</w:t>
      </w:r>
      <w:r>
        <w:rPr/>
        <w:t>. - </w:t>
      </w:r>
      <w:r>
        <w:rPr>
          <w:spacing w:val="-6"/>
        </w:rPr>
        <w:t>Примечание </w:t>
      </w:r>
      <w:r>
        <w:rPr>
          <w:spacing w:val="-5"/>
        </w:rPr>
        <w:t>изготовителя </w:t>
      </w:r>
      <w:r>
        <w:rPr/>
        <w:t>базы</w:t>
      </w:r>
      <w:r>
        <w:rPr>
          <w:spacing w:val="-53"/>
        </w:rPr>
        <w:t> </w:t>
      </w:r>
      <w:r>
        <w:rPr>
          <w:spacing w:val="-3"/>
        </w:rPr>
        <w:t>данных.</w:t>
      </w:r>
    </w:p>
    <w:p>
      <w:pPr>
        <w:spacing w:after="0" w:line="249" w:lineRule="auto"/>
        <w:sectPr>
          <w:pgSz w:w="11900" w:h="16840"/>
          <w:pgMar w:top="840" w:bottom="280" w:left="600" w:right="480"/>
        </w:sectPr>
      </w:pPr>
    </w:p>
    <w:p>
      <w:pPr>
        <w:pStyle w:val="ListParagraph"/>
        <w:numPr>
          <w:ilvl w:val="0"/>
          <w:numId w:val="36"/>
        </w:numPr>
        <w:tabs>
          <w:tab w:pos="972" w:val="left" w:leader="none"/>
        </w:tabs>
        <w:spacing w:line="249" w:lineRule="auto" w:before="66" w:after="0"/>
        <w:ind w:left="110" w:right="936" w:firstLine="359"/>
        <w:jc w:val="both"/>
        <w:rPr>
          <w:sz w:val="27"/>
        </w:rPr>
      </w:pPr>
      <w:hyperlink r:id="rId138">
        <w:r>
          <w:rPr>
            <w:color w:val="0000ED"/>
            <w:spacing w:val="-5"/>
            <w:sz w:val="27"/>
            <w:u w:val="single" w:color="0000ED"/>
          </w:rPr>
          <w:t>Приказ </w:t>
        </w:r>
        <w:r>
          <w:rPr>
            <w:color w:val="0000ED"/>
            <w:spacing w:val="-4"/>
            <w:sz w:val="27"/>
            <w:u w:val="single" w:color="0000ED"/>
          </w:rPr>
          <w:t>Министерства культуры </w:t>
        </w:r>
        <w:r>
          <w:rPr>
            <w:color w:val="0000ED"/>
            <w:sz w:val="27"/>
            <w:u w:val="single" w:color="0000ED"/>
          </w:rPr>
          <w:t>Российской </w:t>
        </w:r>
        <w:r>
          <w:rPr>
            <w:color w:val="0000ED"/>
            <w:spacing w:val="-4"/>
            <w:sz w:val="27"/>
            <w:u w:val="single" w:color="0000ED"/>
          </w:rPr>
          <w:t>Федерации от 11 </w:t>
        </w:r>
        <w:r>
          <w:rPr>
            <w:color w:val="0000ED"/>
            <w:spacing w:val="-7"/>
            <w:sz w:val="27"/>
            <w:u w:val="single" w:color="0000ED"/>
          </w:rPr>
          <w:t>июля </w:t>
        </w:r>
        <w:r>
          <w:rPr>
            <w:color w:val="0000ED"/>
            <w:spacing w:val="-6"/>
            <w:sz w:val="27"/>
            <w:u w:val="single" w:color="0000ED"/>
          </w:rPr>
          <w:t>2014 </w:t>
        </w:r>
        <w:r>
          <w:rPr>
            <w:color w:val="0000ED"/>
            <w:spacing w:val="-5"/>
            <w:sz w:val="27"/>
            <w:u w:val="single" w:color="0000ED"/>
          </w:rPr>
          <w:t>г. </w:t>
        </w:r>
        <w:r>
          <w:rPr>
            <w:color w:val="0000ED"/>
            <w:sz w:val="27"/>
            <w:u w:val="single" w:color="0000ED"/>
          </w:rPr>
          <w:t>N </w:t>
        </w:r>
        <w:r>
          <w:rPr>
            <w:color w:val="0000ED"/>
            <w:spacing w:val="-6"/>
            <w:sz w:val="27"/>
            <w:u w:val="single" w:color="0000ED"/>
          </w:rPr>
          <w:t>1215 </w:t>
        </w:r>
        <w:r>
          <w:rPr>
            <w:color w:val="0000ED"/>
            <w:sz w:val="27"/>
            <w:u w:val="single" w:color="0000ED"/>
          </w:rPr>
          <w:t>"Об </w:t>
        </w:r>
        <w:r>
          <w:rPr>
            <w:color w:val="0000ED"/>
            <w:spacing w:val="-6"/>
            <w:sz w:val="27"/>
            <w:u w:val="single" w:color="0000ED"/>
          </w:rPr>
          <w:t>утверждении </w:t>
        </w:r>
        <w:r>
          <w:rPr>
            <w:color w:val="0000ED"/>
            <w:sz w:val="27"/>
            <w:u w:val="single" w:color="0000ED"/>
          </w:rPr>
          <w:t>порядка </w:t>
        </w:r>
        <w:r>
          <w:rPr>
            <w:color w:val="0000ED"/>
            <w:spacing w:val="-3"/>
            <w:sz w:val="27"/>
            <w:u w:val="single" w:color="0000ED"/>
          </w:rPr>
          <w:t>классификации </w:t>
        </w:r>
        <w:r>
          <w:rPr>
            <w:color w:val="0000ED"/>
            <w:sz w:val="27"/>
            <w:u w:val="single" w:color="0000ED"/>
          </w:rPr>
          <w:t>объектов туристской </w:t>
        </w:r>
        <w:r>
          <w:rPr>
            <w:color w:val="0000ED"/>
            <w:spacing w:val="-3"/>
            <w:sz w:val="27"/>
            <w:u w:val="single" w:color="0000ED"/>
          </w:rPr>
          <w:t>индустрии, </w:t>
        </w:r>
        <w:r>
          <w:rPr>
            <w:color w:val="0000ED"/>
            <w:spacing w:val="-6"/>
            <w:sz w:val="27"/>
            <w:u w:val="single" w:color="0000ED"/>
          </w:rPr>
          <w:t>включающих </w:t>
        </w:r>
        <w:r>
          <w:rPr>
            <w:color w:val="0000ED"/>
            <w:spacing w:val="-3"/>
            <w:sz w:val="27"/>
            <w:u w:val="single" w:color="0000ED"/>
          </w:rPr>
          <w:t>гостиницы </w:t>
        </w:r>
        <w:r>
          <w:rPr>
            <w:color w:val="0000ED"/>
            <w:sz w:val="27"/>
            <w:u w:val="single" w:color="0000ED"/>
          </w:rPr>
          <w:t>и </w:t>
        </w:r>
        <w:r>
          <w:rPr>
            <w:color w:val="0000ED"/>
            <w:spacing w:val="-3"/>
            <w:sz w:val="27"/>
            <w:u w:val="single" w:color="0000ED"/>
          </w:rPr>
          <w:t>иные </w:t>
        </w:r>
        <w:r>
          <w:rPr>
            <w:color w:val="0000ED"/>
            <w:sz w:val="27"/>
            <w:u w:val="single" w:color="0000ED"/>
          </w:rPr>
          <w:t>средства </w:t>
        </w:r>
        <w:r>
          <w:rPr>
            <w:color w:val="0000ED"/>
            <w:spacing w:val="-7"/>
            <w:sz w:val="27"/>
            <w:u w:val="single" w:color="0000ED"/>
          </w:rPr>
          <w:t>размещения, горнолыжные </w:t>
        </w:r>
        <w:r>
          <w:rPr>
            <w:color w:val="0000ED"/>
            <w:sz w:val="27"/>
            <w:u w:val="single" w:color="0000ED"/>
          </w:rPr>
          <w:t>трассы и </w:t>
        </w:r>
        <w:r>
          <w:rPr>
            <w:color w:val="0000ED"/>
            <w:spacing w:val="-8"/>
            <w:sz w:val="27"/>
            <w:u w:val="single" w:color="0000ED"/>
          </w:rPr>
          <w:t>пляжи, </w:t>
        </w:r>
        <w:r>
          <w:rPr>
            <w:color w:val="0000ED"/>
            <w:spacing w:val="-5"/>
            <w:sz w:val="27"/>
            <w:u w:val="single" w:color="0000ED"/>
          </w:rPr>
          <w:t>осуществляемой </w:t>
        </w:r>
        <w:r>
          <w:rPr>
            <w:color w:val="0000ED"/>
            <w:spacing w:val="-3"/>
            <w:sz w:val="27"/>
            <w:u w:val="single" w:color="0000ED"/>
          </w:rPr>
          <w:t>аккредитованными </w:t>
        </w:r>
        <w:r>
          <w:rPr>
            <w:color w:val="0000ED"/>
            <w:spacing w:val="-5"/>
            <w:sz w:val="27"/>
            <w:u w:val="single" w:color="0000ED"/>
          </w:rPr>
          <w:t>организациями"</w:t>
        </w:r>
      </w:hyperlink>
    </w:p>
    <w:p>
      <w:pPr>
        <w:pStyle w:val="BodyText"/>
        <w:spacing w:before="6"/>
        <w:rPr>
          <w:sz w:val="23"/>
        </w:rPr>
      </w:pPr>
    </w:p>
    <w:p>
      <w:pPr>
        <w:pStyle w:val="ListParagraph"/>
        <w:numPr>
          <w:ilvl w:val="0"/>
          <w:numId w:val="36"/>
        </w:numPr>
        <w:tabs>
          <w:tab w:pos="972" w:val="left" w:leader="none"/>
        </w:tabs>
        <w:spacing w:line="240" w:lineRule="auto" w:before="0" w:after="0"/>
        <w:ind w:left="110" w:right="0" w:firstLine="359"/>
        <w:jc w:val="left"/>
        <w:rPr>
          <w:sz w:val="27"/>
        </w:rPr>
      </w:pPr>
      <w:r>
        <w:rPr>
          <w:color w:val="0000ED"/>
          <w:sz w:val="27"/>
          <w:u w:val="single" w:color="0000ED"/>
        </w:rPr>
        <w:t>СП </w:t>
      </w:r>
      <w:r>
        <w:rPr>
          <w:color w:val="0000ED"/>
          <w:spacing w:val="-6"/>
          <w:sz w:val="27"/>
          <w:u w:val="single" w:color="0000ED"/>
        </w:rPr>
        <w:t>31-112-2004</w:t>
      </w:r>
      <w:r>
        <w:rPr>
          <w:color w:val="0000ED"/>
          <w:spacing w:val="-6"/>
          <w:sz w:val="27"/>
        </w:rPr>
        <w:t> </w:t>
      </w:r>
      <w:r>
        <w:rPr>
          <w:spacing w:val="-4"/>
          <w:sz w:val="27"/>
        </w:rPr>
        <w:t>Физкультурно-спортивные </w:t>
      </w:r>
      <w:r>
        <w:rPr>
          <w:spacing w:val="-5"/>
          <w:sz w:val="27"/>
        </w:rPr>
        <w:t>залы </w:t>
      </w:r>
      <w:r>
        <w:rPr>
          <w:sz w:val="27"/>
        </w:rPr>
        <w:t>(части</w:t>
      </w:r>
      <w:r>
        <w:rPr>
          <w:color w:val="0000ED"/>
          <w:sz w:val="27"/>
        </w:rPr>
        <w:t> </w:t>
      </w:r>
      <w:r>
        <w:rPr>
          <w:color w:val="0000ED"/>
          <w:sz w:val="27"/>
          <w:u w:val="single" w:color="0000ED"/>
        </w:rPr>
        <w:t>1</w:t>
      </w:r>
      <w:r>
        <w:rPr>
          <w:color w:val="0000ED"/>
          <w:sz w:val="27"/>
        </w:rPr>
        <w:t> </w:t>
      </w:r>
      <w:r>
        <w:rPr>
          <w:sz w:val="27"/>
        </w:rPr>
        <w:t>и</w:t>
      </w:r>
      <w:r>
        <w:rPr>
          <w:color w:val="0000ED"/>
          <w:spacing w:val="-52"/>
          <w:sz w:val="27"/>
        </w:rPr>
        <w:t> </w:t>
      </w:r>
      <w:r>
        <w:rPr>
          <w:color w:val="0000ED"/>
          <w:spacing w:val="-4"/>
          <w:sz w:val="27"/>
          <w:u w:val="single" w:color="0000ED"/>
        </w:rPr>
        <w:t>2</w:t>
      </w:r>
      <w:r>
        <w:rPr>
          <w:spacing w:val="-4"/>
          <w:sz w:val="27"/>
        </w:rPr>
        <w:t>)</w:t>
      </w:r>
    </w:p>
    <w:p>
      <w:pPr>
        <w:pStyle w:val="ListParagraph"/>
        <w:numPr>
          <w:ilvl w:val="0"/>
          <w:numId w:val="36"/>
        </w:numPr>
        <w:tabs>
          <w:tab w:pos="1062" w:val="left" w:leader="none"/>
        </w:tabs>
        <w:spacing w:line="249" w:lineRule="auto" w:before="13" w:after="0"/>
        <w:ind w:left="558" w:right="4225" w:firstLine="0"/>
        <w:jc w:val="left"/>
        <w:rPr>
          <w:sz w:val="27"/>
        </w:rPr>
      </w:pPr>
      <w:r>
        <w:rPr>
          <w:color w:val="0000ED"/>
          <w:sz w:val="27"/>
          <w:u w:val="single" w:color="0000ED"/>
        </w:rPr>
        <w:t>СП </w:t>
      </w:r>
      <w:r>
        <w:rPr>
          <w:color w:val="0000ED"/>
          <w:spacing w:val="-6"/>
          <w:sz w:val="27"/>
          <w:u w:val="single" w:color="0000ED"/>
        </w:rPr>
        <w:t>31-113-2004</w:t>
      </w:r>
      <w:r>
        <w:rPr>
          <w:color w:val="0000ED"/>
          <w:spacing w:val="-6"/>
          <w:sz w:val="27"/>
        </w:rPr>
        <w:t> </w:t>
      </w:r>
      <w:r>
        <w:rPr>
          <w:sz w:val="27"/>
        </w:rPr>
        <w:t>Бассейны </w:t>
      </w:r>
      <w:r>
        <w:rPr>
          <w:spacing w:val="-4"/>
          <w:sz w:val="27"/>
        </w:rPr>
        <w:t>для </w:t>
      </w:r>
      <w:r>
        <w:rPr>
          <w:spacing w:val="-6"/>
          <w:sz w:val="27"/>
        </w:rPr>
        <w:t>плавания </w:t>
      </w:r>
      <w:r>
        <w:rPr>
          <w:spacing w:val="-7"/>
          <w:sz w:val="27"/>
        </w:rPr>
        <w:t>Библиография </w:t>
      </w:r>
      <w:r>
        <w:rPr>
          <w:spacing w:val="-4"/>
          <w:sz w:val="27"/>
        </w:rPr>
        <w:t>(Измененная </w:t>
      </w:r>
      <w:r>
        <w:rPr>
          <w:sz w:val="27"/>
        </w:rPr>
        <w:t>редакция,</w:t>
      </w:r>
      <w:r>
        <w:rPr>
          <w:color w:val="0000ED"/>
          <w:sz w:val="27"/>
        </w:rPr>
        <w:t> </w:t>
      </w:r>
      <w:r>
        <w:rPr>
          <w:color w:val="0000ED"/>
          <w:sz w:val="27"/>
          <w:u w:val="single" w:color="0000ED"/>
        </w:rPr>
        <w:t>Изм. N</w:t>
      </w:r>
      <w:r>
        <w:rPr>
          <w:color w:val="0000ED"/>
          <w:spacing w:val="-54"/>
          <w:sz w:val="27"/>
          <w:u w:val="single" w:color="0000ED"/>
        </w:rPr>
        <w:t> </w:t>
      </w:r>
      <w:r>
        <w:rPr>
          <w:color w:val="0000ED"/>
          <w:spacing w:val="-3"/>
          <w:sz w:val="27"/>
          <w:u w:val="single" w:color="0000ED"/>
        </w:rPr>
        <w:t>2</w:t>
      </w:r>
      <w:r>
        <w:rPr>
          <w:spacing w:val="-3"/>
          <w:sz w:val="27"/>
        </w:rPr>
        <w:t>).</w:t>
      </w:r>
    </w:p>
    <w:p>
      <w:pPr>
        <w:pStyle w:val="BodyText"/>
        <w:rPr>
          <w:sz w:val="20"/>
        </w:rPr>
      </w:pPr>
    </w:p>
    <w:p>
      <w:pPr>
        <w:pStyle w:val="BodyText"/>
        <w:spacing w:before="3"/>
        <w:rPr>
          <w:sz w:val="14"/>
        </w:rPr>
      </w:pPr>
      <w:r>
        <w:rPr/>
        <w:pict>
          <v:group style="position:absolute;margin-left:37.294979pt;margin-top:10.163130pt;width:484.65pt;height:.9pt;mso-position-horizontal-relative:page;mso-position-vertical-relative:paragraph;z-index:2792;mso-wrap-distance-left:0;mso-wrap-distance-right:0" coordorigin="746,203" coordsize="9693,18">
            <v:line style="position:absolute" from="746,212" to="5646,212" stroked="true" strokeweight=".897498pt" strokecolor="#000000">
              <v:stroke dashstyle="solid"/>
            </v:line>
            <v:line style="position:absolute" from="5682,212" to="10439,212" stroked="true" strokeweight=".897498pt" strokecolor="#000000">
              <v:stroke dashstyle="solid"/>
            </v:line>
            <w10:wrap type="topAndBottom"/>
          </v:group>
        </w:pict>
      </w:r>
    </w:p>
    <w:p>
      <w:pPr>
        <w:pStyle w:val="BodyText"/>
        <w:spacing w:before="11"/>
        <w:rPr>
          <w:sz w:val="26"/>
        </w:rPr>
      </w:pPr>
    </w:p>
    <w:p>
      <w:pPr>
        <w:pStyle w:val="BodyText"/>
        <w:tabs>
          <w:tab w:pos="5243" w:val="left" w:leader="none"/>
        </w:tabs>
        <w:ind w:left="307"/>
      </w:pPr>
      <w:r>
        <w:rPr/>
        <w:t>УДК</w:t>
      </w:r>
      <w:r>
        <w:rPr>
          <w:spacing w:val="1"/>
        </w:rPr>
        <w:t> </w:t>
      </w:r>
      <w:r>
        <w:rPr>
          <w:spacing w:val="-5"/>
        </w:rPr>
        <w:t>[69+725.011]</w:t>
      </w:r>
      <w:r>
        <w:rPr>
          <w:spacing w:val="-7"/>
        </w:rPr>
        <w:t> </w:t>
      </w:r>
      <w:r>
        <w:rPr>
          <w:spacing w:val="-5"/>
        </w:rPr>
        <w:t>(083.74)</w:t>
        <w:tab/>
      </w:r>
      <w:r>
        <w:rPr>
          <w:spacing w:val="3"/>
        </w:rPr>
        <w:t>ОКС</w:t>
      </w:r>
      <w:r>
        <w:rPr>
          <w:spacing w:val="-1"/>
        </w:rPr>
        <w:t> </w:t>
      </w:r>
      <w:r>
        <w:rPr>
          <w:spacing w:val="-6"/>
        </w:rPr>
        <w:t>91.040.10</w:t>
      </w:r>
    </w:p>
    <w:p>
      <w:pPr>
        <w:pStyle w:val="BodyText"/>
        <w:rPr>
          <w:sz w:val="30"/>
        </w:rPr>
      </w:pPr>
    </w:p>
    <w:p>
      <w:pPr>
        <w:pStyle w:val="BodyText"/>
        <w:rPr>
          <w:sz w:val="30"/>
        </w:rPr>
      </w:pPr>
    </w:p>
    <w:p>
      <w:pPr>
        <w:pStyle w:val="BodyText"/>
        <w:spacing w:before="3"/>
        <w:rPr>
          <w:sz w:val="36"/>
        </w:rPr>
      </w:pPr>
    </w:p>
    <w:p>
      <w:pPr>
        <w:pStyle w:val="BodyText"/>
        <w:spacing w:line="249" w:lineRule="auto"/>
        <w:ind w:left="307" w:right="1134"/>
        <w:jc w:val="both"/>
      </w:pPr>
      <w:r>
        <w:rPr/>
        <w:t>Ключевые </w:t>
      </w:r>
      <w:r>
        <w:rPr>
          <w:spacing w:val="-4"/>
        </w:rPr>
        <w:t>слова:</w:t>
      </w:r>
      <w:r>
        <w:rPr>
          <w:spacing w:val="67"/>
        </w:rPr>
        <w:t> </w:t>
      </w:r>
      <w:r>
        <w:rPr>
          <w:spacing w:val="-4"/>
        </w:rPr>
        <w:t>актуализация  </w:t>
      </w:r>
      <w:r>
        <w:rPr/>
        <w:t>сводов </w:t>
      </w:r>
      <w:r>
        <w:rPr>
          <w:spacing w:val="-6"/>
        </w:rPr>
        <w:t>правил, </w:t>
      </w:r>
      <w:r>
        <w:rPr>
          <w:spacing w:val="-3"/>
        </w:rPr>
        <w:t>здания </w:t>
      </w:r>
      <w:r>
        <w:rPr/>
        <w:t>и </w:t>
      </w:r>
      <w:r>
        <w:rPr>
          <w:spacing w:val="-7"/>
        </w:rPr>
        <w:t>сооружения </w:t>
      </w:r>
      <w:r>
        <w:rPr>
          <w:spacing w:val="-4"/>
        </w:rPr>
        <w:t>общественные, </w:t>
      </w:r>
      <w:r>
        <w:rPr/>
        <w:t>основные </w:t>
      </w:r>
      <w:r>
        <w:rPr>
          <w:spacing w:val="-5"/>
        </w:rPr>
        <w:t>функциональные </w:t>
      </w:r>
      <w:r>
        <w:rPr>
          <w:spacing w:val="-6"/>
        </w:rPr>
        <w:t>группы </w:t>
      </w:r>
      <w:r>
        <w:rPr>
          <w:spacing w:val="-8"/>
        </w:rPr>
        <w:t>помещений, </w:t>
      </w:r>
      <w:r>
        <w:rPr>
          <w:spacing w:val="-4"/>
        </w:rPr>
        <w:t>удельные </w:t>
      </w:r>
      <w:r>
        <w:rPr/>
        <w:t>расчетные </w:t>
      </w:r>
      <w:r>
        <w:rPr>
          <w:spacing w:val="-4"/>
        </w:rPr>
        <w:t>параметры, </w:t>
      </w:r>
      <w:r>
        <w:rPr>
          <w:spacing w:val="-8"/>
        </w:rPr>
        <w:t>помещения </w:t>
      </w:r>
      <w:r>
        <w:rPr>
          <w:spacing w:val="-6"/>
        </w:rPr>
        <w:t>обслуживания </w:t>
      </w:r>
      <w:r>
        <w:rPr>
          <w:spacing w:val="-5"/>
        </w:rPr>
        <w:t>населения, </w:t>
      </w:r>
      <w:r>
        <w:rPr>
          <w:spacing w:val="-3"/>
        </w:rPr>
        <w:t>обеспечение </w:t>
      </w:r>
      <w:r>
        <w:rPr>
          <w:spacing w:val="-4"/>
        </w:rPr>
        <w:t>надежности </w:t>
      </w:r>
      <w:r>
        <w:rPr/>
        <w:t>и безопасности, </w:t>
      </w:r>
      <w:r>
        <w:rPr>
          <w:spacing w:val="-5"/>
        </w:rPr>
        <w:t>энергосбережение, </w:t>
      </w:r>
      <w:r>
        <w:rPr>
          <w:spacing w:val="-3"/>
        </w:rPr>
        <w:t>обеспеение </w:t>
      </w:r>
      <w:r>
        <w:rPr>
          <w:spacing w:val="-4"/>
        </w:rPr>
        <w:t>санитарно- эпидемиологических требований</w:t>
      </w:r>
    </w:p>
    <w:p>
      <w:pPr>
        <w:pStyle w:val="BodyText"/>
        <w:spacing w:before="5"/>
        <w:rPr>
          <w:sz w:val="23"/>
        </w:rPr>
      </w:pPr>
      <w:r>
        <w:rPr/>
        <w:pict>
          <v:line style="position:absolute;mso-position-horizontal-relative:page;mso-position-vertical-relative:paragraph;z-index:2816;mso-wrap-distance-left:0;mso-wrap-distance-right:0" from="37.294979pt,15.893719pt" to="521.943898pt,15.893719pt" stroked="true" strokeweight=".897498pt" strokecolor="#000000">
            <v:stroke dashstyle="solid"/>
            <w10:wrap type="topAndBottom"/>
          </v:line>
        </w:pict>
      </w:r>
    </w:p>
    <w:p>
      <w:pPr>
        <w:pStyle w:val="BodyText"/>
        <w:spacing w:before="4"/>
        <w:rPr>
          <w:sz w:val="25"/>
        </w:rPr>
      </w:pPr>
    </w:p>
    <w:p>
      <w:pPr>
        <w:pStyle w:val="BodyText"/>
        <w:spacing w:line="249" w:lineRule="auto"/>
        <w:ind w:left="109" w:right="6012"/>
      </w:pPr>
      <w:r>
        <w:rPr>
          <w:spacing w:val="-3"/>
        </w:rPr>
        <w:t>Электронный </w:t>
      </w:r>
      <w:r>
        <w:rPr/>
        <w:t>текст </w:t>
      </w:r>
      <w:r>
        <w:rPr>
          <w:spacing w:val="-3"/>
        </w:rPr>
        <w:t>документа </w:t>
      </w:r>
      <w:r>
        <w:rPr>
          <w:spacing w:val="-5"/>
        </w:rPr>
        <w:t>подготовлен </w:t>
      </w:r>
      <w:r>
        <w:rPr>
          <w:spacing w:val="-10"/>
        </w:rPr>
        <w:t>АО </w:t>
      </w:r>
      <w:r>
        <w:rPr/>
        <w:t>"Кодекс" и </w:t>
      </w:r>
      <w:r>
        <w:rPr>
          <w:spacing w:val="-3"/>
        </w:rPr>
        <w:t>сверен </w:t>
      </w:r>
      <w:r>
        <w:rPr>
          <w:spacing w:val="-4"/>
        </w:rPr>
        <w:t>по: </w:t>
      </w:r>
      <w:r>
        <w:rPr>
          <w:spacing w:val="-7"/>
        </w:rPr>
        <w:t>официальное </w:t>
      </w:r>
      <w:r>
        <w:rPr>
          <w:spacing w:val="-3"/>
        </w:rPr>
        <w:t>издание</w:t>
      </w:r>
    </w:p>
    <w:p>
      <w:pPr>
        <w:pStyle w:val="BodyText"/>
        <w:spacing w:before="1"/>
        <w:ind w:left="109"/>
      </w:pPr>
      <w:r>
        <w:rPr/>
        <w:t>М.: Минстрой России, 2014</w:t>
      </w:r>
    </w:p>
    <w:p>
      <w:pPr>
        <w:pStyle w:val="BodyText"/>
        <w:rPr>
          <w:sz w:val="30"/>
        </w:rPr>
      </w:pPr>
    </w:p>
    <w:p>
      <w:pPr>
        <w:pStyle w:val="BodyText"/>
        <w:rPr>
          <w:sz w:val="30"/>
        </w:rPr>
      </w:pPr>
    </w:p>
    <w:p>
      <w:pPr>
        <w:pStyle w:val="BodyText"/>
        <w:rPr>
          <w:sz w:val="30"/>
        </w:rPr>
      </w:pPr>
    </w:p>
    <w:p>
      <w:pPr>
        <w:pStyle w:val="BodyText"/>
        <w:spacing w:before="2"/>
        <w:rPr>
          <w:sz w:val="42"/>
        </w:rPr>
      </w:pPr>
    </w:p>
    <w:p>
      <w:pPr>
        <w:pStyle w:val="BodyText"/>
        <w:spacing w:line="249" w:lineRule="auto" w:before="1"/>
        <w:ind w:left="109" w:right="5892"/>
      </w:pPr>
      <w:r>
        <w:rPr/>
        <w:t>Редакция </w:t>
      </w:r>
      <w:r>
        <w:rPr>
          <w:spacing w:val="-3"/>
        </w:rPr>
        <w:t>документа </w:t>
      </w:r>
      <w:r>
        <w:rPr/>
        <w:t>с </w:t>
      </w:r>
      <w:r>
        <w:rPr>
          <w:spacing w:val="-3"/>
        </w:rPr>
        <w:t>учетом </w:t>
      </w:r>
      <w:r>
        <w:rPr>
          <w:spacing w:val="-5"/>
        </w:rPr>
        <w:t>изменений </w:t>
      </w:r>
      <w:r>
        <w:rPr/>
        <w:t>и </w:t>
      </w:r>
      <w:r>
        <w:rPr>
          <w:spacing w:val="-6"/>
        </w:rPr>
        <w:t>дополнений </w:t>
      </w:r>
      <w:r>
        <w:rPr>
          <w:spacing w:val="-5"/>
        </w:rPr>
        <w:t>подготовлена </w:t>
      </w:r>
      <w:r>
        <w:rPr>
          <w:spacing w:val="-10"/>
        </w:rPr>
        <w:t>АО </w:t>
      </w:r>
      <w:r>
        <w:rPr/>
        <w:t>"Кодекс"</w:t>
      </w:r>
    </w:p>
    <w:sectPr>
      <w:pgSz w:w="11900" w:h="16840"/>
      <w:pgMar w:top="520" w:bottom="280" w:left="6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8"/>
      <w:numFmt w:val="decimal"/>
      <w:lvlText w:val="[%1]"/>
      <w:lvlJc w:val="left"/>
      <w:pPr>
        <w:ind w:left="110" w:hanging="503"/>
        <w:jc w:val="right"/>
      </w:pPr>
      <w:rPr>
        <w:rFonts w:hint="default" w:ascii="Arial" w:hAnsi="Arial" w:eastAsia="Arial" w:cs="Arial"/>
        <w:spacing w:val="-7"/>
        <w:w w:val="99"/>
        <w:sz w:val="27"/>
        <w:szCs w:val="27"/>
      </w:rPr>
    </w:lvl>
    <w:lvl w:ilvl="1">
      <w:start w:val="0"/>
      <w:numFmt w:val="bullet"/>
      <w:lvlText w:val="•"/>
      <w:lvlJc w:val="left"/>
      <w:pPr>
        <w:ind w:left="1172" w:hanging="503"/>
      </w:pPr>
      <w:rPr>
        <w:rFonts w:hint="default"/>
      </w:rPr>
    </w:lvl>
    <w:lvl w:ilvl="2">
      <w:start w:val="0"/>
      <w:numFmt w:val="bullet"/>
      <w:lvlText w:val="•"/>
      <w:lvlJc w:val="left"/>
      <w:pPr>
        <w:ind w:left="2244" w:hanging="503"/>
      </w:pPr>
      <w:rPr>
        <w:rFonts w:hint="default"/>
      </w:rPr>
    </w:lvl>
    <w:lvl w:ilvl="3">
      <w:start w:val="0"/>
      <w:numFmt w:val="bullet"/>
      <w:lvlText w:val="•"/>
      <w:lvlJc w:val="left"/>
      <w:pPr>
        <w:ind w:left="3316" w:hanging="503"/>
      </w:pPr>
      <w:rPr>
        <w:rFonts w:hint="default"/>
      </w:rPr>
    </w:lvl>
    <w:lvl w:ilvl="4">
      <w:start w:val="0"/>
      <w:numFmt w:val="bullet"/>
      <w:lvlText w:val="•"/>
      <w:lvlJc w:val="left"/>
      <w:pPr>
        <w:ind w:left="4388" w:hanging="503"/>
      </w:pPr>
      <w:rPr>
        <w:rFonts w:hint="default"/>
      </w:rPr>
    </w:lvl>
    <w:lvl w:ilvl="5">
      <w:start w:val="0"/>
      <w:numFmt w:val="bullet"/>
      <w:lvlText w:val="•"/>
      <w:lvlJc w:val="left"/>
      <w:pPr>
        <w:ind w:left="5460" w:hanging="503"/>
      </w:pPr>
      <w:rPr>
        <w:rFonts w:hint="default"/>
      </w:rPr>
    </w:lvl>
    <w:lvl w:ilvl="6">
      <w:start w:val="0"/>
      <w:numFmt w:val="bullet"/>
      <w:lvlText w:val="•"/>
      <w:lvlJc w:val="left"/>
      <w:pPr>
        <w:ind w:left="6532" w:hanging="503"/>
      </w:pPr>
      <w:rPr>
        <w:rFonts w:hint="default"/>
      </w:rPr>
    </w:lvl>
    <w:lvl w:ilvl="7">
      <w:start w:val="0"/>
      <w:numFmt w:val="bullet"/>
      <w:lvlText w:val="•"/>
      <w:lvlJc w:val="left"/>
      <w:pPr>
        <w:ind w:left="7604" w:hanging="503"/>
      </w:pPr>
      <w:rPr>
        <w:rFonts w:hint="default"/>
      </w:rPr>
    </w:lvl>
    <w:lvl w:ilvl="8">
      <w:start w:val="0"/>
      <w:numFmt w:val="bullet"/>
      <w:lvlText w:val="•"/>
      <w:lvlJc w:val="left"/>
      <w:pPr>
        <w:ind w:left="8676" w:hanging="503"/>
      </w:pPr>
      <w:rPr>
        <w:rFonts w:hint="default"/>
      </w:rPr>
    </w:lvl>
  </w:abstractNum>
  <w:abstractNum w:abstractNumId="34">
    <w:multiLevelType w:val="hybridMultilevel"/>
    <w:lvl w:ilvl="0">
      <w:start w:val="13"/>
      <w:numFmt w:val="decimal"/>
      <w:lvlText w:val="[%1]"/>
      <w:lvlJc w:val="left"/>
      <w:pPr>
        <w:ind w:left="110" w:hanging="853"/>
        <w:jc w:val="right"/>
      </w:pPr>
      <w:rPr>
        <w:rFonts w:hint="default" w:ascii="Arial" w:hAnsi="Arial" w:eastAsia="Arial" w:cs="Arial"/>
        <w:spacing w:val="-7"/>
        <w:w w:val="99"/>
        <w:sz w:val="27"/>
        <w:szCs w:val="27"/>
      </w:rPr>
    </w:lvl>
    <w:lvl w:ilvl="1">
      <w:start w:val="0"/>
      <w:numFmt w:val="bullet"/>
      <w:lvlText w:val="•"/>
      <w:lvlJc w:val="left"/>
      <w:pPr>
        <w:ind w:left="1172" w:hanging="853"/>
      </w:pPr>
      <w:rPr>
        <w:rFonts w:hint="default"/>
      </w:rPr>
    </w:lvl>
    <w:lvl w:ilvl="2">
      <w:start w:val="0"/>
      <w:numFmt w:val="bullet"/>
      <w:lvlText w:val="•"/>
      <w:lvlJc w:val="left"/>
      <w:pPr>
        <w:ind w:left="2244" w:hanging="853"/>
      </w:pPr>
      <w:rPr>
        <w:rFonts w:hint="default"/>
      </w:rPr>
    </w:lvl>
    <w:lvl w:ilvl="3">
      <w:start w:val="0"/>
      <w:numFmt w:val="bullet"/>
      <w:lvlText w:val="•"/>
      <w:lvlJc w:val="left"/>
      <w:pPr>
        <w:ind w:left="3316" w:hanging="853"/>
      </w:pPr>
      <w:rPr>
        <w:rFonts w:hint="default"/>
      </w:rPr>
    </w:lvl>
    <w:lvl w:ilvl="4">
      <w:start w:val="0"/>
      <w:numFmt w:val="bullet"/>
      <w:lvlText w:val="•"/>
      <w:lvlJc w:val="left"/>
      <w:pPr>
        <w:ind w:left="4388" w:hanging="853"/>
      </w:pPr>
      <w:rPr>
        <w:rFonts w:hint="default"/>
      </w:rPr>
    </w:lvl>
    <w:lvl w:ilvl="5">
      <w:start w:val="0"/>
      <w:numFmt w:val="bullet"/>
      <w:lvlText w:val="•"/>
      <w:lvlJc w:val="left"/>
      <w:pPr>
        <w:ind w:left="5460" w:hanging="853"/>
      </w:pPr>
      <w:rPr>
        <w:rFonts w:hint="default"/>
      </w:rPr>
    </w:lvl>
    <w:lvl w:ilvl="6">
      <w:start w:val="0"/>
      <w:numFmt w:val="bullet"/>
      <w:lvlText w:val="•"/>
      <w:lvlJc w:val="left"/>
      <w:pPr>
        <w:ind w:left="6532" w:hanging="853"/>
      </w:pPr>
      <w:rPr>
        <w:rFonts w:hint="default"/>
      </w:rPr>
    </w:lvl>
    <w:lvl w:ilvl="7">
      <w:start w:val="0"/>
      <w:numFmt w:val="bullet"/>
      <w:lvlText w:val="•"/>
      <w:lvlJc w:val="left"/>
      <w:pPr>
        <w:ind w:left="7604" w:hanging="853"/>
      </w:pPr>
      <w:rPr>
        <w:rFonts w:hint="default"/>
      </w:rPr>
    </w:lvl>
    <w:lvl w:ilvl="8">
      <w:start w:val="0"/>
      <w:numFmt w:val="bullet"/>
      <w:lvlText w:val="•"/>
      <w:lvlJc w:val="left"/>
      <w:pPr>
        <w:ind w:left="8676" w:hanging="853"/>
      </w:pPr>
      <w:rPr>
        <w:rFonts w:hint="default"/>
      </w:rPr>
    </w:lvl>
  </w:abstractNum>
  <w:abstractNum w:abstractNumId="33">
    <w:multiLevelType w:val="hybridMultilevel"/>
    <w:lvl w:ilvl="0">
      <w:start w:val="8"/>
      <w:numFmt w:val="decimal"/>
      <w:lvlText w:val="[%1]"/>
      <w:lvlJc w:val="left"/>
      <w:pPr>
        <w:ind w:left="110" w:hanging="413"/>
        <w:jc w:val="left"/>
      </w:pPr>
      <w:rPr>
        <w:rFonts w:hint="default" w:ascii="Arial" w:hAnsi="Arial" w:eastAsia="Arial" w:cs="Arial"/>
        <w:spacing w:val="-52"/>
        <w:w w:val="99"/>
        <w:sz w:val="27"/>
        <w:szCs w:val="27"/>
      </w:rPr>
    </w:lvl>
    <w:lvl w:ilvl="1">
      <w:start w:val="0"/>
      <w:numFmt w:val="bullet"/>
      <w:lvlText w:val="•"/>
      <w:lvlJc w:val="left"/>
      <w:pPr>
        <w:ind w:left="1172" w:hanging="413"/>
      </w:pPr>
      <w:rPr>
        <w:rFonts w:hint="default"/>
      </w:rPr>
    </w:lvl>
    <w:lvl w:ilvl="2">
      <w:start w:val="0"/>
      <w:numFmt w:val="bullet"/>
      <w:lvlText w:val="•"/>
      <w:lvlJc w:val="left"/>
      <w:pPr>
        <w:ind w:left="2244" w:hanging="413"/>
      </w:pPr>
      <w:rPr>
        <w:rFonts w:hint="default"/>
      </w:rPr>
    </w:lvl>
    <w:lvl w:ilvl="3">
      <w:start w:val="0"/>
      <w:numFmt w:val="bullet"/>
      <w:lvlText w:val="•"/>
      <w:lvlJc w:val="left"/>
      <w:pPr>
        <w:ind w:left="3316" w:hanging="413"/>
      </w:pPr>
      <w:rPr>
        <w:rFonts w:hint="default"/>
      </w:rPr>
    </w:lvl>
    <w:lvl w:ilvl="4">
      <w:start w:val="0"/>
      <w:numFmt w:val="bullet"/>
      <w:lvlText w:val="•"/>
      <w:lvlJc w:val="left"/>
      <w:pPr>
        <w:ind w:left="4388" w:hanging="413"/>
      </w:pPr>
      <w:rPr>
        <w:rFonts w:hint="default"/>
      </w:rPr>
    </w:lvl>
    <w:lvl w:ilvl="5">
      <w:start w:val="0"/>
      <w:numFmt w:val="bullet"/>
      <w:lvlText w:val="•"/>
      <w:lvlJc w:val="left"/>
      <w:pPr>
        <w:ind w:left="5460" w:hanging="413"/>
      </w:pPr>
      <w:rPr>
        <w:rFonts w:hint="default"/>
      </w:rPr>
    </w:lvl>
    <w:lvl w:ilvl="6">
      <w:start w:val="0"/>
      <w:numFmt w:val="bullet"/>
      <w:lvlText w:val="•"/>
      <w:lvlJc w:val="left"/>
      <w:pPr>
        <w:ind w:left="6532" w:hanging="413"/>
      </w:pPr>
      <w:rPr>
        <w:rFonts w:hint="default"/>
      </w:rPr>
    </w:lvl>
    <w:lvl w:ilvl="7">
      <w:start w:val="0"/>
      <w:numFmt w:val="bullet"/>
      <w:lvlText w:val="•"/>
      <w:lvlJc w:val="left"/>
      <w:pPr>
        <w:ind w:left="7604" w:hanging="413"/>
      </w:pPr>
      <w:rPr>
        <w:rFonts w:hint="default"/>
      </w:rPr>
    </w:lvl>
    <w:lvl w:ilvl="8">
      <w:start w:val="0"/>
      <w:numFmt w:val="bullet"/>
      <w:lvlText w:val="•"/>
      <w:lvlJc w:val="left"/>
      <w:pPr>
        <w:ind w:left="8676" w:hanging="413"/>
      </w:pPr>
      <w:rPr>
        <w:rFonts w:hint="default"/>
      </w:rPr>
    </w:lvl>
  </w:abstractNum>
  <w:abstractNum w:abstractNumId="32">
    <w:multiLevelType w:val="hybridMultilevel"/>
    <w:lvl w:ilvl="0">
      <w:start w:val="3"/>
      <w:numFmt w:val="decimal"/>
      <w:lvlText w:val="[%1]"/>
      <w:lvlJc w:val="left"/>
      <w:pPr>
        <w:ind w:left="110" w:hanging="557"/>
        <w:jc w:val="left"/>
      </w:pPr>
      <w:rPr>
        <w:rFonts w:hint="default" w:ascii="Arial" w:hAnsi="Arial" w:eastAsia="Arial" w:cs="Arial"/>
        <w:spacing w:val="-7"/>
        <w:w w:val="99"/>
        <w:sz w:val="27"/>
        <w:szCs w:val="27"/>
      </w:rPr>
    </w:lvl>
    <w:lvl w:ilvl="1">
      <w:start w:val="0"/>
      <w:numFmt w:val="bullet"/>
      <w:lvlText w:val="•"/>
      <w:lvlJc w:val="left"/>
      <w:pPr>
        <w:ind w:left="1172" w:hanging="557"/>
      </w:pPr>
      <w:rPr>
        <w:rFonts w:hint="default"/>
      </w:rPr>
    </w:lvl>
    <w:lvl w:ilvl="2">
      <w:start w:val="0"/>
      <w:numFmt w:val="bullet"/>
      <w:lvlText w:val="•"/>
      <w:lvlJc w:val="left"/>
      <w:pPr>
        <w:ind w:left="2244" w:hanging="557"/>
      </w:pPr>
      <w:rPr>
        <w:rFonts w:hint="default"/>
      </w:rPr>
    </w:lvl>
    <w:lvl w:ilvl="3">
      <w:start w:val="0"/>
      <w:numFmt w:val="bullet"/>
      <w:lvlText w:val="•"/>
      <w:lvlJc w:val="left"/>
      <w:pPr>
        <w:ind w:left="3316" w:hanging="557"/>
      </w:pPr>
      <w:rPr>
        <w:rFonts w:hint="default"/>
      </w:rPr>
    </w:lvl>
    <w:lvl w:ilvl="4">
      <w:start w:val="0"/>
      <w:numFmt w:val="bullet"/>
      <w:lvlText w:val="•"/>
      <w:lvlJc w:val="left"/>
      <w:pPr>
        <w:ind w:left="4388" w:hanging="557"/>
      </w:pPr>
      <w:rPr>
        <w:rFonts w:hint="default"/>
      </w:rPr>
    </w:lvl>
    <w:lvl w:ilvl="5">
      <w:start w:val="0"/>
      <w:numFmt w:val="bullet"/>
      <w:lvlText w:val="•"/>
      <w:lvlJc w:val="left"/>
      <w:pPr>
        <w:ind w:left="5460" w:hanging="557"/>
      </w:pPr>
      <w:rPr>
        <w:rFonts w:hint="default"/>
      </w:rPr>
    </w:lvl>
    <w:lvl w:ilvl="6">
      <w:start w:val="0"/>
      <w:numFmt w:val="bullet"/>
      <w:lvlText w:val="•"/>
      <w:lvlJc w:val="left"/>
      <w:pPr>
        <w:ind w:left="6532" w:hanging="557"/>
      </w:pPr>
      <w:rPr>
        <w:rFonts w:hint="default"/>
      </w:rPr>
    </w:lvl>
    <w:lvl w:ilvl="7">
      <w:start w:val="0"/>
      <w:numFmt w:val="bullet"/>
      <w:lvlText w:val="•"/>
      <w:lvlJc w:val="left"/>
      <w:pPr>
        <w:ind w:left="7604" w:hanging="557"/>
      </w:pPr>
      <w:rPr>
        <w:rFonts w:hint="default"/>
      </w:rPr>
    </w:lvl>
    <w:lvl w:ilvl="8">
      <w:start w:val="0"/>
      <w:numFmt w:val="bullet"/>
      <w:lvlText w:val="•"/>
      <w:lvlJc w:val="left"/>
      <w:pPr>
        <w:ind w:left="8676" w:hanging="557"/>
      </w:pPr>
      <w:rPr>
        <w:rFonts w:hint="default"/>
      </w:rPr>
    </w:lvl>
  </w:abstractNum>
  <w:abstractNum w:abstractNumId="31">
    <w:multiLevelType w:val="hybridMultilevel"/>
    <w:lvl w:ilvl="0">
      <w:start w:val="0"/>
      <w:numFmt w:val="bullet"/>
      <w:lvlText w:val="-"/>
      <w:lvlJc w:val="left"/>
      <w:pPr>
        <w:ind w:left="110" w:hanging="162"/>
      </w:pPr>
      <w:rPr>
        <w:rFonts w:hint="default" w:ascii="Arial" w:hAnsi="Arial" w:eastAsia="Arial" w:cs="Arial"/>
        <w:w w:val="99"/>
        <w:sz w:val="27"/>
        <w:szCs w:val="27"/>
      </w:rPr>
    </w:lvl>
    <w:lvl w:ilvl="1">
      <w:start w:val="0"/>
      <w:numFmt w:val="bullet"/>
      <w:lvlText w:val="•"/>
      <w:lvlJc w:val="left"/>
      <w:pPr>
        <w:ind w:left="1172" w:hanging="162"/>
      </w:pPr>
      <w:rPr>
        <w:rFonts w:hint="default"/>
      </w:rPr>
    </w:lvl>
    <w:lvl w:ilvl="2">
      <w:start w:val="0"/>
      <w:numFmt w:val="bullet"/>
      <w:lvlText w:val="•"/>
      <w:lvlJc w:val="left"/>
      <w:pPr>
        <w:ind w:left="2244" w:hanging="162"/>
      </w:pPr>
      <w:rPr>
        <w:rFonts w:hint="default"/>
      </w:rPr>
    </w:lvl>
    <w:lvl w:ilvl="3">
      <w:start w:val="0"/>
      <w:numFmt w:val="bullet"/>
      <w:lvlText w:val="•"/>
      <w:lvlJc w:val="left"/>
      <w:pPr>
        <w:ind w:left="3316" w:hanging="162"/>
      </w:pPr>
      <w:rPr>
        <w:rFonts w:hint="default"/>
      </w:rPr>
    </w:lvl>
    <w:lvl w:ilvl="4">
      <w:start w:val="0"/>
      <w:numFmt w:val="bullet"/>
      <w:lvlText w:val="•"/>
      <w:lvlJc w:val="left"/>
      <w:pPr>
        <w:ind w:left="4388" w:hanging="162"/>
      </w:pPr>
      <w:rPr>
        <w:rFonts w:hint="default"/>
      </w:rPr>
    </w:lvl>
    <w:lvl w:ilvl="5">
      <w:start w:val="0"/>
      <w:numFmt w:val="bullet"/>
      <w:lvlText w:val="•"/>
      <w:lvlJc w:val="left"/>
      <w:pPr>
        <w:ind w:left="5460" w:hanging="162"/>
      </w:pPr>
      <w:rPr>
        <w:rFonts w:hint="default"/>
      </w:rPr>
    </w:lvl>
    <w:lvl w:ilvl="6">
      <w:start w:val="0"/>
      <w:numFmt w:val="bullet"/>
      <w:lvlText w:val="•"/>
      <w:lvlJc w:val="left"/>
      <w:pPr>
        <w:ind w:left="6532" w:hanging="162"/>
      </w:pPr>
      <w:rPr>
        <w:rFonts w:hint="default"/>
      </w:rPr>
    </w:lvl>
    <w:lvl w:ilvl="7">
      <w:start w:val="0"/>
      <w:numFmt w:val="bullet"/>
      <w:lvlText w:val="•"/>
      <w:lvlJc w:val="left"/>
      <w:pPr>
        <w:ind w:left="7604" w:hanging="162"/>
      </w:pPr>
      <w:rPr>
        <w:rFonts w:hint="default"/>
      </w:rPr>
    </w:lvl>
    <w:lvl w:ilvl="8">
      <w:start w:val="0"/>
      <w:numFmt w:val="bullet"/>
      <w:lvlText w:val="•"/>
      <w:lvlJc w:val="left"/>
      <w:pPr>
        <w:ind w:left="8676" w:hanging="162"/>
      </w:pPr>
      <w:rPr>
        <w:rFonts w:hint="default"/>
      </w:rPr>
    </w:lvl>
  </w:abstractNum>
  <w:abstractNum w:abstractNumId="30">
    <w:multiLevelType w:val="hybridMultilevel"/>
    <w:lvl w:ilvl="0">
      <w:start w:val="0"/>
      <w:numFmt w:val="bullet"/>
      <w:lvlText w:val="-"/>
      <w:lvlJc w:val="left"/>
      <w:pPr>
        <w:ind w:left="214" w:hanging="181"/>
      </w:pPr>
      <w:rPr>
        <w:rFonts w:hint="default" w:ascii="Arial" w:hAnsi="Arial" w:eastAsia="Arial" w:cs="Arial"/>
        <w:w w:val="99"/>
        <w:sz w:val="27"/>
        <w:szCs w:val="27"/>
      </w:rPr>
    </w:lvl>
    <w:lvl w:ilvl="1">
      <w:start w:val="0"/>
      <w:numFmt w:val="bullet"/>
      <w:lvlText w:val="-"/>
      <w:lvlJc w:val="left"/>
      <w:pPr>
        <w:ind w:left="1079" w:hanging="162"/>
      </w:pPr>
      <w:rPr>
        <w:rFonts w:hint="default" w:ascii="Arial" w:hAnsi="Arial" w:eastAsia="Arial" w:cs="Arial"/>
        <w:w w:val="99"/>
        <w:sz w:val="27"/>
        <w:szCs w:val="27"/>
      </w:rPr>
    </w:lvl>
    <w:lvl w:ilvl="2">
      <w:start w:val="0"/>
      <w:numFmt w:val="bullet"/>
      <w:lvlText w:val="•"/>
      <w:lvlJc w:val="left"/>
      <w:pPr>
        <w:ind w:left="1080" w:hanging="162"/>
      </w:pPr>
      <w:rPr>
        <w:rFonts w:hint="default"/>
      </w:rPr>
    </w:lvl>
    <w:lvl w:ilvl="3">
      <w:start w:val="0"/>
      <w:numFmt w:val="bullet"/>
      <w:lvlText w:val="•"/>
      <w:lvlJc w:val="left"/>
      <w:pPr>
        <w:ind w:left="1160" w:hanging="162"/>
      </w:pPr>
      <w:rPr>
        <w:rFonts w:hint="default"/>
      </w:rPr>
    </w:lvl>
    <w:lvl w:ilvl="4">
      <w:start w:val="0"/>
      <w:numFmt w:val="bullet"/>
      <w:lvlText w:val="•"/>
      <w:lvlJc w:val="left"/>
      <w:pPr>
        <w:ind w:left="2413" w:hanging="162"/>
      </w:pPr>
      <w:rPr>
        <w:rFonts w:hint="default"/>
      </w:rPr>
    </w:lvl>
    <w:lvl w:ilvl="5">
      <w:start w:val="0"/>
      <w:numFmt w:val="bullet"/>
      <w:lvlText w:val="•"/>
      <w:lvlJc w:val="left"/>
      <w:pPr>
        <w:ind w:left="3666" w:hanging="162"/>
      </w:pPr>
      <w:rPr>
        <w:rFonts w:hint="default"/>
      </w:rPr>
    </w:lvl>
    <w:lvl w:ilvl="6">
      <w:start w:val="0"/>
      <w:numFmt w:val="bullet"/>
      <w:lvlText w:val="•"/>
      <w:lvlJc w:val="left"/>
      <w:pPr>
        <w:ind w:left="4920" w:hanging="162"/>
      </w:pPr>
      <w:rPr>
        <w:rFonts w:hint="default"/>
      </w:rPr>
    </w:lvl>
    <w:lvl w:ilvl="7">
      <w:start w:val="0"/>
      <w:numFmt w:val="bullet"/>
      <w:lvlText w:val="•"/>
      <w:lvlJc w:val="left"/>
      <w:pPr>
        <w:ind w:left="6173" w:hanging="162"/>
      </w:pPr>
      <w:rPr>
        <w:rFonts w:hint="default"/>
      </w:rPr>
    </w:lvl>
    <w:lvl w:ilvl="8">
      <w:start w:val="0"/>
      <w:numFmt w:val="bullet"/>
      <w:lvlText w:val="•"/>
      <w:lvlJc w:val="left"/>
      <w:pPr>
        <w:ind w:left="7427" w:hanging="162"/>
      </w:pPr>
      <w:rPr>
        <w:rFonts w:hint="default"/>
      </w:rPr>
    </w:lvl>
  </w:abstractNum>
  <w:abstractNum w:abstractNumId="29">
    <w:multiLevelType w:val="hybridMultilevel"/>
    <w:lvl w:ilvl="0">
      <w:start w:val="1"/>
      <w:numFmt w:val="decimal"/>
      <w:lvlText w:val="%1"/>
      <w:lvlJc w:val="left"/>
      <w:pPr>
        <w:ind w:left="110" w:hanging="339"/>
        <w:jc w:val="left"/>
      </w:pPr>
      <w:rPr>
        <w:rFonts w:hint="default" w:ascii="Arial" w:hAnsi="Arial" w:eastAsia="Arial" w:cs="Arial"/>
        <w:w w:val="99"/>
        <w:sz w:val="27"/>
        <w:szCs w:val="27"/>
      </w:rPr>
    </w:lvl>
    <w:lvl w:ilvl="1">
      <w:start w:val="0"/>
      <w:numFmt w:val="bullet"/>
      <w:lvlText w:val="•"/>
      <w:lvlJc w:val="left"/>
      <w:pPr>
        <w:ind w:left="1172" w:hanging="339"/>
      </w:pPr>
      <w:rPr>
        <w:rFonts w:hint="default"/>
      </w:rPr>
    </w:lvl>
    <w:lvl w:ilvl="2">
      <w:start w:val="0"/>
      <w:numFmt w:val="bullet"/>
      <w:lvlText w:val="•"/>
      <w:lvlJc w:val="left"/>
      <w:pPr>
        <w:ind w:left="2244" w:hanging="339"/>
      </w:pPr>
      <w:rPr>
        <w:rFonts w:hint="default"/>
      </w:rPr>
    </w:lvl>
    <w:lvl w:ilvl="3">
      <w:start w:val="0"/>
      <w:numFmt w:val="bullet"/>
      <w:lvlText w:val="•"/>
      <w:lvlJc w:val="left"/>
      <w:pPr>
        <w:ind w:left="3316" w:hanging="339"/>
      </w:pPr>
      <w:rPr>
        <w:rFonts w:hint="default"/>
      </w:rPr>
    </w:lvl>
    <w:lvl w:ilvl="4">
      <w:start w:val="0"/>
      <w:numFmt w:val="bullet"/>
      <w:lvlText w:val="•"/>
      <w:lvlJc w:val="left"/>
      <w:pPr>
        <w:ind w:left="4388" w:hanging="339"/>
      </w:pPr>
      <w:rPr>
        <w:rFonts w:hint="default"/>
      </w:rPr>
    </w:lvl>
    <w:lvl w:ilvl="5">
      <w:start w:val="0"/>
      <w:numFmt w:val="bullet"/>
      <w:lvlText w:val="•"/>
      <w:lvlJc w:val="left"/>
      <w:pPr>
        <w:ind w:left="5460" w:hanging="339"/>
      </w:pPr>
      <w:rPr>
        <w:rFonts w:hint="default"/>
      </w:rPr>
    </w:lvl>
    <w:lvl w:ilvl="6">
      <w:start w:val="0"/>
      <w:numFmt w:val="bullet"/>
      <w:lvlText w:val="•"/>
      <w:lvlJc w:val="left"/>
      <w:pPr>
        <w:ind w:left="6532" w:hanging="339"/>
      </w:pPr>
      <w:rPr>
        <w:rFonts w:hint="default"/>
      </w:rPr>
    </w:lvl>
    <w:lvl w:ilvl="7">
      <w:start w:val="0"/>
      <w:numFmt w:val="bullet"/>
      <w:lvlText w:val="•"/>
      <w:lvlJc w:val="left"/>
      <w:pPr>
        <w:ind w:left="7604" w:hanging="339"/>
      </w:pPr>
      <w:rPr>
        <w:rFonts w:hint="default"/>
      </w:rPr>
    </w:lvl>
    <w:lvl w:ilvl="8">
      <w:start w:val="0"/>
      <w:numFmt w:val="bullet"/>
      <w:lvlText w:val="•"/>
      <w:lvlJc w:val="left"/>
      <w:pPr>
        <w:ind w:left="8676" w:hanging="339"/>
      </w:pPr>
      <w:rPr>
        <w:rFonts w:hint="default"/>
      </w:rPr>
    </w:lvl>
  </w:abstractNum>
  <w:abstractNum w:abstractNumId="28">
    <w:multiLevelType w:val="hybridMultilevel"/>
    <w:lvl w:ilvl="0">
      <w:start w:val="1"/>
      <w:numFmt w:val="decimal"/>
      <w:lvlText w:val="%1"/>
      <w:lvlJc w:val="left"/>
      <w:pPr>
        <w:ind w:left="79" w:hanging="272"/>
        <w:jc w:val="left"/>
      </w:pPr>
      <w:rPr>
        <w:rFonts w:hint="default" w:ascii="Arial" w:hAnsi="Arial" w:eastAsia="Arial" w:cs="Arial"/>
        <w:w w:val="99"/>
        <w:sz w:val="27"/>
        <w:szCs w:val="27"/>
      </w:rPr>
    </w:lvl>
    <w:lvl w:ilvl="1">
      <w:start w:val="0"/>
      <w:numFmt w:val="bullet"/>
      <w:lvlText w:val="•"/>
      <w:lvlJc w:val="left"/>
      <w:pPr>
        <w:ind w:left="1037" w:hanging="272"/>
      </w:pPr>
      <w:rPr>
        <w:rFonts w:hint="default"/>
      </w:rPr>
    </w:lvl>
    <w:lvl w:ilvl="2">
      <w:start w:val="0"/>
      <w:numFmt w:val="bullet"/>
      <w:lvlText w:val="•"/>
      <w:lvlJc w:val="left"/>
      <w:pPr>
        <w:ind w:left="1995" w:hanging="272"/>
      </w:pPr>
      <w:rPr>
        <w:rFonts w:hint="default"/>
      </w:rPr>
    </w:lvl>
    <w:lvl w:ilvl="3">
      <w:start w:val="0"/>
      <w:numFmt w:val="bullet"/>
      <w:lvlText w:val="•"/>
      <w:lvlJc w:val="left"/>
      <w:pPr>
        <w:ind w:left="2952" w:hanging="272"/>
      </w:pPr>
      <w:rPr>
        <w:rFonts w:hint="default"/>
      </w:rPr>
    </w:lvl>
    <w:lvl w:ilvl="4">
      <w:start w:val="0"/>
      <w:numFmt w:val="bullet"/>
      <w:lvlText w:val="•"/>
      <w:lvlJc w:val="left"/>
      <w:pPr>
        <w:ind w:left="3910" w:hanging="272"/>
      </w:pPr>
      <w:rPr>
        <w:rFonts w:hint="default"/>
      </w:rPr>
    </w:lvl>
    <w:lvl w:ilvl="5">
      <w:start w:val="0"/>
      <w:numFmt w:val="bullet"/>
      <w:lvlText w:val="•"/>
      <w:lvlJc w:val="left"/>
      <w:pPr>
        <w:ind w:left="4867" w:hanging="272"/>
      </w:pPr>
      <w:rPr>
        <w:rFonts w:hint="default"/>
      </w:rPr>
    </w:lvl>
    <w:lvl w:ilvl="6">
      <w:start w:val="0"/>
      <w:numFmt w:val="bullet"/>
      <w:lvlText w:val="•"/>
      <w:lvlJc w:val="left"/>
      <w:pPr>
        <w:ind w:left="5825" w:hanging="272"/>
      </w:pPr>
      <w:rPr>
        <w:rFonts w:hint="default"/>
      </w:rPr>
    </w:lvl>
    <w:lvl w:ilvl="7">
      <w:start w:val="0"/>
      <w:numFmt w:val="bullet"/>
      <w:lvlText w:val="•"/>
      <w:lvlJc w:val="left"/>
      <w:pPr>
        <w:ind w:left="6782" w:hanging="272"/>
      </w:pPr>
      <w:rPr>
        <w:rFonts w:hint="default"/>
      </w:rPr>
    </w:lvl>
    <w:lvl w:ilvl="8">
      <w:start w:val="0"/>
      <w:numFmt w:val="bullet"/>
      <w:lvlText w:val="•"/>
      <w:lvlJc w:val="left"/>
      <w:pPr>
        <w:ind w:left="7740" w:hanging="272"/>
      </w:pPr>
      <w:rPr>
        <w:rFonts w:hint="default"/>
      </w:rPr>
    </w:lvl>
  </w:abstractNum>
  <w:abstractNum w:abstractNumId="27">
    <w:multiLevelType w:val="hybridMultilevel"/>
    <w:lvl w:ilvl="0">
      <w:start w:val="3"/>
      <w:numFmt w:val="decimal"/>
      <w:lvlText w:val="%1"/>
      <w:lvlJc w:val="left"/>
      <w:pPr>
        <w:ind w:left="79" w:hanging="539"/>
        <w:jc w:val="left"/>
      </w:pPr>
      <w:rPr>
        <w:rFonts w:hint="default"/>
      </w:rPr>
    </w:lvl>
    <w:lvl w:ilvl="1">
      <w:start w:val="1"/>
      <w:numFmt w:val="decimal"/>
      <w:lvlText w:val="%1.%2"/>
      <w:lvlJc w:val="left"/>
      <w:pPr>
        <w:ind w:left="79" w:hanging="539"/>
        <w:jc w:val="left"/>
      </w:pPr>
      <w:rPr>
        <w:rFonts w:hint="default" w:ascii="Arial" w:hAnsi="Arial" w:eastAsia="Arial" w:cs="Arial"/>
        <w:spacing w:val="-7"/>
        <w:w w:val="99"/>
        <w:sz w:val="27"/>
        <w:szCs w:val="27"/>
      </w:rPr>
    </w:lvl>
    <w:lvl w:ilvl="2">
      <w:start w:val="0"/>
      <w:numFmt w:val="bullet"/>
      <w:lvlText w:val="•"/>
      <w:lvlJc w:val="left"/>
      <w:pPr>
        <w:ind w:left="1995" w:hanging="539"/>
      </w:pPr>
      <w:rPr>
        <w:rFonts w:hint="default"/>
      </w:rPr>
    </w:lvl>
    <w:lvl w:ilvl="3">
      <w:start w:val="0"/>
      <w:numFmt w:val="bullet"/>
      <w:lvlText w:val="•"/>
      <w:lvlJc w:val="left"/>
      <w:pPr>
        <w:ind w:left="2952" w:hanging="539"/>
      </w:pPr>
      <w:rPr>
        <w:rFonts w:hint="default"/>
      </w:rPr>
    </w:lvl>
    <w:lvl w:ilvl="4">
      <w:start w:val="0"/>
      <w:numFmt w:val="bullet"/>
      <w:lvlText w:val="•"/>
      <w:lvlJc w:val="left"/>
      <w:pPr>
        <w:ind w:left="3910" w:hanging="539"/>
      </w:pPr>
      <w:rPr>
        <w:rFonts w:hint="default"/>
      </w:rPr>
    </w:lvl>
    <w:lvl w:ilvl="5">
      <w:start w:val="0"/>
      <w:numFmt w:val="bullet"/>
      <w:lvlText w:val="•"/>
      <w:lvlJc w:val="left"/>
      <w:pPr>
        <w:ind w:left="4867" w:hanging="539"/>
      </w:pPr>
      <w:rPr>
        <w:rFonts w:hint="default"/>
      </w:rPr>
    </w:lvl>
    <w:lvl w:ilvl="6">
      <w:start w:val="0"/>
      <w:numFmt w:val="bullet"/>
      <w:lvlText w:val="•"/>
      <w:lvlJc w:val="left"/>
      <w:pPr>
        <w:ind w:left="5825" w:hanging="539"/>
      </w:pPr>
      <w:rPr>
        <w:rFonts w:hint="default"/>
      </w:rPr>
    </w:lvl>
    <w:lvl w:ilvl="7">
      <w:start w:val="0"/>
      <w:numFmt w:val="bullet"/>
      <w:lvlText w:val="•"/>
      <w:lvlJc w:val="left"/>
      <w:pPr>
        <w:ind w:left="6782" w:hanging="539"/>
      </w:pPr>
      <w:rPr>
        <w:rFonts w:hint="default"/>
      </w:rPr>
    </w:lvl>
    <w:lvl w:ilvl="8">
      <w:start w:val="0"/>
      <w:numFmt w:val="bullet"/>
      <w:lvlText w:val="•"/>
      <w:lvlJc w:val="left"/>
      <w:pPr>
        <w:ind w:left="7740" w:hanging="539"/>
      </w:pPr>
      <w:rPr>
        <w:rFonts w:hint="default"/>
      </w:rPr>
    </w:lvl>
  </w:abstractNum>
  <w:abstractNum w:abstractNumId="26">
    <w:multiLevelType w:val="hybridMultilevel"/>
    <w:lvl w:ilvl="0">
      <w:start w:val="2"/>
      <w:numFmt w:val="decimal"/>
      <w:lvlText w:val="%1"/>
      <w:lvlJc w:val="left"/>
      <w:pPr>
        <w:ind w:left="79" w:hanging="431"/>
        <w:jc w:val="left"/>
      </w:pPr>
      <w:rPr>
        <w:rFonts w:hint="default"/>
      </w:rPr>
    </w:lvl>
    <w:lvl w:ilvl="1">
      <w:start w:val="2"/>
      <w:numFmt w:val="decimal"/>
      <w:lvlText w:val="%1.%2"/>
      <w:lvlJc w:val="left"/>
      <w:pPr>
        <w:ind w:left="79" w:hanging="431"/>
        <w:jc w:val="left"/>
      </w:pPr>
      <w:rPr>
        <w:rFonts w:hint="default" w:ascii="Arial" w:hAnsi="Arial" w:eastAsia="Arial" w:cs="Arial"/>
        <w:spacing w:val="-7"/>
        <w:w w:val="99"/>
        <w:sz w:val="27"/>
        <w:szCs w:val="27"/>
      </w:rPr>
    </w:lvl>
    <w:lvl w:ilvl="2">
      <w:start w:val="0"/>
      <w:numFmt w:val="bullet"/>
      <w:lvlText w:val="•"/>
      <w:lvlJc w:val="left"/>
      <w:pPr>
        <w:ind w:left="1995" w:hanging="431"/>
      </w:pPr>
      <w:rPr>
        <w:rFonts w:hint="default"/>
      </w:rPr>
    </w:lvl>
    <w:lvl w:ilvl="3">
      <w:start w:val="0"/>
      <w:numFmt w:val="bullet"/>
      <w:lvlText w:val="•"/>
      <w:lvlJc w:val="left"/>
      <w:pPr>
        <w:ind w:left="2952" w:hanging="431"/>
      </w:pPr>
      <w:rPr>
        <w:rFonts w:hint="default"/>
      </w:rPr>
    </w:lvl>
    <w:lvl w:ilvl="4">
      <w:start w:val="0"/>
      <w:numFmt w:val="bullet"/>
      <w:lvlText w:val="•"/>
      <w:lvlJc w:val="left"/>
      <w:pPr>
        <w:ind w:left="3910" w:hanging="431"/>
      </w:pPr>
      <w:rPr>
        <w:rFonts w:hint="default"/>
      </w:rPr>
    </w:lvl>
    <w:lvl w:ilvl="5">
      <w:start w:val="0"/>
      <w:numFmt w:val="bullet"/>
      <w:lvlText w:val="•"/>
      <w:lvlJc w:val="left"/>
      <w:pPr>
        <w:ind w:left="4867" w:hanging="431"/>
      </w:pPr>
      <w:rPr>
        <w:rFonts w:hint="default"/>
      </w:rPr>
    </w:lvl>
    <w:lvl w:ilvl="6">
      <w:start w:val="0"/>
      <w:numFmt w:val="bullet"/>
      <w:lvlText w:val="•"/>
      <w:lvlJc w:val="left"/>
      <w:pPr>
        <w:ind w:left="5825" w:hanging="431"/>
      </w:pPr>
      <w:rPr>
        <w:rFonts w:hint="default"/>
      </w:rPr>
    </w:lvl>
    <w:lvl w:ilvl="7">
      <w:start w:val="0"/>
      <w:numFmt w:val="bullet"/>
      <w:lvlText w:val="•"/>
      <w:lvlJc w:val="left"/>
      <w:pPr>
        <w:ind w:left="6782" w:hanging="431"/>
      </w:pPr>
      <w:rPr>
        <w:rFonts w:hint="default"/>
      </w:rPr>
    </w:lvl>
    <w:lvl w:ilvl="8">
      <w:start w:val="0"/>
      <w:numFmt w:val="bullet"/>
      <w:lvlText w:val="•"/>
      <w:lvlJc w:val="left"/>
      <w:pPr>
        <w:ind w:left="7740" w:hanging="431"/>
      </w:pPr>
      <w:rPr>
        <w:rFonts w:hint="default"/>
      </w:rPr>
    </w:lvl>
  </w:abstractNum>
  <w:abstractNum w:abstractNumId="25">
    <w:multiLevelType w:val="hybridMultilevel"/>
    <w:lvl w:ilvl="0">
      <w:start w:val="1"/>
      <w:numFmt w:val="decimal"/>
      <w:lvlText w:val="%1"/>
      <w:lvlJc w:val="left"/>
      <w:pPr>
        <w:ind w:left="79" w:hanging="367"/>
        <w:jc w:val="left"/>
      </w:pPr>
      <w:rPr>
        <w:rFonts w:hint="default"/>
      </w:rPr>
    </w:lvl>
    <w:lvl w:ilvl="1">
      <w:start w:val="1"/>
      <w:numFmt w:val="decimal"/>
      <w:lvlText w:val="%1.%2"/>
      <w:lvlJc w:val="left"/>
      <w:pPr>
        <w:ind w:left="79" w:hanging="367"/>
        <w:jc w:val="left"/>
      </w:pPr>
      <w:rPr>
        <w:rFonts w:hint="default" w:ascii="Arial" w:hAnsi="Arial" w:eastAsia="Arial" w:cs="Arial"/>
        <w:spacing w:val="-7"/>
        <w:w w:val="99"/>
        <w:sz w:val="25"/>
        <w:szCs w:val="25"/>
      </w:rPr>
    </w:lvl>
    <w:lvl w:ilvl="2">
      <w:start w:val="0"/>
      <w:numFmt w:val="bullet"/>
      <w:lvlText w:val="•"/>
      <w:lvlJc w:val="left"/>
      <w:pPr>
        <w:ind w:left="1995" w:hanging="367"/>
      </w:pPr>
      <w:rPr>
        <w:rFonts w:hint="default"/>
      </w:rPr>
    </w:lvl>
    <w:lvl w:ilvl="3">
      <w:start w:val="0"/>
      <w:numFmt w:val="bullet"/>
      <w:lvlText w:val="•"/>
      <w:lvlJc w:val="left"/>
      <w:pPr>
        <w:ind w:left="2952" w:hanging="367"/>
      </w:pPr>
      <w:rPr>
        <w:rFonts w:hint="default"/>
      </w:rPr>
    </w:lvl>
    <w:lvl w:ilvl="4">
      <w:start w:val="0"/>
      <w:numFmt w:val="bullet"/>
      <w:lvlText w:val="•"/>
      <w:lvlJc w:val="left"/>
      <w:pPr>
        <w:ind w:left="3910" w:hanging="367"/>
      </w:pPr>
      <w:rPr>
        <w:rFonts w:hint="default"/>
      </w:rPr>
    </w:lvl>
    <w:lvl w:ilvl="5">
      <w:start w:val="0"/>
      <w:numFmt w:val="bullet"/>
      <w:lvlText w:val="•"/>
      <w:lvlJc w:val="left"/>
      <w:pPr>
        <w:ind w:left="4867" w:hanging="367"/>
      </w:pPr>
      <w:rPr>
        <w:rFonts w:hint="default"/>
      </w:rPr>
    </w:lvl>
    <w:lvl w:ilvl="6">
      <w:start w:val="0"/>
      <w:numFmt w:val="bullet"/>
      <w:lvlText w:val="•"/>
      <w:lvlJc w:val="left"/>
      <w:pPr>
        <w:ind w:left="5825" w:hanging="367"/>
      </w:pPr>
      <w:rPr>
        <w:rFonts w:hint="default"/>
      </w:rPr>
    </w:lvl>
    <w:lvl w:ilvl="7">
      <w:start w:val="0"/>
      <w:numFmt w:val="bullet"/>
      <w:lvlText w:val="•"/>
      <w:lvlJc w:val="left"/>
      <w:pPr>
        <w:ind w:left="6782" w:hanging="367"/>
      </w:pPr>
      <w:rPr>
        <w:rFonts w:hint="default"/>
      </w:rPr>
    </w:lvl>
    <w:lvl w:ilvl="8">
      <w:start w:val="0"/>
      <w:numFmt w:val="bullet"/>
      <w:lvlText w:val="•"/>
      <w:lvlJc w:val="left"/>
      <w:pPr>
        <w:ind w:left="7740" w:hanging="367"/>
      </w:pPr>
      <w:rPr>
        <w:rFonts w:hint="default"/>
      </w:rPr>
    </w:lvl>
  </w:abstractNum>
  <w:abstractNum w:abstractNumId="24">
    <w:multiLevelType w:val="hybridMultilevel"/>
    <w:lvl w:ilvl="0">
      <w:start w:val="5"/>
      <w:numFmt w:val="decimal"/>
      <w:lvlText w:val="%1"/>
      <w:lvlJc w:val="left"/>
      <w:pPr>
        <w:ind w:left="79" w:hanging="431"/>
        <w:jc w:val="left"/>
      </w:pPr>
      <w:rPr>
        <w:rFonts w:hint="default"/>
      </w:rPr>
    </w:lvl>
    <w:lvl w:ilvl="1">
      <w:start w:val="1"/>
      <w:numFmt w:val="decimal"/>
      <w:lvlText w:val="%1.%2"/>
      <w:lvlJc w:val="left"/>
      <w:pPr>
        <w:ind w:left="79" w:hanging="431"/>
        <w:jc w:val="left"/>
      </w:pPr>
      <w:rPr>
        <w:rFonts w:hint="default" w:ascii="Arial" w:hAnsi="Arial" w:eastAsia="Arial" w:cs="Arial"/>
        <w:spacing w:val="-7"/>
        <w:w w:val="99"/>
        <w:sz w:val="27"/>
        <w:szCs w:val="27"/>
      </w:rPr>
    </w:lvl>
    <w:lvl w:ilvl="2">
      <w:start w:val="0"/>
      <w:numFmt w:val="bullet"/>
      <w:lvlText w:val="•"/>
      <w:lvlJc w:val="left"/>
      <w:pPr>
        <w:ind w:left="1995" w:hanging="431"/>
      </w:pPr>
      <w:rPr>
        <w:rFonts w:hint="default"/>
      </w:rPr>
    </w:lvl>
    <w:lvl w:ilvl="3">
      <w:start w:val="0"/>
      <w:numFmt w:val="bullet"/>
      <w:lvlText w:val="•"/>
      <w:lvlJc w:val="left"/>
      <w:pPr>
        <w:ind w:left="2952" w:hanging="431"/>
      </w:pPr>
      <w:rPr>
        <w:rFonts w:hint="default"/>
      </w:rPr>
    </w:lvl>
    <w:lvl w:ilvl="4">
      <w:start w:val="0"/>
      <w:numFmt w:val="bullet"/>
      <w:lvlText w:val="•"/>
      <w:lvlJc w:val="left"/>
      <w:pPr>
        <w:ind w:left="3910" w:hanging="431"/>
      </w:pPr>
      <w:rPr>
        <w:rFonts w:hint="default"/>
      </w:rPr>
    </w:lvl>
    <w:lvl w:ilvl="5">
      <w:start w:val="0"/>
      <w:numFmt w:val="bullet"/>
      <w:lvlText w:val="•"/>
      <w:lvlJc w:val="left"/>
      <w:pPr>
        <w:ind w:left="4867" w:hanging="431"/>
      </w:pPr>
      <w:rPr>
        <w:rFonts w:hint="default"/>
      </w:rPr>
    </w:lvl>
    <w:lvl w:ilvl="6">
      <w:start w:val="0"/>
      <w:numFmt w:val="bullet"/>
      <w:lvlText w:val="•"/>
      <w:lvlJc w:val="left"/>
      <w:pPr>
        <w:ind w:left="5825" w:hanging="431"/>
      </w:pPr>
      <w:rPr>
        <w:rFonts w:hint="default"/>
      </w:rPr>
    </w:lvl>
    <w:lvl w:ilvl="7">
      <w:start w:val="0"/>
      <w:numFmt w:val="bullet"/>
      <w:lvlText w:val="•"/>
      <w:lvlJc w:val="left"/>
      <w:pPr>
        <w:ind w:left="6782" w:hanging="431"/>
      </w:pPr>
      <w:rPr>
        <w:rFonts w:hint="default"/>
      </w:rPr>
    </w:lvl>
    <w:lvl w:ilvl="8">
      <w:start w:val="0"/>
      <w:numFmt w:val="bullet"/>
      <w:lvlText w:val="•"/>
      <w:lvlJc w:val="left"/>
      <w:pPr>
        <w:ind w:left="7740" w:hanging="431"/>
      </w:pPr>
      <w:rPr>
        <w:rFonts w:hint="default"/>
      </w:rPr>
    </w:lvl>
  </w:abstractNum>
  <w:abstractNum w:abstractNumId="23">
    <w:multiLevelType w:val="hybridMultilevel"/>
    <w:lvl w:ilvl="0">
      <w:start w:val="4"/>
      <w:numFmt w:val="decimal"/>
      <w:lvlText w:val="%1"/>
      <w:lvlJc w:val="left"/>
      <w:pPr>
        <w:ind w:left="510" w:hanging="431"/>
        <w:jc w:val="left"/>
      </w:pPr>
      <w:rPr>
        <w:rFonts w:hint="default"/>
      </w:rPr>
    </w:lvl>
    <w:lvl w:ilvl="1">
      <w:start w:val="3"/>
      <w:numFmt w:val="decimal"/>
      <w:lvlText w:val="%1.%2"/>
      <w:lvlJc w:val="left"/>
      <w:pPr>
        <w:ind w:left="510" w:hanging="431"/>
        <w:jc w:val="left"/>
      </w:pPr>
      <w:rPr>
        <w:rFonts w:hint="default" w:ascii="Arial" w:hAnsi="Arial" w:eastAsia="Arial" w:cs="Arial"/>
        <w:spacing w:val="-7"/>
        <w:w w:val="99"/>
        <w:sz w:val="27"/>
        <w:szCs w:val="27"/>
      </w:rPr>
    </w:lvl>
    <w:lvl w:ilvl="2">
      <w:start w:val="1"/>
      <w:numFmt w:val="decimal"/>
      <w:lvlText w:val="%1.%2.%3"/>
      <w:lvlJc w:val="left"/>
      <w:pPr>
        <w:ind w:left="79" w:hanging="742"/>
        <w:jc w:val="left"/>
      </w:pPr>
      <w:rPr>
        <w:rFonts w:hint="default" w:ascii="Arial" w:hAnsi="Arial" w:eastAsia="Arial" w:cs="Arial"/>
        <w:spacing w:val="-7"/>
        <w:w w:val="99"/>
        <w:sz w:val="27"/>
        <w:szCs w:val="27"/>
      </w:rPr>
    </w:lvl>
    <w:lvl w:ilvl="3">
      <w:start w:val="0"/>
      <w:numFmt w:val="bullet"/>
      <w:lvlText w:val="•"/>
      <w:lvlJc w:val="left"/>
      <w:pPr>
        <w:ind w:left="2550" w:hanging="742"/>
      </w:pPr>
      <w:rPr>
        <w:rFonts w:hint="default"/>
      </w:rPr>
    </w:lvl>
    <w:lvl w:ilvl="4">
      <w:start w:val="0"/>
      <w:numFmt w:val="bullet"/>
      <w:lvlText w:val="•"/>
      <w:lvlJc w:val="left"/>
      <w:pPr>
        <w:ind w:left="3565" w:hanging="742"/>
      </w:pPr>
      <w:rPr>
        <w:rFonts w:hint="default"/>
      </w:rPr>
    </w:lvl>
    <w:lvl w:ilvl="5">
      <w:start w:val="0"/>
      <w:numFmt w:val="bullet"/>
      <w:lvlText w:val="•"/>
      <w:lvlJc w:val="left"/>
      <w:pPr>
        <w:ind w:left="4580" w:hanging="742"/>
      </w:pPr>
      <w:rPr>
        <w:rFonts w:hint="default"/>
      </w:rPr>
    </w:lvl>
    <w:lvl w:ilvl="6">
      <w:start w:val="0"/>
      <w:numFmt w:val="bullet"/>
      <w:lvlText w:val="•"/>
      <w:lvlJc w:val="left"/>
      <w:pPr>
        <w:ind w:left="5595" w:hanging="742"/>
      </w:pPr>
      <w:rPr>
        <w:rFonts w:hint="default"/>
      </w:rPr>
    </w:lvl>
    <w:lvl w:ilvl="7">
      <w:start w:val="0"/>
      <w:numFmt w:val="bullet"/>
      <w:lvlText w:val="•"/>
      <w:lvlJc w:val="left"/>
      <w:pPr>
        <w:ind w:left="6610" w:hanging="742"/>
      </w:pPr>
      <w:rPr>
        <w:rFonts w:hint="default"/>
      </w:rPr>
    </w:lvl>
    <w:lvl w:ilvl="8">
      <w:start w:val="0"/>
      <w:numFmt w:val="bullet"/>
      <w:lvlText w:val="•"/>
      <w:lvlJc w:val="left"/>
      <w:pPr>
        <w:ind w:left="7625" w:hanging="742"/>
      </w:pPr>
      <w:rPr>
        <w:rFonts w:hint="default"/>
      </w:rPr>
    </w:lvl>
  </w:abstractNum>
  <w:abstractNum w:abstractNumId="22">
    <w:multiLevelType w:val="hybridMultilevel"/>
    <w:lvl w:ilvl="0">
      <w:start w:val="4"/>
      <w:numFmt w:val="decimal"/>
      <w:lvlText w:val="%1"/>
      <w:lvlJc w:val="left"/>
      <w:pPr>
        <w:ind w:left="79" w:hanging="614"/>
        <w:jc w:val="left"/>
      </w:pPr>
      <w:rPr>
        <w:rFonts w:hint="default"/>
      </w:rPr>
    </w:lvl>
    <w:lvl w:ilvl="1">
      <w:start w:val="1"/>
      <w:numFmt w:val="decimal"/>
      <w:lvlText w:val="%1.%2"/>
      <w:lvlJc w:val="left"/>
      <w:pPr>
        <w:ind w:left="79" w:hanging="614"/>
        <w:jc w:val="left"/>
      </w:pPr>
      <w:rPr>
        <w:rFonts w:hint="default" w:ascii="Arial" w:hAnsi="Arial" w:eastAsia="Arial" w:cs="Arial"/>
        <w:spacing w:val="-7"/>
        <w:w w:val="99"/>
        <w:sz w:val="27"/>
        <w:szCs w:val="27"/>
      </w:rPr>
    </w:lvl>
    <w:lvl w:ilvl="2">
      <w:start w:val="1"/>
      <w:numFmt w:val="decimal"/>
      <w:lvlText w:val="%1.%2.%3"/>
      <w:lvlJc w:val="left"/>
      <w:pPr>
        <w:ind w:left="79" w:hanging="647"/>
        <w:jc w:val="left"/>
      </w:pPr>
      <w:rPr>
        <w:rFonts w:hint="default" w:ascii="Arial" w:hAnsi="Arial" w:eastAsia="Arial" w:cs="Arial"/>
        <w:spacing w:val="-7"/>
        <w:w w:val="99"/>
        <w:sz w:val="27"/>
        <w:szCs w:val="27"/>
      </w:rPr>
    </w:lvl>
    <w:lvl w:ilvl="3">
      <w:start w:val="0"/>
      <w:numFmt w:val="bullet"/>
      <w:lvlText w:val="•"/>
      <w:lvlJc w:val="left"/>
      <w:pPr>
        <w:ind w:left="2985" w:hanging="647"/>
      </w:pPr>
      <w:rPr>
        <w:rFonts w:hint="default"/>
      </w:rPr>
    </w:lvl>
    <w:lvl w:ilvl="4">
      <w:start w:val="0"/>
      <w:numFmt w:val="bullet"/>
      <w:lvlText w:val="•"/>
      <w:lvlJc w:val="left"/>
      <w:pPr>
        <w:ind w:left="3938" w:hanging="647"/>
      </w:pPr>
      <w:rPr>
        <w:rFonts w:hint="default"/>
      </w:rPr>
    </w:lvl>
    <w:lvl w:ilvl="5">
      <w:start w:val="0"/>
      <w:numFmt w:val="bullet"/>
      <w:lvlText w:val="•"/>
      <w:lvlJc w:val="left"/>
      <w:pPr>
        <w:ind w:left="4891" w:hanging="647"/>
      </w:pPr>
      <w:rPr>
        <w:rFonts w:hint="default"/>
      </w:rPr>
    </w:lvl>
    <w:lvl w:ilvl="6">
      <w:start w:val="0"/>
      <w:numFmt w:val="bullet"/>
      <w:lvlText w:val="•"/>
      <w:lvlJc w:val="left"/>
      <w:pPr>
        <w:ind w:left="5843" w:hanging="647"/>
      </w:pPr>
      <w:rPr>
        <w:rFonts w:hint="default"/>
      </w:rPr>
    </w:lvl>
    <w:lvl w:ilvl="7">
      <w:start w:val="0"/>
      <w:numFmt w:val="bullet"/>
      <w:lvlText w:val="•"/>
      <w:lvlJc w:val="left"/>
      <w:pPr>
        <w:ind w:left="6796" w:hanging="647"/>
      </w:pPr>
      <w:rPr>
        <w:rFonts w:hint="default"/>
      </w:rPr>
    </w:lvl>
    <w:lvl w:ilvl="8">
      <w:start w:val="0"/>
      <w:numFmt w:val="bullet"/>
      <w:lvlText w:val="•"/>
      <w:lvlJc w:val="left"/>
      <w:pPr>
        <w:ind w:left="7749" w:hanging="647"/>
      </w:pPr>
      <w:rPr>
        <w:rFonts w:hint="default"/>
      </w:rPr>
    </w:lvl>
  </w:abstractNum>
  <w:abstractNum w:abstractNumId="21">
    <w:multiLevelType w:val="hybridMultilevel"/>
    <w:lvl w:ilvl="0">
      <w:start w:val="3"/>
      <w:numFmt w:val="decimal"/>
      <w:lvlText w:val="%1"/>
      <w:lvlJc w:val="left"/>
      <w:pPr>
        <w:ind w:left="79" w:hanging="586"/>
        <w:jc w:val="left"/>
      </w:pPr>
      <w:rPr>
        <w:rFonts w:hint="default"/>
      </w:rPr>
    </w:lvl>
    <w:lvl w:ilvl="1">
      <w:start w:val="5"/>
      <w:numFmt w:val="decimal"/>
      <w:lvlText w:val="%1.%2"/>
      <w:lvlJc w:val="left"/>
      <w:pPr>
        <w:ind w:left="79" w:hanging="586"/>
        <w:jc w:val="left"/>
      </w:pPr>
      <w:rPr>
        <w:rFonts w:hint="default" w:ascii="Arial" w:hAnsi="Arial" w:eastAsia="Arial" w:cs="Arial"/>
        <w:spacing w:val="-7"/>
        <w:w w:val="99"/>
        <w:sz w:val="27"/>
        <w:szCs w:val="27"/>
      </w:rPr>
    </w:lvl>
    <w:lvl w:ilvl="2">
      <w:start w:val="1"/>
      <w:numFmt w:val="decimal"/>
      <w:lvlText w:val="%1.%2.%3"/>
      <w:lvlJc w:val="left"/>
      <w:pPr>
        <w:ind w:left="79" w:hanging="647"/>
        <w:jc w:val="left"/>
      </w:pPr>
      <w:rPr>
        <w:rFonts w:hint="default" w:ascii="Arial" w:hAnsi="Arial" w:eastAsia="Arial" w:cs="Arial"/>
        <w:spacing w:val="-7"/>
        <w:w w:val="99"/>
        <w:sz w:val="27"/>
        <w:szCs w:val="27"/>
      </w:rPr>
    </w:lvl>
    <w:lvl w:ilvl="3">
      <w:start w:val="0"/>
      <w:numFmt w:val="bullet"/>
      <w:lvlText w:val="•"/>
      <w:lvlJc w:val="left"/>
      <w:pPr>
        <w:ind w:left="2952" w:hanging="647"/>
      </w:pPr>
      <w:rPr>
        <w:rFonts w:hint="default"/>
      </w:rPr>
    </w:lvl>
    <w:lvl w:ilvl="4">
      <w:start w:val="0"/>
      <w:numFmt w:val="bullet"/>
      <w:lvlText w:val="•"/>
      <w:lvlJc w:val="left"/>
      <w:pPr>
        <w:ind w:left="3910" w:hanging="647"/>
      </w:pPr>
      <w:rPr>
        <w:rFonts w:hint="default"/>
      </w:rPr>
    </w:lvl>
    <w:lvl w:ilvl="5">
      <w:start w:val="0"/>
      <w:numFmt w:val="bullet"/>
      <w:lvlText w:val="•"/>
      <w:lvlJc w:val="left"/>
      <w:pPr>
        <w:ind w:left="4867" w:hanging="647"/>
      </w:pPr>
      <w:rPr>
        <w:rFonts w:hint="default"/>
      </w:rPr>
    </w:lvl>
    <w:lvl w:ilvl="6">
      <w:start w:val="0"/>
      <w:numFmt w:val="bullet"/>
      <w:lvlText w:val="•"/>
      <w:lvlJc w:val="left"/>
      <w:pPr>
        <w:ind w:left="5825" w:hanging="647"/>
      </w:pPr>
      <w:rPr>
        <w:rFonts w:hint="default"/>
      </w:rPr>
    </w:lvl>
    <w:lvl w:ilvl="7">
      <w:start w:val="0"/>
      <w:numFmt w:val="bullet"/>
      <w:lvlText w:val="•"/>
      <w:lvlJc w:val="left"/>
      <w:pPr>
        <w:ind w:left="6782" w:hanging="647"/>
      </w:pPr>
      <w:rPr>
        <w:rFonts w:hint="default"/>
      </w:rPr>
    </w:lvl>
    <w:lvl w:ilvl="8">
      <w:start w:val="0"/>
      <w:numFmt w:val="bullet"/>
      <w:lvlText w:val="•"/>
      <w:lvlJc w:val="left"/>
      <w:pPr>
        <w:ind w:left="7740" w:hanging="647"/>
      </w:pPr>
      <w:rPr>
        <w:rFonts w:hint="default"/>
      </w:rPr>
    </w:lvl>
  </w:abstractNum>
  <w:abstractNum w:abstractNumId="20">
    <w:multiLevelType w:val="hybridMultilevel"/>
    <w:lvl w:ilvl="0">
      <w:start w:val="3"/>
      <w:numFmt w:val="decimal"/>
      <w:lvlText w:val="%1"/>
      <w:lvlJc w:val="left"/>
      <w:pPr>
        <w:ind w:left="79" w:hanging="367"/>
        <w:jc w:val="left"/>
      </w:pPr>
      <w:rPr>
        <w:rFonts w:hint="default"/>
      </w:rPr>
    </w:lvl>
    <w:lvl w:ilvl="1">
      <w:start w:val="1"/>
      <w:numFmt w:val="decimal"/>
      <w:lvlText w:val="%1.%2"/>
      <w:lvlJc w:val="left"/>
      <w:pPr>
        <w:ind w:left="79" w:hanging="367"/>
        <w:jc w:val="left"/>
      </w:pPr>
      <w:rPr>
        <w:rFonts w:hint="default" w:ascii="Arial" w:hAnsi="Arial" w:eastAsia="Arial" w:cs="Arial"/>
        <w:spacing w:val="-7"/>
        <w:w w:val="99"/>
        <w:sz w:val="25"/>
        <w:szCs w:val="25"/>
      </w:rPr>
    </w:lvl>
    <w:lvl w:ilvl="2">
      <w:start w:val="1"/>
      <w:numFmt w:val="decimal"/>
      <w:lvlText w:val="%1.%2.%3"/>
      <w:lvlJc w:val="left"/>
      <w:pPr>
        <w:ind w:left="79" w:hanging="647"/>
        <w:jc w:val="left"/>
      </w:pPr>
      <w:rPr>
        <w:rFonts w:hint="default" w:ascii="Arial" w:hAnsi="Arial" w:eastAsia="Arial" w:cs="Arial"/>
        <w:spacing w:val="-7"/>
        <w:w w:val="99"/>
        <w:sz w:val="27"/>
        <w:szCs w:val="27"/>
      </w:rPr>
    </w:lvl>
    <w:lvl w:ilvl="3">
      <w:start w:val="0"/>
      <w:numFmt w:val="bullet"/>
      <w:lvlText w:val="•"/>
      <w:lvlJc w:val="left"/>
      <w:pPr>
        <w:ind w:left="2952" w:hanging="647"/>
      </w:pPr>
      <w:rPr>
        <w:rFonts w:hint="default"/>
      </w:rPr>
    </w:lvl>
    <w:lvl w:ilvl="4">
      <w:start w:val="0"/>
      <w:numFmt w:val="bullet"/>
      <w:lvlText w:val="•"/>
      <w:lvlJc w:val="left"/>
      <w:pPr>
        <w:ind w:left="3910" w:hanging="647"/>
      </w:pPr>
      <w:rPr>
        <w:rFonts w:hint="default"/>
      </w:rPr>
    </w:lvl>
    <w:lvl w:ilvl="5">
      <w:start w:val="0"/>
      <w:numFmt w:val="bullet"/>
      <w:lvlText w:val="•"/>
      <w:lvlJc w:val="left"/>
      <w:pPr>
        <w:ind w:left="4867" w:hanging="647"/>
      </w:pPr>
      <w:rPr>
        <w:rFonts w:hint="default"/>
      </w:rPr>
    </w:lvl>
    <w:lvl w:ilvl="6">
      <w:start w:val="0"/>
      <w:numFmt w:val="bullet"/>
      <w:lvlText w:val="•"/>
      <w:lvlJc w:val="left"/>
      <w:pPr>
        <w:ind w:left="5825" w:hanging="647"/>
      </w:pPr>
      <w:rPr>
        <w:rFonts w:hint="default"/>
      </w:rPr>
    </w:lvl>
    <w:lvl w:ilvl="7">
      <w:start w:val="0"/>
      <w:numFmt w:val="bullet"/>
      <w:lvlText w:val="•"/>
      <w:lvlJc w:val="left"/>
      <w:pPr>
        <w:ind w:left="6782" w:hanging="647"/>
      </w:pPr>
      <w:rPr>
        <w:rFonts w:hint="default"/>
      </w:rPr>
    </w:lvl>
    <w:lvl w:ilvl="8">
      <w:start w:val="0"/>
      <w:numFmt w:val="bullet"/>
      <w:lvlText w:val="•"/>
      <w:lvlJc w:val="left"/>
      <w:pPr>
        <w:ind w:left="7740" w:hanging="647"/>
      </w:pPr>
      <w:rPr>
        <w:rFonts w:hint="default"/>
      </w:rPr>
    </w:lvl>
  </w:abstractNum>
  <w:abstractNum w:abstractNumId="19">
    <w:multiLevelType w:val="hybridMultilevel"/>
    <w:lvl w:ilvl="0">
      <w:start w:val="2"/>
      <w:numFmt w:val="decimal"/>
      <w:lvlText w:val="%1"/>
      <w:lvlJc w:val="left"/>
      <w:pPr>
        <w:ind w:left="79" w:hanging="647"/>
        <w:jc w:val="left"/>
      </w:pPr>
      <w:rPr>
        <w:rFonts w:hint="default"/>
      </w:rPr>
    </w:lvl>
    <w:lvl w:ilvl="1">
      <w:start w:val="2"/>
      <w:numFmt w:val="decimal"/>
      <w:lvlText w:val="%1.%2"/>
      <w:lvlJc w:val="left"/>
      <w:pPr>
        <w:ind w:left="79" w:hanging="647"/>
        <w:jc w:val="left"/>
      </w:pPr>
      <w:rPr>
        <w:rFonts w:hint="default"/>
      </w:rPr>
    </w:lvl>
    <w:lvl w:ilvl="2">
      <w:start w:val="1"/>
      <w:numFmt w:val="decimal"/>
      <w:lvlText w:val="%1.%2.%3"/>
      <w:lvlJc w:val="left"/>
      <w:pPr>
        <w:ind w:left="79" w:hanging="647"/>
        <w:jc w:val="left"/>
      </w:pPr>
      <w:rPr>
        <w:rFonts w:hint="default" w:ascii="Arial" w:hAnsi="Arial" w:eastAsia="Arial" w:cs="Arial"/>
        <w:spacing w:val="-7"/>
        <w:w w:val="99"/>
        <w:sz w:val="27"/>
        <w:szCs w:val="27"/>
      </w:rPr>
    </w:lvl>
    <w:lvl w:ilvl="3">
      <w:start w:val="0"/>
      <w:numFmt w:val="bullet"/>
      <w:lvlText w:val="•"/>
      <w:lvlJc w:val="left"/>
      <w:pPr>
        <w:ind w:left="2952" w:hanging="647"/>
      </w:pPr>
      <w:rPr>
        <w:rFonts w:hint="default"/>
      </w:rPr>
    </w:lvl>
    <w:lvl w:ilvl="4">
      <w:start w:val="0"/>
      <w:numFmt w:val="bullet"/>
      <w:lvlText w:val="•"/>
      <w:lvlJc w:val="left"/>
      <w:pPr>
        <w:ind w:left="3910" w:hanging="647"/>
      </w:pPr>
      <w:rPr>
        <w:rFonts w:hint="default"/>
      </w:rPr>
    </w:lvl>
    <w:lvl w:ilvl="5">
      <w:start w:val="0"/>
      <w:numFmt w:val="bullet"/>
      <w:lvlText w:val="•"/>
      <w:lvlJc w:val="left"/>
      <w:pPr>
        <w:ind w:left="4867" w:hanging="647"/>
      </w:pPr>
      <w:rPr>
        <w:rFonts w:hint="default"/>
      </w:rPr>
    </w:lvl>
    <w:lvl w:ilvl="6">
      <w:start w:val="0"/>
      <w:numFmt w:val="bullet"/>
      <w:lvlText w:val="•"/>
      <w:lvlJc w:val="left"/>
      <w:pPr>
        <w:ind w:left="5825" w:hanging="647"/>
      </w:pPr>
      <w:rPr>
        <w:rFonts w:hint="default"/>
      </w:rPr>
    </w:lvl>
    <w:lvl w:ilvl="7">
      <w:start w:val="0"/>
      <w:numFmt w:val="bullet"/>
      <w:lvlText w:val="•"/>
      <w:lvlJc w:val="left"/>
      <w:pPr>
        <w:ind w:left="6782" w:hanging="647"/>
      </w:pPr>
      <w:rPr>
        <w:rFonts w:hint="default"/>
      </w:rPr>
    </w:lvl>
    <w:lvl w:ilvl="8">
      <w:start w:val="0"/>
      <w:numFmt w:val="bullet"/>
      <w:lvlText w:val="•"/>
      <w:lvlJc w:val="left"/>
      <w:pPr>
        <w:ind w:left="7740" w:hanging="647"/>
      </w:pPr>
      <w:rPr>
        <w:rFonts w:hint="default"/>
      </w:rPr>
    </w:lvl>
  </w:abstractNum>
  <w:abstractNum w:abstractNumId="18">
    <w:multiLevelType w:val="hybridMultilevel"/>
    <w:lvl w:ilvl="0">
      <w:start w:val="2"/>
      <w:numFmt w:val="decimal"/>
      <w:lvlText w:val="%1"/>
      <w:lvlJc w:val="left"/>
      <w:pPr>
        <w:ind w:left="79" w:hanging="748"/>
        <w:jc w:val="left"/>
      </w:pPr>
      <w:rPr>
        <w:rFonts w:hint="default"/>
      </w:rPr>
    </w:lvl>
    <w:lvl w:ilvl="1">
      <w:start w:val="1"/>
      <w:numFmt w:val="decimal"/>
      <w:lvlText w:val="%1.%2"/>
      <w:lvlJc w:val="left"/>
      <w:pPr>
        <w:ind w:left="79" w:hanging="748"/>
        <w:jc w:val="right"/>
      </w:pPr>
      <w:rPr>
        <w:rFonts w:hint="default"/>
      </w:rPr>
    </w:lvl>
    <w:lvl w:ilvl="2">
      <w:start w:val="4"/>
      <w:numFmt w:val="decimal"/>
      <w:lvlText w:val="%1.%2.%3"/>
      <w:lvlJc w:val="left"/>
      <w:pPr>
        <w:ind w:left="79" w:hanging="748"/>
        <w:jc w:val="left"/>
      </w:pPr>
      <w:rPr>
        <w:rFonts w:hint="default" w:ascii="Arial" w:hAnsi="Arial" w:eastAsia="Arial" w:cs="Arial"/>
        <w:spacing w:val="-7"/>
        <w:w w:val="99"/>
        <w:sz w:val="27"/>
        <w:szCs w:val="27"/>
      </w:rPr>
    </w:lvl>
    <w:lvl w:ilvl="3">
      <w:start w:val="0"/>
      <w:numFmt w:val="bullet"/>
      <w:lvlText w:val="•"/>
      <w:lvlJc w:val="left"/>
      <w:pPr>
        <w:ind w:left="2952" w:hanging="748"/>
      </w:pPr>
      <w:rPr>
        <w:rFonts w:hint="default"/>
      </w:rPr>
    </w:lvl>
    <w:lvl w:ilvl="4">
      <w:start w:val="0"/>
      <w:numFmt w:val="bullet"/>
      <w:lvlText w:val="•"/>
      <w:lvlJc w:val="left"/>
      <w:pPr>
        <w:ind w:left="3910" w:hanging="748"/>
      </w:pPr>
      <w:rPr>
        <w:rFonts w:hint="default"/>
      </w:rPr>
    </w:lvl>
    <w:lvl w:ilvl="5">
      <w:start w:val="0"/>
      <w:numFmt w:val="bullet"/>
      <w:lvlText w:val="•"/>
      <w:lvlJc w:val="left"/>
      <w:pPr>
        <w:ind w:left="4867" w:hanging="748"/>
      </w:pPr>
      <w:rPr>
        <w:rFonts w:hint="default"/>
      </w:rPr>
    </w:lvl>
    <w:lvl w:ilvl="6">
      <w:start w:val="0"/>
      <w:numFmt w:val="bullet"/>
      <w:lvlText w:val="•"/>
      <w:lvlJc w:val="left"/>
      <w:pPr>
        <w:ind w:left="5825" w:hanging="748"/>
      </w:pPr>
      <w:rPr>
        <w:rFonts w:hint="default"/>
      </w:rPr>
    </w:lvl>
    <w:lvl w:ilvl="7">
      <w:start w:val="0"/>
      <w:numFmt w:val="bullet"/>
      <w:lvlText w:val="•"/>
      <w:lvlJc w:val="left"/>
      <w:pPr>
        <w:ind w:left="6782" w:hanging="748"/>
      </w:pPr>
      <w:rPr>
        <w:rFonts w:hint="default"/>
      </w:rPr>
    </w:lvl>
    <w:lvl w:ilvl="8">
      <w:start w:val="0"/>
      <w:numFmt w:val="bullet"/>
      <w:lvlText w:val="•"/>
      <w:lvlJc w:val="left"/>
      <w:pPr>
        <w:ind w:left="7740" w:hanging="748"/>
      </w:pPr>
      <w:rPr>
        <w:rFonts w:hint="default"/>
      </w:rPr>
    </w:lvl>
  </w:abstractNum>
  <w:abstractNum w:abstractNumId="17">
    <w:multiLevelType w:val="hybridMultilevel"/>
    <w:lvl w:ilvl="0">
      <w:start w:val="2"/>
      <w:numFmt w:val="decimal"/>
      <w:lvlText w:val="%1"/>
      <w:lvlJc w:val="left"/>
      <w:pPr>
        <w:ind w:left="445" w:hanging="367"/>
        <w:jc w:val="left"/>
      </w:pPr>
      <w:rPr>
        <w:rFonts w:hint="default"/>
      </w:rPr>
    </w:lvl>
    <w:lvl w:ilvl="1">
      <w:start w:val="1"/>
      <w:numFmt w:val="decimal"/>
      <w:lvlText w:val="%1.%2"/>
      <w:lvlJc w:val="left"/>
      <w:pPr>
        <w:ind w:left="445" w:hanging="367"/>
        <w:jc w:val="left"/>
      </w:pPr>
      <w:rPr>
        <w:rFonts w:hint="default" w:ascii="Arial" w:hAnsi="Arial" w:eastAsia="Arial" w:cs="Arial"/>
        <w:spacing w:val="-7"/>
        <w:w w:val="99"/>
        <w:sz w:val="25"/>
        <w:szCs w:val="25"/>
      </w:rPr>
    </w:lvl>
    <w:lvl w:ilvl="2">
      <w:start w:val="1"/>
      <w:numFmt w:val="decimal"/>
      <w:lvlText w:val="%1.%2.%3"/>
      <w:lvlJc w:val="left"/>
      <w:pPr>
        <w:ind w:left="1084" w:hanging="647"/>
        <w:jc w:val="left"/>
      </w:pPr>
      <w:rPr>
        <w:rFonts w:hint="default" w:ascii="Arial" w:hAnsi="Arial" w:eastAsia="Arial" w:cs="Arial"/>
        <w:spacing w:val="-7"/>
        <w:w w:val="99"/>
        <w:sz w:val="27"/>
        <w:szCs w:val="27"/>
      </w:rPr>
    </w:lvl>
    <w:lvl w:ilvl="3">
      <w:start w:val="0"/>
      <w:numFmt w:val="bullet"/>
      <w:lvlText w:val="•"/>
      <w:lvlJc w:val="left"/>
      <w:pPr>
        <w:ind w:left="2985" w:hanging="647"/>
      </w:pPr>
      <w:rPr>
        <w:rFonts w:hint="default"/>
      </w:rPr>
    </w:lvl>
    <w:lvl w:ilvl="4">
      <w:start w:val="0"/>
      <w:numFmt w:val="bullet"/>
      <w:lvlText w:val="•"/>
      <w:lvlJc w:val="left"/>
      <w:pPr>
        <w:ind w:left="3938" w:hanging="647"/>
      </w:pPr>
      <w:rPr>
        <w:rFonts w:hint="default"/>
      </w:rPr>
    </w:lvl>
    <w:lvl w:ilvl="5">
      <w:start w:val="0"/>
      <w:numFmt w:val="bullet"/>
      <w:lvlText w:val="•"/>
      <w:lvlJc w:val="left"/>
      <w:pPr>
        <w:ind w:left="4891" w:hanging="647"/>
      </w:pPr>
      <w:rPr>
        <w:rFonts w:hint="default"/>
      </w:rPr>
    </w:lvl>
    <w:lvl w:ilvl="6">
      <w:start w:val="0"/>
      <w:numFmt w:val="bullet"/>
      <w:lvlText w:val="•"/>
      <w:lvlJc w:val="left"/>
      <w:pPr>
        <w:ind w:left="5843" w:hanging="647"/>
      </w:pPr>
      <w:rPr>
        <w:rFonts w:hint="default"/>
      </w:rPr>
    </w:lvl>
    <w:lvl w:ilvl="7">
      <w:start w:val="0"/>
      <w:numFmt w:val="bullet"/>
      <w:lvlText w:val="•"/>
      <w:lvlJc w:val="left"/>
      <w:pPr>
        <w:ind w:left="6796" w:hanging="647"/>
      </w:pPr>
      <w:rPr>
        <w:rFonts w:hint="default"/>
      </w:rPr>
    </w:lvl>
    <w:lvl w:ilvl="8">
      <w:start w:val="0"/>
      <w:numFmt w:val="bullet"/>
      <w:lvlText w:val="•"/>
      <w:lvlJc w:val="left"/>
      <w:pPr>
        <w:ind w:left="7749" w:hanging="647"/>
      </w:pPr>
      <w:rPr>
        <w:rFonts w:hint="default"/>
      </w:rPr>
    </w:lvl>
  </w:abstractNum>
  <w:abstractNum w:abstractNumId="16">
    <w:multiLevelType w:val="hybridMultilevel"/>
    <w:lvl w:ilvl="0">
      <w:start w:val="1"/>
      <w:numFmt w:val="decimal"/>
      <w:lvlText w:val="%1"/>
      <w:lvlJc w:val="left"/>
      <w:pPr>
        <w:ind w:left="445" w:hanging="367"/>
        <w:jc w:val="left"/>
      </w:pPr>
      <w:rPr>
        <w:rFonts w:hint="default"/>
      </w:rPr>
    </w:lvl>
    <w:lvl w:ilvl="1">
      <w:start w:val="1"/>
      <w:numFmt w:val="decimal"/>
      <w:lvlText w:val="%1.%2"/>
      <w:lvlJc w:val="left"/>
      <w:pPr>
        <w:ind w:left="79" w:hanging="367"/>
        <w:jc w:val="left"/>
      </w:pPr>
      <w:rPr>
        <w:rFonts w:hint="default" w:ascii="Arial" w:hAnsi="Arial" w:eastAsia="Arial" w:cs="Arial"/>
        <w:spacing w:val="-7"/>
        <w:w w:val="99"/>
        <w:sz w:val="25"/>
        <w:szCs w:val="25"/>
      </w:rPr>
    </w:lvl>
    <w:lvl w:ilvl="2">
      <w:start w:val="1"/>
      <w:numFmt w:val="decimal"/>
      <w:lvlText w:val="%1.%2.%3"/>
      <w:lvlJc w:val="left"/>
      <w:pPr>
        <w:ind w:left="1084" w:hanging="647"/>
        <w:jc w:val="left"/>
      </w:pPr>
      <w:rPr>
        <w:rFonts w:hint="default" w:ascii="Arial" w:hAnsi="Arial" w:eastAsia="Arial" w:cs="Arial"/>
        <w:spacing w:val="-7"/>
        <w:w w:val="99"/>
        <w:sz w:val="27"/>
        <w:szCs w:val="27"/>
      </w:rPr>
    </w:lvl>
    <w:lvl w:ilvl="3">
      <w:start w:val="0"/>
      <w:numFmt w:val="bullet"/>
      <w:lvlText w:val="•"/>
      <w:lvlJc w:val="left"/>
      <w:pPr>
        <w:ind w:left="2151" w:hanging="647"/>
      </w:pPr>
      <w:rPr>
        <w:rFonts w:hint="default"/>
      </w:rPr>
    </w:lvl>
    <w:lvl w:ilvl="4">
      <w:start w:val="0"/>
      <w:numFmt w:val="bullet"/>
      <w:lvlText w:val="•"/>
      <w:lvlJc w:val="left"/>
      <w:pPr>
        <w:ind w:left="3223" w:hanging="647"/>
      </w:pPr>
      <w:rPr>
        <w:rFonts w:hint="default"/>
      </w:rPr>
    </w:lvl>
    <w:lvl w:ilvl="5">
      <w:start w:val="0"/>
      <w:numFmt w:val="bullet"/>
      <w:lvlText w:val="•"/>
      <w:lvlJc w:val="left"/>
      <w:pPr>
        <w:ind w:left="4295" w:hanging="647"/>
      </w:pPr>
      <w:rPr>
        <w:rFonts w:hint="default"/>
      </w:rPr>
    </w:lvl>
    <w:lvl w:ilvl="6">
      <w:start w:val="0"/>
      <w:numFmt w:val="bullet"/>
      <w:lvlText w:val="•"/>
      <w:lvlJc w:val="left"/>
      <w:pPr>
        <w:ind w:left="5367" w:hanging="647"/>
      </w:pPr>
      <w:rPr>
        <w:rFonts w:hint="default"/>
      </w:rPr>
    </w:lvl>
    <w:lvl w:ilvl="7">
      <w:start w:val="0"/>
      <w:numFmt w:val="bullet"/>
      <w:lvlText w:val="•"/>
      <w:lvlJc w:val="left"/>
      <w:pPr>
        <w:ind w:left="6439" w:hanging="647"/>
      </w:pPr>
      <w:rPr>
        <w:rFonts w:hint="default"/>
      </w:rPr>
    </w:lvl>
    <w:lvl w:ilvl="8">
      <w:start w:val="0"/>
      <w:numFmt w:val="bullet"/>
      <w:lvlText w:val="•"/>
      <w:lvlJc w:val="left"/>
      <w:pPr>
        <w:ind w:left="7511" w:hanging="647"/>
      </w:pPr>
      <w:rPr>
        <w:rFonts w:hint="default"/>
      </w:rPr>
    </w:lvl>
  </w:abstractNum>
  <w:abstractNum w:abstractNumId="15">
    <w:multiLevelType w:val="hybridMultilevel"/>
    <w:lvl w:ilvl="0">
      <w:start w:val="8"/>
      <w:numFmt w:val="decimal"/>
      <w:lvlText w:val="%1"/>
      <w:lvlJc w:val="left"/>
      <w:pPr>
        <w:ind w:left="110" w:hanging="657"/>
        <w:jc w:val="right"/>
      </w:pPr>
      <w:rPr>
        <w:rFonts w:hint="default"/>
      </w:rPr>
    </w:lvl>
    <w:lvl w:ilvl="1">
      <w:start w:val="1"/>
      <w:numFmt w:val="decimal"/>
      <w:lvlText w:val="%1.%2"/>
      <w:lvlJc w:val="left"/>
      <w:pPr>
        <w:ind w:left="110" w:hanging="438"/>
        <w:jc w:val="left"/>
      </w:pPr>
      <w:rPr>
        <w:rFonts w:hint="default"/>
        <w:spacing w:val="-7"/>
        <w:w w:val="99"/>
      </w:rPr>
    </w:lvl>
    <w:lvl w:ilvl="2">
      <w:start w:val="0"/>
      <w:numFmt w:val="bullet"/>
      <w:lvlText w:val="•"/>
      <w:lvlJc w:val="left"/>
      <w:pPr>
        <w:ind w:left="2244" w:hanging="438"/>
      </w:pPr>
      <w:rPr>
        <w:rFonts w:hint="default"/>
      </w:rPr>
    </w:lvl>
    <w:lvl w:ilvl="3">
      <w:start w:val="0"/>
      <w:numFmt w:val="bullet"/>
      <w:lvlText w:val="•"/>
      <w:lvlJc w:val="left"/>
      <w:pPr>
        <w:ind w:left="3316" w:hanging="438"/>
      </w:pPr>
      <w:rPr>
        <w:rFonts w:hint="default"/>
      </w:rPr>
    </w:lvl>
    <w:lvl w:ilvl="4">
      <w:start w:val="0"/>
      <w:numFmt w:val="bullet"/>
      <w:lvlText w:val="•"/>
      <w:lvlJc w:val="left"/>
      <w:pPr>
        <w:ind w:left="4388" w:hanging="438"/>
      </w:pPr>
      <w:rPr>
        <w:rFonts w:hint="default"/>
      </w:rPr>
    </w:lvl>
    <w:lvl w:ilvl="5">
      <w:start w:val="0"/>
      <w:numFmt w:val="bullet"/>
      <w:lvlText w:val="•"/>
      <w:lvlJc w:val="left"/>
      <w:pPr>
        <w:ind w:left="5460" w:hanging="438"/>
      </w:pPr>
      <w:rPr>
        <w:rFonts w:hint="default"/>
      </w:rPr>
    </w:lvl>
    <w:lvl w:ilvl="6">
      <w:start w:val="0"/>
      <w:numFmt w:val="bullet"/>
      <w:lvlText w:val="•"/>
      <w:lvlJc w:val="left"/>
      <w:pPr>
        <w:ind w:left="6532" w:hanging="438"/>
      </w:pPr>
      <w:rPr>
        <w:rFonts w:hint="default"/>
      </w:rPr>
    </w:lvl>
    <w:lvl w:ilvl="7">
      <w:start w:val="0"/>
      <w:numFmt w:val="bullet"/>
      <w:lvlText w:val="•"/>
      <w:lvlJc w:val="left"/>
      <w:pPr>
        <w:ind w:left="7604" w:hanging="438"/>
      </w:pPr>
      <w:rPr>
        <w:rFonts w:hint="default"/>
      </w:rPr>
    </w:lvl>
    <w:lvl w:ilvl="8">
      <w:start w:val="0"/>
      <w:numFmt w:val="bullet"/>
      <w:lvlText w:val="•"/>
      <w:lvlJc w:val="left"/>
      <w:pPr>
        <w:ind w:left="8676" w:hanging="438"/>
      </w:pPr>
      <w:rPr>
        <w:rFonts w:hint="default"/>
      </w:rPr>
    </w:lvl>
  </w:abstractNum>
  <w:abstractNum w:abstractNumId="14">
    <w:multiLevelType w:val="hybridMultilevel"/>
    <w:lvl w:ilvl="0">
      <w:start w:val="7"/>
      <w:numFmt w:val="decimal"/>
      <w:lvlText w:val="%1"/>
      <w:lvlJc w:val="left"/>
      <w:pPr>
        <w:ind w:left="110" w:hanging="580"/>
        <w:jc w:val="right"/>
      </w:pPr>
      <w:rPr>
        <w:rFonts w:hint="default"/>
      </w:rPr>
    </w:lvl>
    <w:lvl w:ilvl="1">
      <w:start w:val="16"/>
      <w:numFmt w:val="decimal"/>
      <w:lvlText w:val="%1.%2"/>
      <w:lvlJc w:val="left"/>
      <w:pPr>
        <w:ind w:left="110" w:hanging="580"/>
        <w:jc w:val="left"/>
      </w:pPr>
      <w:rPr>
        <w:rFonts w:hint="default" w:ascii="Arial" w:hAnsi="Arial" w:eastAsia="Arial" w:cs="Arial"/>
        <w:spacing w:val="-7"/>
        <w:w w:val="99"/>
        <w:sz w:val="27"/>
        <w:szCs w:val="27"/>
      </w:rPr>
    </w:lvl>
    <w:lvl w:ilvl="2">
      <w:start w:val="0"/>
      <w:numFmt w:val="bullet"/>
      <w:lvlText w:val="-"/>
      <w:lvlJc w:val="left"/>
      <w:pPr>
        <w:ind w:left="110" w:hanging="367"/>
      </w:pPr>
      <w:rPr>
        <w:rFonts w:hint="default" w:ascii="Arial" w:hAnsi="Arial" w:eastAsia="Arial" w:cs="Arial"/>
        <w:w w:val="99"/>
        <w:sz w:val="27"/>
        <w:szCs w:val="27"/>
      </w:rPr>
    </w:lvl>
    <w:lvl w:ilvl="3">
      <w:start w:val="0"/>
      <w:numFmt w:val="bullet"/>
      <w:lvlText w:val="•"/>
      <w:lvlJc w:val="left"/>
      <w:pPr>
        <w:ind w:left="3316" w:hanging="367"/>
      </w:pPr>
      <w:rPr>
        <w:rFonts w:hint="default"/>
      </w:rPr>
    </w:lvl>
    <w:lvl w:ilvl="4">
      <w:start w:val="0"/>
      <w:numFmt w:val="bullet"/>
      <w:lvlText w:val="•"/>
      <w:lvlJc w:val="left"/>
      <w:pPr>
        <w:ind w:left="4388" w:hanging="367"/>
      </w:pPr>
      <w:rPr>
        <w:rFonts w:hint="default"/>
      </w:rPr>
    </w:lvl>
    <w:lvl w:ilvl="5">
      <w:start w:val="0"/>
      <w:numFmt w:val="bullet"/>
      <w:lvlText w:val="•"/>
      <w:lvlJc w:val="left"/>
      <w:pPr>
        <w:ind w:left="5460" w:hanging="367"/>
      </w:pPr>
      <w:rPr>
        <w:rFonts w:hint="default"/>
      </w:rPr>
    </w:lvl>
    <w:lvl w:ilvl="6">
      <w:start w:val="0"/>
      <w:numFmt w:val="bullet"/>
      <w:lvlText w:val="•"/>
      <w:lvlJc w:val="left"/>
      <w:pPr>
        <w:ind w:left="6532" w:hanging="367"/>
      </w:pPr>
      <w:rPr>
        <w:rFonts w:hint="default"/>
      </w:rPr>
    </w:lvl>
    <w:lvl w:ilvl="7">
      <w:start w:val="0"/>
      <w:numFmt w:val="bullet"/>
      <w:lvlText w:val="•"/>
      <w:lvlJc w:val="left"/>
      <w:pPr>
        <w:ind w:left="7604" w:hanging="367"/>
      </w:pPr>
      <w:rPr>
        <w:rFonts w:hint="default"/>
      </w:rPr>
    </w:lvl>
    <w:lvl w:ilvl="8">
      <w:start w:val="0"/>
      <w:numFmt w:val="bullet"/>
      <w:lvlText w:val="•"/>
      <w:lvlJc w:val="left"/>
      <w:pPr>
        <w:ind w:left="8676" w:hanging="367"/>
      </w:pPr>
      <w:rPr>
        <w:rFonts w:hint="default"/>
      </w:rPr>
    </w:lvl>
  </w:abstractNum>
  <w:abstractNum w:abstractNumId="13">
    <w:multiLevelType w:val="hybridMultilevel"/>
    <w:lvl w:ilvl="0">
      <w:start w:val="7"/>
      <w:numFmt w:val="decimal"/>
      <w:lvlText w:val="%1"/>
      <w:lvlJc w:val="left"/>
      <w:pPr>
        <w:ind w:left="110" w:hanging="703"/>
        <w:jc w:val="left"/>
      </w:pPr>
      <w:rPr>
        <w:rFonts w:hint="default"/>
      </w:rPr>
    </w:lvl>
    <w:lvl w:ilvl="1">
      <w:start w:val="1"/>
      <w:numFmt w:val="decimal"/>
      <w:lvlText w:val="%1.%2"/>
      <w:lvlJc w:val="left"/>
      <w:pPr>
        <w:ind w:left="110" w:hanging="703"/>
        <w:jc w:val="left"/>
      </w:pPr>
      <w:rPr>
        <w:rFonts w:hint="default" w:ascii="Arial" w:hAnsi="Arial" w:eastAsia="Arial" w:cs="Arial"/>
        <w:spacing w:val="-7"/>
        <w:w w:val="99"/>
        <w:sz w:val="27"/>
        <w:szCs w:val="27"/>
      </w:rPr>
    </w:lvl>
    <w:lvl w:ilvl="2">
      <w:start w:val="0"/>
      <w:numFmt w:val="bullet"/>
      <w:lvlText w:val="•"/>
      <w:lvlJc w:val="left"/>
      <w:pPr>
        <w:ind w:left="2244" w:hanging="703"/>
      </w:pPr>
      <w:rPr>
        <w:rFonts w:hint="default"/>
      </w:rPr>
    </w:lvl>
    <w:lvl w:ilvl="3">
      <w:start w:val="0"/>
      <w:numFmt w:val="bullet"/>
      <w:lvlText w:val="•"/>
      <w:lvlJc w:val="left"/>
      <w:pPr>
        <w:ind w:left="3316" w:hanging="703"/>
      </w:pPr>
      <w:rPr>
        <w:rFonts w:hint="default"/>
      </w:rPr>
    </w:lvl>
    <w:lvl w:ilvl="4">
      <w:start w:val="0"/>
      <w:numFmt w:val="bullet"/>
      <w:lvlText w:val="•"/>
      <w:lvlJc w:val="left"/>
      <w:pPr>
        <w:ind w:left="4388" w:hanging="703"/>
      </w:pPr>
      <w:rPr>
        <w:rFonts w:hint="default"/>
      </w:rPr>
    </w:lvl>
    <w:lvl w:ilvl="5">
      <w:start w:val="0"/>
      <w:numFmt w:val="bullet"/>
      <w:lvlText w:val="•"/>
      <w:lvlJc w:val="left"/>
      <w:pPr>
        <w:ind w:left="5460" w:hanging="703"/>
      </w:pPr>
      <w:rPr>
        <w:rFonts w:hint="default"/>
      </w:rPr>
    </w:lvl>
    <w:lvl w:ilvl="6">
      <w:start w:val="0"/>
      <w:numFmt w:val="bullet"/>
      <w:lvlText w:val="•"/>
      <w:lvlJc w:val="left"/>
      <w:pPr>
        <w:ind w:left="6532" w:hanging="703"/>
      </w:pPr>
      <w:rPr>
        <w:rFonts w:hint="default"/>
      </w:rPr>
    </w:lvl>
    <w:lvl w:ilvl="7">
      <w:start w:val="0"/>
      <w:numFmt w:val="bullet"/>
      <w:lvlText w:val="•"/>
      <w:lvlJc w:val="left"/>
      <w:pPr>
        <w:ind w:left="7604" w:hanging="703"/>
      </w:pPr>
      <w:rPr>
        <w:rFonts w:hint="default"/>
      </w:rPr>
    </w:lvl>
    <w:lvl w:ilvl="8">
      <w:start w:val="0"/>
      <w:numFmt w:val="bullet"/>
      <w:lvlText w:val="•"/>
      <w:lvlJc w:val="left"/>
      <w:pPr>
        <w:ind w:left="8676" w:hanging="703"/>
      </w:pPr>
      <w:rPr>
        <w:rFonts w:hint="default"/>
      </w:rPr>
    </w:lvl>
  </w:abstractNum>
  <w:abstractNum w:abstractNumId="12">
    <w:multiLevelType w:val="hybridMultilevel"/>
    <w:lvl w:ilvl="0">
      <w:start w:val="6"/>
      <w:numFmt w:val="decimal"/>
      <w:lvlText w:val="%1"/>
      <w:lvlJc w:val="left"/>
      <w:pPr>
        <w:ind w:left="110" w:hanging="611"/>
        <w:jc w:val="right"/>
      </w:pPr>
      <w:rPr>
        <w:rFonts w:hint="default"/>
      </w:rPr>
    </w:lvl>
    <w:lvl w:ilvl="1">
      <w:start w:val="66"/>
      <w:numFmt w:val="decimal"/>
      <w:lvlText w:val="%1.%2"/>
      <w:lvlJc w:val="left"/>
      <w:pPr>
        <w:ind w:left="110" w:hanging="611"/>
        <w:jc w:val="left"/>
      </w:pPr>
      <w:rPr>
        <w:rFonts w:hint="default" w:ascii="Arial" w:hAnsi="Arial" w:eastAsia="Arial" w:cs="Arial"/>
        <w:spacing w:val="-7"/>
        <w:w w:val="99"/>
        <w:sz w:val="27"/>
        <w:szCs w:val="27"/>
      </w:rPr>
    </w:lvl>
    <w:lvl w:ilvl="2">
      <w:start w:val="0"/>
      <w:numFmt w:val="bullet"/>
      <w:lvlText w:val="•"/>
      <w:lvlJc w:val="left"/>
      <w:pPr>
        <w:ind w:left="2244" w:hanging="611"/>
      </w:pPr>
      <w:rPr>
        <w:rFonts w:hint="default"/>
      </w:rPr>
    </w:lvl>
    <w:lvl w:ilvl="3">
      <w:start w:val="0"/>
      <w:numFmt w:val="bullet"/>
      <w:lvlText w:val="•"/>
      <w:lvlJc w:val="left"/>
      <w:pPr>
        <w:ind w:left="3316" w:hanging="611"/>
      </w:pPr>
      <w:rPr>
        <w:rFonts w:hint="default"/>
      </w:rPr>
    </w:lvl>
    <w:lvl w:ilvl="4">
      <w:start w:val="0"/>
      <w:numFmt w:val="bullet"/>
      <w:lvlText w:val="•"/>
      <w:lvlJc w:val="left"/>
      <w:pPr>
        <w:ind w:left="4388" w:hanging="611"/>
      </w:pPr>
      <w:rPr>
        <w:rFonts w:hint="default"/>
      </w:rPr>
    </w:lvl>
    <w:lvl w:ilvl="5">
      <w:start w:val="0"/>
      <w:numFmt w:val="bullet"/>
      <w:lvlText w:val="•"/>
      <w:lvlJc w:val="left"/>
      <w:pPr>
        <w:ind w:left="5460" w:hanging="611"/>
      </w:pPr>
      <w:rPr>
        <w:rFonts w:hint="default"/>
      </w:rPr>
    </w:lvl>
    <w:lvl w:ilvl="6">
      <w:start w:val="0"/>
      <w:numFmt w:val="bullet"/>
      <w:lvlText w:val="•"/>
      <w:lvlJc w:val="left"/>
      <w:pPr>
        <w:ind w:left="6532" w:hanging="611"/>
      </w:pPr>
      <w:rPr>
        <w:rFonts w:hint="default"/>
      </w:rPr>
    </w:lvl>
    <w:lvl w:ilvl="7">
      <w:start w:val="0"/>
      <w:numFmt w:val="bullet"/>
      <w:lvlText w:val="•"/>
      <w:lvlJc w:val="left"/>
      <w:pPr>
        <w:ind w:left="7604" w:hanging="611"/>
      </w:pPr>
      <w:rPr>
        <w:rFonts w:hint="default"/>
      </w:rPr>
    </w:lvl>
    <w:lvl w:ilvl="8">
      <w:start w:val="0"/>
      <w:numFmt w:val="bullet"/>
      <w:lvlText w:val="•"/>
      <w:lvlJc w:val="left"/>
      <w:pPr>
        <w:ind w:left="8676" w:hanging="611"/>
      </w:pPr>
      <w:rPr>
        <w:rFonts w:hint="default"/>
      </w:rPr>
    </w:lvl>
  </w:abstractNum>
  <w:abstractNum w:abstractNumId="11">
    <w:multiLevelType w:val="hybridMultilevel"/>
    <w:lvl w:ilvl="0">
      <w:start w:val="6"/>
      <w:numFmt w:val="decimal"/>
      <w:lvlText w:val="%1"/>
      <w:lvlJc w:val="left"/>
      <w:pPr>
        <w:ind w:left="110" w:hanging="510"/>
        <w:jc w:val="left"/>
      </w:pPr>
      <w:rPr>
        <w:rFonts w:hint="default"/>
      </w:rPr>
    </w:lvl>
    <w:lvl w:ilvl="1">
      <w:start w:val="53"/>
      <w:numFmt w:val="decimal"/>
      <w:lvlText w:val="%1.%2"/>
      <w:lvlJc w:val="left"/>
      <w:pPr>
        <w:ind w:left="110" w:hanging="510"/>
        <w:jc w:val="left"/>
      </w:pPr>
      <w:rPr>
        <w:rFonts w:hint="default" w:ascii="Arial" w:hAnsi="Arial" w:eastAsia="Arial" w:cs="Arial"/>
        <w:spacing w:val="-7"/>
        <w:w w:val="99"/>
        <w:sz w:val="25"/>
        <w:szCs w:val="25"/>
      </w:rPr>
    </w:lvl>
    <w:lvl w:ilvl="2">
      <w:start w:val="0"/>
      <w:numFmt w:val="bullet"/>
      <w:lvlText w:val="•"/>
      <w:lvlJc w:val="left"/>
      <w:pPr>
        <w:ind w:left="2244" w:hanging="510"/>
      </w:pPr>
      <w:rPr>
        <w:rFonts w:hint="default"/>
      </w:rPr>
    </w:lvl>
    <w:lvl w:ilvl="3">
      <w:start w:val="0"/>
      <w:numFmt w:val="bullet"/>
      <w:lvlText w:val="•"/>
      <w:lvlJc w:val="left"/>
      <w:pPr>
        <w:ind w:left="3316" w:hanging="510"/>
      </w:pPr>
      <w:rPr>
        <w:rFonts w:hint="default"/>
      </w:rPr>
    </w:lvl>
    <w:lvl w:ilvl="4">
      <w:start w:val="0"/>
      <w:numFmt w:val="bullet"/>
      <w:lvlText w:val="•"/>
      <w:lvlJc w:val="left"/>
      <w:pPr>
        <w:ind w:left="4388" w:hanging="510"/>
      </w:pPr>
      <w:rPr>
        <w:rFonts w:hint="default"/>
      </w:rPr>
    </w:lvl>
    <w:lvl w:ilvl="5">
      <w:start w:val="0"/>
      <w:numFmt w:val="bullet"/>
      <w:lvlText w:val="•"/>
      <w:lvlJc w:val="left"/>
      <w:pPr>
        <w:ind w:left="5460" w:hanging="510"/>
      </w:pPr>
      <w:rPr>
        <w:rFonts w:hint="default"/>
      </w:rPr>
    </w:lvl>
    <w:lvl w:ilvl="6">
      <w:start w:val="0"/>
      <w:numFmt w:val="bullet"/>
      <w:lvlText w:val="•"/>
      <w:lvlJc w:val="left"/>
      <w:pPr>
        <w:ind w:left="6532" w:hanging="510"/>
      </w:pPr>
      <w:rPr>
        <w:rFonts w:hint="default"/>
      </w:rPr>
    </w:lvl>
    <w:lvl w:ilvl="7">
      <w:start w:val="0"/>
      <w:numFmt w:val="bullet"/>
      <w:lvlText w:val="•"/>
      <w:lvlJc w:val="left"/>
      <w:pPr>
        <w:ind w:left="7604" w:hanging="510"/>
      </w:pPr>
      <w:rPr>
        <w:rFonts w:hint="default"/>
      </w:rPr>
    </w:lvl>
    <w:lvl w:ilvl="8">
      <w:start w:val="0"/>
      <w:numFmt w:val="bullet"/>
      <w:lvlText w:val="•"/>
      <w:lvlJc w:val="left"/>
      <w:pPr>
        <w:ind w:left="8676" w:hanging="510"/>
      </w:pPr>
      <w:rPr>
        <w:rFonts w:hint="default"/>
      </w:rPr>
    </w:lvl>
  </w:abstractNum>
  <w:abstractNum w:abstractNumId="10">
    <w:multiLevelType w:val="hybridMultilevel"/>
    <w:lvl w:ilvl="0">
      <w:start w:val="6"/>
      <w:numFmt w:val="decimal"/>
      <w:lvlText w:val="%1"/>
      <w:lvlJc w:val="left"/>
      <w:pPr>
        <w:ind w:left="558" w:hanging="510"/>
        <w:jc w:val="left"/>
      </w:pPr>
      <w:rPr>
        <w:rFonts w:hint="default"/>
      </w:rPr>
    </w:lvl>
    <w:lvl w:ilvl="1">
      <w:start w:val="26"/>
      <w:numFmt w:val="decimal"/>
      <w:lvlText w:val="%1.%2"/>
      <w:lvlJc w:val="left"/>
      <w:pPr>
        <w:ind w:left="558" w:hanging="510"/>
        <w:jc w:val="left"/>
      </w:pPr>
      <w:rPr>
        <w:rFonts w:hint="default" w:ascii="Arial" w:hAnsi="Arial" w:eastAsia="Arial" w:cs="Arial"/>
        <w:spacing w:val="-7"/>
        <w:w w:val="99"/>
        <w:sz w:val="25"/>
        <w:szCs w:val="25"/>
      </w:rPr>
    </w:lvl>
    <w:lvl w:ilvl="2">
      <w:start w:val="0"/>
      <w:numFmt w:val="bullet"/>
      <w:lvlText w:val="•"/>
      <w:lvlJc w:val="left"/>
      <w:pPr>
        <w:ind w:left="1860" w:hanging="510"/>
      </w:pPr>
      <w:rPr>
        <w:rFonts w:hint="default"/>
      </w:rPr>
    </w:lvl>
    <w:lvl w:ilvl="3">
      <w:start w:val="0"/>
      <w:numFmt w:val="bullet"/>
      <w:lvlText w:val="•"/>
      <w:lvlJc w:val="left"/>
      <w:pPr>
        <w:ind w:left="2980" w:hanging="510"/>
      </w:pPr>
      <w:rPr>
        <w:rFonts w:hint="default"/>
      </w:rPr>
    </w:lvl>
    <w:lvl w:ilvl="4">
      <w:start w:val="0"/>
      <w:numFmt w:val="bullet"/>
      <w:lvlText w:val="•"/>
      <w:lvlJc w:val="left"/>
      <w:pPr>
        <w:ind w:left="4100" w:hanging="510"/>
      </w:pPr>
      <w:rPr>
        <w:rFonts w:hint="default"/>
      </w:rPr>
    </w:lvl>
    <w:lvl w:ilvl="5">
      <w:start w:val="0"/>
      <w:numFmt w:val="bullet"/>
      <w:lvlText w:val="•"/>
      <w:lvlJc w:val="left"/>
      <w:pPr>
        <w:ind w:left="5220" w:hanging="510"/>
      </w:pPr>
      <w:rPr>
        <w:rFonts w:hint="default"/>
      </w:rPr>
    </w:lvl>
    <w:lvl w:ilvl="6">
      <w:start w:val="0"/>
      <w:numFmt w:val="bullet"/>
      <w:lvlText w:val="•"/>
      <w:lvlJc w:val="left"/>
      <w:pPr>
        <w:ind w:left="6340" w:hanging="510"/>
      </w:pPr>
      <w:rPr>
        <w:rFonts w:hint="default"/>
      </w:rPr>
    </w:lvl>
    <w:lvl w:ilvl="7">
      <w:start w:val="0"/>
      <w:numFmt w:val="bullet"/>
      <w:lvlText w:val="•"/>
      <w:lvlJc w:val="left"/>
      <w:pPr>
        <w:ind w:left="7460" w:hanging="510"/>
      </w:pPr>
      <w:rPr>
        <w:rFonts w:hint="default"/>
      </w:rPr>
    </w:lvl>
    <w:lvl w:ilvl="8">
      <w:start w:val="0"/>
      <w:numFmt w:val="bullet"/>
      <w:lvlText w:val="•"/>
      <w:lvlJc w:val="left"/>
      <w:pPr>
        <w:ind w:left="8580" w:hanging="510"/>
      </w:pPr>
      <w:rPr>
        <w:rFonts w:hint="default"/>
      </w:rPr>
    </w:lvl>
  </w:abstractNum>
  <w:abstractNum w:abstractNumId="9">
    <w:multiLevelType w:val="hybridMultilevel"/>
    <w:lvl w:ilvl="0">
      <w:start w:val="0"/>
      <w:numFmt w:val="bullet"/>
      <w:lvlText w:val="*"/>
      <w:lvlJc w:val="left"/>
      <w:pPr>
        <w:ind w:left="79" w:hanging="244"/>
      </w:pPr>
      <w:rPr>
        <w:rFonts w:hint="default" w:ascii="Arial" w:hAnsi="Arial" w:eastAsia="Arial" w:cs="Arial"/>
        <w:w w:val="99"/>
        <w:sz w:val="27"/>
        <w:szCs w:val="27"/>
      </w:rPr>
    </w:lvl>
    <w:lvl w:ilvl="1">
      <w:start w:val="1"/>
      <w:numFmt w:val="decimal"/>
      <w:lvlText w:val="%2"/>
      <w:lvlJc w:val="left"/>
      <w:pPr>
        <w:ind w:left="79" w:hanging="261"/>
        <w:jc w:val="left"/>
      </w:pPr>
      <w:rPr>
        <w:rFonts w:hint="default" w:ascii="Arial" w:hAnsi="Arial" w:eastAsia="Arial" w:cs="Arial"/>
        <w:w w:val="99"/>
        <w:sz w:val="27"/>
        <w:szCs w:val="27"/>
      </w:rPr>
    </w:lvl>
    <w:lvl w:ilvl="2">
      <w:start w:val="0"/>
      <w:numFmt w:val="bullet"/>
      <w:lvlText w:val="•"/>
      <w:lvlJc w:val="left"/>
      <w:pPr>
        <w:ind w:left="1994" w:hanging="261"/>
      </w:pPr>
      <w:rPr>
        <w:rFonts w:hint="default"/>
      </w:rPr>
    </w:lvl>
    <w:lvl w:ilvl="3">
      <w:start w:val="0"/>
      <w:numFmt w:val="bullet"/>
      <w:lvlText w:val="•"/>
      <w:lvlJc w:val="left"/>
      <w:pPr>
        <w:ind w:left="2951" w:hanging="261"/>
      </w:pPr>
      <w:rPr>
        <w:rFonts w:hint="default"/>
      </w:rPr>
    </w:lvl>
    <w:lvl w:ilvl="4">
      <w:start w:val="0"/>
      <w:numFmt w:val="bullet"/>
      <w:lvlText w:val="•"/>
      <w:lvlJc w:val="left"/>
      <w:pPr>
        <w:ind w:left="3908" w:hanging="261"/>
      </w:pPr>
      <w:rPr>
        <w:rFonts w:hint="default"/>
      </w:rPr>
    </w:lvl>
    <w:lvl w:ilvl="5">
      <w:start w:val="0"/>
      <w:numFmt w:val="bullet"/>
      <w:lvlText w:val="•"/>
      <w:lvlJc w:val="left"/>
      <w:pPr>
        <w:ind w:left="4865" w:hanging="261"/>
      </w:pPr>
      <w:rPr>
        <w:rFonts w:hint="default"/>
      </w:rPr>
    </w:lvl>
    <w:lvl w:ilvl="6">
      <w:start w:val="0"/>
      <w:numFmt w:val="bullet"/>
      <w:lvlText w:val="•"/>
      <w:lvlJc w:val="left"/>
      <w:pPr>
        <w:ind w:left="5822" w:hanging="261"/>
      </w:pPr>
      <w:rPr>
        <w:rFonts w:hint="default"/>
      </w:rPr>
    </w:lvl>
    <w:lvl w:ilvl="7">
      <w:start w:val="0"/>
      <w:numFmt w:val="bullet"/>
      <w:lvlText w:val="•"/>
      <w:lvlJc w:val="left"/>
      <w:pPr>
        <w:ind w:left="6779" w:hanging="261"/>
      </w:pPr>
      <w:rPr>
        <w:rFonts w:hint="default"/>
      </w:rPr>
    </w:lvl>
    <w:lvl w:ilvl="8">
      <w:start w:val="0"/>
      <w:numFmt w:val="bullet"/>
      <w:lvlText w:val="•"/>
      <w:lvlJc w:val="left"/>
      <w:pPr>
        <w:ind w:left="7736" w:hanging="261"/>
      </w:pPr>
      <w:rPr>
        <w:rFonts w:hint="default"/>
      </w:rPr>
    </w:lvl>
  </w:abstractNum>
  <w:abstractNum w:abstractNumId="8">
    <w:multiLevelType w:val="hybridMultilevel"/>
    <w:lvl w:ilvl="0">
      <w:start w:val="6"/>
      <w:numFmt w:val="decimal"/>
      <w:lvlText w:val="%1"/>
      <w:lvlJc w:val="left"/>
      <w:pPr>
        <w:ind w:left="110" w:hanging="469"/>
        <w:jc w:val="left"/>
      </w:pPr>
      <w:rPr>
        <w:rFonts w:hint="default"/>
      </w:rPr>
    </w:lvl>
    <w:lvl w:ilvl="1">
      <w:start w:val="1"/>
      <w:numFmt w:val="decimal"/>
      <w:lvlText w:val="%1.%2"/>
      <w:lvlJc w:val="left"/>
      <w:pPr>
        <w:ind w:left="110" w:hanging="469"/>
        <w:jc w:val="left"/>
      </w:pPr>
      <w:rPr>
        <w:rFonts w:hint="default" w:ascii="Arial" w:hAnsi="Arial" w:eastAsia="Arial" w:cs="Arial"/>
        <w:spacing w:val="-7"/>
        <w:w w:val="99"/>
        <w:sz w:val="27"/>
        <w:szCs w:val="27"/>
      </w:rPr>
    </w:lvl>
    <w:lvl w:ilvl="2">
      <w:start w:val="0"/>
      <w:numFmt w:val="bullet"/>
      <w:lvlText w:val="•"/>
      <w:lvlJc w:val="left"/>
      <w:pPr>
        <w:ind w:left="2244" w:hanging="469"/>
      </w:pPr>
      <w:rPr>
        <w:rFonts w:hint="default"/>
      </w:rPr>
    </w:lvl>
    <w:lvl w:ilvl="3">
      <w:start w:val="0"/>
      <w:numFmt w:val="bullet"/>
      <w:lvlText w:val="•"/>
      <w:lvlJc w:val="left"/>
      <w:pPr>
        <w:ind w:left="3316" w:hanging="469"/>
      </w:pPr>
      <w:rPr>
        <w:rFonts w:hint="default"/>
      </w:rPr>
    </w:lvl>
    <w:lvl w:ilvl="4">
      <w:start w:val="0"/>
      <w:numFmt w:val="bullet"/>
      <w:lvlText w:val="•"/>
      <w:lvlJc w:val="left"/>
      <w:pPr>
        <w:ind w:left="4388" w:hanging="469"/>
      </w:pPr>
      <w:rPr>
        <w:rFonts w:hint="default"/>
      </w:rPr>
    </w:lvl>
    <w:lvl w:ilvl="5">
      <w:start w:val="0"/>
      <w:numFmt w:val="bullet"/>
      <w:lvlText w:val="•"/>
      <w:lvlJc w:val="left"/>
      <w:pPr>
        <w:ind w:left="5460" w:hanging="469"/>
      </w:pPr>
      <w:rPr>
        <w:rFonts w:hint="default"/>
      </w:rPr>
    </w:lvl>
    <w:lvl w:ilvl="6">
      <w:start w:val="0"/>
      <w:numFmt w:val="bullet"/>
      <w:lvlText w:val="•"/>
      <w:lvlJc w:val="left"/>
      <w:pPr>
        <w:ind w:left="6532" w:hanging="469"/>
      </w:pPr>
      <w:rPr>
        <w:rFonts w:hint="default"/>
      </w:rPr>
    </w:lvl>
    <w:lvl w:ilvl="7">
      <w:start w:val="0"/>
      <w:numFmt w:val="bullet"/>
      <w:lvlText w:val="•"/>
      <w:lvlJc w:val="left"/>
      <w:pPr>
        <w:ind w:left="7604" w:hanging="469"/>
      </w:pPr>
      <w:rPr>
        <w:rFonts w:hint="default"/>
      </w:rPr>
    </w:lvl>
    <w:lvl w:ilvl="8">
      <w:start w:val="0"/>
      <w:numFmt w:val="bullet"/>
      <w:lvlText w:val="•"/>
      <w:lvlJc w:val="left"/>
      <w:pPr>
        <w:ind w:left="8676" w:hanging="469"/>
      </w:pPr>
      <w:rPr>
        <w:rFonts w:hint="default"/>
      </w:rPr>
    </w:lvl>
  </w:abstractNum>
  <w:abstractNum w:abstractNumId="7">
    <w:multiLevelType w:val="hybridMultilevel"/>
    <w:lvl w:ilvl="0">
      <w:start w:val="1"/>
      <w:numFmt w:val="decimal"/>
      <w:lvlText w:val="%1"/>
      <w:lvlJc w:val="left"/>
      <w:pPr>
        <w:ind w:left="110" w:hanging="290"/>
        <w:jc w:val="left"/>
      </w:pPr>
      <w:rPr>
        <w:rFonts w:hint="default" w:ascii="Arial" w:hAnsi="Arial" w:eastAsia="Arial" w:cs="Arial"/>
        <w:w w:val="99"/>
        <w:sz w:val="27"/>
        <w:szCs w:val="27"/>
      </w:rPr>
    </w:lvl>
    <w:lvl w:ilvl="1">
      <w:start w:val="0"/>
      <w:numFmt w:val="bullet"/>
      <w:lvlText w:val="•"/>
      <w:lvlJc w:val="left"/>
      <w:pPr>
        <w:ind w:left="1172" w:hanging="290"/>
      </w:pPr>
      <w:rPr>
        <w:rFonts w:hint="default"/>
      </w:rPr>
    </w:lvl>
    <w:lvl w:ilvl="2">
      <w:start w:val="0"/>
      <w:numFmt w:val="bullet"/>
      <w:lvlText w:val="•"/>
      <w:lvlJc w:val="left"/>
      <w:pPr>
        <w:ind w:left="2244" w:hanging="290"/>
      </w:pPr>
      <w:rPr>
        <w:rFonts w:hint="default"/>
      </w:rPr>
    </w:lvl>
    <w:lvl w:ilvl="3">
      <w:start w:val="0"/>
      <w:numFmt w:val="bullet"/>
      <w:lvlText w:val="•"/>
      <w:lvlJc w:val="left"/>
      <w:pPr>
        <w:ind w:left="3316" w:hanging="290"/>
      </w:pPr>
      <w:rPr>
        <w:rFonts w:hint="default"/>
      </w:rPr>
    </w:lvl>
    <w:lvl w:ilvl="4">
      <w:start w:val="0"/>
      <w:numFmt w:val="bullet"/>
      <w:lvlText w:val="•"/>
      <w:lvlJc w:val="left"/>
      <w:pPr>
        <w:ind w:left="4388" w:hanging="290"/>
      </w:pPr>
      <w:rPr>
        <w:rFonts w:hint="default"/>
      </w:rPr>
    </w:lvl>
    <w:lvl w:ilvl="5">
      <w:start w:val="0"/>
      <w:numFmt w:val="bullet"/>
      <w:lvlText w:val="•"/>
      <w:lvlJc w:val="left"/>
      <w:pPr>
        <w:ind w:left="5460" w:hanging="290"/>
      </w:pPr>
      <w:rPr>
        <w:rFonts w:hint="default"/>
      </w:rPr>
    </w:lvl>
    <w:lvl w:ilvl="6">
      <w:start w:val="0"/>
      <w:numFmt w:val="bullet"/>
      <w:lvlText w:val="•"/>
      <w:lvlJc w:val="left"/>
      <w:pPr>
        <w:ind w:left="6532" w:hanging="290"/>
      </w:pPr>
      <w:rPr>
        <w:rFonts w:hint="default"/>
      </w:rPr>
    </w:lvl>
    <w:lvl w:ilvl="7">
      <w:start w:val="0"/>
      <w:numFmt w:val="bullet"/>
      <w:lvlText w:val="•"/>
      <w:lvlJc w:val="left"/>
      <w:pPr>
        <w:ind w:left="7604" w:hanging="290"/>
      </w:pPr>
      <w:rPr>
        <w:rFonts w:hint="default"/>
      </w:rPr>
    </w:lvl>
    <w:lvl w:ilvl="8">
      <w:start w:val="0"/>
      <w:numFmt w:val="bullet"/>
      <w:lvlText w:val="•"/>
      <w:lvlJc w:val="left"/>
      <w:pPr>
        <w:ind w:left="8676" w:hanging="290"/>
      </w:pPr>
      <w:rPr>
        <w:rFonts w:hint="default"/>
      </w:rPr>
    </w:lvl>
  </w:abstractNum>
  <w:abstractNum w:abstractNumId="6">
    <w:multiLevelType w:val="hybridMultilevel"/>
    <w:lvl w:ilvl="0">
      <w:start w:val="5"/>
      <w:numFmt w:val="decimal"/>
      <w:lvlText w:val="%1"/>
      <w:lvlJc w:val="left"/>
      <w:pPr>
        <w:ind w:left="110" w:hanging="623"/>
        <w:jc w:val="right"/>
      </w:pPr>
      <w:rPr>
        <w:rFonts w:hint="default"/>
      </w:rPr>
    </w:lvl>
    <w:lvl w:ilvl="1">
      <w:start w:val="17"/>
      <w:numFmt w:val="decimal"/>
      <w:lvlText w:val="%1.%2"/>
      <w:lvlJc w:val="left"/>
      <w:pPr>
        <w:ind w:left="110" w:hanging="623"/>
        <w:jc w:val="left"/>
      </w:pPr>
      <w:rPr>
        <w:rFonts w:hint="default" w:ascii="Arial" w:hAnsi="Arial" w:eastAsia="Arial" w:cs="Arial"/>
        <w:spacing w:val="-7"/>
        <w:w w:val="99"/>
        <w:sz w:val="27"/>
        <w:szCs w:val="27"/>
      </w:rPr>
    </w:lvl>
    <w:lvl w:ilvl="2">
      <w:start w:val="0"/>
      <w:numFmt w:val="bullet"/>
      <w:lvlText w:val="•"/>
      <w:lvlJc w:val="left"/>
      <w:pPr>
        <w:ind w:left="2244" w:hanging="623"/>
      </w:pPr>
      <w:rPr>
        <w:rFonts w:hint="default"/>
      </w:rPr>
    </w:lvl>
    <w:lvl w:ilvl="3">
      <w:start w:val="0"/>
      <w:numFmt w:val="bullet"/>
      <w:lvlText w:val="•"/>
      <w:lvlJc w:val="left"/>
      <w:pPr>
        <w:ind w:left="3316" w:hanging="623"/>
      </w:pPr>
      <w:rPr>
        <w:rFonts w:hint="default"/>
      </w:rPr>
    </w:lvl>
    <w:lvl w:ilvl="4">
      <w:start w:val="0"/>
      <w:numFmt w:val="bullet"/>
      <w:lvlText w:val="•"/>
      <w:lvlJc w:val="left"/>
      <w:pPr>
        <w:ind w:left="4388" w:hanging="623"/>
      </w:pPr>
      <w:rPr>
        <w:rFonts w:hint="default"/>
      </w:rPr>
    </w:lvl>
    <w:lvl w:ilvl="5">
      <w:start w:val="0"/>
      <w:numFmt w:val="bullet"/>
      <w:lvlText w:val="•"/>
      <w:lvlJc w:val="left"/>
      <w:pPr>
        <w:ind w:left="5460" w:hanging="623"/>
      </w:pPr>
      <w:rPr>
        <w:rFonts w:hint="default"/>
      </w:rPr>
    </w:lvl>
    <w:lvl w:ilvl="6">
      <w:start w:val="0"/>
      <w:numFmt w:val="bullet"/>
      <w:lvlText w:val="•"/>
      <w:lvlJc w:val="left"/>
      <w:pPr>
        <w:ind w:left="6532" w:hanging="623"/>
      </w:pPr>
      <w:rPr>
        <w:rFonts w:hint="default"/>
      </w:rPr>
    </w:lvl>
    <w:lvl w:ilvl="7">
      <w:start w:val="0"/>
      <w:numFmt w:val="bullet"/>
      <w:lvlText w:val="•"/>
      <w:lvlJc w:val="left"/>
      <w:pPr>
        <w:ind w:left="7604" w:hanging="623"/>
      </w:pPr>
      <w:rPr>
        <w:rFonts w:hint="default"/>
      </w:rPr>
    </w:lvl>
    <w:lvl w:ilvl="8">
      <w:start w:val="0"/>
      <w:numFmt w:val="bullet"/>
      <w:lvlText w:val="•"/>
      <w:lvlJc w:val="left"/>
      <w:pPr>
        <w:ind w:left="8676" w:hanging="623"/>
      </w:pPr>
      <w:rPr>
        <w:rFonts w:hint="default"/>
      </w:rPr>
    </w:lvl>
  </w:abstractNum>
  <w:abstractNum w:abstractNumId="5">
    <w:multiLevelType w:val="hybridMultilevel"/>
    <w:lvl w:ilvl="0">
      <w:start w:val="5"/>
      <w:numFmt w:val="decimal"/>
      <w:lvlText w:val="%1"/>
      <w:lvlJc w:val="left"/>
      <w:pPr>
        <w:ind w:left="110" w:hanging="524"/>
        <w:jc w:val="right"/>
      </w:pPr>
      <w:rPr>
        <w:rFonts w:hint="default"/>
      </w:rPr>
    </w:lvl>
    <w:lvl w:ilvl="1">
      <w:start w:val="4"/>
      <w:numFmt w:val="decimal"/>
      <w:lvlText w:val="%1.%2"/>
      <w:lvlJc w:val="left"/>
      <w:pPr>
        <w:ind w:left="110" w:hanging="524"/>
        <w:jc w:val="left"/>
      </w:pPr>
      <w:rPr>
        <w:rFonts w:hint="default" w:ascii="Arial" w:hAnsi="Arial" w:eastAsia="Arial" w:cs="Arial"/>
        <w:spacing w:val="-7"/>
        <w:w w:val="99"/>
        <w:sz w:val="27"/>
        <w:szCs w:val="27"/>
      </w:rPr>
    </w:lvl>
    <w:lvl w:ilvl="2">
      <w:start w:val="0"/>
      <w:numFmt w:val="bullet"/>
      <w:lvlText w:val="•"/>
      <w:lvlJc w:val="left"/>
      <w:pPr>
        <w:ind w:left="2244" w:hanging="524"/>
      </w:pPr>
      <w:rPr>
        <w:rFonts w:hint="default"/>
      </w:rPr>
    </w:lvl>
    <w:lvl w:ilvl="3">
      <w:start w:val="0"/>
      <w:numFmt w:val="bullet"/>
      <w:lvlText w:val="•"/>
      <w:lvlJc w:val="left"/>
      <w:pPr>
        <w:ind w:left="3316" w:hanging="524"/>
      </w:pPr>
      <w:rPr>
        <w:rFonts w:hint="default"/>
      </w:rPr>
    </w:lvl>
    <w:lvl w:ilvl="4">
      <w:start w:val="0"/>
      <w:numFmt w:val="bullet"/>
      <w:lvlText w:val="•"/>
      <w:lvlJc w:val="left"/>
      <w:pPr>
        <w:ind w:left="4388" w:hanging="524"/>
      </w:pPr>
      <w:rPr>
        <w:rFonts w:hint="default"/>
      </w:rPr>
    </w:lvl>
    <w:lvl w:ilvl="5">
      <w:start w:val="0"/>
      <w:numFmt w:val="bullet"/>
      <w:lvlText w:val="•"/>
      <w:lvlJc w:val="left"/>
      <w:pPr>
        <w:ind w:left="5460" w:hanging="524"/>
      </w:pPr>
      <w:rPr>
        <w:rFonts w:hint="default"/>
      </w:rPr>
    </w:lvl>
    <w:lvl w:ilvl="6">
      <w:start w:val="0"/>
      <w:numFmt w:val="bullet"/>
      <w:lvlText w:val="•"/>
      <w:lvlJc w:val="left"/>
      <w:pPr>
        <w:ind w:left="6532" w:hanging="524"/>
      </w:pPr>
      <w:rPr>
        <w:rFonts w:hint="default"/>
      </w:rPr>
    </w:lvl>
    <w:lvl w:ilvl="7">
      <w:start w:val="0"/>
      <w:numFmt w:val="bullet"/>
      <w:lvlText w:val="•"/>
      <w:lvlJc w:val="left"/>
      <w:pPr>
        <w:ind w:left="7604" w:hanging="524"/>
      </w:pPr>
      <w:rPr>
        <w:rFonts w:hint="default"/>
      </w:rPr>
    </w:lvl>
    <w:lvl w:ilvl="8">
      <w:start w:val="0"/>
      <w:numFmt w:val="bullet"/>
      <w:lvlText w:val="•"/>
      <w:lvlJc w:val="left"/>
      <w:pPr>
        <w:ind w:left="8676" w:hanging="524"/>
      </w:pPr>
      <w:rPr>
        <w:rFonts w:hint="default"/>
      </w:rPr>
    </w:lvl>
  </w:abstractNum>
  <w:abstractNum w:abstractNumId="4">
    <w:multiLevelType w:val="hybridMultilevel"/>
    <w:lvl w:ilvl="0">
      <w:start w:val="5"/>
      <w:numFmt w:val="decimal"/>
      <w:lvlText w:val="%1"/>
      <w:lvlJc w:val="left"/>
      <w:pPr>
        <w:ind w:left="110" w:hanging="531"/>
        <w:jc w:val="left"/>
      </w:pPr>
      <w:rPr>
        <w:rFonts w:hint="default"/>
      </w:rPr>
    </w:lvl>
    <w:lvl w:ilvl="1">
      <w:start w:val="1"/>
      <w:numFmt w:val="decimal"/>
      <w:lvlText w:val="%1.%2"/>
      <w:lvlJc w:val="left"/>
      <w:pPr>
        <w:ind w:left="110" w:hanging="531"/>
        <w:jc w:val="left"/>
      </w:pPr>
      <w:rPr>
        <w:rFonts w:hint="default" w:ascii="Arial" w:hAnsi="Arial" w:eastAsia="Arial" w:cs="Arial"/>
        <w:spacing w:val="-7"/>
        <w:w w:val="99"/>
        <w:sz w:val="27"/>
        <w:szCs w:val="27"/>
      </w:rPr>
    </w:lvl>
    <w:lvl w:ilvl="2">
      <w:start w:val="0"/>
      <w:numFmt w:val="bullet"/>
      <w:lvlText w:val="•"/>
      <w:lvlJc w:val="left"/>
      <w:pPr>
        <w:ind w:left="2244" w:hanging="531"/>
      </w:pPr>
      <w:rPr>
        <w:rFonts w:hint="default"/>
      </w:rPr>
    </w:lvl>
    <w:lvl w:ilvl="3">
      <w:start w:val="0"/>
      <w:numFmt w:val="bullet"/>
      <w:lvlText w:val="•"/>
      <w:lvlJc w:val="left"/>
      <w:pPr>
        <w:ind w:left="3316" w:hanging="531"/>
      </w:pPr>
      <w:rPr>
        <w:rFonts w:hint="default"/>
      </w:rPr>
    </w:lvl>
    <w:lvl w:ilvl="4">
      <w:start w:val="0"/>
      <w:numFmt w:val="bullet"/>
      <w:lvlText w:val="•"/>
      <w:lvlJc w:val="left"/>
      <w:pPr>
        <w:ind w:left="4388" w:hanging="531"/>
      </w:pPr>
      <w:rPr>
        <w:rFonts w:hint="default"/>
      </w:rPr>
    </w:lvl>
    <w:lvl w:ilvl="5">
      <w:start w:val="0"/>
      <w:numFmt w:val="bullet"/>
      <w:lvlText w:val="•"/>
      <w:lvlJc w:val="left"/>
      <w:pPr>
        <w:ind w:left="5460" w:hanging="531"/>
      </w:pPr>
      <w:rPr>
        <w:rFonts w:hint="default"/>
      </w:rPr>
    </w:lvl>
    <w:lvl w:ilvl="6">
      <w:start w:val="0"/>
      <w:numFmt w:val="bullet"/>
      <w:lvlText w:val="•"/>
      <w:lvlJc w:val="left"/>
      <w:pPr>
        <w:ind w:left="6532" w:hanging="531"/>
      </w:pPr>
      <w:rPr>
        <w:rFonts w:hint="default"/>
      </w:rPr>
    </w:lvl>
    <w:lvl w:ilvl="7">
      <w:start w:val="0"/>
      <w:numFmt w:val="bullet"/>
      <w:lvlText w:val="•"/>
      <w:lvlJc w:val="left"/>
      <w:pPr>
        <w:ind w:left="7604" w:hanging="531"/>
      </w:pPr>
      <w:rPr>
        <w:rFonts w:hint="default"/>
      </w:rPr>
    </w:lvl>
    <w:lvl w:ilvl="8">
      <w:start w:val="0"/>
      <w:numFmt w:val="bullet"/>
      <w:lvlText w:val="•"/>
      <w:lvlJc w:val="left"/>
      <w:pPr>
        <w:ind w:left="8676" w:hanging="531"/>
      </w:pPr>
      <w:rPr>
        <w:rFonts w:hint="default"/>
      </w:rPr>
    </w:lvl>
  </w:abstractNum>
  <w:abstractNum w:abstractNumId="3">
    <w:multiLevelType w:val="hybridMultilevel"/>
    <w:lvl w:ilvl="0">
      <w:start w:val="4"/>
      <w:numFmt w:val="decimal"/>
      <w:lvlText w:val="%1"/>
      <w:lvlJc w:val="left"/>
      <w:pPr>
        <w:ind w:left="110" w:hanging="690"/>
        <w:jc w:val="right"/>
      </w:pPr>
      <w:rPr>
        <w:rFonts w:hint="default"/>
      </w:rPr>
    </w:lvl>
    <w:lvl w:ilvl="1">
      <w:start w:val="15"/>
      <w:numFmt w:val="decimal"/>
      <w:lvlText w:val="%1.%2"/>
      <w:lvlJc w:val="left"/>
      <w:pPr>
        <w:ind w:left="110" w:hanging="690"/>
        <w:jc w:val="left"/>
      </w:pPr>
      <w:rPr>
        <w:rFonts w:hint="default" w:ascii="Arial" w:hAnsi="Arial" w:eastAsia="Arial" w:cs="Arial"/>
        <w:spacing w:val="-7"/>
        <w:w w:val="99"/>
        <w:sz w:val="27"/>
        <w:szCs w:val="27"/>
      </w:rPr>
    </w:lvl>
    <w:lvl w:ilvl="2">
      <w:start w:val="0"/>
      <w:numFmt w:val="bullet"/>
      <w:lvlText w:val="•"/>
      <w:lvlJc w:val="left"/>
      <w:pPr>
        <w:ind w:left="2244" w:hanging="690"/>
      </w:pPr>
      <w:rPr>
        <w:rFonts w:hint="default"/>
      </w:rPr>
    </w:lvl>
    <w:lvl w:ilvl="3">
      <w:start w:val="0"/>
      <w:numFmt w:val="bullet"/>
      <w:lvlText w:val="•"/>
      <w:lvlJc w:val="left"/>
      <w:pPr>
        <w:ind w:left="3316" w:hanging="690"/>
      </w:pPr>
      <w:rPr>
        <w:rFonts w:hint="default"/>
      </w:rPr>
    </w:lvl>
    <w:lvl w:ilvl="4">
      <w:start w:val="0"/>
      <w:numFmt w:val="bullet"/>
      <w:lvlText w:val="•"/>
      <w:lvlJc w:val="left"/>
      <w:pPr>
        <w:ind w:left="4388" w:hanging="690"/>
      </w:pPr>
      <w:rPr>
        <w:rFonts w:hint="default"/>
      </w:rPr>
    </w:lvl>
    <w:lvl w:ilvl="5">
      <w:start w:val="0"/>
      <w:numFmt w:val="bullet"/>
      <w:lvlText w:val="•"/>
      <w:lvlJc w:val="left"/>
      <w:pPr>
        <w:ind w:left="5460" w:hanging="690"/>
      </w:pPr>
      <w:rPr>
        <w:rFonts w:hint="default"/>
      </w:rPr>
    </w:lvl>
    <w:lvl w:ilvl="6">
      <w:start w:val="0"/>
      <w:numFmt w:val="bullet"/>
      <w:lvlText w:val="•"/>
      <w:lvlJc w:val="left"/>
      <w:pPr>
        <w:ind w:left="6532" w:hanging="690"/>
      </w:pPr>
      <w:rPr>
        <w:rFonts w:hint="default"/>
      </w:rPr>
    </w:lvl>
    <w:lvl w:ilvl="7">
      <w:start w:val="0"/>
      <w:numFmt w:val="bullet"/>
      <w:lvlText w:val="•"/>
      <w:lvlJc w:val="left"/>
      <w:pPr>
        <w:ind w:left="7604" w:hanging="690"/>
      </w:pPr>
      <w:rPr>
        <w:rFonts w:hint="default"/>
      </w:rPr>
    </w:lvl>
    <w:lvl w:ilvl="8">
      <w:start w:val="0"/>
      <w:numFmt w:val="bullet"/>
      <w:lvlText w:val="•"/>
      <w:lvlJc w:val="left"/>
      <w:pPr>
        <w:ind w:left="8676" w:hanging="690"/>
      </w:pPr>
      <w:rPr>
        <w:rFonts w:hint="default"/>
      </w:rPr>
    </w:lvl>
  </w:abstractNum>
  <w:abstractNum w:abstractNumId="2">
    <w:multiLevelType w:val="hybridMultilevel"/>
    <w:lvl w:ilvl="0">
      <w:start w:val="1"/>
      <w:numFmt w:val="decimal"/>
      <w:lvlText w:val="%1"/>
      <w:lvlJc w:val="left"/>
      <w:pPr>
        <w:ind w:left="469" w:hanging="359"/>
        <w:jc w:val="left"/>
      </w:pPr>
      <w:rPr>
        <w:rFonts w:hint="default" w:ascii="Arial" w:hAnsi="Arial" w:eastAsia="Arial" w:cs="Arial"/>
        <w:b/>
        <w:bCs/>
        <w:w w:val="100"/>
        <w:sz w:val="43"/>
        <w:szCs w:val="43"/>
      </w:rPr>
    </w:lvl>
    <w:lvl w:ilvl="1">
      <w:start w:val="1"/>
      <w:numFmt w:val="decimal"/>
      <w:lvlText w:val="%1.%2"/>
      <w:lvlJc w:val="left"/>
      <w:pPr>
        <w:ind w:left="110" w:hanging="490"/>
        <w:jc w:val="left"/>
      </w:pPr>
      <w:rPr>
        <w:rFonts w:hint="default" w:ascii="Arial" w:hAnsi="Arial" w:eastAsia="Arial" w:cs="Arial"/>
        <w:spacing w:val="-7"/>
        <w:w w:val="99"/>
        <w:sz w:val="27"/>
        <w:szCs w:val="27"/>
      </w:rPr>
    </w:lvl>
    <w:lvl w:ilvl="2">
      <w:start w:val="0"/>
      <w:numFmt w:val="bullet"/>
      <w:lvlText w:val="-"/>
      <w:lvlJc w:val="left"/>
      <w:pPr>
        <w:ind w:left="110" w:hanging="197"/>
      </w:pPr>
      <w:rPr>
        <w:rFonts w:hint="default" w:ascii="Arial" w:hAnsi="Arial" w:eastAsia="Arial" w:cs="Arial"/>
        <w:w w:val="99"/>
        <w:sz w:val="27"/>
        <w:szCs w:val="27"/>
      </w:rPr>
    </w:lvl>
    <w:lvl w:ilvl="3">
      <w:start w:val="0"/>
      <w:numFmt w:val="bullet"/>
      <w:lvlText w:val="•"/>
      <w:lvlJc w:val="left"/>
      <w:pPr>
        <w:ind w:left="2762" w:hanging="197"/>
      </w:pPr>
      <w:rPr>
        <w:rFonts w:hint="default"/>
      </w:rPr>
    </w:lvl>
    <w:lvl w:ilvl="4">
      <w:start w:val="0"/>
      <w:numFmt w:val="bullet"/>
      <w:lvlText w:val="•"/>
      <w:lvlJc w:val="left"/>
      <w:pPr>
        <w:ind w:left="3913" w:hanging="197"/>
      </w:pPr>
      <w:rPr>
        <w:rFonts w:hint="default"/>
      </w:rPr>
    </w:lvl>
    <w:lvl w:ilvl="5">
      <w:start w:val="0"/>
      <w:numFmt w:val="bullet"/>
      <w:lvlText w:val="•"/>
      <w:lvlJc w:val="left"/>
      <w:pPr>
        <w:ind w:left="5064" w:hanging="197"/>
      </w:pPr>
      <w:rPr>
        <w:rFonts w:hint="default"/>
      </w:rPr>
    </w:lvl>
    <w:lvl w:ilvl="6">
      <w:start w:val="0"/>
      <w:numFmt w:val="bullet"/>
      <w:lvlText w:val="•"/>
      <w:lvlJc w:val="left"/>
      <w:pPr>
        <w:ind w:left="6215" w:hanging="197"/>
      </w:pPr>
      <w:rPr>
        <w:rFonts w:hint="default"/>
      </w:rPr>
    </w:lvl>
    <w:lvl w:ilvl="7">
      <w:start w:val="0"/>
      <w:numFmt w:val="bullet"/>
      <w:lvlText w:val="•"/>
      <w:lvlJc w:val="left"/>
      <w:pPr>
        <w:ind w:left="7366" w:hanging="197"/>
      </w:pPr>
      <w:rPr>
        <w:rFonts w:hint="default"/>
      </w:rPr>
    </w:lvl>
    <w:lvl w:ilvl="8">
      <w:start w:val="0"/>
      <w:numFmt w:val="bullet"/>
      <w:lvlText w:val="•"/>
      <w:lvlJc w:val="left"/>
      <w:pPr>
        <w:ind w:left="8517" w:hanging="197"/>
      </w:pPr>
      <w:rPr>
        <w:rFonts w:hint="default"/>
      </w:rPr>
    </w:lvl>
  </w:abstractNum>
  <w:abstractNum w:abstractNumId="1">
    <w:multiLevelType w:val="hybridMultilevel"/>
    <w:lvl w:ilvl="0">
      <w:start w:val="0"/>
      <w:numFmt w:val="bullet"/>
      <w:lvlText w:val="-"/>
      <w:lvlJc w:val="left"/>
      <w:pPr>
        <w:ind w:left="110" w:hanging="353"/>
      </w:pPr>
      <w:rPr>
        <w:rFonts w:hint="default" w:ascii="Arial" w:hAnsi="Arial" w:eastAsia="Arial" w:cs="Arial"/>
        <w:w w:val="99"/>
        <w:sz w:val="27"/>
        <w:szCs w:val="27"/>
      </w:rPr>
    </w:lvl>
    <w:lvl w:ilvl="1">
      <w:start w:val="0"/>
      <w:numFmt w:val="bullet"/>
      <w:lvlText w:val="•"/>
      <w:lvlJc w:val="left"/>
      <w:pPr>
        <w:ind w:left="1172" w:hanging="353"/>
      </w:pPr>
      <w:rPr>
        <w:rFonts w:hint="default"/>
      </w:rPr>
    </w:lvl>
    <w:lvl w:ilvl="2">
      <w:start w:val="0"/>
      <w:numFmt w:val="bullet"/>
      <w:lvlText w:val="•"/>
      <w:lvlJc w:val="left"/>
      <w:pPr>
        <w:ind w:left="2244" w:hanging="353"/>
      </w:pPr>
      <w:rPr>
        <w:rFonts w:hint="default"/>
      </w:rPr>
    </w:lvl>
    <w:lvl w:ilvl="3">
      <w:start w:val="0"/>
      <w:numFmt w:val="bullet"/>
      <w:lvlText w:val="•"/>
      <w:lvlJc w:val="left"/>
      <w:pPr>
        <w:ind w:left="3316" w:hanging="353"/>
      </w:pPr>
      <w:rPr>
        <w:rFonts w:hint="default"/>
      </w:rPr>
    </w:lvl>
    <w:lvl w:ilvl="4">
      <w:start w:val="0"/>
      <w:numFmt w:val="bullet"/>
      <w:lvlText w:val="•"/>
      <w:lvlJc w:val="left"/>
      <w:pPr>
        <w:ind w:left="4388" w:hanging="353"/>
      </w:pPr>
      <w:rPr>
        <w:rFonts w:hint="default"/>
      </w:rPr>
    </w:lvl>
    <w:lvl w:ilvl="5">
      <w:start w:val="0"/>
      <w:numFmt w:val="bullet"/>
      <w:lvlText w:val="•"/>
      <w:lvlJc w:val="left"/>
      <w:pPr>
        <w:ind w:left="5460" w:hanging="353"/>
      </w:pPr>
      <w:rPr>
        <w:rFonts w:hint="default"/>
      </w:rPr>
    </w:lvl>
    <w:lvl w:ilvl="6">
      <w:start w:val="0"/>
      <w:numFmt w:val="bullet"/>
      <w:lvlText w:val="•"/>
      <w:lvlJc w:val="left"/>
      <w:pPr>
        <w:ind w:left="6532" w:hanging="353"/>
      </w:pPr>
      <w:rPr>
        <w:rFonts w:hint="default"/>
      </w:rPr>
    </w:lvl>
    <w:lvl w:ilvl="7">
      <w:start w:val="0"/>
      <w:numFmt w:val="bullet"/>
      <w:lvlText w:val="•"/>
      <w:lvlJc w:val="left"/>
      <w:pPr>
        <w:ind w:left="7604" w:hanging="353"/>
      </w:pPr>
      <w:rPr>
        <w:rFonts w:hint="default"/>
      </w:rPr>
    </w:lvl>
    <w:lvl w:ilvl="8">
      <w:start w:val="0"/>
      <w:numFmt w:val="bullet"/>
      <w:lvlText w:val="•"/>
      <w:lvlJc w:val="left"/>
      <w:pPr>
        <w:ind w:left="8676" w:hanging="353"/>
      </w:pPr>
      <w:rPr>
        <w:rFonts w:hint="default"/>
      </w:rPr>
    </w:lvl>
  </w:abstractNum>
  <w:abstractNum w:abstractNumId="0">
    <w:multiLevelType w:val="hybridMultilevel"/>
    <w:lvl w:ilvl="0">
      <w:start w:val="1"/>
      <w:numFmt w:val="decimal"/>
      <w:lvlText w:val="%1"/>
      <w:lvlJc w:val="left"/>
      <w:pPr>
        <w:ind w:left="110" w:hanging="244"/>
        <w:jc w:val="right"/>
      </w:pPr>
      <w:rPr>
        <w:rFonts w:hint="default" w:ascii="Arial" w:hAnsi="Arial" w:eastAsia="Arial" w:cs="Arial"/>
        <w:w w:val="99"/>
        <w:sz w:val="27"/>
        <w:szCs w:val="27"/>
      </w:rPr>
    </w:lvl>
    <w:lvl w:ilvl="1">
      <w:start w:val="0"/>
      <w:numFmt w:val="bullet"/>
      <w:lvlText w:val="•"/>
      <w:lvlJc w:val="left"/>
      <w:pPr>
        <w:ind w:left="1172" w:hanging="244"/>
      </w:pPr>
      <w:rPr>
        <w:rFonts w:hint="default"/>
      </w:rPr>
    </w:lvl>
    <w:lvl w:ilvl="2">
      <w:start w:val="0"/>
      <w:numFmt w:val="bullet"/>
      <w:lvlText w:val="•"/>
      <w:lvlJc w:val="left"/>
      <w:pPr>
        <w:ind w:left="2244" w:hanging="244"/>
      </w:pPr>
      <w:rPr>
        <w:rFonts w:hint="default"/>
      </w:rPr>
    </w:lvl>
    <w:lvl w:ilvl="3">
      <w:start w:val="0"/>
      <w:numFmt w:val="bullet"/>
      <w:lvlText w:val="•"/>
      <w:lvlJc w:val="left"/>
      <w:pPr>
        <w:ind w:left="3316" w:hanging="244"/>
      </w:pPr>
      <w:rPr>
        <w:rFonts w:hint="default"/>
      </w:rPr>
    </w:lvl>
    <w:lvl w:ilvl="4">
      <w:start w:val="0"/>
      <w:numFmt w:val="bullet"/>
      <w:lvlText w:val="•"/>
      <w:lvlJc w:val="left"/>
      <w:pPr>
        <w:ind w:left="4388" w:hanging="244"/>
      </w:pPr>
      <w:rPr>
        <w:rFonts w:hint="default"/>
      </w:rPr>
    </w:lvl>
    <w:lvl w:ilvl="5">
      <w:start w:val="0"/>
      <w:numFmt w:val="bullet"/>
      <w:lvlText w:val="•"/>
      <w:lvlJc w:val="left"/>
      <w:pPr>
        <w:ind w:left="5460" w:hanging="244"/>
      </w:pPr>
      <w:rPr>
        <w:rFonts w:hint="default"/>
      </w:rPr>
    </w:lvl>
    <w:lvl w:ilvl="6">
      <w:start w:val="0"/>
      <w:numFmt w:val="bullet"/>
      <w:lvlText w:val="•"/>
      <w:lvlJc w:val="left"/>
      <w:pPr>
        <w:ind w:left="6532" w:hanging="244"/>
      </w:pPr>
      <w:rPr>
        <w:rFonts w:hint="default"/>
      </w:rPr>
    </w:lvl>
    <w:lvl w:ilvl="7">
      <w:start w:val="0"/>
      <w:numFmt w:val="bullet"/>
      <w:lvlText w:val="•"/>
      <w:lvlJc w:val="left"/>
      <w:pPr>
        <w:ind w:left="7604" w:hanging="244"/>
      </w:pPr>
      <w:rPr>
        <w:rFonts w:hint="default"/>
      </w:rPr>
    </w:lvl>
    <w:lvl w:ilvl="8">
      <w:start w:val="0"/>
      <w:numFmt w:val="bullet"/>
      <w:lvlText w:val="•"/>
      <w:lvlJc w:val="left"/>
      <w:pPr>
        <w:ind w:left="8676" w:hanging="244"/>
      </w:pPr>
      <w:rPr>
        <w:rFonts w:hint="default"/>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7"/>
      <w:szCs w:val="27"/>
    </w:rPr>
  </w:style>
  <w:style w:styleId="Heading1" w:type="paragraph">
    <w:name w:val="Heading 1"/>
    <w:basedOn w:val="Normal"/>
    <w:uiPriority w:val="1"/>
    <w:qFormat/>
    <w:pPr>
      <w:ind w:left="109"/>
      <w:outlineLvl w:val="1"/>
    </w:pPr>
    <w:rPr>
      <w:rFonts w:ascii="Arial" w:hAnsi="Arial" w:eastAsia="Arial" w:cs="Arial"/>
      <w:b/>
      <w:bCs/>
      <w:sz w:val="43"/>
      <w:szCs w:val="43"/>
    </w:rPr>
  </w:style>
  <w:style w:styleId="Heading2" w:type="paragraph">
    <w:name w:val="Heading 2"/>
    <w:basedOn w:val="Normal"/>
    <w:uiPriority w:val="1"/>
    <w:qFormat/>
    <w:pPr>
      <w:ind w:left="109" w:right="1135"/>
      <w:outlineLvl w:val="2"/>
    </w:pPr>
    <w:rPr>
      <w:rFonts w:ascii="Arial" w:hAnsi="Arial" w:eastAsia="Arial" w:cs="Arial"/>
      <w:b/>
      <w:bCs/>
      <w:sz w:val="34"/>
      <w:szCs w:val="34"/>
    </w:rPr>
  </w:style>
  <w:style w:styleId="Heading3" w:type="paragraph">
    <w:name w:val="Heading 3"/>
    <w:basedOn w:val="Normal"/>
    <w:uiPriority w:val="1"/>
    <w:qFormat/>
    <w:pPr>
      <w:ind w:left="558"/>
      <w:outlineLvl w:val="3"/>
    </w:pPr>
    <w:rPr>
      <w:rFonts w:ascii="Arial" w:hAnsi="Arial" w:eastAsia="Arial" w:cs="Arial"/>
      <w:b/>
      <w:bCs/>
      <w:sz w:val="27"/>
      <w:szCs w:val="27"/>
    </w:rPr>
  </w:style>
  <w:style w:styleId="ListParagraph" w:type="paragraph">
    <w:name w:val="List Paragraph"/>
    <w:basedOn w:val="Normal"/>
    <w:uiPriority w:val="1"/>
    <w:qFormat/>
    <w:pPr>
      <w:ind w:left="110" w:right="934" w:firstLine="359"/>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docs.cntd.ru/document/499060681" TargetMode="External"/><Relationship Id="rId6" Type="http://schemas.openxmlformats.org/officeDocument/2006/relationships/hyperlink" Target="http://docs.cntd.ru/document/456050510" TargetMode="External"/><Relationship Id="rId7" Type="http://schemas.openxmlformats.org/officeDocument/2006/relationships/hyperlink" Target="http://docs.cntd.ru/document/902222623" TargetMode="External"/><Relationship Id="rId8" Type="http://schemas.openxmlformats.org/officeDocument/2006/relationships/hyperlink" Target="http://docs.cntd.ru/document/420243891" TargetMode="External"/><Relationship Id="rId9" Type="http://schemas.openxmlformats.org/officeDocument/2006/relationships/hyperlink" Target="http://docs.cntd.ru/document/456050597" TargetMode="External"/><Relationship Id="rId10" Type="http://schemas.openxmlformats.org/officeDocument/2006/relationships/image" Target="media/image1.png"/><Relationship Id="rId11" Type="http://schemas.openxmlformats.org/officeDocument/2006/relationships/hyperlink" Target="http://docs.cntd.ru/document/1200111826" TargetMode="External"/><Relationship Id="rId12" Type="http://schemas.openxmlformats.org/officeDocument/2006/relationships/hyperlink" Target="http://docs.cntd.ru/document/456033921" TargetMode="External"/><Relationship Id="rId13" Type="http://schemas.openxmlformats.org/officeDocument/2006/relationships/hyperlink" Target="http://docs.cntd.ru/document/1200084096" TargetMode="External"/><Relationship Id="rId14" Type="http://schemas.openxmlformats.org/officeDocument/2006/relationships/hyperlink" Target="http://docs.cntd.ru/document/1200091049" TargetMode="External"/><Relationship Id="rId15" Type="http://schemas.openxmlformats.org/officeDocument/2006/relationships/hyperlink" Target="http://docs.cntd.ru/document/1200095527" TargetMode="External"/><Relationship Id="rId16" Type="http://schemas.openxmlformats.org/officeDocument/2006/relationships/hyperlink" Target="http://docs.cntd.ru/document/1200050064" TargetMode="External"/><Relationship Id="rId17" Type="http://schemas.openxmlformats.org/officeDocument/2006/relationships/hyperlink" Target="http://docs.cntd.ru/document/1200089976" TargetMode="External"/><Relationship Id="rId18" Type="http://schemas.openxmlformats.org/officeDocument/2006/relationships/image" Target="media/image2.png"/><Relationship Id="rId19" Type="http://schemas.openxmlformats.org/officeDocument/2006/relationships/hyperlink" Target="http://docs.cntd.ru/document/901802127" TargetMode="External"/><Relationship Id="rId20" Type="http://schemas.openxmlformats.org/officeDocument/2006/relationships/hyperlink" Target="http://docs.cntd.ru/document/901851533" TargetMode="External"/><Relationship Id="rId21" Type="http://schemas.openxmlformats.org/officeDocument/2006/relationships/hyperlink" Target="http://docs.cntd.ru/document/901852095" TargetMode="External"/><Relationship Id="rId22" Type="http://schemas.openxmlformats.org/officeDocument/2006/relationships/hyperlink" Target="http://docs.cntd.ru/document/902256369" TargetMode="External"/><Relationship Id="rId23" Type="http://schemas.openxmlformats.org/officeDocument/2006/relationships/hyperlink" Target="http://docs.cntd.ru/document/1200085105" TargetMode="External"/><Relationship Id="rId24" Type="http://schemas.openxmlformats.org/officeDocument/2006/relationships/image" Target="media/image3.png"/><Relationship Id="rId25" Type="http://schemas.openxmlformats.org/officeDocument/2006/relationships/hyperlink" Target="http://docs.cntd.ru/document/901854617" TargetMode="External"/><Relationship Id="rId26" Type="http://schemas.openxmlformats.org/officeDocument/2006/relationships/hyperlink" Target="http://docs.cntd.ru/document/902192610" TargetMode="External"/><Relationship Id="rId27" Type="http://schemas.openxmlformats.org/officeDocument/2006/relationships/hyperlink" Target="http://docs.cntd.ru/document/1200034117" TargetMode="External"/><Relationship Id="rId28" Type="http://schemas.openxmlformats.org/officeDocument/2006/relationships/image" Target="media/image4.png"/><Relationship Id="rId29" Type="http://schemas.openxmlformats.org/officeDocument/2006/relationships/hyperlink" Target="http://docs.cntd.ru/document/420291924" TargetMode="External"/><Relationship Id="rId30" Type="http://schemas.openxmlformats.org/officeDocument/2006/relationships/hyperlink" Target="http://docs.cntd.ru/document/1200074235" TargetMode="External"/><Relationship Id="rId31" Type="http://schemas.openxmlformats.org/officeDocument/2006/relationships/hyperlink" Target="http://docs.cntd.ru/document/1200092706" TargetMode="External"/><Relationship Id="rId32" Type="http://schemas.openxmlformats.org/officeDocument/2006/relationships/hyperlink" Target="http://docs.cntd.ru/document/1200084092" TargetMode="External"/><Relationship Id="rId33" Type="http://schemas.openxmlformats.org/officeDocument/2006/relationships/hyperlink" Target="http://docs.cntd.ru/document/901859404" TargetMode="External"/><Relationship Id="rId34" Type="http://schemas.openxmlformats.org/officeDocument/2006/relationships/hyperlink" Target="http://docs.cntd.ru/document/901800205" TargetMode="External"/><Relationship Id="rId35" Type="http://schemas.openxmlformats.org/officeDocument/2006/relationships/hyperlink" Target="http://docs.cntd.ru/document/901862250" TargetMode="External"/><Relationship Id="rId36" Type="http://schemas.openxmlformats.org/officeDocument/2006/relationships/hyperlink" Target="http://docs.cntd.ru/document/901704046" TargetMode="External"/><Relationship Id="rId37" Type="http://schemas.openxmlformats.org/officeDocument/2006/relationships/hyperlink" Target="http://docs.cntd.ru/document/1200003003" TargetMode="External"/><Relationship Id="rId38" Type="http://schemas.openxmlformats.org/officeDocument/2006/relationships/image" Target="media/image5.png"/><Relationship Id="rId39" Type="http://schemas.openxmlformats.org/officeDocument/2006/relationships/hyperlink" Target="http://docs.cntd.ru/document/499023522" TargetMode="External"/><Relationship Id="rId40" Type="http://schemas.openxmlformats.org/officeDocument/2006/relationships/image" Target="media/image6.png"/><Relationship Id="rId41" Type="http://schemas.openxmlformats.org/officeDocument/2006/relationships/hyperlink" Target="http://docs.cntd.ru/document/1200080694" TargetMode="External"/><Relationship Id="rId42" Type="http://schemas.openxmlformats.org/officeDocument/2006/relationships/hyperlink" Target="http://docs.cntd.ru/document/1200071914" TargetMode="External"/><Relationship Id="rId43" Type="http://schemas.openxmlformats.org/officeDocument/2006/relationships/hyperlink" Target="http://docs.cntd.ru/document/1200032260" TargetMode="External"/><Relationship Id="rId44" Type="http://schemas.openxmlformats.org/officeDocument/2006/relationships/hyperlink" Target="http://docs.cntd.ru/document/1200084712" TargetMode="External"/><Relationship Id="rId45" Type="http://schemas.openxmlformats.org/officeDocument/2006/relationships/hyperlink" Target="http://docs.cntd.ru/document/1200084087" TargetMode="External"/><Relationship Id="rId46" Type="http://schemas.openxmlformats.org/officeDocument/2006/relationships/hyperlink" Target="http://docs.cntd.ru/document/1200095525" TargetMode="External"/><Relationship Id="rId47" Type="http://schemas.openxmlformats.org/officeDocument/2006/relationships/hyperlink" Target="http://docs.cntd.ru/document/1200095531" TargetMode="External"/><Relationship Id="rId48" Type="http://schemas.openxmlformats.org/officeDocument/2006/relationships/hyperlink" Target="http://docs.cntd.ru/document/1200095545" TargetMode="External"/><Relationship Id="rId49" Type="http://schemas.openxmlformats.org/officeDocument/2006/relationships/hyperlink" Target="http://docs.cntd.ru/document/1200086072" TargetMode="External"/><Relationship Id="rId50" Type="http://schemas.openxmlformats.org/officeDocument/2006/relationships/hyperlink" Target="http://docs.cntd.ru/document/902222350" TargetMode="External"/><Relationship Id="rId51" Type="http://schemas.openxmlformats.org/officeDocument/2006/relationships/image" Target="media/image7.png"/><Relationship Id="rId52" Type="http://schemas.openxmlformats.org/officeDocument/2006/relationships/hyperlink" Target="http://docs.cntd.ru/document/902215381" TargetMode="External"/><Relationship Id="rId53" Type="http://schemas.openxmlformats.org/officeDocument/2006/relationships/hyperlink" Target="http://docs.cntd.ru/document/902159233" TargetMode="External"/><Relationship Id="rId54" Type="http://schemas.openxmlformats.org/officeDocument/2006/relationships/hyperlink" Target="http://docs.cntd.ru/document/901855149" TargetMode="External"/><Relationship Id="rId55" Type="http://schemas.openxmlformats.org/officeDocument/2006/relationships/hyperlink" Target="http://docs.cntd.ru/document/901703281" TargetMode="External"/><Relationship Id="rId56" Type="http://schemas.openxmlformats.org/officeDocument/2006/relationships/hyperlink" Target="http://docs.cntd.ru/document/1200029239" TargetMode="External"/><Relationship Id="rId57" Type="http://schemas.openxmlformats.org/officeDocument/2006/relationships/image" Target="media/image8.png"/><Relationship Id="rId58" Type="http://schemas.openxmlformats.org/officeDocument/2006/relationships/image" Target="media/image9.png"/><Relationship Id="rId59" Type="http://schemas.openxmlformats.org/officeDocument/2006/relationships/image" Target="media/image10.png"/><Relationship Id="rId60" Type="http://schemas.openxmlformats.org/officeDocument/2006/relationships/image" Target="media/image11.png"/><Relationship Id="rId61" Type="http://schemas.openxmlformats.org/officeDocument/2006/relationships/image" Target="media/image12.png"/><Relationship Id="rId62" Type="http://schemas.openxmlformats.org/officeDocument/2006/relationships/image" Target="media/image13.png"/><Relationship Id="rId63" Type="http://schemas.openxmlformats.org/officeDocument/2006/relationships/image" Target="media/image14.png"/><Relationship Id="rId64" Type="http://schemas.openxmlformats.org/officeDocument/2006/relationships/image" Target="media/image15.png"/><Relationship Id="rId65" Type="http://schemas.openxmlformats.org/officeDocument/2006/relationships/image" Target="media/image16.png"/><Relationship Id="rId66" Type="http://schemas.openxmlformats.org/officeDocument/2006/relationships/image" Target="media/image17.png"/><Relationship Id="rId67" Type="http://schemas.openxmlformats.org/officeDocument/2006/relationships/image" Target="media/image18.png"/><Relationship Id="rId68" Type="http://schemas.openxmlformats.org/officeDocument/2006/relationships/image" Target="media/image19.png"/><Relationship Id="rId69" Type="http://schemas.openxmlformats.org/officeDocument/2006/relationships/image" Target="media/image20.png"/><Relationship Id="rId70" Type="http://schemas.openxmlformats.org/officeDocument/2006/relationships/image" Target="media/image21.png"/><Relationship Id="rId71" Type="http://schemas.openxmlformats.org/officeDocument/2006/relationships/image" Target="media/image22.png"/><Relationship Id="rId72" Type="http://schemas.openxmlformats.org/officeDocument/2006/relationships/image" Target="media/image23.png"/><Relationship Id="rId73" Type="http://schemas.openxmlformats.org/officeDocument/2006/relationships/image" Target="media/image24.png"/><Relationship Id="rId74" Type="http://schemas.openxmlformats.org/officeDocument/2006/relationships/image" Target="media/image25.png"/><Relationship Id="rId75" Type="http://schemas.openxmlformats.org/officeDocument/2006/relationships/image" Target="media/image26.png"/><Relationship Id="rId76" Type="http://schemas.openxmlformats.org/officeDocument/2006/relationships/image" Target="media/image27.png"/><Relationship Id="rId77" Type="http://schemas.openxmlformats.org/officeDocument/2006/relationships/image" Target="media/image28.png"/><Relationship Id="rId78" Type="http://schemas.openxmlformats.org/officeDocument/2006/relationships/image" Target="media/image29.png"/><Relationship Id="rId79" Type="http://schemas.openxmlformats.org/officeDocument/2006/relationships/image" Target="media/image30.png"/><Relationship Id="rId80" Type="http://schemas.openxmlformats.org/officeDocument/2006/relationships/image" Target="media/image31.png"/><Relationship Id="rId81" Type="http://schemas.openxmlformats.org/officeDocument/2006/relationships/image" Target="media/image32.png"/><Relationship Id="rId82" Type="http://schemas.openxmlformats.org/officeDocument/2006/relationships/image" Target="media/image33.png"/><Relationship Id="rId83" Type="http://schemas.openxmlformats.org/officeDocument/2006/relationships/image" Target="media/image34.png"/><Relationship Id="rId84" Type="http://schemas.openxmlformats.org/officeDocument/2006/relationships/image" Target="media/image35.png"/><Relationship Id="rId85" Type="http://schemas.openxmlformats.org/officeDocument/2006/relationships/image" Target="media/image36.png"/><Relationship Id="rId86" Type="http://schemas.openxmlformats.org/officeDocument/2006/relationships/image" Target="media/image37.png"/><Relationship Id="rId87" Type="http://schemas.openxmlformats.org/officeDocument/2006/relationships/image" Target="media/image38.png"/><Relationship Id="rId88" Type="http://schemas.openxmlformats.org/officeDocument/2006/relationships/image" Target="media/image39.png"/><Relationship Id="rId89" Type="http://schemas.openxmlformats.org/officeDocument/2006/relationships/image" Target="media/image40.png"/><Relationship Id="rId90" Type="http://schemas.openxmlformats.org/officeDocument/2006/relationships/image" Target="media/image41.png"/><Relationship Id="rId91" Type="http://schemas.openxmlformats.org/officeDocument/2006/relationships/image" Target="media/image42.png"/><Relationship Id="rId92" Type="http://schemas.openxmlformats.org/officeDocument/2006/relationships/image" Target="media/image43.png"/><Relationship Id="rId93" Type="http://schemas.openxmlformats.org/officeDocument/2006/relationships/image" Target="media/image44.png"/><Relationship Id="rId94" Type="http://schemas.openxmlformats.org/officeDocument/2006/relationships/image" Target="media/image45.jpeg"/><Relationship Id="rId95" Type="http://schemas.openxmlformats.org/officeDocument/2006/relationships/image" Target="media/image46.png"/><Relationship Id="rId96" Type="http://schemas.openxmlformats.org/officeDocument/2006/relationships/image" Target="media/image47.png"/><Relationship Id="rId97" Type="http://schemas.openxmlformats.org/officeDocument/2006/relationships/image" Target="media/image48.png"/><Relationship Id="rId98" Type="http://schemas.openxmlformats.org/officeDocument/2006/relationships/image" Target="media/image49.jpeg"/><Relationship Id="rId99" Type="http://schemas.openxmlformats.org/officeDocument/2006/relationships/image" Target="media/image50.jpeg"/><Relationship Id="rId100" Type="http://schemas.openxmlformats.org/officeDocument/2006/relationships/image" Target="media/image51.jpeg"/><Relationship Id="rId101" Type="http://schemas.openxmlformats.org/officeDocument/2006/relationships/image" Target="media/image52.jpeg"/><Relationship Id="rId102" Type="http://schemas.openxmlformats.org/officeDocument/2006/relationships/image" Target="media/image53.jpeg"/><Relationship Id="rId103" Type="http://schemas.openxmlformats.org/officeDocument/2006/relationships/image" Target="media/image54.png"/><Relationship Id="rId104" Type="http://schemas.openxmlformats.org/officeDocument/2006/relationships/image" Target="media/image55.png"/><Relationship Id="rId105" Type="http://schemas.openxmlformats.org/officeDocument/2006/relationships/image" Target="media/image56.png"/><Relationship Id="rId106" Type="http://schemas.openxmlformats.org/officeDocument/2006/relationships/image" Target="media/image57.png"/><Relationship Id="rId107" Type="http://schemas.openxmlformats.org/officeDocument/2006/relationships/image" Target="media/image58.png"/><Relationship Id="rId108" Type="http://schemas.openxmlformats.org/officeDocument/2006/relationships/image" Target="media/image59.png"/><Relationship Id="rId109" Type="http://schemas.openxmlformats.org/officeDocument/2006/relationships/image" Target="media/image60.jpeg"/><Relationship Id="rId110" Type="http://schemas.openxmlformats.org/officeDocument/2006/relationships/image" Target="media/image61.jpeg"/><Relationship Id="rId111" Type="http://schemas.openxmlformats.org/officeDocument/2006/relationships/image" Target="media/image62.png"/><Relationship Id="rId112" Type="http://schemas.openxmlformats.org/officeDocument/2006/relationships/image" Target="media/image63.png"/><Relationship Id="rId113" Type="http://schemas.openxmlformats.org/officeDocument/2006/relationships/image" Target="media/image64.png"/><Relationship Id="rId114" Type="http://schemas.openxmlformats.org/officeDocument/2006/relationships/image" Target="media/image65.png"/><Relationship Id="rId115" Type="http://schemas.openxmlformats.org/officeDocument/2006/relationships/image" Target="media/image66.jpeg"/><Relationship Id="rId116" Type="http://schemas.openxmlformats.org/officeDocument/2006/relationships/image" Target="media/image67.png"/><Relationship Id="rId117" Type="http://schemas.openxmlformats.org/officeDocument/2006/relationships/image" Target="media/image68.png"/><Relationship Id="rId118" Type="http://schemas.openxmlformats.org/officeDocument/2006/relationships/image" Target="media/image69.png"/><Relationship Id="rId119" Type="http://schemas.openxmlformats.org/officeDocument/2006/relationships/image" Target="media/image70.png"/><Relationship Id="rId120" Type="http://schemas.openxmlformats.org/officeDocument/2006/relationships/image" Target="media/image71.png"/><Relationship Id="rId121" Type="http://schemas.openxmlformats.org/officeDocument/2006/relationships/image" Target="media/image72.jpeg"/><Relationship Id="rId122" Type="http://schemas.openxmlformats.org/officeDocument/2006/relationships/image" Target="media/image73.png"/><Relationship Id="rId123" Type="http://schemas.openxmlformats.org/officeDocument/2006/relationships/image" Target="media/image74.png"/><Relationship Id="rId124" Type="http://schemas.openxmlformats.org/officeDocument/2006/relationships/image" Target="media/image75.png"/><Relationship Id="rId125" Type="http://schemas.openxmlformats.org/officeDocument/2006/relationships/image" Target="media/image76.png"/><Relationship Id="rId126" Type="http://schemas.openxmlformats.org/officeDocument/2006/relationships/image" Target="media/image77.png"/><Relationship Id="rId127" Type="http://schemas.openxmlformats.org/officeDocument/2006/relationships/image" Target="media/image78.png"/><Relationship Id="rId128" Type="http://schemas.openxmlformats.org/officeDocument/2006/relationships/image" Target="media/image79.png"/><Relationship Id="rId129" Type="http://schemas.openxmlformats.org/officeDocument/2006/relationships/hyperlink" Target="http://docs.cntd.ru/document/551904979" TargetMode="External"/><Relationship Id="rId130" Type="http://schemas.openxmlformats.org/officeDocument/2006/relationships/hyperlink" Target="http://docs.cntd.ru/document/901919338" TargetMode="External"/><Relationship Id="rId131" Type="http://schemas.openxmlformats.org/officeDocument/2006/relationships/hyperlink" Target="http://docs.cntd.ru/document/902111644" TargetMode="External"/><Relationship Id="rId132" Type="http://schemas.openxmlformats.org/officeDocument/2006/relationships/hyperlink" Target="http://docs.cntd.ru/document/902186281" TargetMode="External"/><Relationship Id="rId133" Type="http://schemas.openxmlformats.org/officeDocument/2006/relationships/hyperlink" Target="http://docs.cntd.ru/document/420305437" TargetMode="External"/><Relationship Id="rId134" Type="http://schemas.openxmlformats.org/officeDocument/2006/relationships/hyperlink" Target="http://docs.cntd.ru/document/902380258" TargetMode="External"/><Relationship Id="rId135" Type="http://schemas.openxmlformats.org/officeDocument/2006/relationships/hyperlink" Target="http://docs.cntd.ru/document/1200030697" TargetMode="External"/><Relationship Id="rId136" Type="http://schemas.openxmlformats.org/officeDocument/2006/relationships/hyperlink" Target="http://docs.cntd.ru/document/1200035252" TargetMode="External"/><Relationship Id="rId137" Type="http://schemas.openxmlformats.org/officeDocument/2006/relationships/hyperlink" Target="http://docs.cntd.ru/document/902389617" TargetMode="External"/><Relationship Id="rId138" Type="http://schemas.openxmlformats.org/officeDocument/2006/relationships/hyperlink" Target="http://docs.cntd.ru/document/420209944" TargetMode="External"/><Relationship Id="rId13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2019-06-30T21:47:05Z</dcterms:created>
  <dcterms:modified xsi:type="dcterms:W3CDTF">2019-06-30T21:47:05Z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2019-06-29T00:00:00Z</vt:filetime>
  </property>
  <property fmtid="{D5CDD505-2E9C-101B-9397-08002B2CF9AE}" pid="3" name="LastSaved">
    <vt:filetime>2019-06-30T00:00:00Z</vt:filetime>
  </property>
</Properties>
</file>